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B7272" w14:textId="77777777" w:rsidR="00285CAA" w:rsidRDefault="00285CAA" w:rsidP="0067218F">
      <w:pPr>
        <w:spacing w:before="0" w:after="0"/>
        <w:jc w:val="center"/>
        <w:rPr>
          <w:rFonts w:cs="Times New Roman"/>
          <w:b/>
          <w:color w:val="auto"/>
          <w:szCs w:val="26"/>
          <w:lang w:val="en-US"/>
        </w:rPr>
      </w:pPr>
    </w:p>
    <w:p w14:paraId="72840978" w14:textId="036C7EDC" w:rsidR="00EC2DF3" w:rsidRPr="00B626F2" w:rsidRDefault="00EC2DF3" w:rsidP="0067218F">
      <w:pPr>
        <w:spacing w:before="0" w:after="0"/>
        <w:jc w:val="center"/>
        <w:rPr>
          <w:rFonts w:cs="Times New Roman"/>
          <w:b/>
          <w:color w:val="auto"/>
          <w:szCs w:val="26"/>
          <w:lang w:val="en-US"/>
        </w:rPr>
      </w:pPr>
      <w:r w:rsidRPr="00B626F2">
        <w:rPr>
          <w:rFonts w:cs="Times New Roman"/>
          <w:b/>
          <w:color w:val="auto"/>
          <w:szCs w:val="26"/>
        </w:rPr>
        <w:t>MỤC LỤ</w:t>
      </w:r>
      <w:r w:rsidR="009C611E" w:rsidRPr="00B626F2">
        <w:rPr>
          <w:rFonts w:cs="Times New Roman"/>
          <w:b/>
          <w:color w:val="auto"/>
          <w:szCs w:val="26"/>
          <w:lang w:val="en-US"/>
        </w:rPr>
        <w:t>C</w:t>
      </w:r>
    </w:p>
    <w:p w14:paraId="4E6C27D8" w14:textId="77777777" w:rsidR="009C611E" w:rsidRPr="00D770F7" w:rsidRDefault="009C611E" w:rsidP="00FB0244">
      <w:pPr>
        <w:spacing w:before="0" w:after="0"/>
        <w:rPr>
          <w:rFonts w:eastAsia="Times New Roman" w:cs="Times New Roman"/>
          <w:b/>
          <w:color w:val="auto"/>
          <w:szCs w:val="28"/>
          <w:lang w:val="en-US"/>
        </w:rPr>
      </w:pPr>
    </w:p>
    <w:p w14:paraId="0375C7AA" w14:textId="07E0EDE0" w:rsidR="00B40E83" w:rsidRDefault="00CF2997" w:rsidP="00FB0244">
      <w:pPr>
        <w:pStyle w:val="TOC1"/>
        <w:jc w:val="left"/>
        <w:rPr>
          <w:rFonts w:asciiTheme="minorHAnsi" w:eastAsiaTheme="minorEastAsia" w:hAnsiTheme="minorHAnsi" w:cstheme="minorBidi"/>
          <w:color w:val="auto"/>
          <w:kern w:val="2"/>
          <w:sz w:val="22"/>
          <w:szCs w:val="22"/>
          <w:lang w:val="en-US" w:eastAsia="en-US"/>
          <w14:ligatures w14:val="standardContextual"/>
        </w:rPr>
      </w:pPr>
      <w:r>
        <w:rPr>
          <w:rFonts w:cs="Times New Roman"/>
          <w:color w:val="auto"/>
          <w:szCs w:val="28"/>
          <w:lang w:val="en-US"/>
        </w:rPr>
        <w:fldChar w:fldCharType="begin"/>
      </w:r>
      <w:r>
        <w:rPr>
          <w:rFonts w:cs="Times New Roman"/>
          <w:color w:val="auto"/>
          <w:szCs w:val="28"/>
          <w:lang w:val="en-US"/>
        </w:rPr>
        <w:instrText xml:space="preserve"> TOC \o "1-4" \h \z \u </w:instrText>
      </w:r>
      <w:r>
        <w:rPr>
          <w:rFonts w:cs="Times New Roman"/>
          <w:color w:val="auto"/>
          <w:szCs w:val="28"/>
          <w:lang w:val="en-US"/>
        </w:rPr>
        <w:fldChar w:fldCharType="separate"/>
      </w:r>
      <w:hyperlink w:anchor="_Toc161840982" w:history="1">
        <w:r w:rsidR="00B40E83" w:rsidRPr="00E70D15">
          <w:rPr>
            <w:rStyle w:val="Hyperlink"/>
          </w:rPr>
          <w:t>DANH MỤC CÁC CHỮ VIẾT TẮT</w:t>
        </w:r>
        <w:r w:rsidR="00B40E83">
          <w:rPr>
            <w:webHidden/>
          </w:rPr>
          <w:tab/>
        </w:r>
        <w:r w:rsidR="00B40E83">
          <w:rPr>
            <w:webHidden/>
          </w:rPr>
          <w:fldChar w:fldCharType="begin"/>
        </w:r>
        <w:r w:rsidR="00B40E83">
          <w:rPr>
            <w:webHidden/>
          </w:rPr>
          <w:instrText xml:space="preserve"> PAGEREF _Toc161840982 \h </w:instrText>
        </w:r>
        <w:r w:rsidR="00B40E83">
          <w:rPr>
            <w:webHidden/>
          </w:rPr>
        </w:r>
        <w:r w:rsidR="00B40E83">
          <w:rPr>
            <w:webHidden/>
          </w:rPr>
          <w:fldChar w:fldCharType="separate"/>
        </w:r>
        <w:r w:rsidR="00285CAA">
          <w:rPr>
            <w:webHidden/>
          </w:rPr>
          <w:t>2</w:t>
        </w:r>
        <w:r w:rsidR="00B40E83">
          <w:rPr>
            <w:webHidden/>
          </w:rPr>
          <w:fldChar w:fldCharType="end"/>
        </w:r>
      </w:hyperlink>
    </w:p>
    <w:p w14:paraId="58796C05" w14:textId="772B281E" w:rsidR="00B40E83" w:rsidRDefault="00000000" w:rsidP="00FB0244">
      <w:pPr>
        <w:pStyle w:val="TOC1"/>
        <w:jc w:val="left"/>
        <w:rPr>
          <w:rFonts w:asciiTheme="minorHAnsi" w:eastAsiaTheme="minorEastAsia" w:hAnsiTheme="minorHAnsi" w:cstheme="minorBidi"/>
          <w:color w:val="auto"/>
          <w:kern w:val="2"/>
          <w:sz w:val="22"/>
          <w:szCs w:val="22"/>
          <w:lang w:val="en-US" w:eastAsia="en-US"/>
          <w14:ligatures w14:val="standardContextual"/>
        </w:rPr>
      </w:pPr>
      <w:hyperlink w:anchor="_Toc161840983" w:history="1">
        <w:r w:rsidR="00B40E83" w:rsidRPr="00E70D15">
          <w:rPr>
            <w:rStyle w:val="Hyperlink"/>
          </w:rPr>
          <w:t>DANH MỤC BẢNG BIỂU</w:t>
        </w:r>
        <w:r w:rsidR="00B40E83">
          <w:rPr>
            <w:webHidden/>
          </w:rPr>
          <w:tab/>
        </w:r>
        <w:r w:rsidR="00B40E83">
          <w:rPr>
            <w:webHidden/>
          </w:rPr>
          <w:fldChar w:fldCharType="begin"/>
        </w:r>
        <w:r w:rsidR="00B40E83">
          <w:rPr>
            <w:webHidden/>
          </w:rPr>
          <w:instrText xml:space="preserve"> PAGEREF _Toc161840983 \h </w:instrText>
        </w:r>
        <w:r w:rsidR="00B40E83">
          <w:rPr>
            <w:webHidden/>
          </w:rPr>
        </w:r>
        <w:r w:rsidR="00B40E83">
          <w:rPr>
            <w:webHidden/>
          </w:rPr>
          <w:fldChar w:fldCharType="separate"/>
        </w:r>
        <w:r w:rsidR="00285CAA">
          <w:rPr>
            <w:webHidden/>
          </w:rPr>
          <w:t>3</w:t>
        </w:r>
        <w:r w:rsidR="00B40E83">
          <w:rPr>
            <w:webHidden/>
          </w:rPr>
          <w:fldChar w:fldCharType="end"/>
        </w:r>
      </w:hyperlink>
    </w:p>
    <w:p w14:paraId="4531DC8D" w14:textId="7D36278F" w:rsidR="00B40E83" w:rsidRDefault="00000000" w:rsidP="00FB0244">
      <w:pPr>
        <w:pStyle w:val="TOC1"/>
        <w:jc w:val="left"/>
        <w:rPr>
          <w:rFonts w:asciiTheme="minorHAnsi" w:eastAsiaTheme="minorEastAsia" w:hAnsiTheme="minorHAnsi" w:cstheme="minorBidi"/>
          <w:color w:val="auto"/>
          <w:kern w:val="2"/>
          <w:sz w:val="22"/>
          <w:szCs w:val="22"/>
          <w:lang w:val="en-US" w:eastAsia="en-US"/>
          <w14:ligatures w14:val="standardContextual"/>
        </w:rPr>
      </w:pPr>
      <w:hyperlink w:anchor="_Toc161840984" w:history="1">
        <w:r w:rsidR="00B40E83" w:rsidRPr="00E70D15">
          <w:rPr>
            <w:rStyle w:val="Hyperlink"/>
          </w:rPr>
          <w:t>1. GIỚI THIỆU CHUNG VỀ CHƯƠNG TRÌNH QUAN TRẮC</w:t>
        </w:r>
        <w:r w:rsidR="00B40E83">
          <w:rPr>
            <w:webHidden/>
          </w:rPr>
          <w:tab/>
        </w:r>
        <w:r w:rsidR="00B40E83">
          <w:rPr>
            <w:webHidden/>
          </w:rPr>
          <w:fldChar w:fldCharType="begin"/>
        </w:r>
        <w:r w:rsidR="00B40E83">
          <w:rPr>
            <w:webHidden/>
          </w:rPr>
          <w:instrText xml:space="preserve"> PAGEREF _Toc161840984 \h </w:instrText>
        </w:r>
        <w:r w:rsidR="00B40E83">
          <w:rPr>
            <w:webHidden/>
          </w:rPr>
        </w:r>
        <w:r w:rsidR="00B40E83">
          <w:rPr>
            <w:webHidden/>
          </w:rPr>
          <w:fldChar w:fldCharType="separate"/>
        </w:r>
        <w:r w:rsidR="00285CAA">
          <w:rPr>
            <w:webHidden/>
          </w:rPr>
          <w:t>5</w:t>
        </w:r>
        <w:r w:rsidR="00B40E83">
          <w:rPr>
            <w:webHidden/>
          </w:rPr>
          <w:fldChar w:fldCharType="end"/>
        </w:r>
      </w:hyperlink>
    </w:p>
    <w:p w14:paraId="465863B9" w14:textId="13DA453E" w:rsidR="00B40E83" w:rsidRDefault="00000000" w:rsidP="00FB0244">
      <w:pPr>
        <w:pStyle w:val="TOC1"/>
        <w:jc w:val="left"/>
        <w:rPr>
          <w:rFonts w:asciiTheme="minorHAnsi" w:eastAsiaTheme="minorEastAsia" w:hAnsiTheme="minorHAnsi" w:cstheme="minorBidi"/>
          <w:color w:val="auto"/>
          <w:kern w:val="2"/>
          <w:sz w:val="22"/>
          <w:szCs w:val="22"/>
          <w:lang w:val="en-US" w:eastAsia="en-US"/>
          <w14:ligatures w14:val="standardContextual"/>
        </w:rPr>
      </w:pPr>
      <w:hyperlink w:anchor="_Toc161840986" w:history="1">
        <w:r w:rsidR="00B40E83" w:rsidRPr="00E70D15">
          <w:rPr>
            <w:rStyle w:val="Hyperlink"/>
          </w:rPr>
          <w:t>2. NHẬN XÉT VÀ ĐÁNH GIÁ KẾT QUẢ QUAN TRẮC</w:t>
        </w:r>
        <w:r w:rsidR="00B40E83">
          <w:rPr>
            <w:webHidden/>
          </w:rPr>
          <w:tab/>
        </w:r>
        <w:r w:rsidR="00B40E83">
          <w:rPr>
            <w:webHidden/>
          </w:rPr>
          <w:fldChar w:fldCharType="begin"/>
        </w:r>
        <w:r w:rsidR="00B40E83">
          <w:rPr>
            <w:webHidden/>
          </w:rPr>
          <w:instrText xml:space="preserve"> PAGEREF _Toc161840986 \h </w:instrText>
        </w:r>
        <w:r w:rsidR="00B40E83">
          <w:rPr>
            <w:webHidden/>
          </w:rPr>
        </w:r>
        <w:r w:rsidR="00B40E83">
          <w:rPr>
            <w:webHidden/>
          </w:rPr>
          <w:fldChar w:fldCharType="separate"/>
        </w:r>
        <w:r w:rsidR="00285CAA">
          <w:rPr>
            <w:webHidden/>
          </w:rPr>
          <w:t>25</w:t>
        </w:r>
        <w:r w:rsidR="00B40E83">
          <w:rPr>
            <w:webHidden/>
          </w:rPr>
          <w:fldChar w:fldCharType="end"/>
        </w:r>
      </w:hyperlink>
    </w:p>
    <w:p w14:paraId="47F67A89" w14:textId="0B1FDEE1" w:rsidR="00B40E83" w:rsidRDefault="00000000" w:rsidP="00FB0244">
      <w:pPr>
        <w:pStyle w:val="TOC2"/>
        <w:ind w:firstLine="0"/>
        <w:rPr>
          <w:rFonts w:asciiTheme="minorHAnsi" w:eastAsiaTheme="minorEastAsia" w:hAnsiTheme="minorHAnsi" w:cstheme="minorBidi"/>
          <w:color w:val="auto"/>
          <w:kern w:val="2"/>
          <w:sz w:val="22"/>
          <w:szCs w:val="22"/>
          <w:lang w:val="en-US" w:eastAsia="en-US"/>
          <w14:ligatures w14:val="standardContextual"/>
        </w:rPr>
      </w:pPr>
      <w:hyperlink w:anchor="_Toc161840987" w:history="1">
        <w:r w:rsidR="00B40E83" w:rsidRPr="00E70D15">
          <w:rPr>
            <w:rStyle w:val="Hyperlink"/>
          </w:rPr>
          <w:t>2.1. Môi trường không khí, tiếng ồn, độ rung</w:t>
        </w:r>
        <w:r w:rsidR="00B40E83">
          <w:rPr>
            <w:webHidden/>
          </w:rPr>
          <w:tab/>
        </w:r>
        <w:r w:rsidR="00B40E83">
          <w:rPr>
            <w:webHidden/>
          </w:rPr>
          <w:fldChar w:fldCharType="begin"/>
        </w:r>
        <w:r w:rsidR="00B40E83">
          <w:rPr>
            <w:webHidden/>
          </w:rPr>
          <w:instrText xml:space="preserve"> PAGEREF _Toc161840987 \h </w:instrText>
        </w:r>
        <w:r w:rsidR="00B40E83">
          <w:rPr>
            <w:webHidden/>
          </w:rPr>
        </w:r>
        <w:r w:rsidR="00B40E83">
          <w:rPr>
            <w:webHidden/>
          </w:rPr>
          <w:fldChar w:fldCharType="separate"/>
        </w:r>
        <w:r w:rsidR="00285CAA">
          <w:rPr>
            <w:webHidden/>
          </w:rPr>
          <w:t>25</w:t>
        </w:r>
        <w:r w:rsidR="00B40E83">
          <w:rPr>
            <w:webHidden/>
          </w:rPr>
          <w:fldChar w:fldCharType="end"/>
        </w:r>
      </w:hyperlink>
    </w:p>
    <w:p w14:paraId="12EE8063" w14:textId="31736067" w:rsidR="00B40E83" w:rsidRDefault="00000000" w:rsidP="00FB0244">
      <w:pPr>
        <w:pStyle w:val="TOC2"/>
        <w:ind w:firstLine="0"/>
        <w:rPr>
          <w:rFonts w:asciiTheme="minorHAnsi" w:eastAsiaTheme="minorEastAsia" w:hAnsiTheme="minorHAnsi" w:cstheme="minorBidi"/>
          <w:color w:val="auto"/>
          <w:kern w:val="2"/>
          <w:sz w:val="22"/>
          <w:szCs w:val="22"/>
          <w:lang w:val="en-US" w:eastAsia="en-US"/>
          <w14:ligatures w14:val="standardContextual"/>
        </w:rPr>
      </w:pPr>
      <w:hyperlink w:anchor="_Toc161841004" w:history="1">
        <w:r w:rsidR="00B40E83" w:rsidRPr="00E70D15">
          <w:rPr>
            <w:rStyle w:val="Hyperlink"/>
          </w:rPr>
          <w:t>2.2. Khí thải</w:t>
        </w:r>
        <w:r w:rsidR="00B40E83">
          <w:rPr>
            <w:webHidden/>
          </w:rPr>
          <w:tab/>
        </w:r>
        <w:r w:rsidR="00B40E83">
          <w:rPr>
            <w:webHidden/>
          </w:rPr>
          <w:fldChar w:fldCharType="begin"/>
        </w:r>
        <w:r w:rsidR="00B40E83">
          <w:rPr>
            <w:webHidden/>
          </w:rPr>
          <w:instrText xml:space="preserve"> PAGEREF _Toc161841004 \h </w:instrText>
        </w:r>
        <w:r w:rsidR="00B40E83">
          <w:rPr>
            <w:webHidden/>
          </w:rPr>
        </w:r>
        <w:r w:rsidR="00B40E83">
          <w:rPr>
            <w:webHidden/>
          </w:rPr>
          <w:fldChar w:fldCharType="separate"/>
        </w:r>
        <w:r w:rsidR="00285CAA">
          <w:rPr>
            <w:webHidden/>
          </w:rPr>
          <w:t>40</w:t>
        </w:r>
        <w:r w:rsidR="00B40E83">
          <w:rPr>
            <w:webHidden/>
          </w:rPr>
          <w:fldChar w:fldCharType="end"/>
        </w:r>
      </w:hyperlink>
    </w:p>
    <w:p w14:paraId="6A961361" w14:textId="6361943A" w:rsidR="00B40E83" w:rsidRDefault="00000000" w:rsidP="00FB0244">
      <w:pPr>
        <w:pStyle w:val="TOC2"/>
        <w:ind w:firstLine="0"/>
        <w:rPr>
          <w:rFonts w:asciiTheme="minorHAnsi" w:eastAsiaTheme="minorEastAsia" w:hAnsiTheme="minorHAnsi" w:cstheme="minorBidi"/>
          <w:color w:val="auto"/>
          <w:kern w:val="2"/>
          <w:sz w:val="22"/>
          <w:szCs w:val="22"/>
          <w:lang w:val="en-US" w:eastAsia="en-US"/>
          <w14:ligatures w14:val="standardContextual"/>
        </w:rPr>
      </w:pPr>
      <w:hyperlink w:anchor="_Toc161841008" w:history="1">
        <w:r w:rsidR="00B40E83" w:rsidRPr="00E70D15">
          <w:rPr>
            <w:rStyle w:val="Hyperlink"/>
          </w:rPr>
          <w:t>2.3. Môi trường nước</w:t>
        </w:r>
        <w:r w:rsidR="00B40E83">
          <w:rPr>
            <w:webHidden/>
          </w:rPr>
          <w:tab/>
        </w:r>
        <w:r w:rsidR="00B40E83">
          <w:rPr>
            <w:webHidden/>
          </w:rPr>
          <w:fldChar w:fldCharType="begin"/>
        </w:r>
        <w:r w:rsidR="00B40E83">
          <w:rPr>
            <w:webHidden/>
          </w:rPr>
          <w:instrText xml:space="preserve"> PAGEREF _Toc161841008 \h </w:instrText>
        </w:r>
        <w:r w:rsidR="00B40E83">
          <w:rPr>
            <w:webHidden/>
          </w:rPr>
        </w:r>
        <w:r w:rsidR="00B40E83">
          <w:rPr>
            <w:webHidden/>
          </w:rPr>
          <w:fldChar w:fldCharType="separate"/>
        </w:r>
        <w:r w:rsidR="00285CAA">
          <w:rPr>
            <w:webHidden/>
          </w:rPr>
          <w:t>41</w:t>
        </w:r>
        <w:r w:rsidR="00B40E83">
          <w:rPr>
            <w:webHidden/>
          </w:rPr>
          <w:fldChar w:fldCharType="end"/>
        </w:r>
      </w:hyperlink>
    </w:p>
    <w:p w14:paraId="1A725F96" w14:textId="478C60E6" w:rsidR="00B40E83" w:rsidRPr="00FB0244" w:rsidRDefault="00000000" w:rsidP="00FB0244">
      <w:pPr>
        <w:pStyle w:val="TOC3"/>
        <w:rPr>
          <w:rFonts w:asciiTheme="minorHAnsi" w:eastAsiaTheme="minorEastAsia" w:hAnsiTheme="minorHAnsi" w:cstheme="minorBidi"/>
          <w:noProof/>
          <w:color w:val="auto"/>
          <w:kern w:val="2"/>
          <w:sz w:val="22"/>
          <w:szCs w:val="22"/>
          <w:lang w:val="en-US" w:eastAsia="en-US"/>
          <w14:ligatures w14:val="standardContextual"/>
        </w:rPr>
      </w:pPr>
      <w:hyperlink w:anchor="_Toc161841009" w:history="1">
        <w:r w:rsidR="00B40E83" w:rsidRPr="00FB0244">
          <w:rPr>
            <w:rStyle w:val="Hyperlink"/>
            <w:i/>
            <w:iCs/>
            <w:noProof/>
          </w:rPr>
          <w:t>2.3.1. Nước sinh hoạt</w:t>
        </w:r>
        <w:r w:rsidR="00B40E83" w:rsidRPr="00FB0244">
          <w:rPr>
            <w:noProof/>
            <w:webHidden/>
          </w:rPr>
          <w:tab/>
        </w:r>
        <w:r w:rsidR="00B40E83" w:rsidRPr="00FB0244">
          <w:rPr>
            <w:noProof/>
            <w:webHidden/>
          </w:rPr>
          <w:fldChar w:fldCharType="begin"/>
        </w:r>
        <w:r w:rsidR="00B40E83" w:rsidRPr="00FB0244">
          <w:rPr>
            <w:noProof/>
            <w:webHidden/>
          </w:rPr>
          <w:instrText xml:space="preserve"> PAGEREF _Toc161841009 \h </w:instrText>
        </w:r>
        <w:r w:rsidR="00B40E83" w:rsidRPr="00FB0244">
          <w:rPr>
            <w:noProof/>
            <w:webHidden/>
          </w:rPr>
        </w:r>
        <w:r w:rsidR="00B40E83" w:rsidRPr="00FB0244">
          <w:rPr>
            <w:noProof/>
            <w:webHidden/>
          </w:rPr>
          <w:fldChar w:fldCharType="separate"/>
        </w:r>
        <w:r w:rsidR="00285CAA">
          <w:rPr>
            <w:noProof/>
            <w:webHidden/>
          </w:rPr>
          <w:t>41</w:t>
        </w:r>
        <w:r w:rsidR="00B40E83" w:rsidRPr="00FB0244">
          <w:rPr>
            <w:noProof/>
            <w:webHidden/>
          </w:rPr>
          <w:fldChar w:fldCharType="end"/>
        </w:r>
      </w:hyperlink>
    </w:p>
    <w:p w14:paraId="05D3F088" w14:textId="12256305" w:rsidR="00B40E83" w:rsidRPr="00FB0244" w:rsidRDefault="00000000" w:rsidP="00FB0244">
      <w:pPr>
        <w:pStyle w:val="TOC3"/>
        <w:rPr>
          <w:rFonts w:asciiTheme="minorHAnsi" w:eastAsiaTheme="minorEastAsia" w:hAnsiTheme="minorHAnsi" w:cstheme="minorBidi"/>
          <w:noProof/>
          <w:color w:val="auto"/>
          <w:kern w:val="2"/>
          <w:sz w:val="22"/>
          <w:szCs w:val="22"/>
          <w:lang w:val="en-US" w:eastAsia="en-US"/>
          <w14:ligatures w14:val="standardContextual"/>
        </w:rPr>
      </w:pPr>
      <w:hyperlink w:anchor="_Toc161841015" w:history="1">
        <w:r w:rsidR="00B40E83" w:rsidRPr="00FB0244">
          <w:rPr>
            <w:rStyle w:val="Hyperlink"/>
            <w:i/>
            <w:iCs/>
            <w:noProof/>
          </w:rPr>
          <w:t>2.3.2. Nước mặt</w:t>
        </w:r>
        <w:r w:rsidR="00B40E83" w:rsidRPr="00FB0244">
          <w:rPr>
            <w:noProof/>
            <w:webHidden/>
          </w:rPr>
          <w:tab/>
        </w:r>
        <w:r w:rsidR="00B40E83" w:rsidRPr="00FB0244">
          <w:rPr>
            <w:noProof/>
            <w:webHidden/>
          </w:rPr>
          <w:fldChar w:fldCharType="begin"/>
        </w:r>
        <w:r w:rsidR="00B40E83" w:rsidRPr="00FB0244">
          <w:rPr>
            <w:noProof/>
            <w:webHidden/>
          </w:rPr>
          <w:instrText xml:space="preserve"> PAGEREF _Toc161841015 \h </w:instrText>
        </w:r>
        <w:r w:rsidR="00B40E83" w:rsidRPr="00FB0244">
          <w:rPr>
            <w:noProof/>
            <w:webHidden/>
          </w:rPr>
        </w:r>
        <w:r w:rsidR="00B40E83" w:rsidRPr="00FB0244">
          <w:rPr>
            <w:noProof/>
            <w:webHidden/>
          </w:rPr>
          <w:fldChar w:fldCharType="separate"/>
        </w:r>
        <w:r w:rsidR="00285CAA">
          <w:rPr>
            <w:noProof/>
            <w:webHidden/>
          </w:rPr>
          <w:t>44</w:t>
        </w:r>
        <w:r w:rsidR="00B40E83" w:rsidRPr="00FB0244">
          <w:rPr>
            <w:noProof/>
            <w:webHidden/>
          </w:rPr>
          <w:fldChar w:fldCharType="end"/>
        </w:r>
      </w:hyperlink>
    </w:p>
    <w:p w14:paraId="3F2E8E2B" w14:textId="547B81D0" w:rsidR="00B40E83" w:rsidRPr="00FB0244" w:rsidRDefault="00000000" w:rsidP="00FB0244">
      <w:pPr>
        <w:pStyle w:val="TOC3"/>
        <w:rPr>
          <w:rFonts w:asciiTheme="minorHAnsi" w:eastAsiaTheme="minorEastAsia" w:hAnsiTheme="minorHAnsi" w:cstheme="minorBidi"/>
          <w:noProof/>
          <w:color w:val="auto"/>
          <w:kern w:val="2"/>
          <w:sz w:val="22"/>
          <w:szCs w:val="22"/>
          <w:lang w:val="en-US" w:eastAsia="en-US"/>
          <w14:ligatures w14:val="standardContextual"/>
        </w:rPr>
      </w:pPr>
      <w:hyperlink w:anchor="_Toc161841020" w:history="1">
        <w:r w:rsidR="00B40E83" w:rsidRPr="00FB0244">
          <w:rPr>
            <w:rStyle w:val="Hyperlink"/>
            <w:i/>
            <w:iCs/>
            <w:noProof/>
          </w:rPr>
          <w:t>2.2.3. Nước thải công nghiệp</w:t>
        </w:r>
        <w:r w:rsidR="00B40E83" w:rsidRPr="00FB0244">
          <w:rPr>
            <w:noProof/>
            <w:webHidden/>
          </w:rPr>
          <w:tab/>
        </w:r>
        <w:r w:rsidR="00B40E83" w:rsidRPr="00FB0244">
          <w:rPr>
            <w:noProof/>
            <w:webHidden/>
          </w:rPr>
          <w:fldChar w:fldCharType="begin"/>
        </w:r>
        <w:r w:rsidR="00B40E83" w:rsidRPr="00FB0244">
          <w:rPr>
            <w:noProof/>
            <w:webHidden/>
          </w:rPr>
          <w:instrText xml:space="preserve"> PAGEREF _Toc161841020 \h </w:instrText>
        </w:r>
        <w:r w:rsidR="00B40E83" w:rsidRPr="00FB0244">
          <w:rPr>
            <w:noProof/>
            <w:webHidden/>
          </w:rPr>
        </w:r>
        <w:r w:rsidR="00B40E83" w:rsidRPr="00FB0244">
          <w:rPr>
            <w:noProof/>
            <w:webHidden/>
          </w:rPr>
          <w:fldChar w:fldCharType="separate"/>
        </w:r>
        <w:r w:rsidR="00285CAA">
          <w:rPr>
            <w:noProof/>
            <w:webHidden/>
          </w:rPr>
          <w:t>49</w:t>
        </w:r>
        <w:r w:rsidR="00B40E83" w:rsidRPr="00FB0244">
          <w:rPr>
            <w:noProof/>
            <w:webHidden/>
          </w:rPr>
          <w:fldChar w:fldCharType="end"/>
        </w:r>
      </w:hyperlink>
    </w:p>
    <w:p w14:paraId="02D7F753" w14:textId="4EB527AF" w:rsidR="00B40E83" w:rsidRPr="00FB0244" w:rsidRDefault="00000000" w:rsidP="00FB0244">
      <w:pPr>
        <w:pStyle w:val="TOC3"/>
        <w:rPr>
          <w:rFonts w:asciiTheme="minorHAnsi" w:eastAsiaTheme="minorEastAsia" w:hAnsiTheme="minorHAnsi" w:cstheme="minorBidi"/>
          <w:noProof/>
          <w:color w:val="auto"/>
          <w:kern w:val="2"/>
          <w:sz w:val="22"/>
          <w:szCs w:val="22"/>
          <w:lang w:val="en-US" w:eastAsia="en-US"/>
          <w14:ligatures w14:val="standardContextual"/>
        </w:rPr>
      </w:pPr>
      <w:hyperlink w:anchor="_Toc161841036" w:history="1">
        <w:r w:rsidR="00B40E83" w:rsidRPr="00FB0244">
          <w:rPr>
            <w:rStyle w:val="Hyperlink"/>
            <w:i/>
            <w:iCs/>
            <w:noProof/>
          </w:rPr>
          <w:t>2.3.4. Nước thải sinh hoạt</w:t>
        </w:r>
        <w:r w:rsidR="00B40E83" w:rsidRPr="00FB0244">
          <w:rPr>
            <w:noProof/>
            <w:webHidden/>
          </w:rPr>
          <w:tab/>
        </w:r>
        <w:r w:rsidR="00B40E83" w:rsidRPr="00FB0244">
          <w:rPr>
            <w:noProof/>
            <w:webHidden/>
          </w:rPr>
          <w:fldChar w:fldCharType="begin"/>
        </w:r>
        <w:r w:rsidR="00B40E83" w:rsidRPr="00FB0244">
          <w:rPr>
            <w:noProof/>
            <w:webHidden/>
          </w:rPr>
          <w:instrText xml:space="preserve"> PAGEREF _Toc161841036 \h </w:instrText>
        </w:r>
        <w:r w:rsidR="00B40E83" w:rsidRPr="00FB0244">
          <w:rPr>
            <w:noProof/>
            <w:webHidden/>
          </w:rPr>
        </w:r>
        <w:r w:rsidR="00B40E83" w:rsidRPr="00FB0244">
          <w:rPr>
            <w:noProof/>
            <w:webHidden/>
          </w:rPr>
          <w:fldChar w:fldCharType="separate"/>
        </w:r>
        <w:r w:rsidR="00285CAA">
          <w:rPr>
            <w:noProof/>
            <w:webHidden/>
          </w:rPr>
          <w:t>60</w:t>
        </w:r>
        <w:r w:rsidR="00B40E83" w:rsidRPr="00FB0244">
          <w:rPr>
            <w:noProof/>
            <w:webHidden/>
          </w:rPr>
          <w:fldChar w:fldCharType="end"/>
        </w:r>
      </w:hyperlink>
    </w:p>
    <w:p w14:paraId="1C828154" w14:textId="7301D400" w:rsidR="00B40E83" w:rsidRPr="00FB0244" w:rsidRDefault="00000000" w:rsidP="00FB0244">
      <w:pPr>
        <w:pStyle w:val="TOC3"/>
        <w:rPr>
          <w:rFonts w:asciiTheme="minorHAnsi" w:eastAsiaTheme="minorEastAsia" w:hAnsiTheme="minorHAnsi" w:cstheme="minorBidi"/>
          <w:noProof/>
          <w:color w:val="auto"/>
          <w:kern w:val="2"/>
          <w:sz w:val="22"/>
          <w:szCs w:val="22"/>
          <w:lang w:val="en-US" w:eastAsia="en-US"/>
          <w14:ligatures w14:val="standardContextual"/>
        </w:rPr>
      </w:pPr>
      <w:hyperlink w:anchor="_Toc161841041" w:history="1">
        <w:r w:rsidR="00B40E83" w:rsidRPr="00FB0244">
          <w:rPr>
            <w:rStyle w:val="Hyperlink"/>
            <w:i/>
            <w:iCs/>
            <w:noProof/>
          </w:rPr>
          <w:t>2.3.5. Nước ngầm</w:t>
        </w:r>
        <w:r w:rsidR="00B40E83" w:rsidRPr="00FB0244">
          <w:rPr>
            <w:noProof/>
            <w:webHidden/>
          </w:rPr>
          <w:tab/>
        </w:r>
        <w:r w:rsidR="00B40E83" w:rsidRPr="00FB0244">
          <w:rPr>
            <w:noProof/>
            <w:webHidden/>
          </w:rPr>
          <w:fldChar w:fldCharType="begin"/>
        </w:r>
        <w:r w:rsidR="00B40E83" w:rsidRPr="00FB0244">
          <w:rPr>
            <w:noProof/>
            <w:webHidden/>
          </w:rPr>
          <w:instrText xml:space="preserve"> PAGEREF _Toc161841041 \h </w:instrText>
        </w:r>
        <w:r w:rsidR="00B40E83" w:rsidRPr="00FB0244">
          <w:rPr>
            <w:noProof/>
            <w:webHidden/>
          </w:rPr>
        </w:r>
        <w:r w:rsidR="00B40E83" w:rsidRPr="00FB0244">
          <w:rPr>
            <w:noProof/>
            <w:webHidden/>
          </w:rPr>
          <w:fldChar w:fldCharType="separate"/>
        </w:r>
        <w:r w:rsidR="00285CAA">
          <w:rPr>
            <w:noProof/>
            <w:webHidden/>
          </w:rPr>
          <w:t>63</w:t>
        </w:r>
        <w:r w:rsidR="00B40E83" w:rsidRPr="00FB0244">
          <w:rPr>
            <w:noProof/>
            <w:webHidden/>
          </w:rPr>
          <w:fldChar w:fldCharType="end"/>
        </w:r>
      </w:hyperlink>
    </w:p>
    <w:p w14:paraId="550C7D1D" w14:textId="65B870F3" w:rsidR="00B40E83" w:rsidRPr="00FB0244" w:rsidRDefault="00000000" w:rsidP="00FB0244">
      <w:pPr>
        <w:pStyle w:val="TOC2"/>
        <w:ind w:firstLine="0"/>
        <w:rPr>
          <w:rFonts w:asciiTheme="minorHAnsi" w:eastAsiaTheme="minorEastAsia" w:hAnsiTheme="minorHAnsi" w:cstheme="minorBidi"/>
          <w:color w:val="auto"/>
          <w:kern w:val="2"/>
          <w:sz w:val="22"/>
          <w:szCs w:val="22"/>
          <w:lang w:val="en-US" w:eastAsia="en-US"/>
          <w14:ligatures w14:val="standardContextual"/>
        </w:rPr>
      </w:pPr>
      <w:hyperlink w:anchor="_Toc161841044" w:history="1">
        <w:r w:rsidR="00B40E83" w:rsidRPr="00FB0244">
          <w:rPr>
            <w:rStyle w:val="Hyperlink"/>
          </w:rPr>
          <w:t>2.4. Môi trường đất</w:t>
        </w:r>
        <w:r w:rsidR="00B40E83" w:rsidRPr="00FB0244">
          <w:rPr>
            <w:webHidden/>
          </w:rPr>
          <w:tab/>
        </w:r>
        <w:r w:rsidR="00B40E83" w:rsidRPr="00FB0244">
          <w:rPr>
            <w:webHidden/>
          </w:rPr>
          <w:fldChar w:fldCharType="begin"/>
        </w:r>
        <w:r w:rsidR="00B40E83" w:rsidRPr="00FB0244">
          <w:rPr>
            <w:webHidden/>
          </w:rPr>
          <w:instrText xml:space="preserve"> PAGEREF _Toc161841044 \h </w:instrText>
        </w:r>
        <w:r w:rsidR="00B40E83" w:rsidRPr="00FB0244">
          <w:rPr>
            <w:webHidden/>
          </w:rPr>
        </w:r>
        <w:r w:rsidR="00B40E83" w:rsidRPr="00FB0244">
          <w:rPr>
            <w:webHidden/>
          </w:rPr>
          <w:fldChar w:fldCharType="separate"/>
        </w:r>
        <w:r w:rsidR="00285CAA">
          <w:rPr>
            <w:webHidden/>
          </w:rPr>
          <w:t>64</w:t>
        </w:r>
        <w:r w:rsidR="00B40E83" w:rsidRPr="00FB0244">
          <w:rPr>
            <w:webHidden/>
          </w:rPr>
          <w:fldChar w:fldCharType="end"/>
        </w:r>
      </w:hyperlink>
    </w:p>
    <w:p w14:paraId="2B523041" w14:textId="1382E67E" w:rsidR="00B40E83" w:rsidRDefault="00000000" w:rsidP="00FB0244">
      <w:pPr>
        <w:pStyle w:val="TOC1"/>
        <w:jc w:val="left"/>
        <w:rPr>
          <w:rFonts w:asciiTheme="minorHAnsi" w:eastAsiaTheme="minorEastAsia" w:hAnsiTheme="minorHAnsi" w:cstheme="minorBidi"/>
          <w:color w:val="auto"/>
          <w:kern w:val="2"/>
          <w:sz w:val="22"/>
          <w:szCs w:val="22"/>
          <w:lang w:val="en-US" w:eastAsia="en-US"/>
          <w14:ligatures w14:val="standardContextual"/>
        </w:rPr>
      </w:pPr>
      <w:hyperlink w:anchor="_Toc161841048" w:history="1">
        <w:r w:rsidR="00B40E83" w:rsidRPr="00E70D15">
          <w:rPr>
            <w:rStyle w:val="Hyperlink"/>
          </w:rPr>
          <w:t>3. ĐÁNH GIÁ VIỆC THỰC HIỆN CÔNG TÁC QA/QC</w:t>
        </w:r>
        <w:r w:rsidR="00B40E83">
          <w:rPr>
            <w:webHidden/>
          </w:rPr>
          <w:tab/>
        </w:r>
        <w:r w:rsidR="00B40E83">
          <w:rPr>
            <w:webHidden/>
          </w:rPr>
          <w:fldChar w:fldCharType="begin"/>
        </w:r>
        <w:r w:rsidR="00B40E83">
          <w:rPr>
            <w:webHidden/>
          </w:rPr>
          <w:instrText xml:space="preserve"> PAGEREF _Toc161841048 \h </w:instrText>
        </w:r>
        <w:r w:rsidR="00B40E83">
          <w:rPr>
            <w:webHidden/>
          </w:rPr>
        </w:r>
        <w:r w:rsidR="00B40E83">
          <w:rPr>
            <w:webHidden/>
          </w:rPr>
          <w:fldChar w:fldCharType="separate"/>
        </w:r>
        <w:r w:rsidR="00285CAA">
          <w:rPr>
            <w:webHidden/>
          </w:rPr>
          <w:t>65</w:t>
        </w:r>
        <w:r w:rsidR="00B40E83">
          <w:rPr>
            <w:webHidden/>
          </w:rPr>
          <w:fldChar w:fldCharType="end"/>
        </w:r>
      </w:hyperlink>
    </w:p>
    <w:p w14:paraId="0B1209A1" w14:textId="6E3AC368" w:rsidR="00B40E83" w:rsidRDefault="00000000" w:rsidP="00FB0244">
      <w:pPr>
        <w:pStyle w:val="TOC2"/>
        <w:ind w:firstLine="0"/>
        <w:rPr>
          <w:rFonts w:asciiTheme="minorHAnsi" w:eastAsiaTheme="minorEastAsia" w:hAnsiTheme="minorHAnsi" w:cstheme="minorBidi"/>
          <w:color w:val="auto"/>
          <w:kern w:val="2"/>
          <w:sz w:val="22"/>
          <w:szCs w:val="22"/>
          <w:lang w:val="en-US" w:eastAsia="en-US"/>
          <w14:ligatures w14:val="standardContextual"/>
        </w:rPr>
      </w:pPr>
      <w:hyperlink w:anchor="_Toc161841049" w:history="1">
        <w:r w:rsidR="00B40E83" w:rsidRPr="00E70D15">
          <w:rPr>
            <w:rStyle w:val="Hyperlink"/>
            <w:lang w:val="vi-VN"/>
          </w:rPr>
          <w:t>3.1</w:t>
        </w:r>
        <w:r w:rsidR="00B40E83" w:rsidRPr="00E70D15">
          <w:rPr>
            <w:rStyle w:val="Hyperlink"/>
          </w:rPr>
          <w:t xml:space="preserve">. </w:t>
        </w:r>
        <w:r w:rsidR="00B40E83" w:rsidRPr="00E70D15">
          <w:rPr>
            <w:rStyle w:val="Hyperlink"/>
            <w:lang w:val="vi-VN"/>
          </w:rPr>
          <w:t xml:space="preserve">Kết quả </w:t>
        </w:r>
        <w:r w:rsidR="00B40E83" w:rsidRPr="00E70D15">
          <w:rPr>
            <w:rStyle w:val="Hyperlink"/>
          </w:rPr>
          <w:t>QA/QC hiện trường</w:t>
        </w:r>
        <w:r w:rsidR="00B40E83">
          <w:rPr>
            <w:webHidden/>
          </w:rPr>
          <w:tab/>
        </w:r>
        <w:r w:rsidR="00B40E83">
          <w:rPr>
            <w:webHidden/>
          </w:rPr>
          <w:fldChar w:fldCharType="begin"/>
        </w:r>
        <w:r w:rsidR="00B40E83">
          <w:rPr>
            <w:webHidden/>
          </w:rPr>
          <w:instrText xml:space="preserve"> PAGEREF _Toc161841049 \h </w:instrText>
        </w:r>
        <w:r w:rsidR="00B40E83">
          <w:rPr>
            <w:webHidden/>
          </w:rPr>
        </w:r>
        <w:r w:rsidR="00B40E83">
          <w:rPr>
            <w:webHidden/>
          </w:rPr>
          <w:fldChar w:fldCharType="separate"/>
        </w:r>
        <w:r w:rsidR="00285CAA">
          <w:rPr>
            <w:webHidden/>
          </w:rPr>
          <w:t>65</w:t>
        </w:r>
        <w:r w:rsidR="00B40E83">
          <w:rPr>
            <w:webHidden/>
          </w:rPr>
          <w:fldChar w:fldCharType="end"/>
        </w:r>
      </w:hyperlink>
    </w:p>
    <w:p w14:paraId="4E081B10" w14:textId="2506507B" w:rsidR="00B40E83" w:rsidRDefault="00000000" w:rsidP="00FB0244">
      <w:pPr>
        <w:pStyle w:val="TOC2"/>
        <w:rPr>
          <w:rFonts w:asciiTheme="minorHAnsi" w:eastAsiaTheme="minorEastAsia" w:hAnsiTheme="minorHAnsi" w:cstheme="minorBidi"/>
          <w:color w:val="auto"/>
          <w:kern w:val="2"/>
          <w:sz w:val="22"/>
          <w:szCs w:val="22"/>
          <w:lang w:val="en-US" w:eastAsia="en-US"/>
          <w14:ligatures w14:val="standardContextual"/>
        </w:rPr>
      </w:pPr>
      <w:hyperlink w:anchor="_Toc161841050" w:history="1">
        <w:r w:rsidR="00B40E83" w:rsidRPr="00E70D15">
          <w:rPr>
            <w:rStyle w:val="Hyperlink"/>
            <w:i/>
          </w:rPr>
          <w:t>3.1.1 Đảm bảo chất lượng trong hoạt động quan trắc hiện trường (QA)</w:t>
        </w:r>
        <w:r w:rsidR="00B40E83">
          <w:rPr>
            <w:webHidden/>
          </w:rPr>
          <w:tab/>
        </w:r>
        <w:r w:rsidR="00B40E83">
          <w:rPr>
            <w:webHidden/>
          </w:rPr>
          <w:fldChar w:fldCharType="begin"/>
        </w:r>
        <w:r w:rsidR="00B40E83">
          <w:rPr>
            <w:webHidden/>
          </w:rPr>
          <w:instrText xml:space="preserve"> PAGEREF _Toc161841050 \h </w:instrText>
        </w:r>
        <w:r w:rsidR="00B40E83">
          <w:rPr>
            <w:webHidden/>
          </w:rPr>
        </w:r>
        <w:r w:rsidR="00B40E83">
          <w:rPr>
            <w:webHidden/>
          </w:rPr>
          <w:fldChar w:fldCharType="separate"/>
        </w:r>
        <w:r w:rsidR="00285CAA">
          <w:rPr>
            <w:webHidden/>
          </w:rPr>
          <w:t>65</w:t>
        </w:r>
        <w:r w:rsidR="00B40E83">
          <w:rPr>
            <w:webHidden/>
          </w:rPr>
          <w:fldChar w:fldCharType="end"/>
        </w:r>
      </w:hyperlink>
    </w:p>
    <w:p w14:paraId="280309C8" w14:textId="6EDBD4A1" w:rsidR="00B40E83" w:rsidRDefault="00000000" w:rsidP="00FB0244">
      <w:pPr>
        <w:pStyle w:val="TOC3"/>
        <w:rPr>
          <w:rFonts w:asciiTheme="minorHAnsi" w:eastAsiaTheme="minorEastAsia" w:hAnsiTheme="minorHAnsi" w:cstheme="minorBidi"/>
          <w:noProof/>
          <w:color w:val="auto"/>
          <w:kern w:val="2"/>
          <w:sz w:val="22"/>
          <w:szCs w:val="22"/>
          <w:lang w:val="en-US" w:eastAsia="en-US"/>
          <w14:ligatures w14:val="standardContextual"/>
        </w:rPr>
      </w:pPr>
      <w:hyperlink w:anchor="_Toc161841051" w:history="1">
        <w:r w:rsidR="00B40E83" w:rsidRPr="00E70D15">
          <w:rPr>
            <w:rStyle w:val="Hyperlink"/>
            <w:i/>
            <w:noProof/>
          </w:rPr>
          <w:t>3.1.2. Kiểm soát chất lượng trong hoạt động quan trắc hiện trường (QC)</w:t>
        </w:r>
        <w:r w:rsidR="00B40E83">
          <w:rPr>
            <w:noProof/>
            <w:webHidden/>
          </w:rPr>
          <w:tab/>
        </w:r>
        <w:r w:rsidR="00B40E83">
          <w:rPr>
            <w:noProof/>
            <w:webHidden/>
          </w:rPr>
          <w:fldChar w:fldCharType="begin"/>
        </w:r>
        <w:r w:rsidR="00B40E83">
          <w:rPr>
            <w:noProof/>
            <w:webHidden/>
          </w:rPr>
          <w:instrText xml:space="preserve"> PAGEREF _Toc161841051 \h </w:instrText>
        </w:r>
        <w:r w:rsidR="00B40E83">
          <w:rPr>
            <w:noProof/>
            <w:webHidden/>
          </w:rPr>
        </w:r>
        <w:r w:rsidR="00B40E83">
          <w:rPr>
            <w:noProof/>
            <w:webHidden/>
          </w:rPr>
          <w:fldChar w:fldCharType="separate"/>
        </w:r>
        <w:r w:rsidR="00285CAA">
          <w:rPr>
            <w:noProof/>
            <w:webHidden/>
          </w:rPr>
          <w:t>66</w:t>
        </w:r>
        <w:r w:rsidR="00B40E83">
          <w:rPr>
            <w:noProof/>
            <w:webHidden/>
          </w:rPr>
          <w:fldChar w:fldCharType="end"/>
        </w:r>
      </w:hyperlink>
    </w:p>
    <w:p w14:paraId="12F39FAF" w14:textId="26EE13BE" w:rsidR="00B40E83" w:rsidRDefault="00000000" w:rsidP="00FB0244">
      <w:pPr>
        <w:pStyle w:val="TOC2"/>
        <w:ind w:firstLine="0"/>
        <w:rPr>
          <w:rFonts w:asciiTheme="minorHAnsi" w:eastAsiaTheme="minorEastAsia" w:hAnsiTheme="minorHAnsi" w:cstheme="minorBidi"/>
          <w:color w:val="auto"/>
          <w:kern w:val="2"/>
          <w:sz w:val="22"/>
          <w:szCs w:val="22"/>
          <w:lang w:val="en-US" w:eastAsia="en-US"/>
          <w14:ligatures w14:val="standardContextual"/>
        </w:rPr>
      </w:pPr>
      <w:hyperlink w:anchor="_Toc161841054" w:history="1">
        <w:r w:rsidR="00B40E83" w:rsidRPr="00E70D15">
          <w:rPr>
            <w:rStyle w:val="Hyperlink"/>
          </w:rPr>
          <w:t>3.2. Kết quả QA/QC trong phòng thí nghiệm</w:t>
        </w:r>
        <w:r w:rsidR="00B40E83">
          <w:rPr>
            <w:webHidden/>
          </w:rPr>
          <w:tab/>
        </w:r>
        <w:r w:rsidR="00B40E83">
          <w:rPr>
            <w:webHidden/>
          </w:rPr>
          <w:fldChar w:fldCharType="begin"/>
        </w:r>
        <w:r w:rsidR="00B40E83">
          <w:rPr>
            <w:webHidden/>
          </w:rPr>
          <w:instrText xml:space="preserve"> PAGEREF _Toc161841054 \h </w:instrText>
        </w:r>
        <w:r w:rsidR="00B40E83">
          <w:rPr>
            <w:webHidden/>
          </w:rPr>
        </w:r>
        <w:r w:rsidR="00B40E83">
          <w:rPr>
            <w:webHidden/>
          </w:rPr>
          <w:fldChar w:fldCharType="separate"/>
        </w:r>
        <w:r w:rsidR="00285CAA">
          <w:rPr>
            <w:webHidden/>
          </w:rPr>
          <w:t>68</w:t>
        </w:r>
        <w:r w:rsidR="00B40E83">
          <w:rPr>
            <w:webHidden/>
          </w:rPr>
          <w:fldChar w:fldCharType="end"/>
        </w:r>
      </w:hyperlink>
    </w:p>
    <w:p w14:paraId="2741C70E" w14:textId="4D29473D" w:rsidR="00B40E83" w:rsidRDefault="00000000" w:rsidP="00FB0244">
      <w:pPr>
        <w:pStyle w:val="TOC3"/>
        <w:rPr>
          <w:rFonts w:asciiTheme="minorHAnsi" w:eastAsiaTheme="minorEastAsia" w:hAnsiTheme="minorHAnsi" w:cstheme="minorBidi"/>
          <w:noProof/>
          <w:color w:val="auto"/>
          <w:kern w:val="2"/>
          <w:sz w:val="22"/>
          <w:szCs w:val="22"/>
          <w:lang w:val="en-US" w:eastAsia="en-US"/>
          <w14:ligatures w14:val="standardContextual"/>
        </w:rPr>
      </w:pPr>
      <w:hyperlink w:anchor="_Toc161841055" w:history="1">
        <w:r w:rsidR="00B40E83" w:rsidRPr="00E70D15">
          <w:rPr>
            <w:rStyle w:val="Hyperlink"/>
            <w:i/>
            <w:noProof/>
          </w:rPr>
          <w:t>3.2.1. Bảo đảm chất lượng trong hoạt động phân tích môi trường (QA)</w:t>
        </w:r>
        <w:r w:rsidR="00B40E83">
          <w:rPr>
            <w:noProof/>
            <w:webHidden/>
          </w:rPr>
          <w:tab/>
        </w:r>
        <w:r w:rsidR="00B40E83">
          <w:rPr>
            <w:noProof/>
            <w:webHidden/>
          </w:rPr>
          <w:fldChar w:fldCharType="begin"/>
        </w:r>
        <w:r w:rsidR="00B40E83">
          <w:rPr>
            <w:noProof/>
            <w:webHidden/>
          </w:rPr>
          <w:instrText xml:space="preserve"> PAGEREF _Toc161841055 \h </w:instrText>
        </w:r>
        <w:r w:rsidR="00B40E83">
          <w:rPr>
            <w:noProof/>
            <w:webHidden/>
          </w:rPr>
        </w:r>
        <w:r w:rsidR="00B40E83">
          <w:rPr>
            <w:noProof/>
            <w:webHidden/>
          </w:rPr>
          <w:fldChar w:fldCharType="separate"/>
        </w:r>
        <w:r w:rsidR="00285CAA">
          <w:rPr>
            <w:noProof/>
            <w:webHidden/>
          </w:rPr>
          <w:t>69</w:t>
        </w:r>
        <w:r w:rsidR="00B40E83">
          <w:rPr>
            <w:noProof/>
            <w:webHidden/>
          </w:rPr>
          <w:fldChar w:fldCharType="end"/>
        </w:r>
      </w:hyperlink>
    </w:p>
    <w:p w14:paraId="217E2CB2" w14:textId="28DE0D10" w:rsidR="00B40E83" w:rsidRDefault="00000000" w:rsidP="00FB0244">
      <w:pPr>
        <w:pStyle w:val="TOC3"/>
        <w:rPr>
          <w:rFonts w:asciiTheme="minorHAnsi" w:eastAsiaTheme="minorEastAsia" w:hAnsiTheme="minorHAnsi" w:cstheme="minorBidi"/>
          <w:noProof/>
          <w:color w:val="auto"/>
          <w:kern w:val="2"/>
          <w:sz w:val="22"/>
          <w:szCs w:val="22"/>
          <w:lang w:val="en-US" w:eastAsia="en-US"/>
          <w14:ligatures w14:val="standardContextual"/>
        </w:rPr>
      </w:pPr>
      <w:hyperlink w:anchor="_Toc161841056" w:history="1">
        <w:r w:rsidR="00B40E83" w:rsidRPr="00E70D15">
          <w:rPr>
            <w:rStyle w:val="Hyperlink"/>
            <w:i/>
            <w:noProof/>
          </w:rPr>
          <w:t>3.2.2. Kiểm soát chất lượng trong hoạt động phân tích môi trường (QC)</w:t>
        </w:r>
        <w:r w:rsidR="00B40E83">
          <w:rPr>
            <w:noProof/>
            <w:webHidden/>
          </w:rPr>
          <w:tab/>
        </w:r>
        <w:r w:rsidR="00B40E83">
          <w:rPr>
            <w:noProof/>
            <w:webHidden/>
          </w:rPr>
          <w:fldChar w:fldCharType="begin"/>
        </w:r>
        <w:r w:rsidR="00B40E83">
          <w:rPr>
            <w:noProof/>
            <w:webHidden/>
          </w:rPr>
          <w:instrText xml:space="preserve"> PAGEREF _Toc161841056 \h </w:instrText>
        </w:r>
        <w:r w:rsidR="00B40E83">
          <w:rPr>
            <w:noProof/>
            <w:webHidden/>
          </w:rPr>
        </w:r>
        <w:r w:rsidR="00B40E83">
          <w:rPr>
            <w:noProof/>
            <w:webHidden/>
          </w:rPr>
          <w:fldChar w:fldCharType="separate"/>
        </w:r>
        <w:r w:rsidR="00285CAA">
          <w:rPr>
            <w:noProof/>
            <w:webHidden/>
          </w:rPr>
          <w:t>70</w:t>
        </w:r>
        <w:r w:rsidR="00B40E83">
          <w:rPr>
            <w:noProof/>
            <w:webHidden/>
          </w:rPr>
          <w:fldChar w:fldCharType="end"/>
        </w:r>
      </w:hyperlink>
    </w:p>
    <w:p w14:paraId="4DCC8A98" w14:textId="595686B6" w:rsidR="00B40E83" w:rsidRDefault="00000000" w:rsidP="00FB0244">
      <w:pPr>
        <w:pStyle w:val="TOC1"/>
        <w:jc w:val="left"/>
        <w:rPr>
          <w:rFonts w:asciiTheme="minorHAnsi" w:eastAsiaTheme="minorEastAsia" w:hAnsiTheme="minorHAnsi" w:cstheme="minorBidi"/>
          <w:color w:val="auto"/>
          <w:kern w:val="2"/>
          <w:sz w:val="22"/>
          <w:szCs w:val="22"/>
          <w:lang w:val="en-US" w:eastAsia="en-US"/>
          <w14:ligatures w14:val="standardContextual"/>
        </w:rPr>
      </w:pPr>
      <w:hyperlink w:anchor="_Toc161841059" w:history="1">
        <w:r w:rsidR="00B40E83" w:rsidRPr="00E70D15">
          <w:rPr>
            <w:rStyle w:val="Hyperlink"/>
          </w:rPr>
          <w:t>4. KẾT LUẬN</w:t>
        </w:r>
        <w:r w:rsidR="00B40E83">
          <w:rPr>
            <w:webHidden/>
          </w:rPr>
          <w:tab/>
        </w:r>
        <w:r w:rsidR="00B40E83">
          <w:rPr>
            <w:webHidden/>
          </w:rPr>
          <w:fldChar w:fldCharType="begin"/>
        </w:r>
        <w:r w:rsidR="00B40E83">
          <w:rPr>
            <w:webHidden/>
          </w:rPr>
          <w:instrText xml:space="preserve"> PAGEREF _Toc161841059 \h </w:instrText>
        </w:r>
        <w:r w:rsidR="00B40E83">
          <w:rPr>
            <w:webHidden/>
          </w:rPr>
        </w:r>
        <w:r w:rsidR="00B40E83">
          <w:rPr>
            <w:webHidden/>
          </w:rPr>
          <w:fldChar w:fldCharType="separate"/>
        </w:r>
        <w:r w:rsidR="00285CAA">
          <w:rPr>
            <w:webHidden/>
          </w:rPr>
          <w:t>74</w:t>
        </w:r>
        <w:r w:rsidR="00B40E83">
          <w:rPr>
            <w:webHidden/>
          </w:rPr>
          <w:fldChar w:fldCharType="end"/>
        </w:r>
      </w:hyperlink>
    </w:p>
    <w:p w14:paraId="50793A54" w14:textId="4EA4751E" w:rsidR="00673365" w:rsidRPr="00D770F7" w:rsidRDefault="00CF2997" w:rsidP="00FB0244">
      <w:pPr>
        <w:tabs>
          <w:tab w:val="left" w:pos="2756"/>
        </w:tabs>
        <w:spacing w:before="0" w:after="0"/>
        <w:jc w:val="left"/>
        <w:rPr>
          <w:rFonts w:cs="Times New Roman"/>
          <w:color w:val="auto"/>
          <w:szCs w:val="28"/>
          <w:lang w:val="en-US"/>
        </w:rPr>
      </w:pPr>
      <w:r>
        <w:rPr>
          <w:rFonts w:cs="Times New Roman"/>
          <w:color w:val="auto"/>
          <w:szCs w:val="28"/>
          <w:lang w:val="en-US"/>
        </w:rPr>
        <w:fldChar w:fldCharType="end"/>
      </w:r>
    </w:p>
    <w:p w14:paraId="55BF9396" w14:textId="77777777" w:rsidR="00EC2DF3" w:rsidRPr="00D770F7" w:rsidRDefault="00EC2DF3" w:rsidP="00FB0244">
      <w:pPr>
        <w:spacing w:before="0" w:after="0"/>
        <w:jc w:val="left"/>
        <w:rPr>
          <w:rFonts w:cs="Times New Roman"/>
          <w:color w:val="auto"/>
          <w:szCs w:val="28"/>
        </w:rPr>
      </w:pPr>
    </w:p>
    <w:p w14:paraId="788D91B1" w14:textId="77777777" w:rsidR="00285CAA" w:rsidRDefault="0067218F" w:rsidP="00854E15">
      <w:pPr>
        <w:pStyle w:val="Heading1"/>
      </w:pPr>
      <w:bookmarkStart w:id="0" w:name="_Toc415466885"/>
      <w:r w:rsidRPr="0041554E">
        <w:rPr>
          <w:lang w:val="vi-VN"/>
        </w:rPr>
        <w:br w:type="page"/>
      </w:r>
      <w:bookmarkStart w:id="1" w:name="_Toc83799107"/>
      <w:bookmarkStart w:id="2" w:name="_Toc83824977"/>
      <w:bookmarkStart w:id="3" w:name="_Toc83825057"/>
      <w:bookmarkStart w:id="4" w:name="_Toc83825399"/>
      <w:bookmarkStart w:id="5" w:name="_Toc99320537"/>
      <w:bookmarkStart w:id="6" w:name="_Toc99351947"/>
      <w:bookmarkStart w:id="7" w:name="_Toc99529648"/>
      <w:bookmarkStart w:id="8" w:name="_Toc99549715"/>
      <w:bookmarkStart w:id="9" w:name="_Toc161840982"/>
    </w:p>
    <w:p w14:paraId="2EA823A7" w14:textId="77777777" w:rsidR="00285CAA" w:rsidRDefault="00285CAA" w:rsidP="00854E15">
      <w:pPr>
        <w:pStyle w:val="Heading1"/>
      </w:pPr>
    </w:p>
    <w:p w14:paraId="318DD0FD" w14:textId="6A1B26B0" w:rsidR="009C611E" w:rsidRPr="0041554E" w:rsidRDefault="009C611E" w:rsidP="00854E15">
      <w:pPr>
        <w:pStyle w:val="Heading1"/>
        <w:rPr>
          <w:lang w:val="vi-VN"/>
        </w:rPr>
      </w:pPr>
      <w:r w:rsidRPr="0041554E">
        <w:rPr>
          <w:lang w:val="vi-VN"/>
        </w:rPr>
        <w:t>DANH MỤC CÁC CHỮ VIẾT TẮT</w:t>
      </w:r>
      <w:bookmarkEnd w:id="0"/>
      <w:bookmarkEnd w:id="1"/>
      <w:bookmarkEnd w:id="2"/>
      <w:bookmarkEnd w:id="3"/>
      <w:bookmarkEnd w:id="4"/>
      <w:bookmarkEnd w:id="5"/>
      <w:bookmarkEnd w:id="6"/>
      <w:bookmarkEnd w:id="7"/>
      <w:bookmarkEnd w:id="8"/>
      <w:bookmarkEnd w:id="9"/>
    </w:p>
    <w:p w14:paraId="2897382D" w14:textId="77777777" w:rsidR="009C611E" w:rsidRPr="00D770F7" w:rsidRDefault="009C611E" w:rsidP="0067218F">
      <w:pPr>
        <w:spacing w:before="0" w:after="0"/>
        <w:rPr>
          <w:rFonts w:cs="Times New Roman"/>
          <w:noProof/>
          <w:color w:val="auto"/>
          <w:kern w:val="2"/>
          <w:sz w:val="24"/>
          <w:lang w:eastAsia="zh-CN"/>
        </w:rPr>
      </w:pPr>
    </w:p>
    <w:tbl>
      <w:tblPr>
        <w:tblW w:w="8380" w:type="dxa"/>
        <w:tblLook w:val="01E0" w:firstRow="1" w:lastRow="1" w:firstColumn="1" w:lastColumn="1" w:noHBand="0" w:noVBand="0"/>
      </w:tblPr>
      <w:tblGrid>
        <w:gridCol w:w="2080"/>
        <w:gridCol w:w="6300"/>
      </w:tblGrid>
      <w:tr w:rsidR="009C611E" w:rsidRPr="00D770F7" w14:paraId="775C56A8" w14:textId="77777777" w:rsidTr="00F37BF3">
        <w:tc>
          <w:tcPr>
            <w:tcW w:w="2080" w:type="dxa"/>
            <w:vAlign w:val="center"/>
            <w:hideMark/>
          </w:tcPr>
          <w:p w14:paraId="4C52EE03" w14:textId="77777777" w:rsidR="009C611E" w:rsidRPr="00D770F7" w:rsidRDefault="009C611E" w:rsidP="00011A03">
            <w:pPr>
              <w:spacing w:before="0" w:after="0"/>
              <w:ind w:right="10"/>
              <w:jc w:val="center"/>
              <w:rPr>
                <w:rFonts w:cs="Times New Roman"/>
                <w:b/>
                <w:color w:val="auto"/>
                <w:szCs w:val="26"/>
                <w:vertAlign w:val="subscript"/>
                <w:lang w:val="nl-NL"/>
              </w:rPr>
            </w:pPr>
            <w:r w:rsidRPr="00D770F7">
              <w:rPr>
                <w:rFonts w:cs="Times New Roman"/>
                <w:b/>
                <w:color w:val="auto"/>
                <w:szCs w:val="26"/>
              </w:rPr>
              <w:t>BOD</w:t>
            </w:r>
            <w:r w:rsidRPr="00D770F7">
              <w:rPr>
                <w:rFonts w:cs="Times New Roman"/>
                <w:b/>
                <w:color w:val="auto"/>
                <w:szCs w:val="26"/>
                <w:vertAlign w:val="subscript"/>
              </w:rPr>
              <w:t>5</w:t>
            </w:r>
          </w:p>
        </w:tc>
        <w:tc>
          <w:tcPr>
            <w:tcW w:w="6300" w:type="dxa"/>
            <w:vAlign w:val="center"/>
            <w:hideMark/>
          </w:tcPr>
          <w:p w14:paraId="2481D6DD" w14:textId="77777777" w:rsidR="009C611E" w:rsidRPr="00D770F7" w:rsidRDefault="009C611E" w:rsidP="00F37BF3">
            <w:pPr>
              <w:spacing w:before="0" w:after="0"/>
              <w:rPr>
                <w:rFonts w:cs="Times New Roman"/>
                <w:color w:val="auto"/>
                <w:szCs w:val="26"/>
                <w:lang w:val="nl-NL"/>
              </w:rPr>
            </w:pPr>
            <w:r w:rsidRPr="00D770F7">
              <w:rPr>
                <w:rFonts w:cs="Times New Roman"/>
                <w:color w:val="auto"/>
                <w:szCs w:val="26"/>
                <w:lang w:val="nl-NL"/>
              </w:rPr>
              <w:t>: Biochemical Oxygen Demand</w:t>
            </w:r>
          </w:p>
          <w:p w14:paraId="241C93BC" w14:textId="77777777" w:rsidR="009C611E" w:rsidRPr="00D770F7" w:rsidRDefault="009C611E" w:rsidP="00F37BF3">
            <w:pPr>
              <w:spacing w:before="0" w:after="0"/>
              <w:ind w:right="10"/>
              <w:rPr>
                <w:rFonts w:cs="Times New Roman"/>
                <w:i/>
                <w:iCs/>
                <w:color w:val="auto"/>
                <w:szCs w:val="26"/>
                <w:lang w:val="nl-NL"/>
              </w:rPr>
            </w:pPr>
            <w:r w:rsidRPr="00D770F7">
              <w:rPr>
                <w:rFonts w:cs="Times New Roman"/>
                <w:i/>
                <w:iCs/>
                <w:color w:val="auto"/>
                <w:szCs w:val="26"/>
                <w:lang w:val="nl-NL"/>
              </w:rPr>
              <w:t xml:space="preserve">(Nhu cầu oxy sinh hóa sau 5 ngày ở 20 </w:t>
            </w:r>
            <w:r w:rsidRPr="00D770F7">
              <w:rPr>
                <w:rFonts w:cs="Times New Roman"/>
                <w:i/>
                <w:iCs/>
                <w:color w:val="auto"/>
                <w:szCs w:val="26"/>
                <w:vertAlign w:val="superscript"/>
                <w:lang w:val="nl-NL"/>
              </w:rPr>
              <w:t>o</w:t>
            </w:r>
            <w:r w:rsidRPr="00D770F7">
              <w:rPr>
                <w:rFonts w:cs="Times New Roman"/>
                <w:i/>
                <w:iCs/>
                <w:color w:val="auto"/>
                <w:szCs w:val="26"/>
                <w:lang w:val="nl-NL"/>
              </w:rPr>
              <w:t>C)</w:t>
            </w:r>
          </w:p>
        </w:tc>
      </w:tr>
      <w:tr w:rsidR="009C611E" w:rsidRPr="00D770F7" w14:paraId="58A2EE5A" w14:textId="77777777" w:rsidTr="00F37BF3">
        <w:tc>
          <w:tcPr>
            <w:tcW w:w="2080" w:type="dxa"/>
            <w:vAlign w:val="center"/>
            <w:hideMark/>
          </w:tcPr>
          <w:p w14:paraId="2C755030" w14:textId="77777777" w:rsidR="009C611E" w:rsidRPr="00D770F7" w:rsidRDefault="009C611E" w:rsidP="00011A03">
            <w:pPr>
              <w:spacing w:before="0" w:after="0"/>
              <w:ind w:right="10"/>
              <w:jc w:val="center"/>
              <w:rPr>
                <w:rFonts w:cs="Times New Roman"/>
                <w:b/>
                <w:color w:val="auto"/>
                <w:szCs w:val="26"/>
              </w:rPr>
            </w:pPr>
            <w:r w:rsidRPr="00D770F7">
              <w:rPr>
                <w:rFonts w:cs="Times New Roman"/>
                <w:b/>
                <w:color w:val="auto"/>
                <w:szCs w:val="26"/>
              </w:rPr>
              <w:t>COD</w:t>
            </w:r>
          </w:p>
        </w:tc>
        <w:tc>
          <w:tcPr>
            <w:tcW w:w="6300" w:type="dxa"/>
            <w:vAlign w:val="center"/>
            <w:hideMark/>
          </w:tcPr>
          <w:p w14:paraId="2B91FD4F" w14:textId="77777777" w:rsidR="009C611E" w:rsidRPr="00D770F7" w:rsidRDefault="009C611E" w:rsidP="00F37BF3">
            <w:pPr>
              <w:spacing w:before="0" w:after="0"/>
              <w:ind w:right="10"/>
              <w:rPr>
                <w:rFonts w:cs="Times New Roman"/>
                <w:color w:val="auto"/>
                <w:szCs w:val="26"/>
              </w:rPr>
            </w:pPr>
            <w:r w:rsidRPr="00D770F7">
              <w:rPr>
                <w:rFonts w:cs="Times New Roman"/>
                <w:color w:val="auto"/>
                <w:szCs w:val="26"/>
              </w:rPr>
              <w:t>: Chemical Oxygen Demand</w:t>
            </w:r>
          </w:p>
          <w:p w14:paraId="1AAF7833" w14:textId="77777777" w:rsidR="009C611E" w:rsidRPr="00D770F7" w:rsidRDefault="009C611E" w:rsidP="00F37BF3">
            <w:pPr>
              <w:spacing w:before="0" w:after="0"/>
              <w:ind w:right="10"/>
              <w:rPr>
                <w:rFonts w:cs="Times New Roman"/>
                <w:i/>
                <w:iCs/>
                <w:color w:val="auto"/>
                <w:szCs w:val="26"/>
              </w:rPr>
            </w:pPr>
            <w:r w:rsidRPr="00D770F7">
              <w:rPr>
                <w:rFonts w:cs="Times New Roman"/>
                <w:i/>
                <w:iCs/>
                <w:color w:val="auto"/>
                <w:szCs w:val="26"/>
              </w:rPr>
              <w:t>(Nhu cầu oxy hóa học)</w:t>
            </w:r>
          </w:p>
        </w:tc>
      </w:tr>
      <w:tr w:rsidR="00B04E1F" w:rsidRPr="00D770F7" w14:paraId="7120CF3B" w14:textId="77777777" w:rsidTr="00F37BF3">
        <w:tc>
          <w:tcPr>
            <w:tcW w:w="2080" w:type="dxa"/>
            <w:vAlign w:val="center"/>
          </w:tcPr>
          <w:p w14:paraId="7D9EEAE0" w14:textId="77777777" w:rsidR="00B04E1F" w:rsidRPr="00D770F7" w:rsidRDefault="00B04E1F" w:rsidP="00011A03">
            <w:pPr>
              <w:spacing w:before="0" w:after="0"/>
              <w:ind w:right="10"/>
              <w:jc w:val="center"/>
              <w:rPr>
                <w:rFonts w:cs="Times New Roman"/>
                <w:b/>
                <w:color w:val="auto"/>
                <w:szCs w:val="26"/>
                <w:lang w:val="en-US"/>
              </w:rPr>
            </w:pPr>
            <w:r w:rsidRPr="00D770F7">
              <w:rPr>
                <w:rFonts w:cs="Times New Roman"/>
                <w:b/>
                <w:color w:val="auto"/>
                <w:szCs w:val="26"/>
                <w:lang w:val="en-US"/>
              </w:rPr>
              <w:t>CNMT</w:t>
            </w:r>
          </w:p>
        </w:tc>
        <w:tc>
          <w:tcPr>
            <w:tcW w:w="6300" w:type="dxa"/>
            <w:vAlign w:val="center"/>
          </w:tcPr>
          <w:p w14:paraId="54A5A110" w14:textId="77777777" w:rsidR="00B04E1F" w:rsidRPr="00D770F7" w:rsidRDefault="00B04E1F" w:rsidP="00F37BF3">
            <w:pPr>
              <w:spacing w:before="0" w:after="0"/>
              <w:ind w:right="10"/>
              <w:rPr>
                <w:rFonts w:cs="Times New Roman"/>
                <w:color w:val="auto"/>
                <w:szCs w:val="26"/>
                <w:lang w:val="en-US"/>
              </w:rPr>
            </w:pPr>
            <w:r w:rsidRPr="00D770F7">
              <w:rPr>
                <w:rFonts w:cs="Times New Roman"/>
                <w:color w:val="auto"/>
                <w:szCs w:val="26"/>
                <w:lang w:val="en-US"/>
              </w:rPr>
              <w:t>: Công nghệ môi trường</w:t>
            </w:r>
          </w:p>
        </w:tc>
      </w:tr>
      <w:tr w:rsidR="003411B2" w:rsidRPr="00D770F7" w14:paraId="22CBD4E4" w14:textId="77777777" w:rsidTr="00F37BF3">
        <w:tc>
          <w:tcPr>
            <w:tcW w:w="2080" w:type="dxa"/>
            <w:vAlign w:val="center"/>
          </w:tcPr>
          <w:p w14:paraId="12BB0445" w14:textId="77777777" w:rsidR="003411B2" w:rsidRPr="00D770F7" w:rsidRDefault="003411B2" w:rsidP="00011A03">
            <w:pPr>
              <w:spacing w:before="0" w:after="0"/>
              <w:ind w:right="10"/>
              <w:jc w:val="center"/>
              <w:rPr>
                <w:rFonts w:cs="Times New Roman"/>
                <w:b/>
                <w:color w:val="auto"/>
                <w:szCs w:val="26"/>
                <w:lang w:val="en-US"/>
              </w:rPr>
            </w:pPr>
            <w:r w:rsidRPr="00D770F7">
              <w:rPr>
                <w:rFonts w:cs="Times New Roman"/>
                <w:b/>
                <w:color w:val="auto"/>
                <w:szCs w:val="26"/>
                <w:lang w:val="en-US"/>
              </w:rPr>
              <w:t>KT</w:t>
            </w:r>
          </w:p>
        </w:tc>
        <w:tc>
          <w:tcPr>
            <w:tcW w:w="6300" w:type="dxa"/>
            <w:vAlign w:val="center"/>
          </w:tcPr>
          <w:p w14:paraId="2B9F8C08" w14:textId="77777777" w:rsidR="003411B2" w:rsidRPr="00D770F7" w:rsidRDefault="003411B2" w:rsidP="00F37BF3">
            <w:pPr>
              <w:spacing w:before="0" w:after="0"/>
              <w:ind w:right="10"/>
              <w:rPr>
                <w:rFonts w:cs="Times New Roman"/>
                <w:color w:val="auto"/>
                <w:szCs w:val="26"/>
                <w:lang w:val="en-US"/>
              </w:rPr>
            </w:pPr>
            <w:r w:rsidRPr="00D770F7">
              <w:rPr>
                <w:rFonts w:cs="Times New Roman"/>
                <w:color w:val="auto"/>
                <w:szCs w:val="26"/>
                <w:lang w:val="en-US"/>
              </w:rPr>
              <w:t>: Khí thải</w:t>
            </w:r>
          </w:p>
        </w:tc>
      </w:tr>
      <w:tr w:rsidR="00B04E1F" w:rsidRPr="00D770F7" w14:paraId="316BF99A" w14:textId="77777777" w:rsidTr="00F37BF3">
        <w:tc>
          <w:tcPr>
            <w:tcW w:w="2080" w:type="dxa"/>
            <w:vAlign w:val="center"/>
          </w:tcPr>
          <w:p w14:paraId="00B2FB56" w14:textId="77777777" w:rsidR="00B04E1F" w:rsidRPr="00D770F7" w:rsidRDefault="00B04E1F" w:rsidP="00011A03">
            <w:pPr>
              <w:spacing w:before="0" w:after="0"/>
              <w:ind w:right="10"/>
              <w:jc w:val="center"/>
              <w:rPr>
                <w:rFonts w:cs="Times New Roman"/>
                <w:b/>
                <w:color w:val="auto"/>
                <w:szCs w:val="26"/>
                <w:lang w:val="en-US"/>
              </w:rPr>
            </w:pPr>
            <w:r w:rsidRPr="00D770F7">
              <w:rPr>
                <w:rFonts w:cs="Times New Roman"/>
                <w:b/>
                <w:color w:val="auto"/>
                <w:szCs w:val="26"/>
                <w:lang w:val="en-US"/>
              </w:rPr>
              <w:t>KK</w:t>
            </w:r>
          </w:p>
        </w:tc>
        <w:tc>
          <w:tcPr>
            <w:tcW w:w="6300" w:type="dxa"/>
            <w:vAlign w:val="center"/>
          </w:tcPr>
          <w:p w14:paraId="6D60B0CF" w14:textId="77777777" w:rsidR="00B04E1F" w:rsidRPr="00D770F7" w:rsidRDefault="00B04E1F" w:rsidP="00F37BF3">
            <w:pPr>
              <w:spacing w:before="0" w:after="0"/>
              <w:ind w:right="10"/>
              <w:rPr>
                <w:rFonts w:cs="Times New Roman"/>
                <w:color w:val="auto"/>
                <w:szCs w:val="26"/>
                <w:lang w:val="en-US"/>
              </w:rPr>
            </w:pPr>
            <w:r w:rsidRPr="00D770F7">
              <w:rPr>
                <w:rFonts w:cs="Times New Roman"/>
                <w:color w:val="auto"/>
                <w:szCs w:val="26"/>
                <w:lang w:val="en-US"/>
              </w:rPr>
              <w:t>: Không khí</w:t>
            </w:r>
          </w:p>
        </w:tc>
      </w:tr>
      <w:tr w:rsidR="00B04E1F" w:rsidRPr="00D770F7" w14:paraId="3A3A2705" w14:textId="77777777" w:rsidTr="00F37BF3">
        <w:tc>
          <w:tcPr>
            <w:tcW w:w="2080" w:type="dxa"/>
            <w:vAlign w:val="center"/>
          </w:tcPr>
          <w:p w14:paraId="16534677" w14:textId="77777777" w:rsidR="00B04E1F" w:rsidRPr="00D770F7" w:rsidRDefault="00B04E1F" w:rsidP="00011A03">
            <w:pPr>
              <w:spacing w:before="0" w:after="0"/>
              <w:ind w:right="10"/>
              <w:jc w:val="center"/>
              <w:rPr>
                <w:rFonts w:cs="Times New Roman"/>
                <w:b/>
                <w:color w:val="auto"/>
                <w:szCs w:val="26"/>
                <w:lang w:val="en-US"/>
              </w:rPr>
            </w:pPr>
            <w:r w:rsidRPr="00D770F7">
              <w:rPr>
                <w:rFonts w:cs="Times New Roman"/>
                <w:b/>
                <w:color w:val="auto"/>
                <w:szCs w:val="26"/>
                <w:lang w:val="en-US"/>
              </w:rPr>
              <w:t>KHMT</w:t>
            </w:r>
          </w:p>
        </w:tc>
        <w:tc>
          <w:tcPr>
            <w:tcW w:w="6300" w:type="dxa"/>
            <w:vAlign w:val="center"/>
          </w:tcPr>
          <w:p w14:paraId="13C2FB94" w14:textId="77777777" w:rsidR="00B04E1F" w:rsidRPr="00D770F7" w:rsidRDefault="00B04E1F" w:rsidP="00F37BF3">
            <w:pPr>
              <w:spacing w:before="0" w:after="0"/>
              <w:ind w:right="10"/>
              <w:rPr>
                <w:rFonts w:cs="Times New Roman"/>
                <w:color w:val="auto"/>
                <w:szCs w:val="26"/>
                <w:lang w:val="en-US"/>
              </w:rPr>
            </w:pPr>
            <w:r w:rsidRPr="00D770F7">
              <w:rPr>
                <w:rFonts w:cs="Times New Roman"/>
                <w:color w:val="auto"/>
                <w:szCs w:val="26"/>
                <w:lang w:val="en-US"/>
              </w:rPr>
              <w:t>: Khoa học môi trường</w:t>
            </w:r>
          </w:p>
        </w:tc>
      </w:tr>
      <w:tr w:rsidR="009C611E" w:rsidRPr="00D770F7" w14:paraId="5C04437D" w14:textId="77777777" w:rsidTr="00F37BF3">
        <w:tc>
          <w:tcPr>
            <w:tcW w:w="2080" w:type="dxa"/>
            <w:vAlign w:val="center"/>
            <w:hideMark/>
          </w:tcPr>
          <w:p w14:paraId="63F7C4E1" w14:textId="77777777" w:rsidR="009C611E" w:rsidRPr="00D770F7" w:rsidRDefault="009C611E" w:rsidP="00011A03">
            <w:pPr>
              <w:spacing w:before="0" w:after="0"/>
              <w:ind w:right="10"/>
              <w:jc w:val="center"/>
              <w:rPr>
                <w:rFonts w:cs="Times New Roman"/>
                <w:b/>
                <w:color w:val="auto"/>
                <w:szCs w:val="26"/>
              </w:rPr>
            </w:pPr>
            <w:r w:rsidRPr="00D770F7">
              <w:rPr>
                <w:rFonts w:cs="Times New Roman"/>
                <w:b/>
                <w:color w:val="auto"/>
                <w:szCs w:val="26"/>
              </w:rPr>
              <w:t>MPN</w:t>
            </w:r>
          </w:p>
        </w:tc>
        <w:tc>
          <w:tcPr>
            <w:tcW w:w="6300" w:type="dxa"/>
            <w:vAlign w:val="center"/>
            <w:hideMark/>
          </w:tcPr>
          <w:p w14:paraId="3348D251" w14:textId="77777777" w:rsidR="009C611E" w:rsidRPr="00D770F7" w:rsidRDefault="009C611E" w:rsidP="00F37BF3">
            <w:pPr>
              <w:spacing w:before="0" w:after="0"/>
              <w:ind w:right="10"/>
              <w:rPr>
                <w:rFonts w:cs="Times New Roman"/>
                <w:noProof/>
                <w:color w:val="auto"/>
                <w:kern w:val="2"/>
                <w:sz w:val="24"/>
                <w:shd w:val="clear" w:color="auto" w:fill="FFFFFF"/>
                <w:lang w:eastAsia="zh-CN"/>
              </w:rPr>
            </w:pPr>
            <w:r w:rsidRPr="00D770F7">
              <w:rPr>
                <w:rFonts w:cs="Times New Roman"/>
                <w:color w:val="auto"/>
                <w:szCs w:val="26"/>
              </w:rPr>
              <w:t>: Most Probable Number</w:t>
            </w:r>
          </w:p>
          <w:p w14:paraId="0BB93A75" w14:textId="77777777" w:rsidR="009C611E" w:rsidRPr="00D770F7" w:rsidRDefault="009C611E" w:rsidP="00F37BF3">
            <w:pPr>
              <w:spacing w:before="0" w:after="0"/>
              <w:ind w:right="10"/>
              <w:rPr>
                <w:rFonts w:cs="Times New Roman"/>
                <w:color w:val="auto"/>
                <w:szCs w:val="26"/>
              </w:rPr>
            </w:pPr>
            <w:r w:rsidRPr="00D770F7">
              <w:rPr>
                <w:rFonts w:cs="Times New Roman"/>
                <w:i/>
                <w:iCs/>
                <w:color w:val="auto"/>
                <w:szCs w:val="26"/>
              </w:rPr>
              <w:t>(Mật độ khuẩn lạc)</w:t>
            </w:r>
          </w:p>
        </w:tc>
      </w:tr>
      <w:tr w:rsidR="003411B2" w:rsidRPr="00D770F7" w14:paraId="3B53FD1E" w14:textId="77777777" w:rsidTr="00F37BF3">
        <w:tc>
          <w:tcPr>
            <w:tcW w:w="2080" w:type="dxa"/>
            <w:vAlign w:val="center"/>
          </w:tcPr>
          <w:p w14:paraId="2A9DF9F6" w14:textId="77777777" w:rsidR="003411B2" w:rsidRPr="00D770F7" w:rsidRDefault="003411B2" w:rsidP="00011A03">
            <w:pPr>
              <w:spacing w:before="0" w:after="0"/>
              <w:ind w:right="10"/>
              <w:jc w:val="center"/>
              <w:rPr>
                <w:rFonts w:cs="Times New Roman"/>
                <w:b/>
                <w:color w:val="auto"/>
                <w:szCs w:val="26"/>
                <w:lang w:val="en-US"/>
              </w:rPr>
            </w:pPr>
            <w:r w:rsidRPr="00D770F7">
              <w:rPr>
                <w:rFonts w:cs="Times New Roman"/>
                <w:b/>
                <w:color w:val="auto"/>
                <w:szCs w:val="26"/>
                <w:lang w:val="en-US"/>
              </w:rPr>
              <w:t>NTCN</w:t>
            </w:r>
          </w:p>
        </w:tc>
        <w:tc>
          <w:tcPr>
            <w:tcW w:w="6300" w:type="dxa"/>
            <w:vAlign w:val="center"/>
          </w:tcPr>
          <w:p w14:paraId="098B2D42" w14:textId="77777777" w:rsidR="003411B2" w:rsidRPr="00D770F7" w:rsidRDefault="003411B2" w:rsidP="00F37BF3">
            <w:pPr>
              <w:spacing w:before="0" w:after="0"/>
              <w:ind w:right="10"/>
              <w:rPr>
                <w:rFonts w:cs="Times New Roman"/>
                <w:color w:val="auto"/>
                <w:szCs w:val="26"/>
                <w:lang w:val="en-US"/>
              </w:rPr>
            </w:pPr>
            <w:r w:rsidRPr="00D770F7">
              <w:rPr>
                <w:rFonts w:cs="Times New Roman"/>
                <w:color w:val="auto"/>
                <w:szCs w:val="26"/>
                <w:lang w:val="en-US"/>
              </w:rPr>
              <w:t>: Nước thải công nghiệp</w:t>
            </w:r>
          </w:p>
        </w:tc>
      </w:tr>
      <w:tr w:rsidR="003411B2" w:rsidRPr="00D770F7" w14:paraId="5FA88022" w14:textId="77777777" w:rsidTr="00F37BF3">
        <w:tc>
          <w:tcPr>
            <w:tcW w:w="2080" w:type="dxa"/>
            <w:vAlign w:val="center"/>
          </w:tcPr>
          <w:p w14:paraId="20222DF5" w14:textId="77777777" w:rsidR="003411B2" w:rsidRPr="00D770F7" w:rsidRDefault="003411B2" w:rsidP="00011A03">
            <w:pPr>
              <w:spacing w:before="0" w:after="0"/>
              <w:ind w:right="10"/>
              <w:jc w:val="center"/>
              <w:rPr>
                <w:rFonts w:cs="Times New Roman"/>
                <w:b/>
                <w:color w:val="auto"/>
                <w:szCs w:val="26"/>
                <w:lang w:val="en-US"/>
              </w:rPr>
            </w:pPr>
            <w:r w:rsidRPr="00D770F7">
              <w:rPr>
                <w:rFonts w:cs="Times New Roman"/>
                <w:b/>
                <w:color w:val="auto"/>
                <w:szCs w:val="26"/>
                <w:lang w:val="en-US"/>
              </w:rPr>
              <w:t>NM</w:t>
            </w:r>
          </w:p>
        </w:tc>
        <w:tc>
          <w:tcPr>
            <w:tcW w:w="6300" w:type="dxa"/>
            <w:vAlign w:val="center"/>
          </w:tcPr>
          <w:p w14:paraId="5A49E379" w14:textId="77777777" w:rsidR="003411B2" w:rsidRPr="00D770F7" w:rsidRDefault="003411B2" w:rsidP="00F37BF3">
            <w:pPr>
              <w:spacing w:before="0" w:after="0"/>
              <w:ind w:right="10"/>
              <w:rPr>
                <w:rFonts w:cs="Times New Roman"/>
                <w:color w:val="auto"/>
                <w:szCs w:val="26"/>
                <w:lang w:val="en-US"/>
              </w:rPr>
            </w:pPr>
            <w:r w:rsidRPr="00D770F7">
              <w:rPr>
                <w:rFonts w:cs="Times New Roman"/>
                <w:color w:val="auto"/>
                <w:szCs w:val="26"/>
                <w:lang w:val="en-US"/>
              </w:rPr>
              <w:t>: Nước mặt</w:t>
            </w:r>
          </w:p>
        </w:tc>
      </w:tr>
      <w:tr w:rsidR="003411B2" w:rsidRPr="00D770F7" w14:paraId="475A9DAD" w14:textId="77777777" w:rsidTr="00F37BF3">
        <w:tc>
          <w:tcPr>
            <w:tcW w:w="2080" w:type="dxa"/>
            <w:vAlign w:val="center"/>
          </w:tcPr>
          <w:p w14:paraId="5E4876C2" w14:textId="77777777" w:rsidR="003411B2" w:rsidRPr="00D770F7" w:rsidRDefault="003411B2" w:rsidP="00011A03">
            <w:pPr>
              <w:spacing w:before="0" w:after="0"/>
              <w:ind w:right="10"/>
              <w:jc w:val="center"/>
              <w:rPr>
                <w:rFonts w:cs="Times New Roman"/>
                <w:b/>
                <w:color w:val="auto"/>
                <w:szCs w:val="26"/>
                <w:lang w:val="en-US"/>
              </w:rPr>
            </w:pPr>
            <w:r w:rsidRPr="00D770F7">
              <w:rPr>
                <w:rFonts w:cs="Times New Roman"/>
                <w:b/>
                <w:color w:val="auto"/>
                <w:szCs w:val="26"/>
                <w:lang w:val="en-US"/>
              </w:rPr>
              <w:t>NN</w:t>
            </w:r>
          </w:p>
        </w:tc>
        <w:tc>
          <w:tcPr>
            <w:tcW w:w="6300" w:type="dxa"/>
            <w:vAlign w:val="center"/>
          </w:tcPr>
          <w:p w14:paraId="1D00EB96" w14:textId="77777777" w:rsidR="003411B2" w:rsidRPr="00D770F7" w:rsidRDefault="00F37BF3" w:rsidP="00F37BF3">
            <w:pPr>
              <w:spacing w:before="0" w:after="0"/>
              <w:ind w:right="10"/>
              <w:rPr>
                <w:rFonts w:cs="Times New Roman"/>
                <w:color w:val="auto"/>
                <w:szCs w:val="26"/>
                <w:lang w:val="en-US"/>
              </w:rPr>
            </w:pPr>
            <w:r>
              <w:rPr>
                <w:rFonts w:cs="Times New Roman"/>
                <w:color w:val="auto"/>
                <w:szCs w:val="26"/>
                <w:lang w:val="en-US"/>
              </w:rPr>
              <w:t xml:space="preserve">: </w:t>
            </w:r>
            <w:r w:rsidR="003411B2" w:rsidRPr="00D770F7">
              <w:rPr>
                <w:rFonts w:cs="Times New Roman"/>
                <w:color w:val="auto"/>
                <w:szCs w:val="26"/>
                <w:lang w:val="en-US"/>
              </w:rPr>
              <w:t>Nước ngầm</w:t>
            </w:r>
          </w:p>
        </w:tc>
      </w:tr>
      <w:tr w:rsidR="003411B2" w:rsidRPr="00D770F7" w14:paraId="28F599AA" w14:textId="77777777" w:rsidTr="00F37BF3">
        <w:tc>
          <w:tcPr>
            <w:tcW w:w="2080" w:type="dxa"/>
            <w:vAlign w:val="center"/>
          </w:tcPr>
          <w:p w14:paraId="7A5FDAEC" w14:textId="77777777" w:rsidR="003411B2" w:rsidRPr="00D770F7" w:rsidRDefault="003411B2" w:rsidP="00011A03">
            <w:pPr>
              <w:spacing w:before="0" w:after="0"/>
              <w:ind w:right="10"/>
              <w:jc w:val="center"/>
              <w:rPr>
                <w:rFonts w:cs="Times New Roman"/>
                <w:b/>
                <w:color w:val="auto"/>
                <w:szCs w:val="26"/>
                <w:lang w:val="en-US"/>
              </w:rPr>
            </w:pPr>
            <w:r w:rsidRPr="00D770F7">
              <w:rPr>
                <w:rFonts w:cs="Times New Roman"/>
                <w:b/>
                <w:color w:val="auto"/>
                <w:szCs w:val="26"/>
                <w:lang w:val="en-US"/>
              </w:rPr>
              <w:t>NTSH</w:t>
            </w:r>
          </w:p>
        </w:tc>
        <w:tc>
          <w:tcPr>
            <w:tcW w:w="6300" w:type="dxa"/>
            <w:vAlign w:val="center"/>
          </w:tcPr>
          <w:p w14:paraId="4A5E9136" w14:textId="77777777" w:rsidR="003411B2" w:rsidRPr="00D770F7" w:rsidRDefault="003411B2" w:rsidP="00F37BF3">
            <w:pPr>
              <w:spacing w:before="0" w:after="0"/>
              <w:ind w:right="10"/>
              <w:rPr>
                <w:rFonts w:cs="Times New Roman"/>
                <w:color w:val="auto"/>
                <w:szCs w:val="26"/>
                <w:lang w:val="en-US"/>
              </w:rPr>
            </w:pPr>
            <w:r w:rsidRPr="00D770F7">
              <w:rPr>
                <w:rFonts w:cs="Times New Roman"/>
                <w:color w:val="auto"/>
                <w:szCs w:val="26"/>
                <w:lang w:val="en-US"/>
              </w:rPr>
              <w:t>: Nước thải sinh hoạt</w:t>
            </w:r>
          </w:p>
        </w:tc>
      </w:tr>
      <w:tr w:rsidR="003411B2" w:rsidRPr="00D770F7" w14:paraId="4A1FAEFC" w14:textId="77777777" w:rsidTr="00F37BF3">
        <w:tc>
          <w:tcPr>
            <w:tcW w:w="2080" w:type="dxa"/>
            <w:vAlign w:val="center"/>
          </w:tcPr>
          <w:p w14:paraId="7114C873" w14:textId="77777777" w:rsidR="003411B2" w:rsidRPr="00D770F7" w:rsidRDefault="003411B2" w:rsidP="00011A03">
            <w:pPr>
              <w:spacing w:before="0" w:after="0"/>
              <w:ind w:right="10"/>
              <w:jc w:val="center"/>
              <w:rPr>
                <w:rFonts w:cs="Times New Roman"/>
                <w:b/>
                <w:color w:val="auto"/>
                <w:szCs w:val="26"/>
                <w:lang w:val="en-US"/>
              </w:rPr>
            </w:pPr>
            <w:r w:rsidRPr="00D770F7">
              <w:rPr>
                <w:rFonts w:cs="Times New Roman"/>
                <w:b/>
                <w:color w:val="auto"/>
                <w:szCs w:val="26"/>
                <w:lang w:val="en-US"/>
              </w:rPr>
              <w:t>NSH</w:t>
            </w:r>
          </w:p>
        </w:tc>
        <w:tc>
          <w:tcPr>
            <w:tcW w:w="6300" w:type="dxa"/>
            <w:vAlign w:val="center"/>
          </w:tcPr>
          <w:p w14:paraId="455ADEBC" w14:textId="77777777" w:rsidR="003411B2" w:rsidRPr="00D770F7" w:rsidRDefault="003411B2" w:rsidP="00F37BF3">
            <w:pPr>
              <w:spacing w:before="0" w:after="0"/>
              <w:ind w:right="10"/>
              <w:rPr>
                <w:rFonts w:cs="Times New Roman"/>
                <w:color w:val="auto"/>
                <w:szCs w:val="26"/>
                <w:lang w:val="en-US"/>
              </w:rPr>
            </w:pPr>
            <w:r w:rsidRPr="00D770F7">
              <w:rPr>
                <w:rFonts w:cs="Times New Roman"/>
                <w:color w:val="auto"/>
                <w:szCs w:val="26"/>
                <w:lang w:val="en-US"/>
              </w:rPr>
              <w:t>: Nước sinh hoạt</w:t>
            </w:r>
          </w:p>
        </w:tc>
      </w:tr>
      <w:tr w:rsidR="009C611E" w:rsidRPr="00D770F7" w14:paraId="0973D7FE" w14:textId="77777777" w:rsidTr="00F37BF3">
        <w:tc>
          <w:tcPr>
            <w:tcW w:w="2080" w:type="dxa"/>
            <w:vAlign w:val="center"/>
            <w:hideMark/>
          </w:tcPr>
          <w:p w14:paraId="3C88C779" w14:textId="77777777" w:rsidR="009C611E" w:rsidRPr="00D770F7" w:rsidRDefault="009C611E" w:rsidP="00011A03">
            <w:pPr>
              <w:spacing w:before="0" w:after="0"/>
              <w:ind w:right="10"/>
              <w:jc w:val="center"/>
              <w:rPr>
                <w:rFonts w:cs="Times New Roman"/>
                <w:b/>
                <w:color w:val="auto"/>
                <w:szCs w:val="26"/>
              </w:rPr>
            </w:pPr>
            <w:r w:rsidRPr="00D770F7">
              <w:rPr>
                <w:rFonts w:cs="Times New Roman"/>
                <w:b/>
                <w:color w:val="auto"/>
                <w:szCs w:val="26"/>
              </w:rPr>
              <w:t>QCVN</w:t>
            </w:r>
          </w:p>
        </w:tc>
        <w:tc>
          <w:tcPr>
            <w:tcW w:w="6300" w:type="dxa"/>
            <w:vAlign w:val="center"/>
            <w:hideMark/>
          </w:tcPr>
          <w:p w14:paraId="66594333" w14:textId="77777777" w:rsidR="009C611E" w:rsidRPr="00D770F7" w:rsidRDefault="009C611E" w:rsidP="00F37BF3">
            <w:pPr>
              <w:spacing w:before="0" w:after="0"/>
              <w:ind w:right="10"/>
              <w:rPr>
                <w:rFonts w:cs="Times New Roman"/>
                <w:color w:val="auto"/>
                <w:szCs w:val="26"/>
              </w:rPr>
            </w:pPr>
            <w:r w:rsidRPr="00D770F7">
              <w:rPr>
                <w:rFonts w:cs="Times New Roman"/>
                <w:color w:val="auto"/>
                <w:szCs w:val="26"/>
              </w:rPr>
              <w:t>: Quy chuẩn Việt Nam</w:t>
            </w:r>
          </w:p>
        </w:tc>
      </w:tr>
      <w:tr w:rsidR="009C611E" w:rsidRPr="00D770F7" w14:paraId="057BC45C" w14:textId="77777777" w:rsidTr="00F37BF3">
        <w:tc>
          <w:tcPr>
            <w:tcW w:w="2080" w:type="dxa"/>
            <w:vAlign w:val="center"/>
            <w:hideMark/>
          </w:tcPr>
          <w:p w14:paraId="3C31E44B" w14:textId="77777777" w:rsidR="009C611E" w:rsidRPr="00D770F7" w:rsidRDefault="009C611E" w:rsidP="00011A03">
            <w:pPr>
              <w:spacing w:before="0" w:after="0"/>
              <w:ind w:right="10"/>
              <w:jc w:val="center"/>
              <w:rPr>
                <w:rFonts w:cs="Times New Roman"/>
                <w:b/>
                <w:color w:val="auto"/>
                <w:szCs w:val="26"/>
              </w:rPr>
            </w:pPr>
            <w:r w:rsidRPr="00D770F7">
              <w:rPr>
                <w:rFonts w:cs="Times New Roman"/>
                <w:b/>
                <w:color w:val="auto"/>
                <w:szCs w:val="26"/>
              </w:rPr>
              <w:t>TDS</w:t>
            </w:r>
          </w:p>
        </w:tc>
        <w:tc>
          <w:tcPr>
            <w:tcW w:w="6300" w:type="dxa"/>
            <w:vAlign w:val="center"/>
            <w:hideMark/>
          </w:tcPr>
          <w:p w14:paraId="610FF3DA" w14:textId="77777777" w:rsidR="009C611E" w:rsidRPr="00D770F7" w:rsidRDefault="009C611E" w:rsidP="00F37BF3">
            <w:pPr>
              <w:spacing w:before="0" w:after="0"/>
              <w:ind w:right="10"/>
              <w:rPr>
                <w:rFonts w:cs="Times New Roman"/>
                <w:color w:val="auto"/>
                <w:szCs w:val="26"/>
              </w:rPr>
            </w:pPr>
            <w:r w:rsidRPr="00D770F7">
              <w:rPr>
                <w:rFonts w:cs="Times New Roman"/>
                <w:color w:val="auto"/>
                <w:szCs w:val="26"/>
              </w:rPr>
              <w:t>: Total dissolved solids</w:t>
            </w:r>
          </w:p>
          <w:p w14:paraId="3C0ACD89" w14:textId="77777777" w:rsidR="009C611E" w:rsidRPr="00D770F7" w:rsidRDefault="009C611E" w:rsidP="00F37BF3">
            <w:pPr>
              <w:spacing w:before="0" w:after="0"/>
              <w:ind w:right="10"/>
              <w:rPr>
                <w:rFonts w:cs="Times New Roman"/>
                <w:i/>
                <w:iCs/>
                <w:color w:val="auto"/>
                <w:szCs w:val="26"/>
              </w:rPr>
            </w:pPr>
            <w:r w:rsidRPr="00D770F7">
              <w:rPr>
                <w:rFonts w:cs="Times New Roman"/>
                <w:i/>
                <w:iCs/>
                <w:color w:val="auto"/>
                <w:szCs w:val="26"/>
              </w:rPr>
              <w:t>(Tổng chất rắn hòa tan)</w:t>
            </w:r>
          </w:p>
        </w:tc>
      </w:tr>
      <w:tr w:rsidR="009C611E" w:rsidRPr="00D770F7" w14:paraId="004CAF78" w14:textId="77777777" w:rsidTr="00F37BF3">
        <w:tc>
          <w:tcPr>
            <w:tcW w:w="2080" w:type="dxa"/>
            <w:vAlign w:val="center"/>
            <w:hideMark/>
          </w:tcPr>
          <w:p w14:paraId="7828AAC0" w14:textId="77777777" w:rsidR="009C611E" w:rsidRPr="00D770F7" w:rsidRDefault="009C611E" w:rsidP="00011A03">
            <w:pPr>
              <w:spacing w:before="0" w:after="0"/>
              <w:ind w:right="10"/>
              <w:jc w:val="center"/>
              <w:rPr>
                <w:rFonts w:cs="Times New Roman"/>
                <w:b/>
                <w:color w:val="auto"/>
                <w:szCs w:val="26"/>
              </w:rPr>
            </w:pPr>
            <w:r w:rsidRPr="00D770F7">
              <w:rPr>
                <w:rFonts w:cs="Times New Roman"/>
                <w:b/>
                <w:color w:val="auto"/>
                <w:szCs w:val="26"/>
              </w:rPr>
              <w:t>TSS</w:t>
            </w:r>
          </w:p>
        </w:tc>
        <w:tc>
          <w:tcPr>
            <w:tcW w:w="6300" w:type="dxa"/>
            <w:vAlign w:val="center"/>
            <w:hideMark/>
          </w:tcPr>
          <w:p w14:paraId="4B2B83D5" w14:textId="77777777" w:rsidR="009C611E" w:rsidRPr="00D770F7" w:rsidRDefault="009C611E" w:rsidP="00F37BF3">
            <w:pPr>
              <w:spacing w:before="0" w:after="0"/>
              <w:ind w:right="10"/>
              <w:rPr>
                <w:rFonts w:cs="Times New Roman"/>
                <w:color w:val="auto"/>
                <w:szCs w:val="26"/>
              </w:rPr>
            </w:pPr>
            <w:r w:rsidRPr="00D770F7">
              <w:rPr>
                <w:rFonts w:cs="Times New Roman"/>
                <w:color w:val="auto"/>
                <w:szCs w:val="26"/>
              </w:rPr>
              <w:t>: Total suspended solids</w:t>
            </w:r>
          </w:p>
          <w:p w14:paraId="5F6D546C" w14:textId="77777777" w:rsidR="009C611E" w:rsidRPr="00D770F7" w:rsidRDefault="009C611E" w:rsidP="00F37BF3">
            <w:pPr>
              <w:spacing w:before="0" w:after="0"/>
              <w:ind w:right="10"/>
              <w:rPr>
                <w:rFonts w:cs="Times New Roman"/>
                <w:i/>
                <w:iCs/>
                <w:color w:val="auto"/>
                <w:szCs w:val="26"/>
              </w:rPr>
            </w:pPr>
            <w:r w:rsidRPr="00D770F7">
              <w:rPr>
                <w:rFonts w:cs="Times New Roman"/>
                <w:i/>
                <w:iCs/>
                <w:color w:val="auto"/>
                <w:szCs w:val="26"/>
              </w:rPr>
              <w:t>(Tổng chất rắn lơ lửng)</w:t>
            </w:r>
          </w:p>
        </w:tc>
      </w:tr>
      <w:tr w:rsidR="009C611E" w:rsidRPr="00D770F7" w14:paraId="3A5FB069" w14:textId="77777777" w:rsidTr="00F37BF3">
        <w:tc>
          <w:tcPr>
            <w:tcW w:w="2080" w:type="dxa"/>
            <w:vAlign w:val="center"/>
            <w:hideMark/>
          </w:tcPr>
          <w:p w14:paraId="18F44837" w14:textId="77777777" w:rsidR="009C611E" w:rsidRPr="00D770F7" w:rsidRDefault="009C611E" w:rsidP="00011A03">
            <w:pPr>
              <w:spacing w:before="0" w:after="0"/>
              <w:ind w:right="10"/>
              <w:jc w:val="center"/>
              <w:rPr>
                <w:rFonts w:cs="Times New Roman"/>
                <w:b/>
                <w:color w:val="auto"/>
                <w:szCs w:val="26"/>
              </w:rPr>
            </w:pPr>
            <w:r w:rsidRPr="00D770F7">
              <w:rPr>
                <w:rFonts w:cs="Times New Roman"/>
                <w:b/>
                <w:color w:val="auto"/>
                <w:szCs w:val="26"/>
              </w:rPr>
              <w:t>TCVN</w:t>
            </w:r>
          </w:p>
        </w:tc>
        <w:tc>
          <w:tcPr>
            <w:tcW w:w="6300" w:type="dxa"/>
            <w:vAlign w:val="center"/>
            <w:hideMark/>
          </w:tcPr>
          <w:p w14:paraId="6E83339B" w14:textId="77777777" w:rsidR="009C611E" w:rsidRPr="00D770F7" w:rsidRDefault="009C611E" w:rsidP="00F37BF3">
            <w:pPr>
              <w:spacing w:before="0" w:after="0"/>
              <w:ind w:right="10"/>
              <w:rPr>
                <w:rFonts w:cs="Times New Roman"/>
                <w:color w:val="auto"/>
                <w:szCs w:val="26"/>
              </w:rPr>
            </w:pPr>
            <w:r w:rsidRPr="00D770F7">
              <w:rPr>
                <w:rFonts w:cs="Times New Roman"/>
                <w:color w:val="auto"/>
                <w:szCs w:val="26"/>
              </w:rPr>
              <w:t>: Tiêu chuẩn Việt Nam</w:t>
            </w:r>
          </w:p>
        </w:tc>
      </w:tr>
      <w:tr w:rsidR="00B04E1F" w:rsidRPr="00D770F7" w14:paraId="76FA7359" w14:textId="77777777" w:rsidTr="00F37BF3">
        <w:tc>
          <w:tcPr>
            <w:tcW w:w="2080" w:type="dxa"/>
            <w:vAlign w:val="center"/>
          </w:tcPr>
          <w:p w14:paraId="03FF75CE" w14:textId="77777777" w:rsidR="00B04E1F" w:rsidRPr="00D770F7" w:rsidRDefault="00B04E1F" w:rsidP="00011A03">
            <w:pPr>
              <w:spacing w:before="0" w:after="0"/>
              <w:ind w:right="10"/>
              <w:jc w:val="center"/>
              <w:rPr>
                <w:rFonts w:cs="Times New Roman"/>
                <w:b/>
                <w:color w:val="auto"/>
                <w:szCs w:val="26"/>
                <w:lang w:val="en-US"/>
              </w:rPr>
            </w:pPr>
            <w:r w:rsidRPr="00D770F7">
              <w:rPr>
                <w:rFonts w:cs="Times New Roman"/>
                <w:b/>
                <w:color w:val="auto"/>
                <w:szCs w:val="26"/>
                <w:lang w:val="en-US"/>
              </w:rPr>
              <w:t>TKV</w:t>
            </w:r>
          </w:p>
        </w:tc>
        <w:tc>
          <w:tcPr>
            <w:tcW w:w="6300" w:type="dxa"/>
            <w:vAlign w:val="center"/>
          </w:tcPr>
          <w:p w14:paraId="7A570226" w14:textId="77777777" w:rsidR="00B04E1F" w:rsidRPr="00D770F7" w:rsidRDefault="00B04E1F" w:rsidP="00F37BF3">
            <w:pPr>
              <w:spacing w:before="0" w:after="0"/>
              <w:ind w:right="10"/>
              <w:rPr>
                <w:rFonts w:cs="Times New Roman"/>
                <w:color w:val="auto"/>
                <w:szCs w:val="26"/>
                <w:lang w:val="en-US"/>
              </w:rPr>
            </w:pPr>
            <w:r w:rsidRPr="00D770F7">
              <w:rPr>
                <w:rFonts w:cs="Times New Roman"/>
                <w:color w:val="auto"/>
                <w:szCs w:val="26"/>
                <w:lang w:val="en-US"/>
              </w:rPr>
              <w:t>: Tập đoàn Công nghiệp than - Khoáng sản Việt Nam</w:t>
            </w:r>
          </w:p>
        </w:tc>
      </w:tr>
      <w:tr w:rsidR="00B04E1F" w:rsidRPr="00D770F7" w14:paraId="1C98E546" w14:textId="77777777" w:rsidTr="00F37BF3">
        <w:tc>
          <w:tcPr>
            <w:tcW w:w="2080" w:type="dxa"/>
            <w:vAlign w:val="center"/>
          </w:tcPr>
          <w:p w14:paraId="01280DCE" w14:textId="77777777" w:rsidR="00B04E1F" w:rsidRPr="00D770F7" w:rsidRDefault="00B04E1F" w:rsidP="00011A03">
            <w:pPr>
              <w:spacing w:before="0" w:after="0"/>
              <w:ind w:right="10"/>
              <w:jc w:val="center"/>
              <w:rPr>
                <w:rFonts w:cs="Times New Roman"/>
                <w:b/>
                <w:color w:val="auto"/>
                <w:szCs w:val="26"/>
                <w:lang w:val="en-US"/>
              </w:rPr>
            </w:pPr>
            <w:r w:rsidRPr="00D770F7">
              <w:rPr>
                <w:rFonts w:cs="Times New Roman"/>
                <w:b/>
                <w:color w:val="auto"/>
                <w:szCs w:val="26"/>
                <w:lang w:val="en-US"/>
              </w:rPr>
              <w:t>TNTN</w:t>
            </w:r>
          </w:p>
        </w:tc>
        <w:tc>
          <w:tcPr>
            <w:tcW w:w="6300" w:type="dxa"/>
            <w:vAlign w:val="center"/>
          </w:tcPr>
          <w:p w14:paraId="78A63DAC" w14:textId="77777777" w:rsidR="00B04E1F" w:rsidRPr="00D770F7" w:rsidRDefault="00B04E1F" w:rsidP="00F37BF3">
            <w:pPr>
              <w:spacing w:before="0" w:after="0"/>
              <w:ind w:right="10"/>
              <w:rPr>
                <w:rFonts w:cs="Times New Roman"/>
                <w:color w:val="auto"/>
                <w:szCs w:val="26"/>
                <w:lang w:val="en-US"/>
              </w:rPr>
            </w:pPr>
            <w:r w:rsidRPr="00D770F7">
              <w:rPr>
                <w:rFonts w:cs="Times New Roman"/>
                <w:color w:val="auto"/>
                <w:szCs w:val="26"/>
                <w:lang w:val="en-US"/>
              </w:rPr>
              <w:t>: Tài nguyên thiên nhiên</w:t>
            </w:r>
          </w:p>
        </w:tc>
      </w:tr>
      <w:tr w:rsidR="009C611E" w:rsidRPr="00D770F7" w14:paraId="3A679104" w14:textId="77777777" w:rsidTr="00F37BF3">
        <w:tc>
          <w:tcPr>
            <w:tcW w:w="2080" w:type="dxa"/>
            <w:vAlign w:val="center"/>
            <w:hideMark/>
          </w:tcPr>
          <w:p w14:paraId="30A08220" w14:textId="77777777" w:rsidR="009C611E" w:rsidRPr="00D770F7" w:rsidRDefault="009C611E" w:rsidP="00011A03">
            <w:pPr>
              <w:spacing w:before="0" w:after="0"/>
              <w:ind w:right="10"/>
              <w:jc w:val="center"/>
              <w:rPr>
                <w:rFonts w:cs="Times New Roman"/>
                <w:b/>
                <w:color w:val="auto"/>
                <w:szCs w:val="26"/>
              </w:rPr>
            </w:pPr>
            <w:r w:rsidRPr="00D770F7">
              <w:rPr>
                <w:rFonts w:cs="Times New Roman"/>
                <w:b/>
                <w:color w:val="auto"/>
                <w:szCs w:val="26"/>
              </w:rPr>
              <w:t>VK</w:t>
            </w:r>
          </w:p>
        </w:tc>
        <w:tc>
          <w:tcPr>
            <w:tcW w:w="6300" w:type="dxa"/>
            <w:vAlign w:val="center"/>
            <w:hideMark/>
          </w:tcPr>
          <w:p w14:paraId="18ACDB58" w14:textId="77777777" w:rsidR="009C611E" w:rsidRPr="00D770F7" w:rsidRDefault="009C611E" w:rsidP="00F37BF3">
            <w:pPr>
              <w:spacing w:before="0" w:after="0"/>
              <w:ind w:right="10"/>
              <w:rPr>
                <w:rFonts w:cs="Times New Roman"/>
                <w:color w:val="auto"/>
                <w:szCs w:val="26"/>
              </w:rPr>
            </w:pPr>
            <w:r w:rsidRPr="00D770F7">
              <w:rPr>
                <w:rFonts w:cs="Times New Roman"/>
                <w:color w:val="auto"/>
                <w:szCs w:val="26"/>
              </w:rPr>
              <w:t>: Vi khuẩn</w:t>
            </w:r>
          </w:p>
        </w:tc>
      </w:tr>
    </w:tbl>
    <w:p w14:paraId="32331C52" w14:textId="77777777" w:rsidR="00EC2DF3" w:rsidRPr="00D770F7" w:rsidRDefault="00EC2DF3" w:rsidP="0067218F">
      <w:pPr>
        <w:spacing w:before="0" w:after="0"/>
        <w:rPr>
          <w:rFonts w:cs="Times New Roman"/>
          <w:color w:val="auto"/>
          <w:szCs w:val="28"/>
        </w:rPr>
      </w:pPr>
    </w:p>
    <w:p w14:paraId="28656CB9" w14:textId="77777777" w:rsidR="00285CAA" w:rsidRDefault="0067218F" w:rsidP="00BD77B1">
      <w:pPr>
        <w:pStyle w:val="Heading1"/>
      </w:pPr>
      <w:r w:rsidRPr="00D770F7">
        <w:br w:type="page"/>
      </w:r>
      <w:bookmarkStart w:id="10" w:name="_Toc83799108"/>
      <w:bookmarkStart w:id="11" w:name="_Toc83824978"/>
      <w:bookmarkStart w:id="12" w:name="_Toc83825058"/>
      <w:bookmarkStart w:id="13" w:name="_Toc83825400"/>
      <w:bookmarkStart w:id="14" w:name="_Toc99320538"/>
      <w:bookmarkStart w:id="15" w:name="_Toc99351948"/>
      <w:bookmarkStart w:id="16" w:name="_Toc99529649"/>
      <w:bookmarkStart w:id="17" w:name="_Toc99549716"/>
      <w:bookmarkStart w:id="18" w:name="_Toc161840983"/>
    </w:p>
    <w:p w14:paraId="2955440B" w14:textId="77777777" w:rsidR="00285CAA" w:rsidRDefault="00285CAA" w:rsidP="00BD77B1">
      <w:pPr>
        <w:pStyle w:val="Heading1"/>
      </w:pPr>
    </w:p>
    <w:p w14:paraId="6DD255C5" w14:textId="21F78041" w:rsidR="009C611E" w:rsidRDefault="009C611E" w:rsidP="00BD77B1">
      <w:pPr>
        <w:pStyle w:val="Heading1"/>
      </w:pPr>
      <w:r w:rsidRPr="00D770F7">
        <w:t>DANH MỤC BẢNG BIỂU</w:t>
      </w:r>
      <w:bookmarkEnd w:id="10"/>
      <w:bookmarkEnd w:id="11"/>
      <w:bookmarkEnd w:id="12"/>
      <w:bookmarkEnd w:id="13"/>
      <w:bookmarkEnd w:id="14"/>
      <w:bookmarkEnd w:id="15"/>
      <w:bookmarkEnd w:id="16"/>
      <w:bookmarkEnd w:id="17"/>
      <w:bookmarkEnd w:id="18"/>
    </w:p>
    <w:p w14:paraId="3BD4DBCE" w14:textId="6BF9DEC3" w:rsidR="00FB0244" w:rsidRDefault="0028371B">
      <w:pPr>
        <w:pStyle w:val="TableofFigures"/>
        <w:tabs>
          <w:tab w:val="right" w:leader="dot" w:pos="9064"/>
        </w:tabs>
        <w:rPr>
          <w:noProof/>
          <w:lang w:val="en-US"/>
        </w:rPr>
      </w:pPr>
      <w:r w:rsidRPr="0028371B">
        <w:rPr>
          <w:noProof/>
          <w:lang w:val="en-US"/>
        </w:rPr>
        <w:t>Bảng 1. Thông tin các điểm quan trắc tại công ty Mạo Khê, khu Dân Chủ, phường Mạo Khê, TX Đông Triều</w:t>
      </w:r>
      <w:r w:rsidRPr="0028371B">
        <w:rPr>
          <w:noProof/>
          <w:lang w:val="en-US"/>
        </w:rPr>
        <w:tab/>
        <w:t>5</w:t>
      </w:r>
    </w:p>
    <w:p w14:paraId="51864746" w14:textId="5ED35D67" w:rsidR="00FB0244" w:rsidRDefault="00170AE8">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r>
        <w:rPr>
          <w:noProof/>
          <w:lang w:val="en-US"/>
        </w:rPr>
        <w:fldChar w:fldCharType="begin"/>
      </w:r>
      <w:r>
        <w:rPr>
          <w:noProof/>
          <w:lang w:val="en-US"/>
        </w:rPr>
        <w:instrText xml:space="preserve"> TOC \f B \h \z \t "Caption,Hình, Char Char Char,Map,Caption Char,Caption Char1 Char,Caption Char Char Char,Caption Char Char Char Char Char Char Char Char,Caption Char Char Char Char Char Char1 Char,Caption Char Char Char Char Char,Caption (table) Char Char,Phuong" \c "Table" </w:instrText>
      </w:r>
      <w:r>
        <w:rPr>
          <w:noProof/>
          <w:lang w:val="en-US"/>
        </w:rPr>
        <w:fldChar w:fldCharType="separate"/>
      </w:r>
      <w:hyperlink w:anchor="_Toc161841287" w:history="1">
        <w:r w:rsidR="00FB0244" w:rsidRPr="00FC443D">
          <w:rPr>
            <w:rStyle w:val="Hyperlink"/>
            <w:noProof/>
          </w:rPr>
          <w:t>Bảng 2. Bảng kết quả quan trắc môi trường không khí, tiếng ồn (KK1 – KK8)</w:t>
        </w:r>
        <w:r w:rsidR="00FB0244">
          <w:rPr>
            <w:noProof/>
            <w:webHidden/>
          </w:rPr>
          <w:tab/>
        </w:r>
        <w:r w:rsidR="00FB0244">
          <w:rPr>
            <w:noProof/>
            <w:webHidden/>
          </w:rPr>
          <w:fldChar w:fldCharType="begin"/>
        </w:r>
        <w:r w:rsidR="00FB0244">
          <w:rPr>
            <w:noProof/>
            <w:webHidden/>
          </w:rPr>
          <w:instrText xml:space="preserve"> PAGEREF _Toc161841287 \h </w:instrText>
        </w:r>
        <w:r w:rsidR="00FB0244">
          <w:rPr>
            <w:noProof/>
            <w:webHidden/>
          </w:rPr>
        </w:r>
        <w:r w:rsidR="00FB0244">
          <w:rPr>
            <w:noProof/>
            <w:webHidden/>
          </w:rPr>
          <w:fldChar w:fldCharType="separate"/>
        </w:r>
        <w:r w:rsidR="00285CAA">
          <w:rPr>
            <w:noProof/>
            <w:webHidden/>
          </w:rPr>
          <w:t>25</w:t>
        </w:r>
        <w:r w:rsidR="00FB0244">
          <w:rPr>
            <w:noProof/>
            <w:webHidden/>
          </w:rPr>
          <w:fldChar w:fldCharType="end"/>
        </w:r>
      </w:hyperlink>
    </w:p>
    <w:p w14:paraId="276939B9" w14:textId="5E0F0AE8"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88" w:history="1">
        <w:r w:rsidR="00FB0244" w:rsidRPr="00FC443D">
          <w:rPr>
            <w:rStyle w:val="Hyperlink"/>
            <w:noProof/>
          </w:rPr>
          <w:t>Bảng 3. Bảng kết quả quan trắc môi trường không khí, tiếng ồn (KK9 – KK16)</w:t>
        </w:r>
        <w:r w:rsidR="00FB0244">
          <w:rPr>
            <w:noProof/>
            <w:webHidden/>
          </w:rPr>
          <w:tab/>
        </w:r>
        <w:r w:rsidR="00FB0244">
          <w:rPr>
            <w:noProof/>
            <w:webHidden/>
          </w:rPr>
          <w:fldChar w:fldCharType="begin"/>
        </w:r>
        <w:r w:rsidR="00FB0244">
          <w:rPr>
            <w:noProof/>
            <w:webHidden/>
          </w:rPr>
          <w:instrText xml:space="preserve"> PAGEREF _Toc161841288 \h </w:instrText>
        </w:r>
        <w:r w:rsidR="00FB0244">
          <w:rPr>
            <w:noProof/>
            <w:webHidden/>
          </w:rPr>
        </w:r>
        <w:r w:rsidR="00FB0244">
          <w:rPr>
            <w:noProof/>
            <w:webHidden/>
          </w:rPr>
          <w:fldChar w:fldCharType="separate"/>
        </w:r>
        <w:r w:rsidR="00285CAA">
          <w:rPr>
            <w:noProof/>
            <w:webHidden/>
          </w:rPr>
          <w:t>26</w:t>
        </w:r>
        <w:r w:rsidR="00FB0244">
          <w:rPr>
            <w:noProof/>
            <w:webHidden/>
          </w:rPr>
          <w:fldChar w:fldCharType="end"/>
        </w:r>
      </w:hyperlink>
    </w:p>
    <w:p w14:paraId="0AD83A43" w14:textId="4612B7D1"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89" w:history="1">
        <w:r w:rsidR="00FB0244" w:rsidRPr="00FC443D">
          <w:rPr>
            <w:rStyle w:val="Hyperlink"/>
            <w:noProof/>
          </w:rPr>
          <w:t>Bảng 4. Bảng kết quả quan trắc môi trường không khí, tiếng ồn (KK18 – KK22)</w:t>
        </w:r>
        <w:r w:rsidR="00FB0244">
          <w:rPr>
            <w:noProof/>
            <w:webHidden/>
          </w:rPr>
          <w:tab/>
        </w:r>
        <w:r w:rsidR="00FB0244">
          <w:rPr>
            <w:noProof/>
            <w:webHidden/>
          </w:rPr>
          <w:fldChar w:fldCharType="begin"/>
        </w:r>
        <w:r w:rsidR="00FB0244">
          <w:rPr>
            <w:noProof/>
            <w:webHidden/>
          </w:rPr>
          <w:instrText xml:space="preserve"> PAGEREF _Toc161841289 \h </w:instrText>
        </w:r>
        <w:r w:rsidR="00FB0244">
          <w:rPr>
            <w:noProof/>
            <w:webHidden/>
          </w:rPr>
        </w:r>
        <w:r w:rsidR="00FB0244">
          <w:rPr>
            <w:noProof/>
            <w:webHidden/>
          </w:rPr>
          <w:fldChar w:fldCharType="separate"/>
        </w:r>
        <w:r w:rsidR="00285CAA">
          <w:rPr>
            <w:noProof/>
            <w:webHidden/>
          </w:rPr>
          <w:t>27</w:t>
        </w:r>
        <w:r w:rsidR="00FB0244">
          <w:rPr>
            <w:noProof/>
            <w:webHidden/>
          </w:rPr>
          <w:fldChar w:fldCharType="end"/>
        </w:r>
      </w:hyperlink>
    </w:p>
    <w:p w14:paraId="243FDDD4" w14:textId="51D4DEBF"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90" w:history="1">
        <w:r w:rsidR="00FB0244" w:rsidRPr="00FC443D">
          <w:rPr>
            <w:rStyle w:val="Hyperlink"/>
            <w:noProof/>
          </w:rPr>
          <w:t>Bảng 5. Bảng kết quả quan trắc môi trường không khí, tiếng ồn (KK26, KK34)</w:t>
        </w:r>
        <w:r w:rsidR="00FB0244">
          <w:rPr>
            <w:noProof/>
            <w:webHidden/>
          </w:rPr>
          <w:tab/>
        </w:r>
        <w:r w:rsidR="00FB0244">
          <w:rPr>
            <w:noProof/>
            <w:webHidden/>
          </w:rPr>
          <w:fldChar w:fldCharType="begin"/>
        </w:r>
        <w:r w:rsidR="00FB0244">
          <w:rPr>
            <w:noProof/>
            <w:webHidden/>
          </w:rPr>
          <w:instrText xml:space="preserve"> PAGEREF _Toc161841290 \h </w:instrText>
        </w:r>
        <w:r w:rsidR="00FB0244">
          <w:rPr>
            <w:noProof/>
            <w:webHidden/>
          </w:rPr>
        </w:r>
        <w:r w:rsidR="00FB0244">
          <w:rPr>
            <w:noProof/>
            <w:webHidden/>
          </w:rPr>
          <w:fldChar w:fldCharType="separate"/>
        </w:r>
        <w:r w:rsidR="00285CAA">
          <w:rPr>
            <w:noProof/>
            <w:webHidden/>
          </w:rPr>
          <w:t>29</w:t>
        </w:r>
        <w:r w:rsidR="00FB0244">
          <w:rPr>
            <w:noProof/>
            <w:webHidden/>
          </w:rPr>
          <w:fldChar w:fldCharType="end"/>
        </w:r>
      </w:hyperlink>
    </w:p>
    <w:p w14:paraId="412DDE6A" w14:textId="4B0DBA21"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91" w:history="1">
        <w:r w:rsidR="00FB0244" w:rsidRPr="00FC443D">
          <w:rPr>
            <w:rStyle w:val="Hyperlink"/>
            <w:noProof/>
          </w:rPr>
          <w:t>Bảng 6. Bảng kết quả quan trắc môi trường không khí, tiếng ồn (KK35 – KK40, KK47, KK48)</w:t>
        </w:r>
        <w:r w:rsidR="00FB0244">
          <w:rPr>
            <w:noProof/>
            <w:webHidden/>
          </w:rPr>
          <w:tab/>
        </w:r>
        <w:r w:rsidR="00FB0244">
          <w:rPr>
            <w:noProof/>
            <w:webHidden/>
          </w:rPr>
          <w:fldChar w:fldCharType="begin"/>
        </w:r>
        <w:r w:rsidR="00FB0244">
          <w:rPr>
            <w:noProof/>
            <w:webHidden/>
          </w:rPr>
          <w:instrText xml:space="preserve"> PAGEREF _Toc161841291 \h </w:instrText>
        </w:r>
        <w:r w:rsidR="00FB0244">
          <w:rPr>
            <w:noProof/>
            <w:webHidden/>
          </w:rPr>
        </w:r>
        <w:r w:rsidR="00FB0244">
          <w:rPr>
            <w:noProof/>
            <w:webHidden/>
          </w:rPr>
          <w:fldChar w:fldCharType="separate"/>
        </w:r>
        <w:r w:rsidR="00285CAA">
          <w:rPr>
            <w:noProof/>
            <w:webHidden/>
          </w:rPr>
          <w:t>30</w:t>
        </w:r>
        <w:r w:rsidR="00FB0244">
          <w:rPr>
            <w:noProof/>
            <w:webHidden/>
          </w:rPr>
          <w:fldChar w:fldCharType="end"/>
        </w:r>
      </w:hyperlink>
    </w:p>
    <w:p w14:paraId="17BA5E87" w14:textId="125E4DE8"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92" w:history="1">
        <w:r w:rsidR="00FB0244" w:rsidRPr="00FC443D">
          <w:rPr>
            <w:rStyle w:val="Hyperlink"/>
            <w:noProof/>
          </w:rPr>
          <w:t>Bảng 7. Bảng kết quả quan trắc môi trường không khí, tiếng ồn (KK50, KK52-KK58)</w:t>
        </w:r>
        <w:r w:rsidR="00FB0244">
          <w:rPr>
            <w:noProof/>
            <w:webHidden/>
          </w:rPr>
          <w:tab/>
        </w:r>
        <w:r w:rsidR="00FB0244">
          <w:rPr>
            <w:noProof/>
            <w:webHidden/>
          </w:rPr>
          <w:fldChar w:fldCharType="begin"/>
        </w:r>
        <w:r w:rsidR="00FB0244">
          <w:rPr>
            <w:noProof/>
            <w:webHidden/>
          </w:rPr>
          <w:instrText xml:space="preserve"> PAGEREF _Toc161841292 \h </w:instrText>
        </w:r>
        <w:r w:rsidR="00FB0244">
          <w:rPr>
            <w:noProof/>
            <w:webHidden/>
          </w:rPr>
        </w:r>
        <w:r w:rsidR="00FB0244">
          <w:rPr>
            <w:noProof/>
            <w:webHidden/>
          </w:rPr>
          <w:fldChar w:fldCharType="separate"/>
        </w:r>
        <w:r w:rsidR="00285CAA">
          <w:rPr>
            <w:noProof/>
            <w:webHidden/>
          </w:rPr>
          <w:t>31</w:t>
        </w:r>
        <w:r w:rsidR="00FB0244">
          <w:rPr>
            <w:noProof/>
            <w:webHidden/>
          </w:rPr>
          <w:fldChar w:fldCharType="end"/>
        </w:r>
      </w:hyperlink>
    </w:p>
    <w:p w14:paraId="63C92899" w14:textId="4602D6DF"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93" w:history="1">
        <w:r w:rsidR="00FB0244" w:rsidRPr="00FC443D">
          <w:rPr>
            <w:rStyle w:val="Hyperlink"/>
            <w:noProof/>
          </w:rPr>
          <w:t>Bảng 8. Bảng kết quả quan trắc môi trường không khí, tiếng ồn (KK17; KK23 – KK25; KK27-KK30)</w:t>
        </w:r>
        <w:r w:rsidR="00FB0244">
          <w:rPr>
            <w:noProof/>
            <w:webHidden/>
          </w:rPr>
          <w:tab/>
        </w:r>
        <w:r w:rsidR="00FB0244">
          <w:rPr>
            <w:noProof/>
            <w:webHidden/>
          </w:rPr>
          <w:fldChar w:fldCharType="begin"/>
        </w:r>
        <w:r w:rsidR="00FB0244">
          <w:rPr>
            <w:noProof/>
            <w:webHidden/>
          </w:rPr>
          <w:instrText xml:space="preserve"> PAGEREF _Toc161841293 \h </w:instrText>
        </w:r>
        <w:r w:rsidR="00FB0244">
          <w:rPr>
            <w:noProof/>
            <w:webHidden/>
          </w:rPr>
        </w:r>
        <w:r w:rsidR="00FB0244">
          <w:rPr>
            <w:noProof/>
            <w:webHidden/>
          </w:rPr>
          <w:fldChar w:fldCharType="separate"/>
        </w:r>
        <w:r w:rsidR="00285CAA">
          <w:rPr>
            <w:noProof/>
            <w:webHidden/>
          </w:rPr>
          <w:t>34</w:t>
        </w:r>
        <w:r w:rsidR="00FB0244">
          <w:rPr>
            <w:noProof/>
            <w:webHidden/>
          </w:rPr>
          <w:fldChar w:fldCharType="end"/>
        </w:r>
      </w:hyperlink>
    </w:p>
    <w:p w14:paraId="37276154" w14:textId="407DEC8D"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94" w:history="1">
        <w:r w:rsidR="00FB0244" w:rsidRPr="00FC443D">
          <w:rPr>
            <w:rStyle w:val="Hyperlink"/>
            <w:noProof/>
          </w:rPr>
          <w:t>Bảng 9. Bảng kết quả quan trắc môi trường không khí, tiếng ồn (KK43-KK49, KK51)</w:t>
        </w:r>
        <w:r w:rsidR="00FB0244">
          <w:rPr>
            <w:noProof/>
            <w:webHidden/>
          </w:rPr>
          <w:tab/>
        </w:r>
        <w:r w:rsidR="00FB0244">
          <w:rPr>
            <w:noProof/>
            <w:webHidden/>
          </w:rPr>
          <w:fldChar w:fldCharType="begin"/>
        </w:r>
        <w:r w:rsidR="00FB0244">
          <w:rPr>
            <w:noProof/>
            <w:webHidden/>
          </w:rPr>
          <w:instrText xml:space="preserve"> PAGEREF _Toc161841294 \h </w:instrText>
        </w:r>
        <w:r w:rsidR="00FB0244">
          <w:rPr>
            <w:noProof/>
            <w:webHidden/>
          </w:rPr>
        </w:r>
        <w:r w:rsidR="00FB0244">
          <w:rPr>
            <w:noProof/>
            <w:webHidden/>
          </w:rPr>
          <w:fldChar w:fldCharType="separate"/>
        </w:r>
        <w:r w:rsidR="00285CAA">
          <w:rPr>
            <w:noProof/>
            <w:webHidden/>
          </w:rPr>
          <w:t>35</w:t>
        </w:r>
        <w:r w:rsidR="00FB0244">
          <w:rPr>
            <w:noProof/>
            <w:webHidden/>
          </w:rPr>
          <w:fldChar w:fldCharType="end"/>
        </w:r>
      </w:hyperlink>
    </w:p>
    <w:p w14:paraId="7CCDB4FE" w14:textId="52A28E10"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95" w:history="1">
        <w:r w:rsidR="00FB0244" w:rsidRPr="00FC443D">
          <w:rPr>
            <w:rStyle w:val="Hyperlink"/>
            <w:noProof/>
          </w:rPr>
          <w:t>Bảng 10. Bảng kết quả quan trắc môi trường không khí khu khai thác hầm lò (KK59 – KK65)</w:t>
        </w:r>
        <w:r w:rsidR="00FB0244">
          <w:rPr>
            <w:noProof/>
            <w:webHidden/>
          </w:rPr>
          <w:tab/>
        </w:r>
        <w:r w:rsidR="00FB0244">
          <w:rPr>
            <w:noProof/>
            <w:webHidden/>
          </w:rPr>
          <w:fldChar w:fldCharType="begin"/>
        </w:r>
        <w:r w:rsidR="00FB0244">
          <w:rPr>
            <w:noProof/>
            <w:webHidden/>
          </w:rPr>
          <w:instrText xml:space="preserve"> PAGEREF _Toc161841295 \h </w:instrText>
        </w:r>
        <w:r w:rsidR="00FB0244">
          <w:rPr>
            <w:noProof/>
            <w:webHidden/>
          </w:rPr>
        </w:r>
        <w:r w:rsidR="00FB0244">
          <w:rPr>
            <w:noProof/>
            <w:webHidden/>
          </w:rPr>
          <w:fldChar w:fldCharType="separate"/>
        </w:r>
        <w:r w:rsidR="00285CAA">
          <w:rPr>
            <w:noProof/>
            <w:webHidden/>
          </w:rPr>
          <w:t>37</w:t>
        </w:r>
        <w:r w:rsidR="00FB0244">
          <w:rPr>
            <w:noProof/>
            <w:webHidden/>
          </w:rPr>
          <w:fldChar w:fldCharType="end"/>
        </w:r>
      </w:hyperlink>
    </w:p>
    <w:p w14:paraId="7AA58089" w14:textId="0299B42E"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96" w:history="1">
        <w:r w:rsidR="00FB0244" w:rsidRPr="00FC443D">
          <w:rPr>
            <w:rStyle w:val="Hyperlink"/>
            <w:noProof/>
          </w:rPr>
          <w:t>Bảng 11. Bảng kết quả quan trắc môi trường không khí khu khai thác hầm lò (KK66 – KK72)</w:t>
        </w:r>
        <w:r w:rsidR="00FB0244">
          <w:rPr>
            <w:noProof/>
            <w:webHidden/>
          </w:rPr>
          <w:tab/>
        </w:r>
        <w:r w:rsidR="00FB0244">
          <w:rPr>
            <w:noProof/>
            <w:webHidden/>
          </w:rPr>
          <w:fldChar w:fldCharType="begin"/>
        </w:r>
        <w:r w:rsidR="00FB0244">
          <w:rPr>
            <w:noProof/>
            <w:webHidden/>
          </w:rPr>
          <w:instrText xml:space="preserve"> PAGEREF _Toc161841296 \h </w:instrText>
        </w:r>
        <w:r w:rsidR="00FB0244">
          <w:rPr>
            <w:noProof/>
            <w:webHidden/>
          </w:rPr>
        </w:r>
        <w:r w:rsidR="00FB0244">
          <w:rPr>
            <w:noProof/>
            <w:webHidden/>
          </w:rPr>
          <w:fldChar w:fldCharType="separate"/>
        </w:r>
        <w:r w:rsidR="00285CAA">
          <w:rPr>
            <w:noProof/>
            <w:webHidden/>
          </w:rPr>
          <w:t>37</w:t>
        </w:r>
        <w:r w:rsidR="00FB0244">
          <w:rPr>
            <w:noProof/>
            <w:webHidden/>
          </w:rPr>
          <w:fldChar w:fldCharType="end"/>
        </w:r>
      </w:hyperlink>
    </w:p>
    <w:p w14:paraId="3A41092C" w14:textId="009EFB91"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97" w:history="1">
        <w:r w:rsidR="00FB0244" w:rsidRPr="00FC443D">
          <w:rPr>
            <w:rStyle w:val="Hyperlink"/>
            <w:noProof/>
          </w:rPr>
          <w:t>Bảng 12. Bảng kết quả quan trắc môi trường không khí khu khai thác hầm lò (KK73 – KK78)</w:t>
        </w:r>
        <w:r w:rsidR="00FB0244">
          <w:rPr>
            <w:noProof/>
            <w:webHidden/>
          </w:rPr>
          <w:tab/>
        </w:r>
        <w:r w:rsidR="00FB0244">
          <w:rPr>
            <w:noProof/>
            <w:webHidden/>
          </w:rPr>
          <w:fldChar w:fldCharType="begin"/>
        </w:r>
        <w:r w:rsidR="00FB0244">
          <w:rPr>
            <w:noProof/>
            <w:webHidden/>
          </w:rPr>
          <w:instrText xml:space="preserve"> PAGEREF _Toc161841297 \h </w:instrText>
        </w:r>
        <w:r w:rsidR="00FB0244">
          <w:rPr>
            <w:noProof/>
            <w:webHidden/>
          </w:rPr>
        </w:r>
        <w:r w:rsidR="00FB0244">
          <w:rPr>
            <w:noProof/>
            <w:webHidden/>
          </w:rPr>
          <w:fldChar w:fldCharType="separate"/>
        </w:r>
        <w:r w:rsidR="00285CAA">
          <w:rPr>
            <w:noProof/>
            <w:webHidden/>
          </w:rPr>
          <w:t>38</w:t>
        </w:r>
        <w:r w:rsidR="00FB0244">
          <w:rPr>
            <w:noProof/>
            <w:webHidden/>
          </w:rPr>
          <w:fldChar w:fldCharType="end"/>
        </w:r>
      </w:hyperlink>
    </w:p>
    <w:p w14:paraId="6C09AB22" w14:textId="01D4E594"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98" w:history="1">
        <w:r w:rsidR="00FB0244" w:rsidRPr="00FC443D">
          <w:rPr>
            <w:rStyle w:val="Hyperlink"/>
            <w:noProof/>
          </w:rPr>
          <w:t xml:space="preserve">Bảng 13. </w:t>
        </w:r>
        <w:r w:rsidR="00FB0244" w:rsidRPr="00FC443D">
          <w:rPr>
            <w:rStyle w:val="Hyperlink"/>
            <w:noProof/>
            <w:lang w:val="pt-BR"/>
          </w:rPr>
          <w:t>Kết quả quan trắc khí thải</w:t>
        </w:r>
        <w:r w:rsidR="00FB0244">
          <w:rPr>
            <w:noProof/>
            <w:webHidden/>
          </w:rPr>
          <w:tab/>
        </w:r>
        <w:r w:rsidR="00FB0244">
          <w:rPr>
            <w:noProof/>
            <w:webHidden/>
          </w:rPr>
          <w:fldChar w:fldCharType="begin"/>
        </w:r>
        <w:r w:rsidR="00FB0244">
          <w:rPr>
            <w:noProof/>
            <w:webHidden/>
          </w:rPr>
          <w:instrText xml:space="preserve"> PAGEREF _Toc161841298 \h </w:instrText>
        </w:r>
        <w:r w:rsidR="00FB0244">
          <w:rPr>
            <w:noProof/>
            <w:webHidden/>
          </w:rPr>
        </w:r>
        <w:r w:rsidR="00FB0244">
          <w:rPr>
            <w:noProof/>
            <w:webHidden/>
          </w:rPr>
          <w:fldChar w:fldCharType="separate"/>
        </w:r>
        <w:r w:rsidR="00285CAA">
          <w:rPr>
            <w:noProof/>
            <w:webHidden/>
          </w:rPr>
          <w:t>41</w:t>
        </w:r>
        <w:r w:rsidR="00FB0244">
          <w:rPr>
            <w:noProof/>
            <w:webHidden/>
          </w:rPr>
          <w:fldChar w:fldCharType="end"/>
        </w:r>
      </w:hyperlink>
    </w:p>
    <w:p w14:paraId="49F72280" w14:textId="52AB44C9"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299" w:history="1">
        <w:r w:rsidR="00FB0244" w:rsidRPr="00FC443D">
          <w:rPr>
            <w:rStyle w:val="Hyperlink"/>
            <w:noProof/>
          </w:rPr>
          <w:t>Bảng 14. Kết quả quan trắc nước sinh hoạt</w:t>
        </w:r>
        <w:r w:rsidR="00FB0244">
          <w:rPr>
            <w:noProof/>
            <w:webHidden/>
          </w:rPr>
          <w:tab/>
        </w:r>
        <w:r w:rsidR="00FB0244">
          <w:rPr>
            <w:noProof/>
            <w:webHidden/>
          </w:rPr>
          <w:fldChar w:fldCharType="begin"/>
        </w:r>
        <w:r w:rsidR="00FB0244">
          <w:rPr>
            <w:noProof/>
            <w:webHidden/>
          </w:rPr>
          <w:instrText xml:space="preserve"> PAGEREF _Toc161841299 \h </w:instrText>
        </w:r>
        <w:r w:rsidR="00FB0244">
          <w:rPr>
            <w:noProof/>
            <w:webHidden/>
          </w:rPr>
        </w:r>
        <w:r w:rsidR="00FB0244">
          <w:rPr>
            <w:noProof/>
            <w:webHidden/>
          </w:rPr>
          <w:fldChar w:fldCharType="separate"/>
        </w:r>
        <w:r w:rsidR="00285CAA">
          <w:rPr>
            <w:noProof/>
            <w:webHidden/>
          </w:rPr>
          <w:t>42</w:t>
        </w:r>
        <w:r w:rsidR="00FB0244">
          <w:rPr>
            <w:noProof/>
            <w:webHidden/>
          </w:rPr>
          <w:fldChar w:fldCharType="end"/>
        </w:r>
      </w:hyperlink>
    </w:p>
    <w:p w14:paraId="28F358C0" w14:textId="51C3F49D"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00" w:history="1">
        <w:r w:rsidR="00FB0244" w:rsidRPr="00FC443D">
          <w:rPr>
            <w:rStyle w:val="Hyperlink"/>
            <w:noProof/>
          </w:rPr>
          <w:t xml:space="preserve">Bảng 15. </w:t>
        </w:r>
        <w:r w:rsidR="00FB0244" w:rsidRPr="00FC443D">
          <w:rPr>
            <w:rStyle w:val="Hyperlink"/>
            <w:noProof/>
            <w:lang w:val="pt-BR"/>
          </w:rPr>
          <w:t>Kết quả quan trắc nước mặt (NM1 - NM6)</w:t>
        </w:r>
        <w:r w:rsidR="00FB0244">
          <w:rPr>
            <w:noProof/>
            <w:webHidden/>
          </w:rPr>
          <w:tab/>
        </w:r>
        <w:r w:rsidR="00FB0244">
          <w:rPr>
            <w:noProof/>
            <w:webHidden/>
          </w:rPr>
          <w:fldChar w:fldCharType="begin"/>
        </w:r>
        <w:r w:rsidR="00FB0244">
          <w:rPr>
            <w:noProof/>
            <w:webHidden/>
          </w:rPr>
          <w:instrText xml:space="preserve"> PAGEREF _Toc161841300 \h </w:instrText>
        </w:r>
        <w:r w:rsidR="00FB0244">
          <w:rPr>
            <w:noProof/>
            <w:webHidden/>
          </w:rPr>
        </w:r>
        <w:r w:rsidR="00FB0244">
          <w:rPr>
            <w:noProof/>
            <w:webHidden/>
          </w:rPr>
          <w:fldChar w:fldCharType="separate"/>
        </w:r>
        <w:r w:rsidR="00285CAA">
          <w:rPr>
            <w:noProof/>
            <w:webHidden/>
          </w:rPr>
          <w:t>44</w:t>
        </w:r>
        <w:r w:rsidR="00FB0244">
          <w:rPr>
            <w:noProof/>
            <w:webHidden/>
          </w:rPr>
          <w:fldChar w:fldCharType="end"/>
        </w:r>
      </w:hyperlink>
    </w:p>
    <w:p w14:paraId="1AA085D5" w14:textId="3FFA4B25"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01" w:history="1">
        <w:r w:rsidR="00FB0244" w:rsidRPr="00FC443D">
          <w:rPr>
            <w:rStyle w:val="Hyperlink"/>
            <w:noProof/>
          </w:rPr>
          <w:t xml:space="preserve">Bảng 16. </w:t>
        </w:r>
        <w:r w:rsidR="00FB0244" w:rsidRPr="00FC443D">
          <w:rPr>
            <w:rStyle w:val="Hyperlink"/>
            <w:noProof/>
            <w:lang w:val="pt-BR"/>
          </w:rPr>
          <w:t>Kết quả quan trắc nước mặt (NM7 - NM13)</w:t>
        </w:r>
        <w:r w:rsidR="00FB0244">
          <w:rPr>
            <w:noProof/>
            <w:webHidden/>
          </w:rPr>
          <w:tab/>
        </w:r>
        <w:r w:rsidR="00FB0244">
          <w:rPr>
            <w:noProof/>
            <w:webHidden/>
          </w:rPr>
          <w:fldChar w:fldCharType="begin"/>
        </w:r>
        <w:r w:rsidR="00FB0244">
          <w:rPr>
            <w:noProof/>
            <w:webHidden/>
          </w:rPr>
          <w:instrText xml:space="preserve"> PAGEREF _Toc161841301 \h </w:instrText>
        </w:r>
        <w:r w:rsidR="00FB0244">
          <w:rPr>
            <w:noProof/>
            <w:webHidden/>
          </w:rPr>
        </w:r>
        <w:r w:rsidR="00FB0244">
          <w:rPr>
            <w:noProof/>
            <w:webHidden/>
          </w:rPr>
          <w:fldChar w:fldCharType="separate"/>
        </w:r>
        <w:r w:rsidR="00285CAA">
          <w:rPr>
            <w:noProof/>
            <w:webHidden/>
          </w:rPr>
          <w:t>46</w:t>
        </w:r>
        <w:r w:rsidR="00FB0244">
          <w:rPr>
            <w:noProof/>
            <w:webHidden/>
          </w:rPr>
          <w:fldChar w:fldCharType="end"/>
        </w:r>
      </w:hyperlink>
    </w:p>
    <w:p w14:paraId="1B3B0C2E" w14:textId="1E6BDA2E"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02" w:history="1">
        <w:r w:rsidR="00FB0244" w:rsidRPr="00FC443D">
          <w:rPr>
            <w:rStyle w:val="Hyperlink"/>
            <w:noProof/>
          </w:rPr>
          <w:t>Bảng 17. Kết quả quan trắc nước thải công nghiệp (NT1 – NT</w:t>
        </w:r>
        <w:r w:rsidR="00FB0244" w:rsidRPr="00FC443D">
          <w:rPr>
            <w:rStyle w:val="Hyperlink"/>
            <w:noProof/>
            <w:lang w:val="pt-BR"/>
          </w:rPr>
          <w:t>2</w:t>
        </w:r>
        <w:r w:rsidR="00FB0244" w:rsidRPr="00FC443D">
          <w:rPr>
            <w:rStyle w:val="Hyperlink"/>
            <w:noProof/>
          </w:rPr>
          <w:t>)</w:t>
        </w:r>
        <w:r w:rsidR="00FB0244">
          <w:rPr>
            <w:noProof/>
            <w:webHidden/>
          </w:rPr>
          <w:tab/>
        </w:r>
        <w:r w:rsidR="00FB0244">
          <w:rPr>
            <w:noProof/>
            <w:webHidden/>
          </w:rPr>
          <w:fldChar w:fldCharType="begin"/>
        </w:r>
        <w:r w:rsidR="00FB0244">
          <w:rPr>
            <w:noProof/>
            <w:webHidden/>
          </w:rPr>
          <w:instrText xml:space="preserve"> PAGEREF _Toc161841302 \h </w:instrText>
        </w:r>
        <w:r w:rsidR="00FB0244">
          <w:rPr>
            <w:noProof/>
            <w:webHidden/>
          </w:rPr>
        </w:r>
        <w:r w:rsidR="00FB0244">
          <w:rPr>
            <w:noProof/>
            <w:webHidden/>
          </w:rPr>
          <w:fldChar w:fldCharType="separate"/>
        </w:r>
        <w:r w:rsidR="00285CAA">
          <w:rPr>
            <w:noProof/>
            <w:webHidden/>
          </w:rPr>
          <w:t>49</w:t>
        </w:r>
        <w:r w:rsidR="00FB0244">
          <w:rPr>
            <w:noProof/>
            <w:webHidden/>
          </w:rPr>
          <w:fldChar w:fldCharType="end"/>
        </w:r>
      </w:hyperlink>
    </w:p>
    <w:p w14:paraId="434F0558" w14:textId="40F1ECF0"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03" w:history="1">
        <w:r w:rsidR="00FB0244" w:rsidRPr="00FC443D">
          <w:rPr>
            <w:rStyle w:val="Hyperlink"/>
            <w:noProof/>
          </w:rPr>
          <w:t xml:space="preserve">Bảng 18. </w:t>
        </w:r>
        <w:r w:rsidR="00FB0244" w:rsidRPr="00FC443D">
          <w:rPr>
            <w:rStyle w:val="Hyperlink"/>
            <w:noProof/>
            <w:lang w:val="en-US"/>
          </w:rPr>
          <w:t>Kết quả quan trắc nước thải công nghiệp (NT3 – NT4)</w:t>
        </w:r>
        <w:r w:rsidR="00FB0244">
          <w:rPr>
            <w:noProof/>
            <w:webHidden/>
          </w:rPr>
          <w:tab/>
        </w:r>
        <w:r w:rsidR="00FB0244">
          <w:rPr>
            <w:noProof/>
            <w:webHidden/>
          </w:rPr>
          <w:fldChar w:fldCharType="begin"/>
        </w:r>
        <w:r w:rsidR="00FB0244">
          <w:rPr>
            <w:noProof/>
            <w:webHidden/>
          </w:rPr>
          <w:instrText xml:space="preserve"> PAGEREF _Toc161841303 \h </w:instrText>
        </w:r>
        <w:r w:rsidR="00FB0244">
          <w:rPr>
            <w:noProof/>
            <w:webHidden/>
          </w:rPr>
        </w:r>
        <w:r w:rsidR="00FB0244">
          <w:rPr>
            <w:noProof/>
            <w:webHidden/>
          </w:rPr>
          <w:fldChar w:fldCharType="separate"/>
        </w:r>
        <w:r w:rsidR="00285CAA">
          <w:rPr>
            <w:noProof/>
            <w:webHidden/>
          </w:rPr>
          <w:t>51</w:t>
        </w:r>
        <w:r w:rsidR="00FB0244">
          <w:rPr>
            <w:noProof/>
            <w:webHidden/>
          </w:rPr>
          <w:fldChar w:fldCharType="end"/>
        </w:r>
      </w:hyperlink>
    </w:p>
    <w:p w14:paraId="498CE97E" w14:textId="1823B723"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04" w:history="1">
        <w:r w:rsidR="00FB0244" w:rsidRPr="00FC443D">
          <w:rPr>
            <w:rStyle w:val="Hyperlink"/>
            <w:noProof/>
          </w:rPr>
          <w:t>Bảng 19. Kết quả quan trắc nước thải công nghiệp (NT5 - NT10)</w:t>
        </w:r>
        <w:r w:rsidR="00FB0244">
          <w:rPr>
            <w:noProof/>
            <w:webHidden/>
          </w:rPr>
          <w:tab/>
        </w:r>
        <w:r w:rsidR="00FB0244">
          <w:rPr>
            <w:noProof/>
            <w:webHidden/>
          </w:rPr>
          <w:fldChar w:fldCharType="begin"/>
        </w:r>
        <w:r w:rsidR="00FB0244">
          <w:rPr>
            <w:noProof/>
            <w:webHidden/>
          </w:rPr>
          <w:instrText xml:space="preserve"> PAGEREF _Toc161841304 \h </w:instrText>
        </w:r>
        <w:r w:rsidR="00FB0244">
          <w:rPr>
            <w:noProof/>
            <w:webHidden/>
          </w:rPr>
        </w:r>
        <w:r w:rsidR="00FB0244">
          <w:rPr>
            <w:noProof/>
            <w:webHidden/>
          </w:rPr>
          <w:fldChar w:fldCharType="separate"/>
        </w:r>
        <w:r w:rsidR="00285CAA">
          <w:rPr>
            <w:noProof/>
            <w:webHidden/>
          </w:rPr>
          <w:t>53</w:t>
        </w:r>
        <w:r w:rsidR="00FB0244">
          <w:rPr>
            <w:noProof/>
            <w:webHidden/>
          </w:rPr>
          <w:fldChar w:fldCharType="end"/>
        </w:r>
      </w:hyperlink>
    </w:p>
    <w:p w14:paraId="3DE66F86" w14:textId="7C474947"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05" w:history="1">
        <w:r w:rsidR="00FB0244" w:rsidRPr="00FC443D">
          <w:rPr>
            <w:rStyle w:val="Hyperlink"/>
            <w:noProof/>
          </w:rPr>
          <w:t>Bảng 20. Kết quả quan trắc nước thải nhiễm dầu</w:t>
        </w:r>
        <w:r w:rsidR="00FB0244">
          <w:rPr>
            <w:noProof/>
            <w:webHidden/>
          </w:rPr>
          <w:tab/>
        </w:r>
        <w:r w:rsidR="00FB0244">
          <w:rPr>
            <w:noProof/>
            <w:webHidden/>
          </w:rPr>
          <w:fldChar w:fldCharType="begin"/>
        </w:r>
        <w:r w:rsidR="00FB0244">
          <w:rPr>
            <w:noProof/>
            <w:webHidden/>
          </w:rPr>
          <w:instrText xml:space="preserve"> PAGEREF _Toc161841305 \h </w:instrText>
        </w:r>
        <w:r w:rsidR="00FB0244">
          <w:rPr>
            <w:noProof/>
            <w:webHidden/>
          </w:rPr>
        </w:r>
        <w:r w:rsidR="00FB0244">
          <w:rPr>
            <w:noProof/>
            <w:webHidden/>
          </w:rPr>
          <w:fldChar w:fldCharType="separate"/>
        </w:r>
        <w:r w:rsidR="00285CAA">
          <w:rPr>
            <w:noProof/>
            <w:webHidden/>
          </w:rPr>
          <w:t>55</w:t>
        </w:r>
        <w:r w:rsidR="00FB0244">
          <w:rPr>
            <w:noProof/>
            <w:webHidden/>
          </w:rPr>
          <w:fldChar w:fldCharType="end"/>
        </w:r>
      </w:hyperlink>
    </w:p>
    <w:p w14:paraId="4C513EF9" w14:textId="3CD1FB81"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06" w:history="1">
        <w:r w:rsidR="00FB0244" w:rsidRPr="00FC443D">
          <w:rPr>
            <w:rStyle w:val="Hyperlink"/>
            <w:noProof/>
          </w:rPr>
          <w:t>Bảng 21. Kết quả quan trắc nước thải sinh hoạt</w:t>
        </w:r>
        <w:r w:rsidR="00FB0244">
          <w:rPr>
            <w:noProof/>
            <w:webHidden/>
          </w:rPr>
          <w:tab/>
        </w:r>
        <w:r w:rsidR="00FB0244">
          <w:rPr>
            <w:noProof/>
            <w:webHidden/>
          </w:rPr>
          <w:fldChar w:fldCharType="begin"/>
        </w:r>
        <w:r w:rsidR="00FB0244">
          <w:rPr>
            <w:noProof/>
            <w:webHidden/>
          </w:rPr>
          <w:instrText xml:space="preserve"> PAGEREF _Toc161841306 \h </w:instrText>
        </w:r>
        <w:r w:rsidR="00FB0244">
          <w:rPr>
            <w:noProof/>
            <w:webHidden/>
          </w:rPr>
        </w:r>
        <w:r w:rsidR="00FB0244">
          <w:rPr>
            <w:noProof/>
            <w:webHidden/>
          </w:rPr>
          <w:fldChar w:fldCharType="separate"/>
        </w:r>
        <w:r w:rsidR="00285CAA">
          <w:rPr>
            <w:noProof/>
            <w:webHidden/>
          </w:rPr>
          <w:t>60</w:t>
        </w:r>
        <w:r w:rsidR="00FB0244">
          <w:rPr>
            <w:noProof/>
            <w:webHidden/>
          </w:rPr>
          <w:fldChar w:fldCharType="end"/>
        </w:r>
      </w:hyperlink>
    </w:p>
    <w:p w14:paraId="14E11F05" w14:textId="00A2B906"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08" w:history="1">
        <w:r w:rsidR="00FB0244" w:rsidRPr="00FC443D">
          <w:rPr>
            <w:rStyle w:val="Hyperlink"/>
            <w:noProof/>
          </w:rPr>
          <w:t>Bảng 24. Kết quả quan trắc mẫu trắng hiện trường</w:t>
        </w:r>
        <w:r w:rsidR="00FB0244">
          <w:rPr>
            <w:noProof/>
            <w:webHidden/>
          </w:rPr>
          <w:tab/>
        </w:r>
        <w:r w:rsidR="00FB0244">
          <w:rPr>
            <w:noProof/>
            <w:webHidden/>
          </w:rPr>
          <w:fldChar w:fldCharType="begin"/>
        </w:r>
        <w:r w:rsidR="00FB0244">
          <w:rPr>
            <w:noProof/>
            <w:webHidden/>
          </w:rPr>
          <w:instrText xml:space="preserve"> PAGEREF _Toc161841308 \h </w:instrText>
        </w:r>
        <w:r w:rsidR="00FB0244">
          <w:rPr>
            <w:noProof/>
            <w:webHidden/>
          </w:rPr>
        </w:r>
        <w:r w:rsidR="00FB0244">
          <w:rPr>
            <w:noProof/>
            <w:webHidden/>
          </w:rPr>
          <w:fldChar w:fldCharType="separate"/>
        </w:r>
        <w:r w:rsidR="00285CAA">
          <w:rPr>
            <w:noProof/>
            <w:webHidden/>
          </w:rPr>
          <w:t>67</w:t>
        </w:r>
        <w:r w:rsidR="00FB0244">
          <w:rPr>
            <w:noProof/>
            <w:webHidden/>
          </w:rPr>
          <w:fldChar w:fldCharType="end"/>
        </w:r>
      </w:hyperlink>
    </w:p>
    <w:p w14:paraId="1B6FC44E" w14:textId="1D6D50D2"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09" w:history="1">
        <w:r w:rsidR="00FB0244" w:rsidRPr="00FC443D">
          <w:rPr>
            <w:rStyle w:val="Hyperlink"/>
            <w:noProof/>
          </w:rPr>
          <w:t>Bảng 25. Kết quả quan trắc mẫu lặp hiện trường</w:t>
        </w:r>
        <w:r w:rsidR="00FB0244">
          <w:rPr>
            <w:noProof/>
            <w:webHidden/>
          </w:rPr>
          <w:tab/>
        </w:r>
        <w:r w:rsidR="00FB0244">
          <w:rPr>
            <w:noProof/>
            <w:webHidden/>
          </w:rPr>
          <w:fldChar w:fldCharType="begin"/>
        </w:r>
        <w:r w:rsidR="00FB0244">
          <w:rPr>
            <w:noProof/>
            <w:webHidden/>
          </w:rPr>
          <w:instrText xml:space="preserve"> PAGEREF _Toc161841309 \h </w:instrText>
        </w:r>
        <w:r w:rsidR="00FB0244">
          <w:rPr>
            <w:noProof/>
            <w:webHidden/>
          </w:rPr>
        </w:r>
        <w:r w:rsidR="00FB0244">
          <w:rPr>
            <w:noProof/>
            <w:webHidden/>
          </w:rPr>
          <w:fldChar w:fldCharType="separate"/>
        </w:r>
        <w:r w:rsidR="00285CAA">
          <w:rPr>
            <w:noProof/>
            <w:webHidden/>
          </w:rPr>
          <w:t>68</w:t>
        </w:r>
        <w:r w:rsidR="00FB0244">
          <w:rPr>
            <w:noProof/>
            <w:webHidden/>
          </w:rPr>
          <w:fldChar w:fldCharType="end"/>
        </w:r>
      </w:hyperlink>
    </w:p>
    <w:p w14:paraId="29CAB4BC" w14:textId="2FFB1EC3"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10" w:history="1">
        <w:r w:rsidR="00FB0244" w:rsidRPr="00FC443D">
          <w:rPr>
            <w:rStyle w:val="Hyperlink"/>
            <w:noProof/>
          </w:rPr>
          <w:t>Bảng 26. Kết quả phân tích mẫu lặp phòng thí nghiệm</w:t>
        </w:r>
        <w:r w:rsidR="00FB0244">
          <w:rPr>
            <w:noProof/>
            <w:webHidden/>
          </w:rPr>
          <w:tab/>
        </w:r>
        <w:r w:rsidR="00FB0244">
          <w:rPr>
            <w:noProof/>
            <w:webHidden/>
          </w:rPr>
          <w:fldChar w:fldCharType="begin"/>
        </w:r>
        <w:r w:rsidR="00FB0244">
          <w:rPr>
            <w:noProof/>
            <w:webHidden/>
          </w:rPr>
          <w:instrText xml:space="preserve"> PAGEREF _Toc161841310 \h </w:instrText>
        </w:r>
        <w:r w:rsidR="00FB0244">
          <w:rPr>
            <w:noProof/>
            <w:webHidden/>
          </w:rPr>
        </w:r>
        <w:r w:rsidR="00FB0244">
          <w:rPr>
            <w:noProof/>
            <w:webHidden/>
          </w:rPr>
          <w:fldChar w:fldCharType="separate"/>
        </w:r>
        <w:r w:rsidR="00285CAA">
          <w:rPr>
            <w:noProof/>
            <w:webHidden/>
          </w:rPr>
          <w:t>70</w:t>
        </w:r>
        <w:r w:rsidR="00FB0244">
          <w:rPr>
            <w:noProof/>
            <w:webHidden/>
          </w:rPr>
          <w:fldChar w:fldCharType="end"/>
        </w:r>
      </w:hyperlink>
    </w:p>
    <w:p w14:paraId="60846650" w14:textId="38A99F42" w:rsidR="00FB0244"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311" w:history="1">
        <w:r w:rsidR="00FB0244" w:rsidRPr="00FC443D">
          <w:rPr>
            <w:rStyle w:val="Hyperlink"/>
            <w:noProof/>
          </w:rPr>
          <w:t>Bảng 27. Kết quả phân tích các mẫu chuẩn</w:t>
        </w:r>
        <w:r w:rsidR="00FB0244">
          <w:rPr>
            <w:noProof/>
            <w:webHidden/>
          </w:rPr>
          <w:tab/>
        </w:r>
        <w:r w:rsidR="00FB0244">
          <w:rPr>
            <w:noProof/>
            <w:webHidden/>
          </w:rPr>
          <w:fldChar w:fldCharType="begin"/>
        </w:r>
        <w:r w:rsidR="00FB0244">
          <w:rPr>
            <w:noProof/>
            <w:webHidden/>
          </w:rPr>
          <w:instrText xml:space="preserve"> PAGEREF _Toc161841311 \h </w:instrText>
        </w:r>
        <w:r w:rsidR="00FB0244">
          <w:rPr>
            <w:noProof/>
            <w:webHidden/>
          </w:rPr>
        </w:r>
        <w:r w:rsidR="00FB0244">
          <w:rPr>
            <w:noProof/>
            <w:webHidden/>
          </w:rPr>
          <w:fldChar w:fldCharType="separate"/>
        </w:r>
        <w:r w:rsidR="00285CAA">
          <w:rPr>
            <w:noProof/>
            <w:webHidden/>
          </w:rPr>
          <w:t>72</w:t>
        </w:r>
        <w:r w:rsidR="00FB0244">
          <w:rPr>
            <w:noProof/>
            <w:webHidden/>
          </w:rPr>
          <w:fldChar w:fldCharType="end"/>
        </w:r>
      </w:hyperlink>
    </w:p>
    <w:p w14:paraId="17295031" w14:textId="5255F8FB" w:rsidR="009C611E" w:rsidRDefault="00170AE8" w:rsidP="0067218F">
      <w:pPr>
        <w:spacing w:before="0" w:after="0"/>
        <w:rPr>
          <w:rFonts w:cs="Times New Roman"/>
          <w:color w:val="auto"/>
          <w:lang w:val="en-US"/>
        </w:rPr>
      </w:pPr>
      <w:r>
        <w:rPr>
          <w:noProof/>
          <w:lang w:val="en-US"/>
        </w:rPr>
        <w:fldChar w:fldCharType="end"/>
      </w:r>
    </w:p>
    <w:p w14:paraId="26F627DE" w14:textId="77777777" w:rsidR="00BD77B1" w:rsidRDefault="00BD77B1" w:rsidP="00BD77B1">
      <w:pPr>
        <w:spacing w:before="0" w:after="0" w:line="288" w:lineRule="auto"/>
        <w:jc w:val="center"/>
        <w:rPr>
          <w:rFonts w:cs="Times New Roman"/>
          <w:b/>
          <w:color w:val="auto"/>
        </w:rPr>
      </w:pPr>
    </w:p>
    <w:p w14:paraId="61831CDF" w14:textId="77777777" w:rsidR="0028371B" w:rsidRDefault="009C611E" w:rsidP="00170AE8">
      <w:pPr>
        <w:spacing w:before="0" w:after="0" w:line="288" w:lineRule="auto"/>
        <w:jc w:val="center"/>
        <w:rPr>
          <w:noProof/>
        </w:rPr>
      </w:pPr>
      <w:r w:rsidRPr="00D770F7">
        <w:rPr>
          <w:rFonts w:cs="Times New Roman"/>
          <w:b/>
          <w:color w:val="auto"/>
        </w:rPr>
        <w:t>DANH MỤC HÌNH VẼ</w:t>
      </w:r>
      <w:bookmarkStart w:id="19" w:name="_Toc83799109"/>
      <w:r w:rsidR="00170AE8">
        <w:rPr>
          <w:b/>
          <w:bCs/>
          <w:noProof/>
        </w:rPr>
        <w:fldChar w:fldCharType="begin"/>
      </w:r>
      <w:r w:rsidR="00170AE8">
        <w:rPr>
          <w:b/>
          <w:bCs/>
          <w:noProof/>
        </w:rPr>
        <w:instrText xml:space="preserve"> TOC \f F \h \z \t "Caption,Hình, Char Char Char,Map,Caption Char,Caption Char1 Char,Caption Char Char Char,Caption Char Char Char Char Char Char Char Char,Caption Char Char Char Char Char Char1 Char,Caption Char Char Char Char Char,Caption (table) Char Char,Phuong" \c "Hình" </w:instrText>
      </w:r>
      <w:r w:rsidR="00170AE8">
        <w:rPr>
          <w:b/>
          <w:bCs/>
          <w:noProof/>
        </w:rPr>
        <w:fldChar w:fldCharType="separate"/>
      </w:r>
    </w:p>
    <w:p w14:paraId="13EE1F4E" w14:textId="23454F01" w:rsidR="0028371B" w:rsidRPr="00C92885" w:rsidRDefault="00000000" w:rsidP="0028371B">
      <w:pPr>
        <w:pStyle w:val="TableofFigures"/>
        <w:tabs>
          <w:tab w:val="right" w:leader="dot" w:pos="9064"/>
        </w:tabs>
        <w:rPr>
          <w:rStyle w:val="Hyperlink"/>
          <w:noProof/>
        </w:rPr>
      </w:pPr>
      <w:hyperlink w:anchor="_Toc153434052" w:history="1">
        <w:r w:rsidR="0028371B" w:rsidRPr="00CF3283">
          <w:rPr>
            <w:rStyle w:val="Hyperlink"/>
            <w:noProof/>
          </w:rPr>
          <w:t>Hình 1. Biểu đồ biểu diễn giá trị TSS trong nước thải công nghiệp</w:t>
        </w:r>
      </w:hyperlink>
      <w:r w:rsidR="0028371B">
        <w:rPr>
          <w:rStyle w:val="Hyperlink"/>
          <w:noProof/>
        </w:rPr>
        <w:t xml:space="preserve"> </w:t>
      </w:r>
      <w:hyperlink w:anchor="_Toc153434053" w:history="1">
        <w:r w:rsidR="0028371B" w:rsidRPr="00CF3283">
          <w:rPr>
            <w:rStyle w:val="Hyperlink"/>
            <w:noProof/>
          </w:rPr>
          <w:t>củaTrạmXLNT 1200m3/h</w:t>
        </w:r>
        <w:r w:rsidR="0028371B" w:rsidRPr="00C92885">
          <w:rPr>
            <w:rStyle w:val="Hyperlink"/>
            <w:noProof/>
            <w:webHidden/>
          </w:rPr>
          <w:tab/>
        </w:r>
        <w:r w:rsidR="0028371B" w:rsidRPr="00C92885">
          <w:rPr>
            <w:rStyle w:val="Hyperlink"/>
            <w:noProof/>
            <w:webHidden/>
          </w:rPr>
          <w:fldChar w:fldCharType="begin"/>
        </w:r>
        <w:r w:rsidR="0028371B" w:rsidRPr="00C92885">
          <w:rPr>
            <w:rStyle w:val="Hyperlink"/>
            <w:noProof/>
            <w:webHidden/>
          </w:rPr>
          <w:instrText xml:space="preserve"> PAGEREF _Toc153434053 \h </w:instrText>
        </w:r>
        <w:r w:rsidR="0028371B" w:rsidRPr="00C92885">
          <w:rPr>
            <w:rStyle w:val="Hyperlink"/>
            <w:noProof/>
            <w:webHidden/>
          </w:rPr>
        </w:r>
        <w:r w:rsidR="0028371B" w:rsidRPr="00C92885">
          <w:rPr>
            <w:rStyle w:val="Hyperlink"/>
            <w:noProof/>
            <w:webHidden/>
          </w:rPr>
          <w:fldChar w:fldCharType="separate"/>
        </w:r>
        <w:r w:rsidR="00285CAA">
          <w:rPr>
            <w:rStyle w:val="Hyperlink"/>
            <w:noProof/>
            <w:webHidden/>
          </w:rPr>
          <w:t>58</w:t>
        </w:r>
        <w:r w:rsidR="0028371B" w:rsidRPr="00C92885">
          <w:rPr>
            <w:rStyle w:val="Hyperlink"/>
            <w:noProof/>
            <w:webHidden/>
          </w:rPr>
          <w:fldChar w:fldCharType="end"/>
        </w:r>
      </w:hyperlink>
    </w:p>
    <w:p w14:paraId="3133BDF7" w14:textId="7F1AC260" w:rsidR="0028371B" w:rsidRDefault="0028371B" w:rsidP="0028371B">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r w:rsidRPr="00C92885">
        <w:rPr>
          <w:rStyle w:val="Hyperlink"/>
          <w:noProof/>
          <w:color w:val="212121"/>
          <w:u w:val="none"/>
        </w:rPr>
        <w:t>Hình 2. Biểu đồ biểu diễn hàm lượng TSS trong nước thải công nghiệp</w:t>
      </w:r>
      <w:r>
        <w:rPr>
          <w:rStyle w:val="Hyperlink"/>
          <w:noProof/>
        </w:rPr>
        <w:t xml:space="preserve"> </w:t>
      </w:r>
      <w:hyperlink w:anchor="_Toc153434055" w:history="1">
        <w:r w:rsidRPr="00CF3283">
          <w:rPr>
            <w:rStyle w:val="Hyperlink"/>
            <w:noProof/>
            <w:lang w:val="en-US"/>
          </w:rPr>
          <w:t>củaTrạm XLNT 600m</w:t>
        </w:r>
        <w:r w:rsidRPr="00CF3283">
          <w:rPr>
            <w:rStyle w:val="Hyperlink"/>
            <w:noProof/>
            <w:vertAlign w:val="superscript"/>
            <w:lang w:val="en-US"/>
          </w:rPr>
          <w:t>3/</w:t>
        </w:r>
        <w:r w:rsidRPr="00CF3283">
          <w:rPr>
            <w:rStyle w:val="Hyperlink"/>
            <w:noProof/>
            <w:lang w:val="en-US"/>
          </w:rPr>
          <w:t>h</w:t>
        </w:r>
        <w:r>
          <w:rPr>
            <w:noProof/>
            <w:webHidden/>
          </w:rPr>
          <w:tab/>
        </w:r>
        <w:r>
          <w:rPr>
            <w:noProof/>
            <w:webHidden/>
          </w:rPr>
          <w:fldChar w:fldCharType="begin"/>
        </w:r>
        <w:r>
          <w:rPr>
            <w:noProof/>
            <w:webHidden/>
          </w:rPr>
          <w:instrText xml:space="preserve"> PAGEREF _Toc153434055 \h </w:instrText>
        </w:r>
        <w:r>
          <w:rPr>
            <w:noProof/>
            <w:webHidden/>
          </w:rPr>
        </w:r>
        <w:r>
          <w:rPr>
            <w:noProof/>
            <w:webHidden/>
          </w:rPr>
          <w:fldChar w:fldCharType="separate"/>
        </w:r>
        <w:r w:rsidR="00285CAA">
          <w:rPr>
            <w:noProof/>
            <w:webHidden/>
          </w:rPr>
          <w:t>58</w:t>
        </w:r>
        <w:r>
          <w:rPr>
            <w:noProof/>
            <w:webHidden/>
          </w:rPr>
          <w:fldChar w:fldCharType="end"/>
        </w:r>
      </w:hyperlink>
    </w:p>
    <w:p w14:paraId="290B8346" w14:textId="4FA12A54" w:rsidR="0028371B" w:rsidRDefault="00000000" w:rsidP="0028371B">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53434056" w:history="1">
        <w:r w:rsidR="0028371B" w:rsidRPr="00CF3283">
          <w:rPr>
            <w:rStyle w:val="Hyperlink"/>
            <w:noProof/>
          </w:rPr>
          <w:t xml:space="preserve">Hình 3. </w:t>
        </w:r>
        <w:r w:rsidR="0028371B" w:rsidRPr="00CF3283">
          <w:rPr>
            <w:rStyle w:val="Hyperlink"/>
            <w:noProof/>
            <w:lang w:val="pt-BR"/>
          </w:rPr>
          <w:t>Biểu đồ biểu diễn hàm lượng TSS trong nước thải công nghiệp</w:t>
        </w:r>
        <w:r w:rsidR="0028371B">
          <w:rPr>
            <w:noProof/>
            <w:webHidden/>
          </w:rPr>
          <w:tab/>
        </w:r>
      </w:hyperlink>
      <w:r w:rsidR="0028371B">
        <w:rPr>
          <w:rStyle w:val="Hyperlink"/>
          <w:noProof/>
        </w:rPr>
        <w:t xml:space="preserve"> </w:t>
      </w:r>
      <w:hyperlink w:anchor="_Toc153434057" w:history="1">
        <w:r w:rsidR="0028371B" w:rsidRPr="00CF3283">
          <w:rPr>
            <w:rStyle w:val="Hyperlink"/>
            <w:noProof/>
            <w:lang w:val="pt-BR"/>
          </w:rPr>
          <w:t>của các vị trí còn lại (NT5 – NT10)</w:t>
        </w:r>
        <w:r w:rsidR="0028371B">
          <w:rPr>
            <w:noProof/>
            <w:webHidden/>
          </w:rPr>
          <w:tab/>
        </w:r>
        <w:r w:rsidR="0028371B">
          <w:rPr>
            <w:noProof/>
            <w:webHidden/>
          </w:rPr>
          <w:fldChar w:fldCharType="begin"/>
        </w:r>
        <w:r w:rsidR="0028371B">
          <w:rPr>
            <w:noProof/>
            <w:webHidden/>
          </w:rPr>
          <w:instrText xml:space="preserve"> PAGEREF _Toc153434057 \h </w:instrText>
        </w:r>
        <w:r w:rsidR="0028371B">
          <w:rPr>
            <w:noProof/>
            <w:webHidden/>
          </w:rPr>
        </w:r>
        <w:r w:rsidR="0028371B">
          <w:rPr>
            <w:noProof/>
            <w:webHidden/>
          </w:rPr>
          <w:fldChar w:fldCharType="separate"/>
        </w:r>
        <w:r w:rsidR="00285CAA">
          <w:rPr>
            <w:noProof/>
            <w:webHidden/>
          </w:rPr>
          <w:t>59</w:t>
        </w:r>
        <w:r w:rsidR="0028371B">
          <w:rPr>
            <w:noProof/>
            <w:webHidden/>
          </w:rPr>
          <w:fldChar w:fldCharType="end"/>
        </w:r>
      </w:hyperlink>
    </w:p>
    <w:p w14:paraId="39B7E667" w14:textId="0F6A5D2F" w:rsidR="0028371B" w:rsidRDefault="00000000" w:rsidP="0028371B">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53434058" w:history="1">
        <w:r w:rsidR="0028371B" w:rsidRPr="00CF3283">
          <w:rPr>
            <w:rStyle w:val="Hyperlink"/>
            <w:noProof/>
          </w:rPr>
          <w:t xml:space="preserve">Hình 4. </w:t>
        </w:r>
        <w:r w:rsidR="0028371B" w:rsidRPr="00CF3283">
          <w:rPr>
            <w:rStyle w:val="Hyperlink"/>
            <w:noProof/>
            <w:lang w:val="pt-BR"/>
          </w:rPr>
          <w:t xml:space="preserve">Biểu đồ biểu diễn hàm lượng </w:t>
        </w:r>
        <w:r w:rsidR="0028371B" w:rsidRPr="00CF3283">
          <w:rPr>
            <w:rStyle w:val="Hyperlink"/>
            <w:noProof/>
          </w:rPr>
          <w:t>COD</w:t>
        </w:r>
        <w:r w:rsidR="0028371B" w:rsidRPr="00CF3283">
          <w:rPr>
            <w:rStyle w:val="Hyperlink"/>
            <w:noProof/>
            <w:lang w:val="pt-BR"/>
          </w:rPr>
          <w:t xml:space="preserve"> trong nước thải </w:t>
        </w:r>
        <w:r w:rsidR="0028371B" w:rsidRPr="00CF3283">
          <w:rPr>
            <w:rStyle w:val="Hyperlink"/>
            <w:noProof/>
          </w:rPr>
          <w:t>nhiễm dầu</w:t>
        </w:r>
        <w:r w:rsidR="0028371B">
          <w:rPr>
            <w:noProof/>
            <w:webHidden/>
          </w:rPr>
          <w:tab/>
        </w:r>
      </w:hyperlink>
      <w:r w:rsidR="0028371B">
        <w:rPr>
          <w:rStyle w:val="Hyperlink"/>
          <w:noProof/>
        </w:rPr>
        <w:t xml:space="preserve"> </w:t>
      </w:r>
      <w:hyperlink w:anchor="_Toc153434059" w:history="1">
        <w:r w:rsidR="0028371B" w:rsidRPr="00CF3283">
          <w:rPr>
            <w:rStyle w:val="Hyperlink"/>
            <w:noProof/>
            <w:lang w:val="pt-BR"/>
          </w:rPr>
          <w:t>(NT</w:t>
        </w:r>
        <w:r w:rsidR="0028371B" w:rsidRPr="00CF3283">
          <w:rPr>
            <w:rStyle w:val="Hyperlink"/>
            <w:noProof/>
          </w:rPr>
          <w:t>11</w:t>
        </w:r>
        <w:r w:rsidR="0028371B" w:rsidRPr="00CF3283">
          <w:rPr>
            <w:rStyle w:val="Hyperlink"/>
            <w:noProof/>
            <w:lang w:val="pt-BR"/>
          </w:rPr>
          <w:t xml:space="preserve"> – NT1</w:t>
        </w:r>
        <w:r w:rsidR="0028371B" w:rsidRPr="00CF3283">
          <w:rPr>
            <w:rStyle w:val="Hyperlink"/>
            <w:noProof/>
          </w:rPr>
          <w:t>2</w:t>
        </w:r>
        <w:r w:rsidR="0028371B" w:rsidRPr="00CF3283">
          <w:rPr>
            <w:rStyle w:val="Hyperlink"/>
            <w:noProof/>
            <w:lang w:val="pt-BR"/>
          </w:rPr>
          <w:t>)</w:t>
        </w:r>
        <w:r w:rsidR="0028371B">
          <w:rPr>
            <w:noProof/>
            <w:webHidden/>
          </w:rPr>
          <w:tab/>
        </w:r>
        <w:r w:rsidR="0028371B">
          <w:rPr>
            <w:noProof/>
            <w:webHidden/>
          </w:rPr>
          <w:fldChar w:fldCharType="begin"/>
        </w:r>
        <w:r w:rsidR="0028371B">
          <w:rPr>
            <w:noProof/>
            <w:webHidden/>
          </w:rPr>
          <w:instrText xml:space="preserve"> PAGEREF _Toc153434059 \h </w:instrText>
        </w:r>
        <w:r w:rsidR="0028371B">
          <w:rPr>
            <w:noProof/>
            <w:webHidden/>
          </w:rPr>
        </w:r>
        <w:r w:rsidR="0028371B">
          <w:rPr>
            <w:noProof/>
            <w:webHidden/>
          </w:rPr>
          <w:fldChar w:fldCharType="separate"/>
        </w:r>
        <w:r w:rsidR="00285CAA">
          <w:rPr>
            <w:noProof/>
            <w:webHidden/>
          </w:rPr>
          <w:t>59</w:t>
        </w:r>
        <w:r w:rsidR="0028371B">
          <w:rPr>
            <w:noProof/>
            <w:webHidden/>
          </w:rPr>
          <w:fldChar w:fldCharType="end"/>
        </w:r>
      </w:hyperlink>
    </w:p>
    <w:p w14:paraId="293FAEC2" w14:textId="257E14AC" w:rsidR="0028371B" w:rsidRDefault="00000000">
      <w:pPr>
        <w:pStyle w:val="TableofFigures"/>
        <w:tabs>
          <w:tab w:val="right" w:leader="dot" w:pos="9064"/>
        </w:tabs>
        <w:rPr>
          <w:rFonts w:asciiTheme="minorHAnsi" w:eastAsiaTheme="minorEastAsia" w:hAnsiTheme="minorHAnsi" w:cstheme="minorBidi"/>
          <w:noProof/>
          <w:color w:val="auto"/>
          <w:kern w:val="2"/>
          <w:sz w:val="22"/>
          <w:szCs w:val="22"/>
          <w:lang w:val="en-US" w:eastAsia="en-US"/>
          <w14:ligatures w14:val="standardContextual"/>
        </w:rPr>
      </w:pPr>
      <w:hyperlink w:anchor="_Toc161841859" w:history="1">
        <w:r w:rsidR="0028371B" w:rsidRPr="000B5CC6">
          <w:rPr>
            <w:rStyle w:val="Hyperlink"/>
            <w:noProof/>
          </w:rPr>
          <w:t>Hình 5. Biểu đồ biểu diễn giá trị TSS trong nước thải sinh hoạt</w:t>
        </w:r>
        <w:r w:rsidR="0028371B">
          <w:rPr>
            <w:noProof/>
            <w:webHidden/>
          </w:rPr>
          <w:tab/>
        </w:r>
        <w:r w:rsidR="0028371B">
          <w:rPr>
            <w:noProof/>
            <w:webHidden/>
          </w:rPr>
          <w:fldChar w:fldCharType="begin"/>
        </w:r>
        <w:r w:rsidR="0028371B">
          <w:rPr>
            <w:noProof/>
            <w:webHidden/>
          </w:rPr>
          <w:instrText xml:space="preserve"> PAGEREF _Toc161841859 \h </w:instrText>
        </w:r>
        <w:r w:rsidR="0028371B">
          <w:rPr>
            <w:noProof/>
            <w:webHidden/>
          </w:rPr>
        </w:r>
        <w:r w:rsidR="0028371B">
          <w:rPr>
            <w:noProof/>
            <w:webHidden/>
          </w:rPr>
          <w:fldChar w:fldCharType="separate"/>
        </w:r>
        <w:r w:rsidR="00285CAA">
          <w:rPr>
            <w:noProof/>
            <w:webHidden/>
          </w:rPr>
          <w:t>62</w:t>
        </w:r>
        <w:r w:rsidR="0028371B">
          <w:rPr>
            <w:noProof/>
            <w:webHidden/>
          </w:rPr>
          <w:fldChar w:fldCharType="end"/>
        </w:r>
      </w:hyperlink>
    </w:p>
    <w:p w14:paraId="2C528D66" w14:textId="77777777" w:rsidR="00B57701" w:rsidRDefault="00170AE8" w:rsidP="00854E15">
      <w:pPr>
        <w:pStyle w:val="Heading1"/>
        <w:sectPr w:rsidR="00B57701" w:rsidSect="00A6732A">
          <w:headerReference w:type="default" r:id="rId8"/>
          <w:footerReference w:type="default" r:id="rId9"/>
          <w:footerReference w:type="first" r:id="rId10"/>
          <w:pgSz w:w="11909" w:h="16834" w:code="9"/>
          <w:pgMar w:top="1134" w:right="1134" w:bottom="1134" w:left="1701" w:header="567" w:footer="567" w:gutter="0"/>
          <w:pgNumType w:start="1"/>
          <w:cols w:space="720"/>
          <w:docGrid w:linePitch="360"/>
        </w:sectPr>
      </w:pPr>
      <w:r>
        <w:rPr>
          <w:rFonts w:cs="Courier New"/>
          <w:b w:val="0"/>
          <w:bCs w:val="0"/>
          <w:noProof/>
          <w:spacing w:val="0"/>
          <w:szCs w:val="24"/>
          <w:lang w:val="vi-VN"/>
        </w:rPr>
        <w:fldChar w:fldCharType="end"/>
      </w:r>
    </w:p>
    <w:p w14:paraId="760756CC" w14:textId="77777777" w:rsidR="00660BEE" w:rsidRDefault="00660BEE" w:rsidP="00A8613E">
      <w:pPr>
        <w:pStyle w:val="Heading1"/>
        <w:jc w:val="both"/>
      </w:pPr>
      <w:bookmarkStart w:id="20" w:name="_Toc83824979"/>
      <w:bookmarkStart w:id="21" w:name="_Toc83825059"/>
      <w:bookmarkStart w:id="22" w:name="_Toc83825401"/>
      <w:bookmarkStart w:id="23" w:name="_Toc99320539"/>
      <w:bookmarkStart w:id="24" w:name="_Toc99351949"/>
      <w:bookmarkStart w:id="25" w:name="_Toc99529650"/>
      <w:bookmarkStart w:id="26" w:name="_Toc99549717"/>
      <w:bookmarkStart w:id="27" w:name="_Toc161840984"/>
      <w:r w:rsidRPr="00660BEE">
        <w:lastRenderedPageBreak/>
        <w:t xml:space="preserve">1. </w:t>
      </w:r>
      <w:r>
        <w:t>GIỚI THIỆU CHUNG VỀ CHƯƠNG TRÌNH QUAN TRẮC</w:t>
      </w:r>
      <w:bookmarkEnd w:id="19"/>
      <w:bookmarkEnd w:id="20"/>
      <w:bookmarkEnd w:id="21"/>
      <w:bookmarkEnd w:id="22"/>
      <w:bookmarkEnd w:id="23"/>
      <w:bookmarkEnd w:id="24"/>
      <w:bookmarkEnd w:id="25"/>
      <w:bookmarkEnd w:id="26"/>
      <w:bookmarkEnd w:id="27"/>
    </w:p>
    <w:p w14:paraId="0E5B2F39" w14:textId="47AA63AE" w:rsidR="00B03234" w:rsidRPr="00B03234" w:rsidRDefault="00660BEE" w:rsidP="00B03234">
      <w:pPr>
        <w:rPr>
          <w:lang w:val="en-US"/>
        </w:rPr>
      </w:pPr>
      <w:r>
        <w:rPr>
          <w:lang w:val="en-US"/>
        </w:rPr>
        <w:tab/>
      </w:r>
      <w:r w:rsidR="00B03234" w:rsidRPr="00B03234">
        <w:rPr>
          <w:lang w:val="en-US"/>
        </w:rPr>
        <w:t xml:space="preserve">Quan trắc môi trường công ty than Mạo Khê, khu Dân Chủ, phường Mạo Khê, TX Đông Triều </w:t>
      </w:r>
      <w:r w:rsidR="006614E9">
        <w:rPr>
          <w:lang w:val="en-US"/>
        </w:rPr>
        <w:t>đợt 2</w:t>
      </w:r>
      <w:r w:rsidR="00B03234" w:rsidRPr="00B03234">
        <w:rPr>
          <w:lang w:val="en-US"/>
        </w:rPr>
        <w:t xml:space="preserve"> năm </w:t>
      </w:r>
      <w:r w:rsidR="006614E9">
        <w:rPr>
          <w:lang w:val="en-US"/>
        </w:rPr>
        <w:t>2024</w:t>
      </w:r>
      <w:r w:rsidR="00B03234" w:rsidRPr="00B03234">
        <w:rPr>
          <w:lang w:val="en-US"/>
        </w:rPr>
        <w:t>, gồm các vị trí :</w:t>
      </w:r>
    </w:p>
    <w:p w14:paraId="5B2F47D1" w14:textId="77777777" w:rsidR="00B03234" w:rsidRPr="00B03234" w:rsidRDefault="00B03234" w:rsidP="00B03234">
      <w:pPr>
        <w:rPr>
          <w:color w:val="FF0000"/>
          <w:lang w:val="en-US"/>
        </w:rPr>
      </w:pPr>
      <w:r w:rsidRPr="00B03234">
        <w:rPr>
          <w:color w:val="FF0000"/>
          <w:lang w:val="en-US"/>
        </w:rPr>
        <w:tab/>
      </w:r>
      <w:r w:rsidRPr="00B03234">
        <w:rPr>
          <w:color w:val="auto"/>
          <w:lang w:val="en-US"/>
        </w:rPr>
        <w:t xml:space="preserve">+ </w:t>
      </w:r>
      <w:r w:rsidRPr="00B03234">
        <w:rPr>
          <w:color w:val="auto"/>
        </w:rPr>
        <w:t>75</w:t>
      </w:r>
      <w:r w:rsidRPr="00B03234">
        <w:rPr>
          <w:color w:val="auto"/>
          <w:lang w:val="en-US"/>
        </w:rPr>
        <w:t xml:space="preserve"> điểm quan trắc môi trường không khí</w:t>
      </w:r>
    </w:p>
    <w:p w14:paraId="3FE2F9EA" w14:textId="77777777" w:rsidR="00B03234" w:rsidRPr="00B03234" w:rsidRDefault="00B03234" w:rsidP="00B03234">
      <w:pPr>
        <w:rPr>
          <w:lang w:val="en-US"/>
        </w:rPr>
      </w:pPr>
      <w:r w:rsidRPr="00B03234">
        <w:rPr>
          <w:lang w:val="en-US"/>
        </w:rPr>
        <w:tab/>
        <w:t>+ 01 điểm quan trắc khí thải</w:t>
      </w:r>
    </w:p>
    <w:p w14:paraId="019A4973" w14:textId="77777777" w:rsidR="00B03234" w:rsidRPr="00B03234" w:rsidRDefault="00B03234" w:rsidP="00B03234">
      <w:pPr>
        <w:rPr>
          <w:lang w:val="en-US"/>
        </w:rPr>
      </w:pPr>
      <w:r w:rsidRPr="00B03234">
        <w:rPr>
          <w:lang w:val="en-US"/>
        </w:rPr>
        <w:tab/>
        <w:t>+ 0</w:t>
      </w:r>
      <w:r w:rsidRPr="00B03234">
        <w:t>8</w:t>
      </w:r>
      <w:r w:rsidRPr="00B03234">
        <w:rPr>
          <w:lang w:val="en-US"/>
        </w:rPr>
        <w:t xml:space="preserve"> điểm quan trắc nước sinh hoạt</w:t>
      </w:r>
    </w:p>
    <w:p w14:paraId="1700602D" w14:textId="77777777" w:rsidR="00B03234" w:rsidRPr="00B03234" w:rsidRDefault="00B03234" w:rsidP="00B03234">
      <w:pPr>
        <w:rPr>
          <w:lang w:val="en-US"/>
        </w:rPr>
      </w:pPr>
      <w:r w:rsidRPr="00B03234">
        <w:rPr>
          <w:lang w:val="en-US"/>
        </w:rPr>
        <w:tab/>
        <w:t>+ 1</w:t>
      </w:r>
      <w:r w:rsidRPr="00B03234">
        <w:t>3</w:t>
      </w:r>
      <w:r w:rsidRPr="00B03234">
        <w:rPr>
          <w:lang w:val="en-US"/>
        </w:rPr>
        <w:t xml:space="preserve"> điểm quan trắc nước mặt</w:t>
      </w:r>
    </w:p>
    <w:p w14:paraId="047655F3" w14:textId="77777777" w:rsidR="00B03234" w:rsidRPr="00B03234" w:rsidRDefault="00B03234" w:rsidP="00B03234">
      <w:pPr>
        <w:rPr>
          <w:lang w:val="en-US"/>
        </w:rPr>
      </w:pPr>
      <w:r w:rsidRPr="00B03234">
        <w:rPr>
          <w:lang w:val="en-US"/>
        </w:rPr>
        <w:tab/>
        <w:t>+ 0</w:t>
      </w:r>
      <w:r w:rsidRPr="00B03234">
        <w:t>5</w:t>
      </w:r>
      <w:r w:rsidRPr="00B03234">
        <w:rPr>
          <w:lang w:val="en-US"/>
        </w:rPr>
        <w:t xml:space="preserve"> điểm quan trắc nước ngầm</w:t>
      </w:r>
    </w:p>
    <w:p w14:paraId="4ACC01B6" w14:textId="77777777" w:rsidR="00B03234" w:rsidRPr="00B03234" w:rsidRDefault="00B03234" w:rsidP="00B03234">
      <w:pPr>
        <w:rPr>
          <w:lang w:val="en-US"/>
        </w:rPr>
      </w:pPr>
      <w:r w:rsidRPr="00B03234">
        <w:rPr>
          <w:lang w:val="en-US"/>
        </w:rPr>
        <w:tab/>
        <w:t>+ 12 điểm quan trắc nước thải công nghiệp</w:t>
      </w:r>
    </w:p>
    <w:p w14:paraId="0F6A8EAE" w14:textId="77777777" w:rsidR="00B03234" w:rsidRPr="00B03234" w:rsidRDefault="00B03234" w:rsidP="00B03234">
      <w:pPr>
        <w:rPr>
          <w:lang w:val="en-US"/>
        </w:rPr>
      </w:pPr>
      <w:r w:rsidRPr="00B03234">
        <w:rPr>
          <w:lang w:val="en-US"/>
        </w:rPr>
        <w:tab/>
        <w:t>+ 05 điểm quan trắc nước thải sinh hoạt</w:t>
      </w:r>
    </w:p>
    <w:p w14:paraId="05F0660E" w14:textId="77777777" w:rsidR="00B03234" w:rsidRPr="00B03234" w:rsidRDefault="00B03234" w:rsidP="00B03234">
      <w:pPr>
        <w:rPr>
          <w:lang w:val="en-US"/>
        </w:rPr>
      </w:pPr>
      <w:r w:rsidRPr="00B03234">
        <w:rPr>
          <w:lang w:val="en-US"/>
        </w:rPr>
        <w:tab/>
        <w:t>+ 05 điểm quan trắc môi trường đất</w:t>
      </w:r>
    </w:p>
    <w:p w14:paraId="7287ED71" w14:textId="77777777" w:rsidR="00B03234" w:rsidRPr="00B03234" w:rsidRDefault="00B03234" w:rsidP="00B03234">
      <w:pPr>
        <w:spacing w:before="0" w:after="0" w:line="360" w:lineRule="auto"/>
        <w:jc w:val="center"/>
        <w:outlineLvl w:val="0"/>
        <w:rPr>
          <w:rFonts w:cs="Times New Roman"/>
          <w:b/>
          <w:bCs/>
          <w:color w:val="auto"/>
          <w:szCs w:val="28"/>
        </w:rPr>
      </w:pPr>
      <w:bookmarkStart w:id="28" w:name="_Toc138342028"/>
      <w:bookmarkStart w:id="29" w:name="_Toc153434031"/>
      <w:bookmarkStart w:id="30" w:name="_Toc161840985"/>
      <w:r w:rsidRPr="00B03234">
        <w:rPr>
          <w:rFonts w:cs="Times New Roman"/>
          <w:b/>
          <w:bCs/>
          <w:color w:val="auto"/>
          <w:szCs w:val="28"/>
        </w:rPr>
        <w:t xml:space="preserve">Bảng </w:t>
      </w:r>
      <w:r w:rsidRPr="00B03234">
        <w:rPr>
          <w:rFonts w:cs="Times New Roman"/>
          <w:b/>
          <w:bCs/>
          <w:color w:val="auto"/>
          <w:szCs w:val="28"/>
        </w:rPr>
        <w:fldChar w:fldCharType="begin"/>
      </w:r>
      <w:r w:rsidRPr="00B03234">
        <w:rPr>
          <w:rFonts w:cs="Times New Roman"/>
          <w:b/>
          <w:bCs/>
          <w:color w:val="auto"/>
          <w:szCs w:val="28"/>
        </w:rPr>
        <w:instrText xml:space="preserve"> SEQ Bảng \* ARABIC </w:instrText>
      </w:r>
      <w:r w:rsidRPr="00B03234">
        <w:rPr>
          <w:rFonts w:cs="Times New Roman"/>
          <w:b/>
          <w:bCs/>
          <w:color w:val="auto"/>
          <w:szCs w:val="28"/>
        </w:rPr>
        <w:fldChar w:fldCharType="separate"/>
      </w:r>
      <w:r w:rsidRPr="00B03234">
        <w:rPr>
          <w:rFonts w:cs="Times New Roman"/>
          <w:b/>
          <w:bCs/>
          <w:noProof/>
          <w:color w:val="auto"/>
          <w:szCs w:val="28"/>
        </w:rPr>
        <w:t>1</w:t>
      </w:r>
      <w:r w:rsidRPr="00B03234">
        <w:rPr>
          <w:rFonts w:cs="Times New Roman"/>
          <w:b/>
          <w:bCs/>
          <w:color w:val="auto"/>
          <w:szCs w:val="28"/>
        </w:rPr>
        <w:fldChar w:fldCharType="end"/>
      </w:r>
      <w:r w:rsidRPr="00B03234">
        <w:rPr>
          <w:rFonts w:cs="Times New Roman"/>
          <w:b/>
          <w:bCs/>
          <w:color w:val="auto"/>
          <w:szCs w:val="28"/>
        </w:rPr>
        <w:t>. Thông tin các điểm quan trắc tại công ty Mạo Khê, khu Dân Chủ, phường Mạo Khê, TX Đông Triều</w:t>
      </w:r>
      <w:bookmarkEnd w:id="28"/>
      <w:bookmarkEnd w:id="29"/>
      <w:bookmarkEnd w:id="30"/>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2835"/>
        <w:gridCol w:w="1276"/>
        <w:gridCol w:w="2976"/>
        <w:gridCol w:w="2835"/>
        <w:gridCol w:w="1134"/>
        <w:gridCol w:w="1100"/>
        <w:gridCol w:w="1730"/>
      </w:tblGrid>
      <w:tr w:rsidR="00B03234" w:rsidRPr="00B03234" w14:paraId="3DC46939" w14:textId="77777777" w:rsidTr="00E520BF">
        <w:trPr>
          <w:tblHeader/>
          <w:jc w:val="center"/>
        </w:trPr>
        <w:tc>
          <w:tcPr>
            <w:tcW w:w="715" w:type="dxa"/>
            <w:vMerge w:val="restart"/>
            <w:shd w:val="clear" w:color="auto" w:fill="auto"/>
          </w:tcPr>
          <w:p w14:paraId="63ACF764" w14:textId="77777777" w:rsidR="00B03234" w:rsidRPr="00B03234" w:rsidRDefault="00B03234" w:rsidP="00B03234">
            <w:pPr>
              <w:spacing w:before="30" w:after="30" w:line="276" w:lineRule="auto"/>
              <w:rPr>
                <w:rFonts w:eastAsia="Times New Roman" w:cs="Times New Roman"/>
                <w:b/>
                <w:color w:val="auto"/>
                <w:sz w:val="24"/>
                <w:lang w:val="en-US"/>
              </w:rPr>
            </w:pPr>
          </w:p>
          <w:p w14:paraId="7D9BB488" w14:textId="77777777" w:rsidR="00B03234" w:rsidRPr="00B03234" w:rsidRDefault="00B03234" w:rsidP="00B03234">
            <w:pPr>
              <w:spacing w:before="30" w:after="30" w:line="276" w:lineRule="auto"/>
              <w:rPr>
                <w:rFonts w:eastAsia="Times New Roman" w:cs="Times New Roman"/>
                <w:b/>
                <w:color w:val="auto"/>
                <w:sz w:val="24"/>
                <w:lang w:val="en-US"/>
              </w:rPr>
            </w:pPr>
          </w:p>
          <w:p w14:paraId="5969B340" w14:textId="77777777" w:rsidR="00B03234" w:rsidRPr="00B03234" w:rsidRDefault="00B03234" w:rsidP="00B03234">
            <w:pPr>
              <w:spacing w:before="30" w:after="30" w:line="276" w:lineRule="auto"/>
              <w:rPr>
                <w:rFonts w:eastAsia="Times New Roman" w:cs="Times New Roman"/>
                <w:b/>
                <w:color w:val="auto"/>
                <w:sz w:val="24"/>
                <w:lang w:val="en-US"/>
              </w:rPr>
            </w:pPr>
          </w:p>
        </w:tc>
        <w:tc>
          <w:tcPr>
            <w:tcW w:w="2835" w:type="dxa"/>
            <w:vMerge w:val="restart"/>
            <w:shd w:val="clear" w:color="auto" w:fill="auto"/>
          </w:tcPr>
          <w:p w14:paraId="470E832E" w14:textId="77777777" w:rsidR="00B03234" w:rsidRPr="00B03234" w:rsidRDefault="00B03234" w:rsidP="00B03234">
            <w:pPr>
              <w:spacing w:before="30" w:after="30" w:line="276" w:lineRule="auto"/>
              <w:jc w:val="center"/>
              <w:rPr>
                <w:rFonts w:eastAsia="Times New Roman" w:cs="Times New Roman"/>
                <w:b/>
                <w:color w:val="auto"/>
                <w:sz w:val="24"/>
              </w:rPr>
            </w:pPr>
            <w:r w:rsidRPr="00B03234">
              <w:rPr>
                <w:rFonts w:eastAsia="Times New Roman" w:cs="Times New Roman"/>
                <w:b/>
                <w:color w:val="auto"/>
                <w:sz w:val="24"/>
              </w:rPr>
              <w:t>Tên điểm quan trắc</w:t>
            </w:r>
          </w:p>
        </w:tc>
        <w:tc>
          <w:tcPr>
            <w:tcW w:w="1276" w:type="dxa"/>
            <w:vMerge w:val="restart"/>
            <w:shd w:val="clear" w:color="auto" w:fill="auto"/>
          </w:tcPr>
          <w:p w14:paraId="12CB48E4" w14:textId="77777777" w:rsidR="00B03234" w:rsidRPr="00B03234" w:rsidRDefault="00B03234" w:rsidP="00B03234">
            <w:pPr>
              <w:spacing w:before="30" w:after="30" w:line="276" w:lineRule="auto"/>
              <w:jc w:val="center"/>
              <w:rPr>
                <w:rFonts w:eastAsia="Times New Roman" w:cs="Times New Roman"/>
                <w:b/>
                <w:color w:val="auto"/>
                <w:sz w:val="24"/>
              </w:rPr>
            </w:pPr>
            <w:r w:rsidRPr="00B03234">
              <w:rPr>
                <w:rFonts w:eastAsia="Times New Roman" w:cs="Times New Roman"/>
                <w:b/>
                <w:color w:val="auto"/>
                <w:sz w:val="24"/>
              </w:rPr>
              <w:t>Ký hiệu điểm quan trắc</w:t>
            </w:r>
          </w:p>
        </w:tc>
        <w:tc>
          <w:tcPr>
            <w:tcW w:w="2976" w:type="dxa"/>
            <w:vMerge w:val="restart"/>
            <w:shd w:val="clear" w:color="auto" w:fill="auto"/>
          </w:tcPr>
          <w:p w14:paraId="1BB809C1" w14:textId="77777777" w:rsidR="00B03234" w:rsidRPr="00B03234" w:rsidRDefault="00B03234" w:rsidP="00B03234">
            <w:pPr>
              <w:spacing w:before="30" w:after="30" w:line="276" w:lineRule="auto"/>
              <w:jc w:val="center"/>
              <w:rPr>
                <w:rFonts w:eastAsia="Times New Roman" w:cs="Times New Roman"/>
                <w:b/>
                <w:color w:val="auto"/>
                <w:sz w:val="24"/>
              </w:rPr>
            </w:pPr>
            <w:r w:rsidRPr="00B03234">
              <w:rPr>
                <w:rFonts w:eastAsia="Times New Roman" w:cs="Times New Roman"/>
                <w:b/>
                <w:color w:val="auto"/>
                <w:sz w:val="24"/>
              </w:rPr>
              <w:t>Thông số quan trắc</w:t>
            </w:r>
          </w:p>
        </w:tc>
        <w:tc>
          <w:tcPr>
            <w:tcW w:w="2835" w:type="dxa"/>
            <w:vMerge w:val="restart"/>
            <w:shd w:val="clear" w:color="auto" w:fill="auto"/>
          </w:tcPr>
          <w:p w14:paraId="7E5AEA0E" w14:textId="77777777" w:rsidR="00B03234" w:rsidRPr="00B03234" w:rsidRDefault="00B03234" w:rsidP="00B03234">
            <w:pPr>
              <w:spacing w:before="30" w:after="30" w:line="276" w:lineRule="auto"/>
              <w:jc w:val="center"/>
              <w:rPr>
                <w:rFonts w:eastAsia="Times New Roman" w:cs="Times New Roman"/>
                <w:b/>
                <w:color w:val="auto"/>
                <w:sz w:val="24"/>
              </w:rPr>
            </w:pPr>
            <w:r w:rsidRPr="00B03234">
              <w:rPr>
                <w:rFonts w:eastAsia="Times New Roman" w:cs="Times New Roman"/>
                <w:b/>
                <w:color w:val="auto"/>
                <w:sz w:val="24"/>
              </w:rPr>
              <w:t>Mô tả điểm quan trắc</w:t>
            </w:r>
          </w:p>
        </w:tc>
        <w:tc>
          <w:tcPr>
            <w:tcW w:w="2234" w:type="dxa"/>
            <w:gridSpan w:val="2"/>
            <w:shd w:val="clear" w:color="auto" w:fill="auto"/>
          </w:tcPr>
          <w:p w14:paraId="00D21D17" w14:textId="77777777" w:rsidR="00B03234" w:rsidRPr="00B03234" w:rsidRDefault="00B03234" w:rsidP="00B03234">
            <w:pPr>
              <w:spacing w:before="30" w:after="30" w:line="276" w:lineRule="auto"/>
              <w:jc w:val="center"/>
              <w:rPr>
                <w:rFonts w:eastAsia="Times New Roman" w:cs="Times New Roman"/>
                <w:b/>
                <w:color w:val="auto"/>
                <w:sz w:val="24"/>
              </w:rPr>
            </w:pPr>
            <w:r w:rsidRPr="00B03234">
              <w:rPr>
                <w:rFonts w:eastAsia="Times New Roman" w:cs="Times New Roman"/>
                <w:b/>
                <w:color w:val="auto"/>
                <w:sz w:val="24"/>
              </w:rPr>
              <w:t>Vị trí lấy mẫu</w:t>
            </w:r>
          </w:p>
        </w:tc>
        <w:tc>
          <w:tcPr>
            <w:tcW w:w="1730" w:type="dxa"/>
            <w:vMerge w:val="restart"/>
            <w:shd w:val="clear" w:color="auto" w:fill="auto"/>
          </w:tcPr>
          <w:p w14:paraId="17B2B487" w14:textId="77777777" w:rsidR="00B03234" w:rsidRPr="00B03234" w:rsidRDefault="00B03234" w:rsidP="00B03234">
            <w:pPr>
              <w:spacing w:before="30" w:after="30" w:line="276" w:lineRule="auto"/>
              <w:jc w:val="center"/>
              <w:rPr>
                <w:rFonts w:eastAsia="Times New Roman" w:cs="Times New Roman"/>
                <w:b/>
                <w:color w:val="auto"/>
                <w:sz w:val="24"/>
              </w:rPr>
            </w:pPr>
            <w:r w:rsidRPr="00B03234">
              <w:rPr>
                <w:rFonts w:eastAsia="Times New Roman" w:cs="Times New Roman"/>
                <w:b/>
                <w:color w:val="auto"/>
                <w:sz w:val="24"/>
              </w:rPr>
              <w:t>Tên sông, hồ, rạch (đối với nước mặt)</w:t>
            </w:r>
          </w:p>
        </w:tc>
      </w:tr>
      <w:tr w:rsidR="00B03234" w:rsidRPr="00B03234" w14:paraId="3160AE39" w14:textId="77777777" w:rsidTr="00E520BF">
        <w:trPr>
          <w:tblHeader/>
          <w:jc w:val="center"/>
        </w:trPr>
        <w:tc>
          <w:tcPr>
            <w:tcW w:w="715" w:type="dxa"/>
            <w:vMerge/>
            <w:shd w:val="clear" w:color="auto" w:fill="auto"/>
          </w:tcPr>
          <w:p w14:paraId="33058E4E" w14:textId="77777777" w:rsidR="00B03234" w:rsidRPr="00B03234" w:rsidRDefault="00B03234" w:rsidP="00B03234">
            <w:pPr>
              <w:spacing w:before="30" w:after="30" w:line="276" w:lineRule="auto"/>
              <w:rPr>
                <w:rFonts w:eastAsia="Times New Roman" w:cs="Times New Roman"/>
                <w:color w:val="auto"/>
                <w:sz w:val="24"/>
              </w:rPr>
            </w:pPr>
          </w:p>
        </w:tc>
        <w:tc>
          <w:tcPr>
            <w:tcW w:w="2835" w:type="dxa"/>
            <w:vMerge/>
            <w:shd w:val="clear" w:color="auto" w:fill="auto"/>
          </w:tcPr>
          <w:p w14:paraId="7731195A" w14:textId="77777777" w:rsidR="00B03234" w:rsidRPr="00B03234" w:rsidRDefault="00B03234" w:rsidP="00B03234">
            <w:pPr>
              <w:spacing w:before="30" w:after="30" w:line="276" w:lineRule="auto"/>
              <w:jc w:val="center"/>
              <w:rPr>
                <w:rFonts w:eastAsia="Times New Roman" w:cs="Times New Roman"/>
                <w:color w:val="auto"/>
                <w:sz w:val="24"/>
              </w:rPr>
            </w:pPr>
          </w:p>
        </w:tc>
        <w:tc>
          <w:tcPr>
            <w:tcW w:w="1276" w:type="dxa"/>
            <w:vMerge/>
            <w:shd w:val="clear" w:color="auto" w:fill="auto"/>
          </w:tcPr>
          <w:p w14:paraId="31A69BCA" w14:textId="77777777" w:rsidR="00B03234" w:rsidRPr="00B03234" w:rsidRDefault="00B03234" w:rsidP="00B03234">
            <w:pPr>
              <w:spacing w:before="30" w:after="30" w:line="276" w:lineRule="auto"/>
              <w:jc w:val="center"/>
              <w:rPr>
                <w:rFonts w:eastAsia="Times New Roman" w:cs="Times New Roman"/>
                <w:color w:val="auto"/>
                <w:sz w:val="24"/>
              </w:rPr>
            </w:pPr>
          </w:p>
        </w:tc>
        <w:tc>
          <w:tcPr>
            <w:tcW w:w="2976" w:type="dxa"/>
            <w:vMerge/>
            <w:shd w:val="clear" w:color="auto" w:fill="auto"/>
          </w:tcPr>
          <w:p w14:paraId="5FB3653B" w14:textId="77777777" w:rsidR="00B03234" w:rsidRPr="00B03234" w:rsidRDefault="00B03234" w:rsidP="00B03234">
            <w:pPr>
              <w:spacing w:before="30" w:after="30" w:line="276" w:lineRule="auto"/>
              <w:jc w:val="center"/>
              <w:rPr>
                <w:rFonts w:eastAsia="Times New Roman" w:cs="Times New Roman"/>
                <w:color w:val="auto"/>
                <w:sz w:val="24"/>
              </w:rPr>
            </w:pPr>
          </w:p>
        </w:tc>
        <w:tc>
          <w:tcPr>
            <w:tcW w:w="2835" w:type="dxa"/>
            <w:vMerge/>
            <w:shd w:val="clear" w:color="auto" w:fill="auto"/>
          </w:tcPr>
          <w:p w14:paraId="003F61E7" w14:textId="77777777" w:rsidR="00B03234" w:rsidRPr="00B03234" w:rsidRDefault="00B03234" w:rsidP="00B03234">
            <w:pPr>
              <w:spacing w:before="30" w:after="30" w:line="276" w:lineRule="auto"/>
              <w:jc w:val="center"/>
              <w:rPr>
                <w:rFonts w:eastAsia="Times New Roman" w:cs="Times New Roman"/>
                <w:color w:val="auto"/>
                <w:sz w:val="24"/>
              </w:rPr>
            </w:pPr>
          </w:p>
        </w:tc>
        <w:tc>
          <w:tcPr>
            <w:tcW w:w="1134" w:type="dxa"/>
            <w:shd w:val="clear" w:color="auto" w:fill="auto"/>
          </w:tcPr>
          <w:p w14:paraId="1A9B89C0" w14:textId="77777777" w:rsidR="00B03234" w:rsidRPr="00B03234" w:rsidRDefault="00B03234" w:rsidP="00B03234">
            <w:pPr>
              <w:spacing w:before="30" w:after="30" w:line="276" w:lineRule="auto"/>
              <w:jc w:val="center"/>
              <w:rPr>
                <w:rFonts w:eastAsia="Times New Roman" w:cs="Times New Roman"/>
                <w:b/>
                <w:color w:val="auto"/>
                <w:sz w:val="24"/>
                <w:lang w:val="en-US"/>
              </w:rPr>
            </w:pPr>
            <w:r w:rsidRPr="00B03234">
              <w:rPr>
                <w:rFonts w:eastAsia="Times New Roman" w:cs="Times New Roman"/>
                <w:b/>
                <w:color w:val="auto"/>
                <w:sz w:val="24"/>
                <w:lang w:val="en-US"/>
              </w:rPr>
              <w:t>Vĩ độ</w:t>
            </w:r>
          </w:p>
        </w:tc>
        <w:tc>
          <w:tcPr>
            <w:tcW w:w="1100" w:type="dxa"/>
            <w:shd w:val="clear" w:color="auto" w:fill="auto"/>
          </w:tcPr>
          <w:p w14:paraId="5C005262" w14:textId="77777777" w:rsidR="00B03234" w:rsidRPr="00B03234" w:rsidRDefault="00B03234" w:rsidP="00B03234">
            <w:pPr>
              <w:spacing w:before="30" w:after="30" w:line="276" w:lineRule="auto"/>
              <w:jc w:val="center"/>
              <w:rPr>
                <w:rFonts w:eastAsia="Times New Roman" w:cs="Times New Roman"/>
                <w:b/>
                <w:color w:val="auto"/>
                <w:sz w:val="24"/>
                <w:lang w:val="en-US"/>
              </w:rPr>
            </w:pPr>
            <w:r w:rsidRPr="00B03234">
              <w:rPr>
                <w:rFonts w:eastAsia="Times New Roman" w:cs="Times New Roman"/>
                <w:b/>
                <w:color w:val="auto"/>
                <w:sz w:val="24"/>
                <w:lang w:val="en-US"/>
              </w:rPr>
              <w:t>Kinh độ</w:t>
            </w:r>
          </w:p>
        </w:tc>
        <w:tc>
          <w:tcPr>
            <w:tcW w:w="1730" w:type="dxa"/>
            <w:vMerge/>
            <w:shd w:val="clear" w:color="auto" w:fill="auto"/>
          </w:tcPr>
          <w:p w14:paraId="13655453" w14:textId="77777777" w:rsidR="00B03234" w:rsidRPr="00B03234" w:rsidRDefault="00B03234" w:rsidP="00B03234">
            <w:pPr>
              <w:spacing w:before="30" w:after="30" w:line="276" w:lineRule="auto"/>
              <w:jc w:val="center"/>
              <w:rPr>
                <w:rFonts w:eastAsia="Times New Roman" w:cs="Times New Roman"/>
                <w:color w:val="auto"/>
                <w:sz w:val="24"/>
              </w:rPr>
            </w:pPr>
          </w:p>
        </w:tc>
      </w:tr>
      <w:tr w:rsidR="00B03234" w:rsidRPr="00B03234" w14:paraId="27F4DB97" w14:textId="77777777" w:rsidTr="00E520BF">
        <w:trPr>
          <w:jc w:val="center"/>
        </w:trPr>
        <w:tc>
          <w:tcPr>
            <w:tcW w:w="715" w:type="dxa"/>
            <w:shd w:val="clear" w:color="auto" w:fill="auto"/>
          </w:tcPr>
          <w:p w14:paraId="650891C7" w14:textId="77777777" w:rsidR="00B03234" w:rsidRPr="00B03234" w:rsidRDefault="00B03234" w:rsidP="00B03234">
            <w:pPr>
              <w:spacing w:before="30" w:after="30" w:line="276" w:lineRule="auto"/>
              <w:rPr>
                <w:rFonts w:eastAsia="Times New Roman" w:cs="Times New Roman"/>
                <w:b/>
                <w:color w:val="auto"/>
                <w:sz w:val="24"/>
              </w:rPr>
            </w:pPr>
            <w:r w:rsidRPr="00B03234">
              <w:rPr>
                <w:rFonts w:eastAsia="Times New Roman" w:cs="Times New Roman"/>
                <w:b/>
                <w:color w:val="auto"/>
                <w:sz w:val="24"/>
              </w:rPr>
              <w:t>I</w:t>
            </w:r>
          </w:p>
        </w:tc>
        <w:tc>
          <w:tcPr>
            <w:tcW w:w="13886" w:type="dxa"/>
            <w:gridSpan w:val="7"/>
            <w:shd w:val="clear" w:color="auto" w:fill="auto"/>
          </w:tcPr>
          <w:p w14:paraId="14CD6DAA"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b/>
                <w:color w:val="auto"/>
                <w:sz w:val="24"/>
              </w:rPr>
              <w:t>Thành phần môi trường không khí</w:t>
            </w:r>
          </w:p>
        </w:tc>
      </w:tr>
      <w:tr w:rsidR="00B03234" w:rsidRPr="00B03234" w14:paraId="75C6E3C6" w14:textId="77777777" w:rsidTr="00E520BF">
        <w:trPr>
          <w:jc w:val="center"/>
        </w:trPr>
        <w:tc>
          <w:tcPr>
            <w:tcW w:w="715" w:type="dxa"/>
            <w:shd w:val="clear" w:color="auto" w:fill="auto"/>
          </w:tcPr>
          <w:p w14:paraId="7798F89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w:t>
            </w:r>
          </w:p>
        </w:tc>
        <w:tc>
          <w:tcPr>
            <w:tcW w:w="2835" w:type="dxa"/>
            <w:shd w:val="clear" w:color="auto" w:fill="auto"/>
          </w:tcPr>
          <w:p w14:paraId="428660D3"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vực nhà Điều hành Sản xuất công ty than Mạo Khê</w:t>
            </w:r>
          </w:p>
        </w:tc>
        <w:tc>
          <w:tcPr>
            <w:tcW w:w="1276" w:type="dxa"/>
            <w:shd w:val="clear" w:color="auto" w:fill="auto"/>
          </w:tcPr>
          <w:p w14:paraId="383D44B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w:t>
            </w:r>
          </w:p>
        </w:tc>
        <w:tc>
          <w:tcPr>
            <w:tcW w:w="2976" w:type="dxa"/>
            <w:shd w:val="clear" w:color="auto" w:fill="auto"/>
          </w:tcPr>
          <w:p w14:paraId="2181CD9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Mức âm tương đương, SO2, NO2, CO, Bụi lơ lửng</w:t>
            </w:r>
          </w:p>
        </w:tc>
        <w:tc>
          <w:tcPr>
            <w:tcW w:w="2835" w:type="dxa"/>
            <w:shd w:val="clear" w:color="auto" w:fill="auto"/>
          </w:tcPr>
          <w:p w14:paraId="0BB8DAA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vực nhà điều hành Sản xuất công ty than Mạo Khê</w:t>
            </w:r>
          </w:p>
        </w:tc>
        <w:tc>
          <w:tcPr>
            <w:tcW w:w="1134" w:type="dxa"/>
            <w:shd w:val="clear" w:color="auto" w:fill="auto"/>
          </w:tcPr>
          <w:p w14:paraId="4DA9B088"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2331229</w:t>
            </w:r>
          </w:p>
        </w:tc>
        <w:tc>
          <w:tcPr>
            <w:tcW w:w="1100" w:type="dxa"/>
            <w:shd w:val="clear" w:color="auto" w:fill="auto"/>
          </w:tcPr>
          <w:p w14:paraId="01E6262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380029</w:t>
            </w:r>
          </w:p>
        </w:tc>
        <w:tc>
          <w:tcPr>
            <w:tcW w:w="1730" w:type="dxa"/>
            <w:shd w:val="clear" w:color="auto" w:fill="auto"/>
          </w:tcPr>
          <w:p w14:paraId="75526A5A"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0C77FDA1" w14:textId="77777777" w:rsidTr="00E520BF">
        <w:trPr>
          <w:jc w:val="center"/>
        </w:trPr>
        <w:tc>
          <w:tcPr>
            <w:tcW w:w="715" w:type="dxa"/>
            <w:shd w:val="clear" w:color="auto" w:fill="auto"/>
          </w:tcPr>
          <w:p w14:paraId="6A1D150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w:t>
            </w:r>
          </w:p>
        </w:tc>
        <w:tc>
          <w:tcPr>
            <w:tcW w:w="2835" w:type="dxa"/>
            <w:shd w:val="clear" w:color="auto" w:fill="auto"/>
          </w:tcPr>
          <w:p w14:paraId="78BD396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Nhà ăn, nhà khách cơ quan</w:t>
            </w:r>
          </w:p>
        </w:tc>
        <w:tc>
          <w:tcPr>
            <w:tcW w:w="1276" w:type="dxa"/>
            <w:shd w:val="clear" w:color="auto" w:fill="auto"/>
          </w:tcPr>
          <w:p w14:paraId="0E50590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w:t>
            </w:r>
          </w:p>
        </w:tc>
        <w:tc>
          <w:tcPr>
            <w:tcW w:w="2976" w:type="dxa"/>
            <w:shd w:val="clear" w:color="auto" w:fill="auto"/>
          </w:tcPr>
          <w:p w14:paraId="3B72FF2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45B4920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Nhà ăn, nhà khách cơ quan</w:t>
            </w:r>
          </w:p>
        </w:tc>
        <w:tc>
          <w:tcPr>
            <w:tcW w:w="1134" w:type="dxa"/>
            <w:shd w:val="clear" w:color="auto" w:fill="auto"/>
          </w:tcPr>
          <w:p w14:paraId="3B52FC3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2331335</w:t>
            </w:r>
          </w:p>
        </w:tc>
        <w:tc>
          <w:tcPr>
            <w:tcW w:w="1100" w:type="dxa"/>
            <w:shd w:val="clear" w:color="auto" w:fill="auto"/>
          </w:tcPr>
          <w:p w14:paraId="79A2DCD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380082</w:t>
            </w:r>
          </w:p>
        </w:tc>
        <w:tc>
          <w:tcPr>
            <w:tcW w:w="1730" w:type="dxa"/>
            <w:shd w:val="clear" w:color="auto" w:fill="auto"/>
          </w:tcPr>
          <w:p w14:paraId="77FEFE8A"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50F323BA" w14:textId="77777777" w:rsidTr="00E520BF">
        <w:trPr>
          <w:jc w:val="center"/>
        </w:trPr>
        <w:tc>
          <w:tcPr>
            <w:tcW w:w="715" w:type="dxa"/>
            <w:shd w:val="clear" w:color="auto" w:fill="auto"/>
          </w:tcPr>
          <w:p w14:paraId="7249C8F3"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lastRenderedPageBreak/>
              <w:t>3</w:t>
            </w:r>
          </w:p>
        </w:tc>
        <w:tc>
          <w:tcPr>
            <w:tcW w:w="2835" w:type="dxa"/>
            <w:shd w:val="clear" w:color="auto" w:fill="auto"/>
          </w:tcPr>
          <w:p w14:paraId="13AF0CB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vực mặt bằng sân công nghiệp +17</w:t>
            </w:r>
          </w:p>
        </w:tc>
        <w:tc>
          <w:tcPr>
            <w:tcW w:w="1276" w:type="dxa"/>
            <w:shd w:val="clear" w:color="auto" w:fill="auto"/>
          </w:tcPr>
          <w:p w14:paraId="3D87747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KK3</w:t>
            </w:r>
          </w:p>
        </w:tc>
        <w:tc>
          <w:tcPr>
            <w:tcW w:w="2976" w:type="dxa"/>
            <w:shd w:val="clear" w:color="auto" w:fill="auto"/>
          </w:tcPr>
          <w:p w14:paraId="108BC49D"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lang w:val="en-US"/>
              </w:rPr>
              <w:t>Độ rung, Mức âm tương đương, SO2, NO2, CO, Bụi lơ lửng</w:t>
            </w:r>
          </w:p>
        </w:tc>
        <w:tc>
          <w:tcPr>
            <w:tcW w:w="2835" w:type="dxa"/>
            <w:shd w:val="clear" w:color="auto" w:fill="auto"/>
          </w:tcPr>
          <w:p w14:paraId="5D02642B"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Khu vực mặt bằng sân công nghiệp +17</w:t>
            </w:r>
          </w:p>
        </w:tc>
        <w:tc>
          <w:tcPr>
            <w:tcW w:w="1134" w:type="dxa"/>
            <w:shd w:val="clear" w:color="auto" w:fill="auto"/>
          </w:tcPr>
          <w:p w14:paraId="3FC9BB1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2330651</w:t>
            </w:r>
          </w:p>
        </w:tc>
        <w:tc>
          <w:tcPr>
            <w:tcW w:w="1100" w:type="dxa"/>
            <w:shd w:val="clear" w:color="auto" w:fill="auto"/>
          </w:tcPr>
          <w:p w14:paraId="391BF3D2"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381331</w:t>
            </w:r>
          </w:p>
        </w:tc>
        <w:tc>
          <w:tcPr>
            <w:tcW w:w="1730" w:type="dxa"/>
            <w:shd w:val="clear" w:color="auto" w:fill="auto"/>
          </w:tcPr>
          <w:p w14:paraId="0065802E"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3581A053" w14:textId="77777777" w:rsidTr="00E520BF">
        <w:trPr>
          <w:jc w:val="center"/>
        </w:trPr>
        <w:tc>
          <w:tcPr>
            <w:tcW w:w="715" w:type="dxa"/>
            <w:shd w:val="clear" w:color="auto" w:fill="auto"/>
          </w:tcPr>
          <w:p w14:paraId="1AAE6732"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w:t>
            </w:r>
          </w:p>
        </w:tc>
        <w:tc>
          <w:tcPr>
            <w:tcW w:w="2835" w:type="dxa"/>
            <w:shd w:val="clear" w:color="auto" w:fill="auto"/>
          </w:tcPr>
          <w:p w14:paraId="2FB9BC1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vực mặt bằng sân công nghiệp khu 56 (cụm sàng)</w:t>
            </w:r>
          </w:p>
        </w:tc>
        <w:tc>
          <w:tcPr>
            <w:tcW w:w="1276" w:type="dxa"/>
            <w:shd w:val="clear" w:color="auto" w:fill="auto"/>
          </w:tcPr>
          <w:p w14:paraId="03725AF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w:t>
            </w:r>
          </w:p>
        </w:tc>
        <w:tc>
          <w:tcPr>
            <w:tcW w:w="2976" w:type="dxa"/>
            <w:shd w:val="clear" w:color="auto" w:fill="auto"/>
          </w:tcPr>
          <w:p w14:paraId="551757B8"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Áp suất, Độ rung, Mức âm tương đương, CH4, SO2, NO2, NO, CO, H2S, Bụi lơ lửng</w:t>
            </w:r>
          </w:p>
        </w:tc>
        <w:tc>
          <w:tcPr>
            <w:tcW w:w="2835" w:type="dxa"/>
            <w:shd w:val="clear" w:color="auto" w:fill="auto"/>
          </w:tcPr>
          <w:p w14:paraId="7B8CFFF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vực mặt bằng sân công nghiệp khu 56 (cụm sàng)</w:t>
            </w:r>
          </w:p>
        </w:tc>
        <w:tc>
          <w:tcPr>
            <w:tcW w:w="1134" w:type="dxa"/>
            <w:shd w:val="clear" w:color="auto" w:fill="auto"/>
          </w:tcPr>
          <w:p w14:paraId="6B44839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2331606</w:t>
            </w:r>
          </w:p>
        </w:tc>
        <w:tc>
          <w:tcPr>
            <w:tcW w:w="1100" w:type="dxa"/>
            <w:shd w:val="clear" w:color="auto" w:fill="auto"/>
          </w:tcPr>
          <w:p w14:paraId="3E782D9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380893</w:t>
            </w:r>
          </w:p>
        </w:tc>
        <w:tc>
          <w:tcPr>
            <w:tcW w:w="1730" w:type="dxa"/>
            <w:shd w:val="clear" w:color="auto" w:fill="auto"/>
          </w:tcPr>
          <w:p w14:paraId="237AB515"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2920E643" w14:textId="77777777" w:rsidTr="00E520BF">
        <w:trPr>
          <w:jc w:val="center"/>
        </w:trPr>
        <w:tc>
          <w:tcPr>
            <w:tcW w:w="715" w:type="dxa"/>
            <w:shd w:val="clear" w:color="auto" w:fill="auto"/>
          </w:tcPr>
          <w:p w14:paraId="48F064B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w:t>
            </w:r>
          </w:p>
        </w:tc>
        <w:tc>
          <w:tcPr>
            <w:tcW w:w="2835" w:type="dxa"/>
            <w:shd w:val="clear" w:color="auto" w:fill="auto"/>
          </w:tcPr>
          <w:p w14:paraId="4955CFF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Nhà đèn mặt bằng +17</w:t>
            </w:r>
          </w:p>
        </w:tc>
        <w:tc>
          <w:tcPr>
            <w:tcW w:w="1276" w:type="dxa"/>
            <w:shd w:val="clear" w:color="auto" w:fill="auto"/>
          </w:tcPr>
          <w:p w14:paraId="7C1956F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w:t>
            </w:r>
          </w:p>
        </w:tc>
        <w:tc>
          <w:tcPr>
            <w:tcW w:w="2976" w:type="dxa"/>
            <w:shd w:val="clear" w:color="auto" w:fill="auto"/>
          </w:tcPr>
          <w:p w14:paraId="7329CF5D"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Mức âm tương đương, SO2, NO2, CO, Bụi lơ lửng</w:t>
            </w:r>
          </w:p>
        </w:tc>
        <w:tc>
          <w:tcPr>
            <w:tcW w:w="2835" w:type="dxa"/>
            <w:shd w:val="clear" w:color="auto" w:fill="auto"/>
          </w:tcPr>
          <w:p w14:paraId="26052563"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Nhà đèn mặt bằng +17</w:t>
            </w:r>
          </w:p>
        </w:tc>
        <w:tc>
          <w:tcPr>
            <w:tcW w:w="1134" w:type="dxa"/>
            <w:shd w:val="clear" w:color="auto" w:fill="auto"/>
          </w:tcPr>
          <w:p w14:paraId="2E78118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2330701</w:t>
            </w:r>
          </w:p>
        </w:tc>
        <w:tc>
          <w:tcPr>
            <w:tcW w:w="1100" w:type="dxa"/>
            <w:shd w:val="clear" w:color="auto" w:fill="auto"/>
          </w:tcPr>
          <w:p w14:paraId="4F44EAE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381441</w:t>
            </w:r>
          </w:p>
        </w:tc>
        <w:tc>
          <w:tcPr>
            <w:tcW w:w="1730" w:type="dxa"/>
            <w:shd w:val="clear" w:color="auto" w:fill="auto"/>
          </w:tcPr>
          <w:p w14:paraId="21F402EC"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663B93A0" w14:textId="77777777" w:rsidTr="00E520BF">
        <w:trPr>
          <w:jc w:val="center"/>
        </w:trPr>
        <w:tc>
          <w:tcPr>
            <w:tcW w:w="715" w:type="dxa"/>
            <w:shd w:val="clear" w:color="auto" w:fill="auto"/>
          </w:tcPr>
          <w:p w14:paraId="6E2E599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6</w:t>
            </w:r>
          </w:p>
        </w:tc>
        <w:tc>
          <w:tcPr>
            <w:tcW w:w="2835" w:type="dxa"/>
            <w:shd w:val="clear" w:color="auto" w:fill="auto"/>
          </w:tcPr>
          <w:p w14:paraId="03304ACE"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Cửa lò mức +30</w:t>
            </w:r>
          </w:p>
        </w:tc>
        <w:tc>
          <w:tcPr>
            <w:tcW w:w="1276" w:type="dxa"/>
            <w:shd w:val="clear" w:color="auto" w:fill="auto"/>
          </w:tcPr>
          <w:p w14:paraId="6EB27D0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KK6</w:t>
            </w:r>
          </w:p>
        </w:tc>
        <w:tc>
          <w:tcPr>
            <w:tcW w:w="2976" w:type="dxa"/>
            <w:shd w:val="clear" w:color="auto" w:fill="auto"/>
          </w:tcPr>
          <w:p w14:paraId="507263B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4F69021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Cửa lò mức +30</w:t>
            </w:r>
          </w:p>
        </w:tc>
        <w:tc>
          <w:tcPr>
            <w:tcW w:w="1134" w:type="dxa"/>
            <w:shd w:val="clear" w:color="auto" w:fill="auto"/>
          </w:tcPr>
          <w:p w14:paraId="0A81B0D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2331662</w:t>
            </w:r>
          </w:p>
        </w:tc>
        <w:tc>
          <w:tcPr>
            <w:tcW w:w="1100" w:type="dxa"/>
            <w:shd w:val="clear" w:color="auto" w:fill="auto"/>
          </w:tcPr>
          <w:p w14:paraId="2C6A712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381367</w:t>
            </w:r>
          </w:p>
        </w:tc>
        <w:tc>
          <w:tcPr>
            <w:tcW w:w="1730" w:type="dxa"/>
            <w:shd w:val="clear" w:color="auto" w:fill="auto"/>
          </w:tcPr>
          <w:p w14:paraId="0A8332AB"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437D5427" w14:textId="77777777" w:rsidTr="00E520BF">
        <w:trPr>
          <w:jc w:val="center"/>
        </w:trPr>
        <w:tc>
          <w:tcPr>
            <w:tcW w:w="715" w:type="dxa"/>
            <w:shd w:val="clear" w:color="auto" w:fill="auto"/>
          </w:tcPr>
          <w:p w14:paraId="169B423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7</w:t>
            </w:r>
          </w:p>
        </w:tc>
        <w:tc>
          <w:tcPr>
            <w:tcW w:w="2835" w:type="dxa"/>
            <w:shd w:val="clear" w:color="auto" w:fill="auto"/>
          </w:tcPr>
          <w:p w14:paraId="5D48BAD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Cửa giếng phụ -25</w:t>
            </w:r>
          </w:p>
        </w:tc>
        <w:tc>
          <w:tcPr>
            <w:tcW w:w="1276" w:type="dxa"/>
            <w:shd w:val="clear" w:color="auto" w:fill="auto"/>
          </w:tcPr>
          <w:p w14:paraId="4A35533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KK7</w:t>
            </w:r>
          </w:p>
        </w:tc>
        <w:tc>
          <w:tcPr>
            <w:tcW w:w="2976" w:type="dxa"/>
            <w:shd w:val="clear" w:color="auto" w:fill="auto"/>
          </w:tcPr>
          <w:p w14:paraId="7AC5BE1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0F1A6E2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Cửa giếng phụ -25</w:t>
            </w:r>
          </w:p>
        </w:tc>
        <w:tc>
          <w:tcPr>
            <w:tcW w:w="1134" w:type="dxa"/>
            <w:shd w:val="clear" w:color="auto" w:fill="auto"/>
          </w:tcPr>
          <w:p w14:paraId="0400499A"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2331684</w:t>
            </w:r>
          </w:p>
        </w:tc>
        <w:tc>
          <w:tcPr>
            <w:tcW w:w="1100" w:type="dxa"/>
            <w:shd w:val="clear" w:color="auto" w:fill="auto"/>
          </w:tcPr>
          <w:p w14:paraId="1A14495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rPr>
              <w:t>381284</w:t>
            </w:r>
          </w:p>
        </w:tc>
        <w:tc>
          <w:tcPr>
            <w:tcW w:w="1730" w:type="dxa"/>
            <w:shd w:val="clear" w:color="auto" w:fill="auto"/>
          </w:tcPr>
          <w:p w14:paraId="174EC236"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4CEADCF4" w14:textId="77777777" w:rsidTr="00E520BF">
        <w:trPr>
          <w:jc w:val="center"/>
        </w:trPr>
        <w:tc>
          <w:tcPr>
            <w:tcW w:w="715" w:type="dxa"/>
            <w:shd w:val="clear" w:color="auto" w:fill="auto"/>
          </w:tcPr>
          <w:p w14:paraId="3A12416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8</w:t>
            </w:r>
          </w:p>
        </w:tc>
        <w:tc>
          <w:tcPr>
            <w:tcW w:w="2835" w:type="dxa"/>
            <w:shd w:val="clear" w:color="auto" w:fill="auto"/>
          </w:tcPr>
          <w:p w14:paraId="6963A8B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Cửa giếng chính -25</w:t>
            </w:r>
          </w:p>
        </w:tc>
        <w:tc>
          <w:tcPr>
            <w:tcW w:w="1276" w:type="dxa"/>
            <w:shd w:val="clear" w:color="auto" w:fill="auto"/>
          </w:tcPr>
          <w:p w14:paraId="2F4D4DD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KK8</w:t>
            </w:r>
          </w:p>
        </w:tc>
        <w:tc>
          <w:tcPr>
            <w:tcW w:w="2976" w:type="dxa"/>
            <w:shd w:val="clear" w:color="auto" w:fill="auto"/>
          </w:tcPr>
          <w:p w14:paraId="43AF787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3DAD146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Cửa giếng chính -25</w:t>
            </w:r>
          </w:p>
        </w:tc>
        <w:tc>
          <w:tcPr>
            <w:tcW w:w="1134" w:type="dxa"/>
            <w:shd w:val="clear" w:color="auto" w:fill="auto"/>
          </w:tcPr>
          <w:p w14:paraId="33F526A3"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2331706</w:t>
            </w:r>
          </w:p>
        </w:tc>
        <w:tc>
          <w:tcPr>
            <w:tcW w:w="1100" w:type="dxa"/>
            <w:shd w:val="clear" w:color="auto" w:fill="auto"/>
          </w:tcPr>
          <w:p w14:paraId="5ED805EB"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381204</w:t>
            </w:r>
          </w:p>
        </w:tc>
        <w:tc>
          <w:tcPr>
            <w:tcW w:w="1730" w:type="dxa"/>
            <w:shd w:val="clear" w:color="auto" w:fill="auto"/>
          </w:tcPr>
          <w:p w14:paraId="2067E5E2"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3474FEB1" w14:textId="77777777" w:rsidTr="00E520BF">
        <w:trPr>
          <w:jc w:val="center"/>
        </w:trPr>
        <w:tc>
          <w:tcPr>
            <w:tcW w:w="715" w:type="dxa"/>
            <w:shd w:val="clear" w:color="auto" w:fill="auto"/>
          </w:tcPr>
          <w:p w14:paraId="692B4BE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9</w:t>
            </w:r>
          </w:p>
        </w:tc>
        <w:tc>
          <w:tcPr>
            <w:tcW w:w="2835" w:type="dxa"/>
            <w:shd w:val="clear" w:color="auto" w:fill="auto"/>
          </w:tcPr>
          <w:p w14:paraId="3D0C309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Cửa giếng phụ mức -80</w:t>
            </w:r>
          </w:p>
        </w:tc>
        <w:tc>
          <w:tcPr>
            <w:tcW w:w="1276" w:type="dxa"/>
            <w:shd w:val="clear" w:color="auto" w:fill="auto"/>
          </w:tcPr>
          <w:p w14:paraId="17B0EFDE"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KK9</w:t>
            </w:r>
          </w:p>
        </w:tc>
        <w:tc>
          <w:tcPr>
            <w:tcW w:w="2976" w:type="dxa"/>
            <w:shd w:val="clear" w:color="auto" w:fill="auto"/>
          </w:tcPr>
          <w:p w14:paraId="79EED76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5ACAC71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Cửa giếng phụ mức -80</w:t>
            </w:r>
          </w:p>
        </w:tc>
        <w:tc>
          <w:tcPr>
            <w:tcW w:w="1134" w:type="dxa"/>
            <w:shd w:val="clear" w:color="auto" w:fill="auto"/>
          </w:tcPr>
          <w:p w14:paraId="30447F38"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2330925</w:t>
            </w:r>
          </w:p>
        </w:tc>
        <w:tc>
          <w:tcPr>
            <w:tcW w:w="1100" w:type="dxa"/>
            <w:shd w:val="clear" w:color="auto" w:fill="auto"/>
          </w:tcPr>
          <w:p w14:paraId="4ED15438"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381359</w:t>
            </w:r>
          </w:p>
        </w:tc>
        <w:tc>
          <w:tcPr>
            <w:tcW w:w="1730" w:type="dxa"/>
            <w:shd w:val="clear" w:color="auto" w:fill="auto"/>
          </w:tcPr>
          <w:p w14:paraId="4F98D01E"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62D43841" w14:textId="77777777" w:rsidTr="00E520BF">
        <w:trPr>
          <w:jc w:val="center"/>
        </w:trPr>
        <w:tc>
          <w:tcPr>
            <w:tcW w:w="715" w:type="dxa"/>
            <w:shd w:val="clear" w:color="auto" w:fill="auto"/>
          </w:tcPr>
          <w:p w14:paraId="075BA671"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10</w:t>
            </w:r>
          </w:p>
        </w:tc>
        <w:tc>
          <w:tcPr>
            <w:tcW w:w="2835" w:type="dxa"/>
            <w:shd w:val="clear" w:color="auto" w:fill="auto"/>
          </w:tcPr>
          <w:p w14:paraId="620D043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Cửa giếng chính -80</w:t>
            </w:r>
          </w:p>
        </w:tc>
        <w:tc>
          <w:tcPr>
            <w:tcW w:w="1276" w:type="dxa"/>
            <w:shd w:val="clear" w:color="auto" w:fill="auto"/>
          </w:tcPr>
          <w:p w14:paraId="28683AB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KK10</w:t>
            </w:r>
          </w:p>
        </w:tc>
        <w:tc>
          <w:tcPr>
            <w:tcW w:w="2976" w:type="dxa"/>
            <w:shd w:val="clear" w:color="auto" w:fill="auto"/>
          </w:tcPr>
          <w:p w14:paraId="41A0DB1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5302CB9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Cửa giếng chính -80</w:t>
            </w:r>
          </w:p>
        </w:tc>
        <w:tc>
          <w:tcPr>
            <w:tcW w:w="1134" w:type="dxa"/>
            <w:shd w:val="clear" w:color="auto" w:fill="auto"/>
          </w:tcPr>
          <w:p w14:paraId="2D483FF6"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2330859</w:t>
            </w:r>
          </w:p>
        </w:tc>
        <w:tc>
          <w:tcPr>
            <w:tcW w:w="1100" w:type="dxa"/>
            <w:shd w:val="clear" w:color="auto" w:fill="auto"/>
          </w:tcPr>
          <w:p w14:paraId="47CA8261"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381430</w:t>
            </w:r>
          </w:p>
        </w:tc>
        <w:tc>
          <w:tcPr>
            <w:tcW w:w="1730" w:type="dxa"/>
            <w:shd w:val="clear" w:color="auto" w:fill="auto"/>
          </w:tcPr>
          <w:p w14:paraId="3EF89E0D"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1B152423" w14:textId="77777777" w:rsidTr="00E520BF">
        <w:trPr>
          <w:jc w:val="center"/>
        </w:trPr>
        <w:tc>
          <w:tcPr>
            <w:tcW w:w="715" w:type="dxa"/>
            <w:shd w:val="clear" w:color="auto" w:fill="auto"/>
          </w:tcPr>
          <w:p w14:paraId="027F062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11</w:t>
            </w:r>
          </w:p>
        </w:tc>
        <w:tc>
          <w:tcPr>
            <w:tcW w:w="2835" w:type="dxa"/>
            <w:shd w:val="clear" w:color="auto" w:fill="auto"/>
          </w:tcPr>
          <w:p w14:paraId="5E1BFFA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Nhà ăn công nghiệp 450 mặt bằng +17</w:t>
            </w:r>
          </w:p>
        </w:tc>
        <w:tc>
          <w:tcPr>
            <w:tcW w:w="1276" w:type="dxa"/>
            <w:shd w:val="clear" w:color="auto" w:fill="auto"/>
          </w:tcPr>
          <w:p w14:paraId="732A87D3"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KK11</w:t>
            </w:r>
          </w:p>
        </w:tc>
        <w:tc>
          <w:tcPr>
            <w:tcW w:w="2976" w:type="dxa"/>
            <w:shd w:val="clear" w:color="auto" w:fill="auto"/>
          </w:tcPr>
          <w:p w14:paraId="41A98D4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209ED9A8"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Nhà ăn công nghiệp 450 mặt bằng +17</w:t>
            </w:r>
          </w:p>
        </w:tc>
        <w:tc>
          <w:tcPr>
            <w:tcW w:w="1134" w:type="dxa"/>
            <w:shd w:val="clear" w:color="auto" w:fill="auto"/>
          </w:tcPr>
          <w:p w14:paraId="0910C03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2330392</w:t>
            </w:r>
          </w:p>
        </w:tc>
        <w:tc>
          <w:tcPr>
            <w:tcW w:w="1100" w:type="dxa"/>
            <w:shd w:val="clear" w:color="auto" w:fill="auto"/>
          </w:tcPr>
          <w:p w14:paraId="62AB1B6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381235</w:t>
            </w:r>
          </w:p>
        </w:tc>
        <w:tc>
          <w:tcPr>
            <w:tcW w:w="1730" w:type="dxa"/>
            <w:shd w:val="clear" w:color="auto" w:fill="auto"/>
          </w:tcPr>
          <w:p w14:paraId="5947304F"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33657EE1" w14:textId="77777777" w:rsidTr="00E520BF">
        <w:trPr>
          <w:jc w:val="center"/>
        </w:trPr>
        <w:tc>
          <w:tcPr>
            <w:tcW w:w="715" w:type="dxa"/>
            <w:shd w:val="clear" w:color="auto" w:fill="auto"/>
          </w:tcPr>
          <w:p w14:paraId="1518199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12</w:t>
            </w:r>
          </w:p>
        </w:tc>
        <w:tc>
          <w:tcPr>
            <w:tcW w:w="2835" w:type="dxa"/>
            <w:shd w:val="clear" w:color="auto" w:fill="auto"/>
          </w:tcPr>
          <w:p w14:paraId="589AD5F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Trạm XLNT sinh hoạt, công nghiệp mặt bằng SCN +17</w:t>
            </w:r>
          </w:p>
        </w:tc>
        <w:tc>
          <w:tcPr>
            <w:tcW w:w="1276" w:type="dxa"/>
            <w:shd w:val="clear" w:color="auto" w:fill="auto"/>
          </w:tcPr>
          <w:p w14:paraId="470FB80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KK12</w:t>
            </w:r>
          </w:p>
        </w:tc>
        <w:tc>
          <w:tcPr>
            <w:tcW w:w="2976" w:type="dxa"/>
            <w:shd w:val="clear" w:color="auto" w:fill="auto"/>
          </w:tcPr>
          <w:p w14:paraId="4113C713"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2EC8F84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Trạm XLNT sinh hoạt, công nghiệp mặt bằng SCN +17</w:t>
            </w:r>
          </w:p>
        </w:tc>
        <w:tc>
          <w:tcPr>
            <w:tcW w:w="1134" w:type="dxa"/>
            <w:shd w:val="clear" w:color="auto" w:fill="auto"/>
          </w:tcPr>
          <w:p w14:paraId="6EE95D22"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2330418</w:t>
            </w:r>
          </w:p>
        </w:tc>
        <w:tc>
          <w:tcPr>
            <w:tcW w:w="1100" w:type="dxa"/>
            <w:shd w:val="clear" w:color="auto" w:fill="auto"/>
          </w:tcPr>
          <w:p w14:paraId="09A6DB0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381176</w:t>
            </w:r>
          </w:p>
        </w:tc>
        <w:tc>
          <w:tcPr>
            <w:tcW w:w="1730" w:type="dxa"/>
            <w:shd w:val="clear" w:color="auto" w:fill="auto"/>
          </w:tcPr>
          <w:p w14:paraId="612DC182"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32ADB446" w14:textId="77777777" w:rsidTr="00E520BF">
        <w:trPr>
          <w:jc w:val="center"/>
        </w:trPr>
        <w:tc>
          <w:tcPr>
            <w:tcW w:w="715" w:type="dxa"/>
            <w:shd w:val="clear" w:color="auto" w:fill="auto"/>
          </w:tcPr>
          <w:p w14:paraId="57C151B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lastRenderedPageBreak/>
              <w:t>13</w:t>
            </w:r>
          </w:p>
        </w:tc>
        <w:tc>
          <w:tcPr>
            <w:tcW w:w="2835" w:type="dxa"/>
            <w:shd w:val="clear" w:color="auto" w:fill="auto"/>
          </w:tcPr>
          <w:p w14:paraId="2E69648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Đường vận chuyển lên bãi thải (khu vực vỉa 6,7 cánh Nam)</w:t>
            </w:r>
          </w:p>
        </w:tc>
        <w:tc>
          <w:tcPr>
            <w:tcW w:w="1276" w:type="dxa"/>
            <w:shd w:val="clear" w:color="auto" w:fill="auto"/>
          </w:tcPr>
          <w:p w14:paraId="1C42509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KK13</w:t>
            </w:r>
          </w:p>
        </w:tc>
        <w:tc>
          <w:tcPr>
            <w:tcW w:w="2976" w:type="dxa"/>
            <w:shd w:val="clear" w:color="auto" w:fill="auto"/>
          </w:tcPr>
          <w:p w14:paraId="371B21A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26E7BBB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Đường vận chuyển lên bãi thải (khu vực vỉa 6,7 cánh Nam)</w:t>
            </w:r>
          </w:p>
        </w:tc>
        <w:tc>
          <w:tcPr>
            <w:tcW w:w="1134" w:type="dxa"/>
            <w:shd w:val="clear" w:color="auto" w:fill="auto"/>
          </w:tcPr>
          <w:p w14:paraId="231A5652"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2331151</w:t>
            </w:r>
          </w:p>
        </w:tc>
        <w:tc>
          <w:tcPr>
            <w:tcW w:w="1100" w:type="dxa"/>
            <w:shd w:val="clear" w:color="auto" w:fill="auto"/>
          </w:tcPr>
          <w:p w14:paraId="446E49A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382119</w:t>
            </w:r>
          </w:p>
        </w:tc>
        <w:tc>
          <w:tcPr>
            <w:tcW w:w="1730" w:type="dxa"/>
            <w:shd w:val="clear" w:color="auto" w:fill="auto"/>
          </w:tcPr>
          <w:p w14:paraId="560C588B"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21902D19" w14:textId="77777777" w:rsidTr="00E520BF">
        <w:trPr>
          <w:jc w:val="center"/>
        </w:trPr>
        <w:tc>
          <w:tcPr>
            <w:tcW w:w="715" w:type="dxa"/>
            <w:shd w:val="clear" w:color="auto" w:fill="auto"/>
          </w:tcPr>
          <w:p w14:paraId="4CE9AAD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14</w:t>
            </w:r>
          </w:p>
        </w:tc>
        <w:tc>
          <w:tcPr>
            <w:tcW w:w="2835" w:type="dxa"/>
            <w:shd w:val="clear" w:color="auto" w:fill="auto"/>
          </w:tcPr>
          <w:p w14:paraId="3B4C941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Bãi thải đất đá hầm lò và lộ vỉa (khu vực bãi thải vỉa 6,7 cánh Nam)</w:t>
            </w:r>
          </w:p>
        </w:tc>
        <w:tc>
          <w:tcPr>
            <w:tcW w:w="1276" w:type="dxa"/>
            <w:shd w:val="clear" w:color="auto" w:fill="auto"/>
          </w:tcPr>
          <w:p w14:paraId="03D8F10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KK14</w:t>
            </w:r>
          </w:p>
        </w:tc>
        <w:tc>
          <w:tcPr>
            <w:tcW w:w="2976" w:type="dxa"/>
            <w:shd w:val="clear" w:color="auto" w:fill="auto"/>
          </w:tcPr>
          <w:p w14:paraId="34A22F8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4D06B738"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Bãi thải đất đá hầm lò và lộ vỉa (khu vực bãi thải vỉa 6,7 cánh Nam)</w:t>
            </w:r>
          </w:p>
        </w:tc>
        <w:tc>
          <w:tcPr>
            <w:tcW w:w="1134" w:type="dxa"/>
            <w:shd w:val="clear" w:color="auto" w:fill="auto"/>
          </w:tcPr>
          <w:p w14:paraId="15AFC36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2331371</w:t>
            </w:r>
          </w:p>
        </w:tc>
        <w:tc>
          <w:tcPr>
            <w:tcW w:w="1100" w:type="dxa"/>
            <w:shd w:val="clear" w:color="auto" w:fill="auto"/>
          </w:tcPr>
          <w:p w14:paraId="12E7002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382102</w:t>
            </w:r>
          </w:p>
        </w:tc>
        <w:tc>
          <w:tcPr>
            <w:tcW w:w="1730" w:type="dxa"/>
            <w:shd w:val="clear" w:color="auto" w:fill="auto"/>
          </w:tcPr>
          <w:p w14:paraId="42FDE6E8"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617789F0" w14:textId="77777777" w:rsidTr="00E520BF">
        <w:trPr>
          <w:jc w:val="center"/>
        </w:trPr>
        <w:tc>
          <w:tcPr>
            <w:tcW w:w="715" w:type="dxa"/>
            <w:shd w:val="clear" w:color="auto" w:fill="auto"/>
          </w:tcPr>
          <w:p w14:paraId="331ED141"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15</w:t>
            </w:r>
          </w:p>
        </w:tc>
        <w:tc>
          <w:tcPr>
            <w:tcW w:w="2835" w:type="dxa"/>
            <w:shd w:val="clear" w:color="auto" w:fill="auto"/>
          </w:tcPr>
          <w:p w14:paraId="404E74C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Kho vật liệu nổ công nghiệp 20 tấn Tràng Khê</w:t>
            </w:r>
          </w:p>
        </w:tc>
        <w:tc>
          <w:tcPr>
            <w:tcW w:w="1276" w:type="dxa"/>
            <w:shd w:val="clear" w:color="auto" w:fill="auto"/>
          </w:tcPr>
          <w:p w14:paraId="1CE362D8"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KK15</w:t>
            </w:r>
          </w:p>
        </w:tc>
        <w:tc>
          <w:tcPr>
            <w:tcW w:w="2976" w:type="dxa"/>
            <w:shd w:val="clear" w:color="auto" w:fill="auto"/>
          </w:tcPr>
          <w:p w14:paraId="5A53BCCD"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Mức âm tương đương, O2, SO2, NO2, CO, CO2 , Bụi lơ lửng</w:t>
            </w:r>
          </w:p>
        </w:tc>
        <w:tc>
          <w:tcPr>
            <w:tcW w:w="2835" w:type="dxa"/>
            <w:shd w:val="clear" w:color="auto" w:fill="auto"/>
          </w:tcPr>
          <w:p w14:paraId="597EF77D"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Kho vật liệu nổ công nghiệp 20 tấn Tràng Khê</w:t>
            </w:r>
          </w:p>
        </w:tc>
        <w:tc>
          <w:tcPr>
            <w:tcW w:w="1134" w:type="dxa"/>
            <w:shd w:val="clear" w:color="auto" w:fill="auto"/>
          </w:tcPr>
          <w:p w14:paraId="76E9494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2331155</w:t>
            </w:r>
          </w:p>
        </w:tc>
        <w:tc>
          <w:tcPr>
            <w:tcW w:w="1100" w:type="dxa"/>
            <w:shd w:val="clear" w:color="auto" w:fill="auto"/>
          </w:tcPr>
          <w:p w14:paraId="6EAD24F2"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382181</w:t>
            </w:r>
          </w:p>
        </w:tc>
        <w:tc>
          <w:tcPr>
            <w:tcW w:w="1730" w:type="dxa"/>
            <w:shd w:val="clear" w:color="auto" w:fill="auto"/>
          </w:tcPr>
          <w:p w14:paraId="036F575F"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559D3B8E" w14:textId="77777777" w:rsidTr="00E520BF">
        <w:trPr>
          <w:jc w:val="center"/>
        </w:trPr>
        <w:tc>
          <w:tcPr>
            <w:tcW w:w="715" w:type="dxa"/>
            <w:shd w:val="clear" w:color="auto" w:fill="auto"/>
          </w:tcPr>
          <w:p w14:paraId="41F39F6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16</w:t>
            </w:r>
          </w:p>
        </w:tc>
        <w:tc>
          <w:tcPr>
            <w:tcW w:w="2835" w:type="dxa"/>
            <w:shd w:val="clear" w:color="auto" w:fill="auto"/>
          </w:tcPr>
          <w:p w14:paraId="3A36AC0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nồi hơi MN+17</w:t>
            </w:r>
          </w:p>
        </w:tc>
        <w:tc>
          <w:tcPr>
            <w:tcW w:w="1276" w:type="dxa"/>
            <w:shd w:val="clear" w:color="auto" w:fill="auto"/>
          </w:tcPr>
          <w:p w14:paraId="5E7337B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KK16</w:t>
            </w:r>
          </w:p>
        </w:tc>
        <w:tc>
          <w:tcPr>
            <w:tcW w:w="2976" w:type="dxa"/>
            <w:shd w:val="clear" w:color="auto" w:fill="auto"/>
          </w:tcPr>
          <w:p w14:paraId="052CCB16"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Nhiệt độ, Độ ẩm, Hướng gió, Tốc độ gió, Mức âm tương đương, CH4, O2, SO2, NO2, NO, CO, CO2 , Bụi lơ lửng</w:t>
            </w:r>
          </w:p>
        </w:tc>
        <w:tc>
          <w:tcPr>
            <w:tcW w:w="2835" w:type="dxa"/>
            <w:shd w:val="clear" w:color="auto" w:fill="auto"/>
          </w:tcPr>
          <w:p w14:paraId="2277C48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nồi hơi MN+17</w:t>
            </w:r>
          </w:p>
        </w:tc>
        <w:tc>
          <w:tcPr>
            <w:tcW w:w="1134" w:type="dxa"/>
            <w:shd w:val="clear" w:color="auto" w:fill="auto"/>
          </w:tcPr>
          <w:p w14:paraId="67BBA8C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2330554</w:t>
            </w:r>
          </w:p>
        </w:tc>
        <w:tc>
          <w:tcPr>
            <w:tcW w:w="1100" w:type="dxa"/>
            <w:shd w:val="clear" w:color="auto" w:fill="auto"/>
          </w:tcPr>
          <w:p w14:paraId="2547323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381289</w:t>
            </w:r>
          </w:p>
        </w:tc>
        <w:tc>
          <w:tcPr>
            <w:tcW w:w="1730" w:type="dxa"/>
            <w:shd w:val="clear" w:color="auto" w:fill="auto"/>
          </w:tcPr>
          <w:p w14:paraId="375F145E"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07187B1A" w14:textId="77777777" w:rsidTr="00E520BF">
        <w:trPr>
          <w:jc w:val="center"/>
        </w:trPr>
        <w:tc>
          <w:tcPr>
            <w:tcW w:w="715" w:type="dxa"/>
            <w:shd w:val="clear" w:color="auto" w:fill="auto"/>
          </w:tcPr>
          <w:p w14:paraId="0C02958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17</w:t>
            </w:r>
          </w:p>
        </w:tc>
        <w:tc>
          <w:tcPr>
            <w:tcW w:w="2835" w:type="dxa"/>
            <w:shd w:val="clear" w:color="auto" w:fill="auto"/>
          </w:tcPr>
          <w:p w14:paraId="5A2EEE7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dân cư Vính Sơn</w:t>
            </w:r>
          </w:p>
        </w:tc>
        <w:tc>
          <w:tcPr>
            <w:tcW w:w="1276" w:type="dxa"/>
            <w:shd w:val="clear" w:color="auto" w:fill="auto"/>
          </w:tcPr>
          <w:p w14:paraId="557F8C0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KK17</w:t>
            </w:r>
          </w:p>
        </w:tc>
        <w:tc>
          <w:tcPr>
            <w:tcW w:w="2976" w:type="dxa"/>
            <w:shd w:val="clear" w:color="auto" w:fill="auto"/>
          </w:tcPr>
          <w:p w14:paraId="192B8385"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Nhiệt độ, Độ ẩm, Hướng gió, Tốc độ gió, Áp suất, Độ rung, Mức âm tương đương, SO2, NO2, CO, Bụi lơ lửng</w:t>
            </w:r>
          </w:p>
        </w:tc>
        <w:tc>
          <w:tcPr>
            <w:tcW w:w="2835" w:type="dxa"/>
            <w:shd w:val="clear" w:color="auto" w:fill="auto"/>
          </w:tcPr>
          <w:p w14:paraId="356147C7"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Khu dân cư Vính Sơn</w:t>
            </w:r>
          </w:p>
        </w:tc>
        <w:tc>
          <w:tcPr>
            <w:tcW w:w="1134" w:type="dxa"/>
            <w:shd w:val="clear" w:color="auto" w:fill="auto"/>
          </w:tcPr>
          <w:p w14:paraId="700B7B8D" w14:textId="77777777" w:rsidR="00B03234" w:rsidRPr="00B03234" w:rsidRDefault="00B03234" w:rsidP="00B03234">
            <w:pPr>
              <w:spacing w:before="30" w:after="30" w:line="276" w:lineRule="auto"/>
              <w:rPr>
                <w:rFonts w:eastAsia="Times New Roman" w:cs="Times New Roman"/>
                <w:sz w:val="24"/>
              </w:rPr>
            </w:pPr>
            <w:r w:rsidRPr="00B03234">
              <w:rPr>
                <w:rFonts w:eastAsia="Times New Roman" w:cs="Times New Roman"/>
                <w:sz w:val="24"/>
              </w:rPr>
              <w:t>2330464</w:t>
            </w:r>
          </w:p>
        </w:tc>
        <w:tc>
          <w:tcPr>
            <w:tcW w:w="1100" w:type="dxa"/>
            <w:shd w:val="clear" w:color="auto" w:fill="auto"/>
          </w:tcPr>
          <w:p w14:paraId="038FBD66" w14:textId="77777777" w:rsidR="00B03234" w:rsidRPr="00B03234" w:rsidRDefault="00B03234" w:rsidP="00B03234">
            <w:pPr>
              <w:spacing w:before="30" w:after="30" w:line="276" w:lineRule="auto"/>
              <w:rPr>
                <w:rFonts w:eastAsia="Times New Roman" w:cs="Times New Roman"/>
                <w:sz w:val="24"/>
              </w:rPr>
            </w:pPr>
            <w:r w:rsidRPr="00B03234">
              <w:rPr>
                <w:rFonts w:eastAsia="Times New Roman" w:cs="Times New Roman"/>
                <w:sz w:val="24"/>
              </w:rPr>
              <w:t>381801</w:t>
            </w:r>
          </w:p>
        </w:tc>
        <w:tc>
          <w:tcPr>
            <w:tcW w:w="1730" w:type="dxa"/>
            <w:shd w:val="clear" w:color="auto" w:fill="auto"/>
          </w:tcPr>
          <w:p w14:paraId="3C619832"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0FDC6487" w14:textId="77777777" w:rsidTr="00E520BF">
        <w:trPr>
          <w:jc w:val="center"/>
        </w:trPr>
        <w:tc>
          <w:tcPr>
            <w:tcW w:w="715" w:type="dxa"/>
            <w:shd w:val="clear" w:color="auto" w:fill="auto"/>
          </w:tcPr>
          <w:p w14:paraId="51374C1E"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18</w:t>
            </w:r>
          </w:p>
        </w:tc>
        <w:tc>
          <w:tcPr>
            <w:tcW w:w="2835" w:type="dxa"/>
            <w:shd w:val="clear" w:color="auto" w:fill="auto"/>
          </w:tcPr>
          <w:p w14:paraId="516FF32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LV 9,9a Cánh Nam khu I (Đông)</w:t>
            </w:r>
          </w:p>
        </w:tc>
        <w:tc>
          <w:tcPr>
            <w:tcW w:w="1276" w:type="dxa"/>
            <w:shd w:val="clear" w:color="auto" w:fill="auto"/>
          </w:tcPr>
          <w:p w14:paraId="4ED06B0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KK18</w:t>
            </w:r>
          </w:p>
        </w:tc>
        <w:tc>
          <w:tcPr>
            <w:tcW w:w="2976" w:type="dxa"/>
            <w:shd w:val="clear" w:color="auto" w:fill="auto"/>
          </w:tcPr>
          <w:p w14:paraId="2CA78E91"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3315170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vực hầm lò</w:t>
            </w:r>
          </w:p>
        </w:tc>
        <w:tc>
          <w:tcPr>
            <w:tcW w:w="1134" w:type="dxa"/>
            <w:shd w:val="clear" w:color="auto" w:fill="auto"/>
          </w:tcPr>
          <w:p w14:paraId="4B217D4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2331255</w:t>
            </w:r>
          </w:p>
        </w:tc>
        <w:tc>
          <w:tcPr>
            <w:tcW w:w="1100" w:type="dxa"/>
            <w:shd w:val="clear" w:color="auto" w:fill="auto"/>
          </w:tcPr>
          <w:p w14:paraId="5ECED6F1"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381263</w:t>
            </w:r>
          </w:p>
        </w:tc>
        <w:tc>
          <w:tcPr>
            <w:tcW w:w="1730" w:type="dxa"/>
            <w:shd w:val="clear" w:color="auto" w:fill="auto"/>
          </w:tcPr>
          <w:p w14:paraId="4018BB76"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382B66D5" w14:textId="77777777" w:rsidTr="00E520BF">
        <w:trPr>
          <w:jc w:val="center"/>
        </w:trPr>
        <w:tc>
          <w:tcPr>
            <w:tcW w:w="715" w:type="dxa"/>
            <w:shd w:val="clear" w:color="auto" w:fill="auto"/>
          </w:tcPr>
          <w:p w14:paraId="15094D8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19</w:t>
            </w:r>
          </w:p>
        </w:tc>
        <w:tc>
          <w:tcPr>
            <w:tcW w:w="2835" w:type="dxa"/>
            <w:shd w:val="clear" w:color="auto" w:fill="auto"/>
          </w:tcPr>
          <w:p w14:paraId="20F046F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LV 9,9a Cánh Nam khu I (Tây)</w:t>
            </w:r>
          </w:p>
        </w:tc>
        <w:tc>
          <w:tcPr>
            <w:tcW w:w="1276" w:type="dxa"/>
            <w:shd w:val="clear" w:color="auto" w:fill="auto"/>
          </w:tcPr>
          <w:p w14:paraId="3CDFC63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KK19</w:t>
            </w:r>
          </w:p>
        </w:tc>
        <w:tc>
          <w:tcPr>
            <w:tcW w:w="2976" w:type="dxa"/>
            <w:shd w:val="clear" w:color="auto" w:fill="auto"/>
          </w:tcPr>
          <w:p w14:paraId="6FC47E0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6022CB8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vực hầm lò</w:t>
            </w:r>
          </w:p>
        </w:tc>
        <w:tc>
          <w:tcPr>
            <w:tcW w:w="1134" w:type="dxa"/>
            <w:shd w:val="clear" w:color="auto" w:fill="auto"/>
          </w:tcPr>
          <w:p w14:paraId="31E6A188"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2331458</w:t>
            </w:r>
          </w:p>
        </w:tc>
        <w:tc>
          <w:tcPr>
            <w:tcW w:w="1100" w:type="dxa"/>
            <w:shd w:val="clear" w:color="auto" w:fill="auto"/>
          </w:tcPr>
          <w:p w14:paraId="77CFADA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380491</w:t>
            </w:r>
          </w:p>
        </w:tc>
        <w:tc>
          <w:tcPr>
            <w:tcW w:w="1730" w:type="dxa"/>
            <w:shd w:val="clear" w:color="auto" w:fill="auto"/>
          </w:tcPr>
          <w:p w14:paraId="7546CCCA"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0BA6DA00" w14:textId="77777777" w:rsidTr="00E520BF">
        <w:trPr>
          <w:jc w:val="center"/>
        </w:trPr>
        <w:tc>
          <w:tcPr>
            <w:tcW w:w="715" w:type="dxa"/>
            <w:shd w:val="clear" w:color="auto" w:fill="auto"/>
          </w:tcPr>
          <w:p w14:paraId="7414C02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lastRenderedPageBreak/>
              <w:t>20</w:t>
            </w:r>
          </w:p>
        </w:tc>
        <w:tc>
          <w:tcPr>
            <w:tcW w:w="2835" w:type="dxa"/>
            <w:shd w:val="clear" w:color="auto" w:fill="auto"/>
          </w:tcPr>
          <w:p w14:paraId="5B1DBDD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LV 9,9a Cánh Nam khu II (Đông)</w:t>
            </w:r>
          </w:p>
        </w:tc>
        <w:tc>
          <w:tcPr>
            <w:tcW w:w="1276" w:type="dxa"/>
            <w:shd w:val="clear" w:color="auto" w:fill="auto"/>
          </w:tcPr>
          <w:p w14:paraId="1F09AB9E"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KK20</w:t>
            </w:r>
          </w:p>
        </w:tc>
        <w:tc>
          <w:tcPr>
            <w:tcW w:w="2976" w:type="dxa"/>
            <w:shd w:val="clear" w:color="auto" w:fill="auto"/>
          </w:tcPr>
          <w:p w14:paraId="51098831"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75BA97B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vực hầm lò</w:t>
            </w:r>
          </w:p>
        </w:tc>
        <w:tc>
          <w:tcPr>
            <w:tcW w:w="1134" w:type="dxa"/>
            <w:shd w:val="clear" w:color="auto" w:fill="auto"/>
          </w:tcPr>
          <w:p w14:paraId="125A3D9E"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2330938</w:t>
            </w:r>
          </w:p>
        </w:tc>
        <w:tc>
          <w:tcPr>
            <w:tcW w:w="1100" w:type="dxa"/>
            <w:shd w:val="clear" w:color="auto" w:fill="auto"/>
          </w:tcPr>
          <w:p w14:paraId="2AFA817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382242</w:t>
            </w:r>
          </w:p>
        </w:tc>
        <w:tc>
          <w:tcPr>
            <w:tcW w:w="1730" w:type="dxa"/>
            <w:shd w:val="clear" w:color="auto" w:fill="auto"/>
          </w:tcPr>
          <w:p w14:paraId="67463687"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221ECD45" w14:textId="77777777" w:rsidTr="00E520BF">
        <w:trPr>
          <w:jc w:val="center"/>
        </w:trPr>
        <w:tc>
          <w:tcPr>
            <w:tcW w:w="715" w:type="dxa"/>
            <w:shd w:val="clear" w:color="auto" w:fill="auto"/>
          </w:tcPr>
          <w:p w14:paraId="1B05D64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21</w:t>
            </w:r>
          </w:p>
        </w:tc>
        <w:tc>
          <w:tcPr>
            <w:tcW w:w="2835" w:type="dxa"/>
            <w:shd w:val="clear" w:color="auto" w:fill="auto"/>
          </w:tcPr>
          <w:p w14:paraId="49F9C53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LV 9,9a Cánh Nam khu II (Tây)</w:t>
            </w:r>
          </w:p>
        </w:tc>
        <w:tc>
          <w:tcPr>
            <w:tcW w:w="1276" w:type="dxa"/>
            <w:shd w:val="clear" w:color="auto" w:fill="auto"/>
          </w:tcPr>
          <w:p w14:paraId="0E10D3D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KK21</w:t>
            </w:r>
          </w:p>
        </w:tc>
        <w:tc>
          <w:tcPr>
            <w:tcW w:w="2976" w:type="dxa"/>
            <w:shd w:val="clear" w:color="auto" w:fill="auto"/>
          </w:tcPr>
          <w:p w14:paraId="369C6DD3"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2A2DF56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vực hầm lò</w:t>
            </w:r>
          </w:p>
        </w:tc>
        <w:tc>
          <w:tcPr>
            <w:tcW w:w="1134" w:type="dxa"/>
            <w:shd w:val="clear" w:color="auto" w:fill="auto"/>
          </w:tcPr>
          <w:p w14:paraId="402BF0F1"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2331026</w:t>
            </w:r>
          </w:p>
        </w:tc>
        <w:tc>
          <w:tcPr>
            <w:tcW w:w="1100" w:type="dxa"/>
            <w:shd w:val="clear" w:color="auto" w:fill="auto"/>
          </w:tcPr>
          <w:p w14:paraId="70C731C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381722</w:t>
            </w:r>
          </w:p>
        </w:tc>
        <w:tc>
          <w:tcPr>
            <w:tcW w:w="1730" w:type="dxa"/>
            <w:shd w:val="clear" w:color="auto" w:fill="auto"/>
          </w:tcPr>
          <w:p w14:paraId="24CE8707"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5580ADA6" w14:textId="77777777" w:rsidTr="00E520BF">
        <w:trPr>
          <w:jc w:val="center"/>
        </w:trPr>
        <w:tc>
          <w:tcPr>
            <w:tcW w:w="715" w:type="dxa"/>
            <w:shd w:val="clear" w:color="auto" w:fill="auto"/>
          </w:tcPr>
          <w:p w14:paraId="12B58C9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22</w:t>
            </w:r>
          </w:p>
        </w:tc>
        <w:tc>
          <w:tcPr>
            <w:tcW w:w="2835" w:type="dxa"/>
            <w:shd w:val="clear" w:color="auto" w:fill="auto"/>
          </w:tcPr>
          <w:p w14:paraId="59E00D8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Đường vận chuyển qua khu trạm bảo vệ Non Đông</w:t>
            </w:r>
          </w:p>
        </w:tc>
        <w:tc>
          <w:tcPr>
            <w:tcW w:w="1276" w:type="dxa"/>
            <w:shd w:val="clear" w:color="auto" w:fill="auto"/>
          </w:tcPr>
          <w:p w14:paraId="037380C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KK22</w:t>
            </w:r>
          </w:p>
        </w:tc>
        <w:tc>
          <w:tcPr>
            <w:tcW w:w="2976" w:type="dxa"/>
            <w:shd w:val="clear" w:color="auto" w:fill="auto"/>
          </w:tcPr>
          <w:p w14:paraId="01204DDB"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Mức âm tương đương, SO2, NO2, CO, Bụi lơ lửng</w:t>
            </w:r>
          </w:p>
        </w:tc>
        <w:tc>
          <w:tcPr>
            <w:tcW w:w="2835" w:type="dxa"/>
            <w:shd w:val="clear" w:color="auto" w:fill="auto"/>
          </w:tcPr>
          <w:p w14:paraId="4F576BD3"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Đường vận chuyển qua khu trạm bảo vệ Non Đông</w:t>
            </w:r>
          </w:p>
        </w:tc>
        <w:tc>
          <w:tcPr>
            <w:tcW w:w="1134" w:type="dxa"/>
            <w:shd w:val="clear" w:color="auto" w:fill="auto"/>
          </w:tcPr>
          <w:p w14:paraId="67D0705E"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2331400</w:t>
            </w:r>
          </w:p>
        </w:tc>
        <w:tc>
          <w:tcPr>
            <w:tcW w:w="1100" w:type="dxa"/>
            <w:shd w:val="clear" w:color="auto" w:fill="auto"/>
          </w:tcPr>
          <w:p w14:paraId="4273AEF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381722</w:t>
            </w:r>
          </w:p>
        </w:tc>
        <w:tc>
          <w:tcPr>
            <w:tcW w:w="1730" w:type="dxa"/>
            <w:shd w:val="clear" w:color="auto" w:fill="auto"/>
          </w:tcPr>
          <w:p w14:paraId="6B0C64B7"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45AB4578" w14:textId="77777777" w:rsidTr="00E520BF">
        <w:trPr>
          <w:jc w:val="center"/>
        </w:trPr>
        <w:tc>
          <w:tcPr>
            <w:tcW w:w="715" w:type="dxa"/>
            <w:shd w:val="clear" w:color="auto" w:fill="auto"/>
          </w:tcPr>
          <w:p w14:paraId="4492AC2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w:t>
            </w:r>
          </w:p>
        </w:tc>
        <w:tc>
          <w:tcPr>
            <w:tcW w:w="2835" w:type="dxa"/>
            <w:shd w:val="clear" w:color="auto" w:fill="auto"/>
          </w:tcPr>
          <w:p w14:paraId="49E3D8E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Trường THCS Nguyễn Đức Cảnh</w:t>
            </w:r>
          </w:p>
        </w:tc>
        <w:tc>
          <w:tcPr>
            <w:tcW w:w="1276" w:type="dxa"/>
            <w:shd w:val="clear" w:color="auto" w:fill="auto"/>
          </w:tcPr>
          <w:p w14:paraId="45058D68"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KK23</w:t>
            </w:r>
          </w:p>
        </w:tc>
        <w:tc>
          <w:tcPr>
            <w:tcW w:w="2976" w:type="dxa"/>
            <w:shd w:val="clear" w:color="auto" w:fill="auto"/>
          </w:tcPr>
          <w:p w14:paraId="010EA70D"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Độ rung, Mức âm tương đương, SO2, NO2, CO, Bụi lơ lửng</w:t>
            </w:r>
          </w:p>
        </w:tc>
        <w:tc>
          <w:tcPr>
            <w:tcW w:w="2835" w:type="dxa"/>
            <w:shd w:val="clear" w:color="auto" w:fill="auto"/>
          </w:tcPr>
          <w:p w14:paraId="2A2B5027"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Trường THCS Nguyễn Đức Cảnh</w:t>
            </w:r>
          </w:p>
        </w:tc>
        <w:tc>
          <w:tcPr>
            <w:tcW w:w="1134" w:type="dxa"/>
            <w:shd w:val="clear" w:color="auto" w:fill="auto"/>
          </w:tcPr>
          <w:p w14:paraId="5AAEA502"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2331277</w:t>
            </w:r>
          </w:p>
        </w:tc>
        <w:tc>
          <w:tcPr>
            <w:tcW w:w="1100" w:type="dxa"/>
            <w:shd w:val="clear" w:color="auto" w:fill="auto"/>
          </w:tcPr>
          <w:p w14:paraId="78FD35F2"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380410</w:t>
            </w:r>
          </w:p>
        </w:tc>
        <w:tc>
          <w:tcPr>
            <w:tcW w:w="1730" w:type="dxa"/>
            <w:shd w:val="clear" w:color="auto" w:fill="auto"/>
          </w:tcPr>
          <w:p w14:paraId="250B82F2"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506EE1EA" w14:textId="77777777" w:rsidTr="00E520BF">
        <w:trPr>
          <w:jc w:val="center"/>
        </w:trPr>
        <w:tc>
          <w:tcPr>
            <w:tcW w:w="715" w:type="dxa"/>
            <w:shd w:val="clear" w:color="auto" w:fill="auto"/>
          </w:tcPr>
          <w:p w14:paraId="5694F85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24</w:t>
            </w:r>
          </w:p>
        </w:tc>
        <w:tc>
          <w:tcPr>
            <w:tcW w:w="2835" w:type="dxa"/>
            <w:shd w:val="clear" w:color="auto" w:fill="auto"/>
          </w:tcPr>
          <w:p w14:paraId="2C08031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dân cư Vĩnh Lập</w:t>
            </w:r>
          </w:p>
        </w:tc>
        <w:tc>
          <w:tcPr>
            <w:tcW w:w="1276" w:type="dxa"/>
            <w:shd w:val="clear" w:color="auto" w:fill="auto"/>
          </w:tcPr>
          <w:p w14:paraId="4A6B48E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KK24</w:t>
            </w:r>
          </w:p>
        </w:tc>
        <w:tc>
          <w:tcPr>
            <w:tcW w:w="2976" w:type="dxa"/>
            <w:shd w:val="clear" w:color="auto" w:fill="auto"/>
          </w:tcPr>
          <w:p w14:paraId="10D8543C"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Nhiệt độ, Độ ẩm, Hướng gió, Tốc độ gió, Áp suất, Độ rung, Mức âm tương đương, SO2, NO2, NO, CO, Bụi lơ lửng</w:t>
            </w:r>
          </w:p>
        </w:tc>
        <w:tc>
          <w:tcPr>
            <w:tcW w:w="2835" w:type="dxa"/>
            <w:shd w:val="clear" w:color="auto" w:fill="auto"/>
          </w:tcPr>
          <w:p w14:paraId="56242982"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Khu dân cư Vĩnh Lập</w:t>
            </w:r>
          </w:p>
        </w:tc>
        <w:tc>
          <w:tcPr>
            <w:tcW w:w="1134" w:type="dxa"/>
            <w:shd w:val="clear" w:color="auto" w:fill="auto"/>
          </w:tcPr>
          <w:p w14:paraId="44594468"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2331184</w:t>
            </w:r>
          </w:p>
        </w:tc>
        <w:tc>
          <w:tcPr>
            <w:tcW w:w="1100" w:type="dxa"/>
            <w:shd w:val="clear" w:color="auto" w:fill="auto"/>
          </w:tcPr>
          <w:p w14:paraId="2FA21E01"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380613</w:t>
            </w:r>
          </w:p>
        </w:tc>
        <w:tc>
          <w:tcPr>
            <w:tcW w:w="1730" w:type="dxa"/>
            <w:shd w:val="clear" w:color="auto" w:fill="auto"/>
          </w:tcPr>
          <w:p w14:paraId="7965C621"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2B19520A" w14:textId="77777777" w:rsidTr="00E520BF">
        <w:trPr>
          <w:jc w:val="center"/>
        </w:trPr>
        <w:tc>
          <w:tcPr>
            <w:tcW w:w="715" w:type="dxa"/>
            <w:shd w:val="clear" w:color="auto" w:fill="auto"/>
          </w:tcPr>
          <w:p w14:paraId="48DDA6A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25</w:t>
            </w:r>
          </w:p>
        </w:tc>
        <w:tc>
          <w:tcPr>
            <w:tcW w:w="2835" w:type="dxa"/>
            <w:shd w:val="clear" w:color="auto" w:fill="auto"/>
          </w:tcPr>
          <w:p w14:paraId="7A4F0392"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Chùa Non Đông</w:t>
            </w:r>
          </w:p>
        </w:tc>
        <w:tc>
          <w:tcPr>
            <w:tcW w:w="1276" w:type="dxa"/>
            <w:shd w:val="clear" w:color="auto" w:fill="auto"/>
          </w:tcPr>
          <w:p w14:paraId="4448ED01"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KK25</w:t>
            </w:r>
          </w:p>
        </w:tc>
        <w:tc>
          <w:tcPr>
            <w:tcW w:w="2976" w:type="dxa"/>
            <w:shd w:val="clear" w:color="auto" w:fill="auto"/>
          </w:tcPr>
          <w:p w14:paraId="3CB907AB"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Độ rung, Mức âm tương đương, SO2, NO2, CO, Bụi lơ lửng</w:t>
            </w:r>
          </w:p>
        </w:tc>
        <w:tc>
          <w:tcPr>
            <w:tcW w:w="2835" w:type="dxa"/>
            <w:shd w:val="clear" w:color="auto" w:fill="auto"/>
          </w:tcPr>
          <w:p w14:paraId="21680FD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Chùa Non Đông</w:t>
            </w:r>
          </w:p>
        </w:tc>
        <w:tc>
          <w:tcPr>
            <w:tcW w:w="1134" w:type="dxa"/>
            <w:shd w:val="clear" w:color="auto" w:fill="auto"/>
          </w:tcPr>
          <w:p w14:paraId="3033F04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2331543</w:t>
            </w:r>
          </w:p>
        </w:tc>
        <w:tc>
          <w:tcPr>
            <w:tcW w:w="1100" w:type="dxa"/>
            <w:shd w:val="clear" w:color="auto" w:fill="auto"/>
          </w:tcPr>
          <w:p w14:paraId="53960A2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381511</w:t>
            </w:r>
          </w:p>
        </w:tc>
        <w:tc>
          <w:tcPr>
            <w:tcW w:w="1730" w:type="dxa"/>
            <w:shd w:val="clear" w:color="auto" w:fill="auto"/>
          </w:tcPr>
          <w:p w14:paraId="3E10F1CE"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1CADDC98" w14:textId="77777777" w:rsidTr="00E520BF">
        <w:trPr>
          <w:jc w:val="center"/>
        </w:trPr>
        <w:tc>
          <w:tcPr>
            <w:tcW w:w="715" w:type="dxa"/>
            <w:shd w:val="clear" w:color="auto" w:fill="auto"/>
          </w:tcPr>
          <w:p w14:paraId="056D1A2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26</w:t>
            </w:r>
          </w:p>
        </w:tc>
        <w:tc>
          <w:tcPr>
            <w:tcW w:w="2835" w:type="dxa"/>
            <w:shd w:val="clear" w:color="auto" w:fill="auto"/>
          </w:tcPr>
          <w:p w14:paraId="45923AA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Đường vận chuyển (cạnh trường Mạo Khê I) – ra cảng Bến Cân</w:t>
            </w:r>
          </w:p>
        </w:tc>
        <w:tc>
          <w:tcPr>
            <w:tcW w:w="1276" w:type="dxa"/>
            <w:shd w:val="clear" w:color="auto" w:fill="auto"/>
          </w:tcPr>
          <w:p w14:paraId="15E1717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KK26</w:t>
            </w:r>
          </w:p>
        </w:tc>
        <w:tc>
          <w:tcPr>
            <w:tcW w:w="2976" w:type="dxa"/>
            <w:shd w:val="clear" w:color="auto" w:fill="auto"/>
          </w:tcPr>
          <w:p w14:paraId="04C99BD3"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Nhiệt độ, Độ ẩm, Hướng gió, Tốc độ gió, Áp suất, Độ rung, Mức âm tương đương, SO2, NO2, NO, CO, Bụi lơ lửng</w:t>
            </w:r>
          </w:p>
        </w:tc>
        <w:tc>
          <w:tcPr>
            <w:tcW w:w="2835" w:type="dxa"/>
            <w:shd w:val="clear" w:color="auto" w:fill="auto"/>
          </w:tcPr>
          <w:p w14:paraId="456BA1BA"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Đường vận chuyển (cạnh trường Mạo Khê I) – ra cảng Bến Cân</w:t>
            </w:r>
          </w:p>
        </w:tc>
        <w:tc>
          <w:tcPr>
            <w:tcW w:w="1134" w:type="dxa"/>
            <w:shd w:val="clear" w:color="auto" w:fill="auto"/>
          </w:tcPr>
          <w:p w14:paraId="4D283FA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2330037</w:t>
            </w:r>
          </w:p>
        </w:tc>
        <w:tc>
          <w:tcPr>
            <w:tcW w:w="1100" w:type="dxa"/>
            <w:shd w:val="clear" w:color="auto" w:fill="auto"/>
          </w:tcPr>
          <w:p w14:paraId="1C1DBBE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379346</w:t>
            </w:r>
          </w:p>
        </w:tc>
        <w:tc>
          <w:tcPr>
            <w:tcW w:w="1730" w:type="dxa"/>
            <w:shd w:val="clear" w:color="auto" w:fill="auto"/>
          </w:tcPr>
          <w:p w14:paraId="3BBEAADE"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026C583C" w14:textId="77777777" w:rsidTr="00E520BF">
        <w:trPr>
          <w:jc w:val="center"/>
        </w:trPr>
        <w:tc>
          <w:tcPr>
            <w:tcW w:w="715" w:type="dxa"/>
            <w:shd w:val="clear" w:color="auto" w:fill="auto"/>
          </w:tcPr>
          <w:p w14:paraId="54F473CE"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lastRenderedPageBreak/>
              <w:t>27</w:t>
            </w:r>
          </w:p>
        </w:tc>
        <w:tc>
          <w:tcPr>
            <w:tcW w:w="2835" w:type="dxa"/>
            <w:shd w:val="clear" w:color="auto" w:fill="auto"/>
          </w:tcPr>
          <w:p w14:paraId="410B95B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dân cư Công Nông</w:t>
            </w:r>
          </w:p>
        </w:tc>
        <w:tc>
          <w:tcPr>
            <w:tcW w:w="1276" w:type="dxa"/>
            <w:shd w:val="clear" w:color="auto" w:fill="auto"/>
          </w:tcPr>
          <w:p w14:paraId="747AFB7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KK27</w:t>
            </w:r>
          </w:p>
        </w:tc>
        <w:tc>
          <w:tcPr>
            <w:tcW w:w="2976" w:type="dxa"/>
            <w:shd w:val="clear" w:color="auto" w:fill="auto"/>
          </w:tcPr>
          <w:p w14:paraId="2D0F209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Áp suất, Độ rung, Mức âm tương đương, SO2, NO2, NO, CO, Bụi lơ lửng</w:t>
            </w:r>
          </w:p>
        </w:tc>
        <w:tc>
          <w:tcPr>
            <w:tcW w:w="2835" w:type="dxa"/>
            <w:shd w:val="clear" w:color="auto" w:fill="auto"/>
          </w:tcPr>
          <w:p w14:paraId="3860FDA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dân cư Công Nông</w:t>
            </w:r>
          </w:p>
        </w:tc>
        <w:tc>
          <w:tcPr>
            <w:tcW w:w="1134" w:type="dxa"/>
            <w:shd w:val="clear" w:color="auto" w:fill="auto"/>
          </w:tcPr>
          <w:p w14:paraId="7BF05C4A"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2330728</w:t>
            </w:r>
          </w:p>
        </w:tc>
        <w:tc>
          <w:tcPr>
            <w:tcW w:w="1100" w:type="dxa"/>
            <w:shd w:val="clear" w:color="auto" w:fill="auto"/>
          </w:tcPr>
          <w:p w14:paraId="4F11748C"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380471</w:t>
            </w:r>
          </w:p>
        </w:tc>
        <w:tc>
          <w:tcPr>
            <w:tcW w:w="1730" w:type="dxa"/>
            <w:shd w:val="clear" w:color="auto" w:fill="auto"/>
          </w:tcPr>
          <w:p w14:paraId="6BB10DD3"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6C05B067" w14:textId="77777777" w:rsidTr="00E520BF">
        <w:trPr>
          <w:jc w:val="center"/>
        </w:trPr>
        <w:tc>
          <w:tcPr>
            <w:tcW w:w="715" w:type="dxa"/>
            <w:shd w:val="clear" w:color="auto" w:fill="auto"/>
          </w:tcPr>
          <w:p w14:paraId="11819D9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28</w:t>
            </w:r>
          </w:p>
        </w:tc>
        <w:tc>
          <w:tcPr>
            <w:tcW w:w="2835" w:type="dxa"/>
            <w:shd w:val="clear" w:color="auto" w:fill="auto"/>
          </w:tcPr>
          <w:p w14:paraId="34874848"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dân cư Dân Chủ</w:t>
            </w:r>
          </w:p>
        </w:tc>
        <w:tc>
          <w:tcPr>
            <w:tcW w:w="1276" w:type="dxa"/>
            <w:shd w:val="clear" w:color="auto" w:fill="auto"/>
          </w:tcPr>
          <w:p w14:paraId="44ECB2E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KK28</w:t>
            </w:r>
          </w:p>
        </w:tc>
        <w:tc>
          <w:tcPr>
            <w:tcW w:w="2976" w:type="dxa"/>
            <w:shd w:val="clear" w:color="auto" w:fill="auto"/>
          </w:tcPr>
          <w:p w14:paraId="4797D2A2"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Nhiệt độ, Độ ẩm, Hướng gió, Tốc độ gió, Áp suất, Độ rung, Mức âm tương đương, SO2, NO2, CO, Bụi lơ lửng</w:t>
            </w:r>
          </w:p>
        </w:tc>
        <w:tc>
          <w:tcPr>
            <w:tcW w:w="2835" w:type="dxa"/>
            <w:shd w:val="clear" w:color="auto" w:fill="auto"/>
          </w:tcPr>
          <w:p w14:paraId="267869B8"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Khu dân cư Dân Chủ</w:t>
            </w:r>
          </w:p>
        </w:tc>
        <w:tc>
          <w:tcPr>
            <w:tcW w:w="1134" w:type="dxa"/>
            <w:shd w:val="clear" w:color="auto" w:fill="auto"/>
          </w:tcPr>
          <w:p w14:paraId="747C7BA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2331092</w:t>
            </w:r>
          </w:p>
        </w:tc>
        <w:tc>
          <w:tcPr>
            <w:tcW w:w="1100" w:type="dxa"/>
            <w:shd w:val="clear" w:color="auto" w:fill="auto"/>
          </w:tcPr>
          <w:p w14:paraId="66A09E4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379884</w:t>
            </w:r>
          </w:p>
        </w:tc>
        <w:tc>
          <w:tcPr>
            <w:tcW w:w="1730" w:type="dxa"/>
            <w:shd w:val="clear" w:color="auto" w:fill="auto"/>
          </w:tcPr>
          <w:p w14:paraId="3AE4866C"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12EB37F9" w14:textId="77777777" w:rsidTr="00E520BF">
        <w:trPr>
          <w:jc w:val="center"/>
        </w:trPr>
        <w:tc>
          <w:tcPr>
            <w:tcW w:w="715" w:type="dxa"/>
            <w:shd w:val="clear" w:color="auto" w:fill="auto"/>
          </w:tcPr>
          <w:p w14:paraId="314D511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29</w:t>
            </w:r>
          </w:p>
        </w:tc>
        <w:tc>
          <w:tcPr>
            <w:tcW w:w="2835" w:type="dxa"/>
            <w:shd w:val="clear" w:color="auto" w:fill="auto"/>
          </w:tcPr>
          <w:p w14:paraId="7E2C8198"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dân cư phía Tây Bắc khu Đoàn Kết</w:t>
            </w:r>
          </w:p>
        </w:tc>
        <w:tc>
          <w:tcPr>
            <w:tcW w:w="1276" w:type="dxa"/>
            <w:shd w:val="clear" w:color="auto" w:fill="auto"/>
          </w:tcPr>
          <w:p w14:paraId="0C74A4C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KK29</w:t>
            </w:r>
          </w:p>
        </w:tc>
        <w:tc>
          <w:tcPr>
            <w:tcW w:w="2976" w:type="dxa"/>
            <w:shd w:val="clear" w:color="auto" w:fill="auto"/>
          </w:tcPr>
          <w:p w14:paraId="71E2F442"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2AC17320"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dân cư phía Tây Bắc khu Đoàn Kết</w:t>
            </w:r>
          </w:p>
        </w:tc>
        <w:tc>
          <w:tcPr>
            <w:tcW w:w="1134" w:type="dxa"/>
            <w:shd w:val="clear" w:color="auto" w:fill="auto"/>
          </w:tcPr>
          <w:p w14:paraId="5A6A62D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2331764</w:t>
            </w:r>
          </w:p>
        </w:tc>
        <w:tc>
          <w:tcPr>
            <w:tcW w:w="1100" w:type="dxa"/>
            <w:shd w:val="clear" w:color="auto" w:fill="auto"/>
          </w:tcPr>
          <w:p w14:paraId="3E5FF37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380054</w:t>
            </w:r>
          </w:p>
        </w:tc>
        <w:tc>
          <w:tcPr>
            <w:tcW w:w="1730" w:type="dxa"/>
            <w:shd w:val="clear" w:color="auto" w:fill="auto"/>
          </w:tcPr>
          <w:p w14:paraId="020B9F4F"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269C7A64" w14:textId="77777777" w:rsidTr="00E520BF">
        <w:trPr>
          <w:jc w:val="center"/>
        </w:trPr>
        <w:tc>
          <w:tcPr>
            <w:tcW w:w="715" w:type="dxa"/>
            <w:shd w:val="clear" w:color="auto" w:fill="auto"/>
          </w:tcPr>
          <w:p w14:paraId="64CF0D9E"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30</w:t>
            </w:r>
          </w:p>
        </w:tc>
        <w:tc>
          <w:tcPr>
            <w:tcW w:w="2835" w:type="dxa"/>
            <w:shd w:val="clear" w:color="auto" w:fill="auto"/>
          </w:tcPr>
          <w:p w14:paraId="764A6626"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dân cư phía tây khu Vĩnh Lâm</w:t>
            </w:r>
          </w:p>
        </w:tc>
        <w:tc>
          <w:tcPr>
            <w:tcW w:w="1276" w:type="dxa"/>
            <w:shd w:val="clear" w:color="auto" w:fill="auto"/>
          </w:tcPr>
          <w:p w14:paraId="1F3DB46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KK30</w:t>
            </w:r>
          </w:p>
        </w:tc>
        <w:tc>
          <w:tcPr>
            <w:tcW w:w="2976" w:type="dxa"/>
            <w:shd w:val="clear" w:color="auto" w:fill="auto"/>
          </w:tcPr>
          <w:p w14:paraId="1D3E5272"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7AEDAB63"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Khu dân cư phía tây khu Vĩnh Lâm</w:t>
            </w:r>
          </w:p>
        </w:tc>
        <w:tc>
          <w:tcPr>
            <w:tcW w:w="1134" w:type="dxa"/>
            <w:shd w:val="clear" w:color="auto" w:fill="auto"/>
          </w:tcPr>
          <w:p w14:paraId="0AD4FC3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2331826</w:t>
            </w:r>
          </w:p>
        </w:tc>
        <w:tc>
          <w:tcPr>
            <w:tcW w:w="1100" w:type="dxa"/>
            <w:shd w:val="clear" w:color="auto" w:fill="auto"/>
          </w:tcPr>
          <w:p w14:paraId="27DC7837"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379350</w:t>
            </w:r>
          </w:p>
        </w:tc>
        <w:tc>
          <w:tcPr>
            <w:tcW w:w="1730" w:type="dxa"/>
            <w:shd w:val="clear" w:color="auto" w:fill="auto"/>
          </w:tcPr>
          <w:p w14:paraId="4FFC8C3A"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532E3875" w14:textId="77777777" w:rsidTr="00E520BF">
        <w:trPr>
          <w:jc w:val="center"/>
        </w:trPr>
        <w:tc>
          <w:tcPr>
            <w:tcW w:w="715" w:type="dxa"/>
            <w:shd w:val="clear" w:color="auto" w:fill="auto"/>
          </w:tcPr>
          <w:p w14:paraId="5C1028B1"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31</w:t>
            </w:r>
          </w:p>
        </w:tc>
        <w:tc>
          <w:tcPr>
            <w:tcW w:w="2835" w:type="dxa"/>
            <w:shd w:val="clear" w:color="auto" w:fill="auto"/>
          </w:tcPr>
          <w:p w14:paraId="72F5EA63"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Đường vận chuyển qua khu vực 56</w:t>
            </w:r>
          </w:p>
        </w:tc>
        <w:tc>
          <w:tcPr>
            <w:tcW w:w="1276" w:type="dxa"/>
            <w:shd w:val="clear" w:color="auto" w:fill="auto"/>
          </w:tcPr>
          <w:p w14:paraId="5F2DBADE"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KK34</w:t>
            </w:r>
          </w:p>
        </w:tc>
        <w:tc>
          <w:tcPr>
            <w:tcW w:w="2976" w:type="dxa"/>
            <w:shd w:val="clear" w:color="auto" w:fill="auto"/>
          </w:tcPr>
          <w:p w14:paraId="7866CDD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1AF44A6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Đường vận chuyển qua khu vực 56</w:t>
            </w:r>
          </w:p>
        </w:tc>
        <w:tc>
          <w:tcPr>
            <w:tcW w:w="1134" w:type="dxa"/>
            <w:shd w:val="clear" w:color="auto" w:fill="auto"/>
          </w:tcPr>
          <w:p w14:paraId="28D68D4F"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2331624</w:t>
            </w:r>
          </w:p>
        </w:tc>
        <w:tc>
          <w:tcPr>
            <w:tcW w:w="1100" w:type="dxa"/>
            <w:shd w:val="clear" w:color="auto" w:fill="auto"/>
          </w:tcPr>
          <w:p w14:paraId="49F7E544"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381050</w:t>
            </w:r>
          </w:p>
        </w:tc>
        <w:tc>
          <w:tcPr>
            <w:tcW w:w="1730" w:type="dxa"/>
            <w:shd w:val="clear" w:color="auto" w:fill="auto"/>
          </w:tcPr>
          <w:p w14:paraId="46234C2D" w14:textId="77777777" w:rsidR="00B03234" w:rsidRPr="00B03234" w:rsidRDefault="00B03234" w:rsidP="00B03234">
            <w:pPr>
              <w:spacing w:before="30" w:after="30" w:line="276" w:lineRule="auto"/>
              <w:rPr>
                <w:rFonts w:eastAsia="Times New Roman" w:cs="Times New Roman"/>
                <w:color w:val="auto"/>
                <w:sz w:val="24"/>
              </w:rPr>
            </w:pPr>
          </w:p>
        </w:tc>
      </w:tr>
      <w:tr w:rsidR="00B03234" w:rsidRPr="00B03234" w14:paraId="48AAD736" w14:textId="77777777" w:rsidTr="00E520BF">
        <w:trPr>
          <w:jc w:val="center"/>
        </w:trPr>
        <w:tc>
          <w:tcPr>
            <w:tcW w:w="715" w:type="dxa"/>
            <w:shd w:val="clear" w:color="auto" w:fill="auto"/>
          </w:tcPr>
          <w:p w14:paraId="2F38BFBD" w14:textId="77777777" w:rsidR="00B03234" w:rsidRPr="00B03234" w:rsidRDefault="00B03234" w:rsidP="00B03234">
            <w:pPr>
              <w:spacing w:before="30" w:after="30" w:line="276" w:lineRule="auto"/>
              <w:rPr>
                <w:rFonts w:eastAsia="Times New Roman" w:cs="Times New Roman"/>
                <w:color w:val="auto"/>
                <w:sz w:val="24"/>
              </w:rPr>
            </w:pPr>
            <w:r w:rsidRPr="00B03234">
              <w:rPr>
                <w:rFonts w:eastAsia="Times New Roman" w:cs="Times New Roman"/>
                <w:color w:val="auto"/>
                <w:sz w:val="24"/>
              </w:rPr>
              <w:t>32</w:t>
            </w:r>
          </w:p>
        </w:tc>
        <w:tc>
          <w:tcPr>
            <w:tcW w:w="2835" w:type="dxa"/>
            <w:shd w:val="clear" w:color="auto" w:fill="auto"/>
          </w:tcPr>
          <w:p w14:paraId="2F208A5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Đường vận chuyển khu vực cổng chào mỏ</w:t>
            </w:r>
          </w:p>
        </w:tc>
        <w:tc>
          <w:tcPr>
            <w:tcW w:w="1276" w:type="dxa"/>
            <w:shd w:val="clear" w:color="auto" w:fill="auto"/>
          </w:tcPr>
          <w:p w14:paraId="0E679C19"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KK35</w:t>
            </w:r>
          </w:p>
        </w:tc>
        <w:tc>
          <w:tcPr>
            <w:tcW w:w="2976" w:type="dxa"/>
            <w:shd w:val="clear" w:color="auto" w:fill="auto"/>
          </w:tcPr>
          <w:p w14:paraId="37DC2DEB"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Áp suất, SO2, NO2, NO, CO, Bụi lơ lửng</w:t>
            </w:r>
          </w:p>
        </w:tc>
        <w:tc>
          <w:tcPr>
            <w:tcW w:w="2835" w:type="dxa"/>
            <w:shd w:val="clear" w:color="auto" w:fill="auto"/>
          </w:tcPr>
          <w:p w14:paraId="14DA6B1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Đường vận chuyển khu vực cổng chào mỏ</w:t>
            </w:r>
          </w:p>
        </w:tc>
        <w:tc>
          <w:tcPr>
            <w:tcW w:w="1134" w:type="dxa"/>
            <w:shd w:val="clear" w:color="auto" w:fill="auto"/>
          </w:tcPr>
          <w:p w14:paraId="1A4BE9BD"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2331234</w:t>
            </w:r>
          </w:p>
        </w:tc>
        <w:tc>
          <w:tcPr>
            <w:tcW w:w="1100" w:type="dxa"/>
            <w:shd w:val="clear" w:color="auto" w:fill="auto"/>
          </w:tcPr>
          <w:p w14:paraId="6D52C5F5" w14:textId="77777777" w:rsidR="00B03234" w:rsidRPr="00B03234" w:rsidRDefault="00B03234" w:rsidP="00B03234">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379852</w:t>
            </w:r>
          </w:p>
        </w:tc>
        <w:tc>
          <w:tcPr>
            <w:tcW w:w="1730" w:type="dxa"/>
            <w:shd w:val="clear" w:color="auto" w:fill="auto"/>
          </w:tcPr>
          <w:p w14:paraId="1B814117" w14:textId="77777777" w:rsidR="00B03234" w:rsidRPr="00B03234" w:rsidRDefault="00B03234" w:rsidP="00B03234">
            <w:pPr>
              <w:spacing w:before="30" w:after="30" w:line="276" w:lineRule="auto"/>
              <w:rPr>
                <w:rFonts w:eastAsia="Times New Roman" w:cs="Times New Roman"/>
                <w:color w:val="auto"/>
                <w:sz w:val="24"/>
              </w:rPr>
            </w:pPr>
          </w:p>
        </w:tc>
      </w:tr>
      <w:tr w:rsidR="00AF54A0" w:rsidRPr="00B03234" w14:paraId="077D3A4B" w14:textId="77777777" w:rsidTr="008037A4">
        <w:trPr>
          <w:jc w:val="center"/>
        </w:trPr>
        <w:tc>
          <w:tcPr>
            <w:tcW w:w="715" w:type="dxa"/>
            <w:shd w:val="clear" w:color="auto" w:fill="auto"/>
          </w:tcPr>
          <w:p w14:paraId="5D0F13DF"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33</w:t>
            </w:r>
          </w:p>
        </w:tc>
        <w:tc>
          <w:tcPr>
            <w:tcW w:w="2835" w:type="dxa"/>
            <w:shd w:val="clear" w:color="auto" w:fill="auto"/>
            <w:vAlign w:val="center"/>
          </w:tcPr>
          <w:p w14:paraId="267A4960" w14:textId="77777777" w:rsidR="00AF54A0" w:rsidRPr="00B03234" w:rsidRDefault="00AF54A0" w:rsidP="00AF54A0">
            <w:pPr>
              <w:spacing w:before="0" w:after="0" w:line="276" w:lineRule="auto"/>
              <w:jc w:val="left"/>
              <w:rPr>
                <w:sz w:val="24"/>
                <w:lang w:val="en-US" w:eastAsia="zh-CN"/>
              </w:rPr>
            </w:pPr>
            <w:r w:rsidRPr="00B03234">
              <w:rPr>
                <w:sz w:val="24"/>
              </w:rPr>
              <w:t>Mặt bằng SCN +26</w:t>
            </w:r>
          </w:p>
        </w:tc>
        <w:tc>
          <w:tcPr>
            <w:tcW w:w="1276" w:type="dxa"/>
            <w:shd w:val="clear" w:color="auto" w:fill="auto"/>
          </w:tcPr>
          <w:p w14:paraId="3C5DA8E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KK36</w:t>
            </w:r>
          </w:p>
        </w:tc>
        <w:tc>
          <w:tcPr>
            <w:tcW w:w="2976" w:type="dxa"/>
            <w:shd w:val="clear" w:color="auto" w:fill="auto"/>
          </w:tcPr>
          <w:p w14:paraId="7025E5F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78F3D6BF" w14:textId="4A38E7D4" w:rsidR="00AF54A0" w:rsidRPr="00B03234" w:rsidRDefault="00AF54A0" w:rsidP="00AF54A0">
            <w:pPr>
              <w:spacing w:before="30" w:after="30" w:line="276" w:lineRule="auto"/>
              <w:rPr>
                <w:rFonts w:eastAsia="Times New Roman" w:cs="Times New Roman"/>
                <w:color w:val="auto"/>
                <w:sz w:val="24"/>
                <w:lang w:val="en-US"/>
              </w:rPr>
            </w:pPr>
            <w:r w:rsidRPr="00B03234">
              <w:rPr>
                <w:sz w:val="24"/>
              </w:rPr>
              <w:t>Mặt bằng SCN +26</w:t>
            </w:r>
          </w:p>
        </w:tc>
        <w:tc>
          <w:tcPr>
            <w:tcW w:w="1134" w:type="dxa"/>
            <w:shd w:val="clear" w:color="auto" w:fill="auto"/>
            <w:vAlign w:val="center"/>
          </w:tcPr>
          <w:p w14:paraId="3D824936" w14:textId="77777777" w:rsidR="00AF54A0" w:rsidRPr="00B03234" w:rsidRDefault="00AF54A0" w:rsidP="00AF54A0">
            <w:pPr>
              <w:spacing w:before="0" w:after="0" w:line="276" w:lineRule="auto"/>
              <w:jc w:val="center"/>
              <w:rPr>
                <w:sz w:val="24"/>
                <w:lang w:val="en-US" w:eastAsia="zh-CN"/>
              </w:rPr>
            </w:pPr>
            <w:r w:rsidRPr="00B03234">
              <w:rPr>
                <w:sz w:val="24"/>
              </w:rPr>
              <w:t>2331429</w:t>
            </w:r>
          </w:p>
        </w:tc>
        <w:tc>
          <w:tcPr>
            <w:tcW w:w="1100" w:type="dxa"/>
            <w:shd w:val="clear" w:color="auto" w:fill="auto"/>
            <w:vAlign w:val="center"/>
          </w:tcPr>
          <w:p w14:paraId="4A3F5EC7" w14:textId="77777777" w:rsidR="00AF54A0" w:rsidRPr="00B03234" w:rsidRDefault="00AF54A0" w:rsidP="00AF54A0">
            <w:pPr>
              <w:spacing w:line="276" w:lineRule="auto"/>
              <w:jc w:val="center"/>
              <w:rPr>
                <w:sz w:val="24"/>
              </w:rPr>
            </w:pPr>
            <w:r w:rsidRPr="00B03234">
              <w:rPr>
                <w:sz w:val="24"/>
              </w:rPr>
              <w:t>381409</w:t>
            </w:r>
          </w:p>
        </w:tc>
        <w:tc>
          <w:tcPr>
            <w:tcW w:w="1730" w:type="dxa"/>
            <w:shd w:val="clear" w:color="auto" w:fill="auto"/>
          </w:tcPr>
          <w:p w14:paraId="7C23E10A"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78838589" w14:textId="77777777" w:rsidTr="008037A4">
        <w:trPr>
          <w:jc w:val="center"/>
        </w:trPr>
        <w:tc>
          <w:tcPr>
            <w:tcW w:w="715" w:type="dxa"/>
            <w:shd w:val="clear" w:color="auto" w:fill="auto"/>
          </w:tcPr>
          <w:p w14:paraId="6A31F3E2"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lang w:val="en-US"/>
              </w:rPr>
              <w:t>34</w:t>
            </w:r>
          </w:p>
        </w:tc>
        <w:tc>
          <w:tcPr>
            <w:tcW w:w="2835" w:type="dxa"/>
            <w:shd w:val="clear" w:color="auto" w:fill="auto"/>
            <w:vAlign w:val="center"/>
          </w:tcPr>
          <w:p w14:paraId="19661E7D" w14:textId="77777777" w:rsidR="00AF54A0" w:rsidRPr="00B03234" w:rsidRDefault="00AF54A0" w:rsidP="00AF54A0">
            <w:pPr>
              <w:spacing w:line="276" w:lineRule="auto"/>
              <w:rPr>
                <w:sz w:val="24"/>
              </w:rPr>
            </w:pPr>
            <w:r w:rsidRPr="00B03234">
              <w:rPr>
                <w:sz w:val="24"/>
              </w:rPr>
              <w:t>Mặt bằng trạm quạt số 3</w:t>
            </w:r>
          </w:p>
        </w:tc>
        <w:tc>
          <w:tcPr>
            <w:tcW w:w="1276" w:type="dxa"/>
            <w:shd w:val="clear" w:color="auto" w:fill="auto"/>
          </w:tcPr>
          <w:p w14:paraId="7DAC5EC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KK37</w:t>
            </w:r>
          </w:p>
        </w:tc>
        <w:tc>
          <w:tcPr>
            <w:tcW w:w="2976" w:type="dxa"/>
            <w:shd w:val="clear" w:color="auto" w:fill="auto"/>
          </w:tcPr>
          <w:p w14:paraId="58BCC91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SO2, NO2, CO, Bụi lơ lửng</w:t>
            </w:r>
          </w:p>
        </w:tc>
        <w:tc>
          <w:tcPr>
            <w:tcW w:w="2835" w:type="dxa"/>
            <w:shd w:val="clear" w:color="auto" w:fill="auto"/>
            <w:vAlign w:val="center"/>
          </w:tcPr>
          <w:p w14:paraId="5D7A63D2" w14:textId="0422922D" w:rsidR="00AF54A0" w:rsidRPr="00B03234" w:rsidRDefault="00AF54A0" w:rsidP="00AF54A0">
            <w:pPr>
              <w:spacing w:before="30" w:after="30" w:line="276" w:lineRule="auto"/>
              <w:rPr>
                <w:rFonts w:eastAsia="Times New Roman" w:cs="Times New Roman"/>
                <w:color w:val="auto"/>
                <w:sz w:val="24"/>
                <w:lang w:val="en-US"/>
              </w:rPr>
            </w:pPr>
            <w:r w:rsidRPr="00B03234">
              <w:rPr>
                <w:sz w:val="24"/>
              </w:rPr>
              <w:t>Mặt bằng trạm quạt số 3</w:t>
            </w:r>
          </w:p>
        </w:tc>
        <w:tc>
          <w:tcPr>
            <w:tcW w:w="1134" w:type="dxa"/>
            <w:shd w:val="clear" w:color="auto" w:fill="auto"/>
            <w:vAlign w:val="center"/>
          </w:tcPr>
          <w:p w14:paraId="3B54568A" w14:textId="77777777" w:rsidR="00AF54A0" w:rsidRPr="00B03234" w:rsidRDefault="00AF54A0" w:rsidP="00AF54A0">
            <w:pPr>
              <w:spacing w:line="276" w:lineRule="auto"/>
              <w:jc w:val="center"/>
              <w:rPr>
                <w:sz w:val="24"/>
              </w:rPr>
            </w:pPr>
            <w:r w:rsidRPr="00B03234">
              <w:rPr>
                <w:sz w:val="24"/>
              </w:rPr>
              <w:t>2331294</w:t>
            </w:r>
          </w:p>
        </w:tc>
        <w:tc>
          <w:tcPr>
            <w:tcW w:w="1100" w:type="dxa"/>
            <w:shd w:val="clear" w:color="auto" w:fill="auto"/>
            <w:vAlign w:val="center"/>
          </w:tcPr>
          <w:p w14:paraId="2D88D183" w14:textId="77777777" w:rsidR="00AF54A0" w:rsidRPr="00B03234" w:rsidRDefault="00AF54A0" w:rsidP="00AF54A0">
            <w:pPr>
              <w:spacing w:line="276" w:lineRule="auto"/>
              <w:jc w:val="center"/>
              <w:rPr>
                <w:sz w:val="24"/>
              </w:rPr>
            </w:pPr>
            <w:r w:rsidRPr="00B03234">
              <w:rPr>
                <w:sz w:val="24"/>
              </w:rPr>
              <w:t>381342</w:t>
            </w:r>
          </w:p>
        </w:tc>
        <w:tc>
          <w:tcPr>
            <w:tcW w:w="1730" w:type="dxa"/>
            <w:shd w:val="clear" w:color="auto" w:fill="auto"/>
          </w:tcPr>
          <w:p w14:paraId="74DA5F36"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347EA231" w14:textId="77777777" w:rsidTr="008037A4">
        <w:trPr>
          <w:jc w:val="center"/>
        </w:trPr>
        <w:tc>
          <w:tcPr>
            <w:tcW w:w="715" w:type="dxa"/>
            <w:shd w:val="clear" w:color="auto" w:fill="auto"/>
          </w:tcPr>
          <w:p w14:paraId="68A6E0C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lastRenderedPageBreak/>
              <w:t>35</w:t>
            </w:r>
          </w:p>
        </w:tc>
        <w:tc>
          <w:tcPr>
            <w:tcW w:w="2835" w:type="dxa"/>
            <w:shd w:val="clear" w:color="auto" w:fill="auto"/>
            <w:vAlign w:val="center"/>
          </w:tcPr>
          <w:p w14:paraId="65098CC1" w14:textId="77777777" w:rsidR="00AF54A0" w:rsidRPr="00B03234" w:rsidRDefault="00AF54A0" w:rsidP="00AF54A0">
            <w:pPr>
              <w:spacing w:line="276" w:lineRule="auto"/>
              <w:rPr>
                <w:sz w:val="24"/>
              </w:rPr>
            </w:pPr>
            <w:r w:rsidRPr="00B03234">
              <w:rPr>
                <w:sz w:val="24"/>
              </w:rPr>
              <w:t>Mặt bằng bể nước 500 m3</w:t>
            </w:r>
          </w:p>
        </w:tc>
        <w:tc>
          <w:tcPr>
            <w:tcW w:w="1276" w:type="dxa"/>
            <w:shd w:val="clear" w:color="auto" w:fill="auto"/>
          </w:tcPr>
          <w:p w14:paraId="3A69A1E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KK38</w:t>
            </w:r>
          </w:p>
        </w:tc>
        <w:tc>
          <w:tcPr>
            <w:tcW w:w="2976" w:type="dxa"/>
            <w:shd w:val="clear" w:color="auto" w:fill="auto"/>
          </w:tcPr>
          <w:p w14:paraId="0173FF7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Mức âm tương đương, SO2, NO2, CO, Bụi lơ lửng</w:t>
            </w:r>
          </w:p>
        </w:tc>
        <w:tc>
          <w:tcPr>
            <w:tcW w:w="2835" w:type="dxa"/>
            <w:shd w:val="clear" w:color="auto" w:fill="auto"/>
            <w:vAlign w:val="center"/>
          </w:tcPr>
          <w:p w14:paraId="5A1B6F8F" w14:textId="3D4E79E0" w:rsidR="00AF54A0" w:rsidRPr="00B03234" w:rsidRDefault="00AF54A0" w:rsidP="00AF54A0">
            <w:pPr>
              <w:spacing w:before="30" w:after="30" w:line="276" w:lineRule="auto"/>
              <w:rPr>
                <w:rFonts w:eastAsia="Times New Roman" w:cs="Times New Roman"/>
                <w:color w:val="auto"/>
                <w:sz w:val="24"/>
                <w:lang w:val="en-US"/>
              </w:rPr>
            </w:pPr>
            <w:r w:rsidRPr="00B03234">
              <w:rPr>
                <w:sz w:val="24"/>
              </w:rPr>
              <w:t>Mặt bằng bể nước 500 m3</w:t>
            </w:r>
          </w:p>
        </w:tc>
        <w:tc>
          <w:tcPr>
            <w:tcW w:w="1134" w:type="dxa"/>
            <w:shd w:val="clear" w:color="auto" w:fill="auto"/>
            <w:vAlign w:val="center"/>
          </w:tcPr>
          <w:p w14:paraId="6993B529" w14:textId="77777777" w:rsidR="00AF54A0" w:rsidRPr="00B03234" w:rsidRDefault="00AF54A0" w:rsidP="00AF54A0">
            <w:pPr>
              <w:spacing w:line="276" w:lineRule="auto"/>
              <w:jc w:val="center"/>
              <w:rPr>
                <w:sz w:val="24"/>
              </w:rPr>
            </w:pPr>
            <w:r w:rsidRPr="00B03234">
              <w:rPr>
                <w:sz w:val="24"/>
              </w:rPr>
              <w:t>2331528</w:t>
            </w:r>
          </w:p>
        </w:tc>
        <w:tc>
          <w:tcPr>
            <w:tcW w:w="1100" w:type="dxa"/>
            <w:shd w:val="clear" w:color="auto" w:fill="auto"/>
            <w:vAlign w:val="center"/>
          </w:tcPr>
          <w:p w14:paraId="6299E6FF" w14:textId="77777777" w:rsidR="00AF54A0" w:rsidRPr="00B03234" w:rsidRDefault="00AF54A0" w:rsidP="00AF54A0">
            <w:pPr>
              <w:spacing w:line="276" w:lineRule="auto"/>
              <w:jc w:val="center"/>
              <w:rPr>
                <w:sz w:val="24"/>
              </w:rPr>
            </w:pPr>
            <w:r w:rsidRPr="00B03234">
              <w:rPr>
                <w:sz w:val="24"/>
              </w:rPr>
              <w:t>381326</w:t>
            </w:r>
          </w:p>
        </w:tc>
        <w:tc>
          <w:tcPr>
            <w:tcW w:w="1730" w:type="dxa"/>
            <w:shd w:val="clear" w:color="auto" w:fill="auto"/>
          </w:tcPr>
          <w:p w14:paraId="453F9D34"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37707FF8" w14:textId="77777777" w:rsidTr="008037A4">
        <w:trPr>
          <w:jc w:val="center"/>
        </w:trPr>
        <w:tc>
          <w:tcPr>
            <w:tcW w:w="715" w:type="dxa"/>
            <w:shd w:val="clear" w:color="auto" w:fill="auto"/>
          </w:tcPr>
          <w:p w14:paraId="7921048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36</w:t>
            </w:r>
          </w:p>
        </w:tc>
        <w:tc>
          <w:tcPr>
            <w:tcW w:w="2835" w:type="dxa"/>
            <w:shd w:val="clear" w:color="auto" w:fill="auto"/>
            <w:vAlign w:val="center"/>
          </w:tcPr>
          <w:p w14:paraId="02B7508A" w14:textId="77777777" w:rsidR="00AF54A0" w:rsidRPr="00B03234" w:rsidRDefault="00AF54A0" w:rsidP="00AF54A0">
            <w:pPr>
              <w:spacing w:line="276" w:lineRule="auto"/>
              <w:rPr>
                <w:sz w:val="24"/>
              </w:rPr>
            </w:pPr>
            <w:r w:rsidRPr="00B03234">
              <w:rPr>
                <w:sz w:val="24"/>
              </w:rPr>
              <w:t>Mặt bằng trạm quạt số 1</w:t>
            </w:r>
          </w:p>
        </w:tc>
        <w:tc>
          <w:tcPr>
            <w:tcW w:w="1276" w:type="dxa"/>
            <w:shd w:val="clear" w:color="auto" w:fill="auto"/>
          </w:tcPr>
          <w:p w14:paraId="4D99791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KK39</w:t>
            </w:r>
          </w:p>
        </w:tc>
        <w:tc>
          <w:tcPr>
            <w:tcW w:w="2976" w:type="dxa"/>
            <w:shd w:val="clear" w:color="auto" w:fill="auto"/>
          </w:tcPr>
          <w:p w14:paraId="13C7B26B"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6F14606D" w14:textId="06A662B1" w:rsidR="00AF54A0" w:rsidRPr="00B03234" w:rsidRDefault="00AF54A0" w:rsidP="00AF54A0">
            <w:pPr>
              <w:spacing w:before="30" w:after="30" w:line="276" w:lineRule="auto"/>
              <w:rPr>
                <w:rFonts w:eastAsia="Times New Roman" w:cs="Times New Roman"/>
                <w:color w:val="auto"/>
                <w:sz w:val="24"/>
                <w:lang w:val="en-US"/>
              </w:rPr>
            </w:pPr>
            <w:r w:rsidRPr="00B03234">
              <w:rPr>
                <w:sz w:val="24"/>
              </w:rPr>
              <w:t>Mặt bằng trạm quạt số 1</w:t>
            </w:r>
          </w:p>
        </w:tc>
        <w:tc>
          <w:tcPr>
            <w:tcW w:w="1134" w:type="dxa"/>
            <w:shd w:val="clear" w:color="auto" w:fill="auto"/>
            <w:vAlign w:val="center"/>
          </w:tcPr>
          <w:p w14:paraId="7BC42038" w14:textId="77777777" w:rsidR="00AF54A0" w:rsidRPr="00B03234" w:rsidRDefault="00AF54A0" w:rsidP="00AF54A0">
            <w:pPr>
              <w:spacing w:line="276" w:lineRule="auto"/>
              <w:jc w:val="center"/>
              <w:rPr>
                <w:sz w:val="24"/>
              </w:rPr>
            </w:pPr>
            <w:r w:rsidRPr="00B03234">
              <w:rPr>
                <w:sz w:val="24"/>
              </w:rPr>
              <w:t>2331363</w:t>
            </w:r>
          </w:p>
        </w:tc>
        <w:tc>
          <w:tcPr>
            <w:tcW w:w="1100" w:type="dxa"/>
            <w:shd w:val="clear" w:color="auto" w:fill="auto"/>
            <w:vAlign w:val="center"/>
          </w:tcPr>
          <w:p w14:paraId="2E14F077" w14:textId="77777777" w:rsidR="00AF54A0" w:rsidRPr="00B03234" w:rsidRDefault="00AF54A0" w:rsidP="00AF54A0">
            <w:pPr>
              <w:spacing w:line="276" w:lineRule="auto"/>
              <w:jc w:val="center"/>
              <w:rPr>
                <w:sz w:val="24"/>
              </w:rPr>
            </w:pPr>
            <w:r w:rsidRPr="00B03234">
              <w:rPr>
                <w:sz w:val="24"/>
              </w:rPr>
              <w:t>381433</w:t>
            </w:r>
          </w:p>
        </w:tc>
        <w:tc>
          <w:tcPr>
            <w:tcW w:w="1730" w:type="dxa"/>
            <w:shd w:val="clear" w:color="auto" w:fill="auto"/>
          </w:tcPr>
          <w:p w14:paraId="7459E343"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6F0CA378" w14:textId="77777777" w:rsidTr="008037A4">
        <w:trPr>
          <w:jc w:val="center"/>
        </w:trPr>
        <w:tc>
          <w:tcPr>
            <w:tcW w:w="715" w:type="dxa"/>
            <w:shd w:val="clear" w:color="auto" w:fill="auto"/>
          </w:tcPr>
          <w:p w14:paraId="71EA260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37</w:t>
            </w:r>
          </w:p>
        </w:tc>
        <w:tc>
          <w:tcPr>
            <w:tcW w:w="2835" w:type="dxa"/>
            <w:shd w:val="clear" w:color="auto" w:fill="auto"/>
            <w:vAlign w:val="center"/>
          </w:tcPr>
          <w:p w14:paraId="3EC1F20C" w14:textId="77777777" w:rsidR="00AF54A0" w:rsidRPr="00B03234" w:rsidRDefault="00AF54A0" w:rsidP="00AF54A0">
            <w:pPr>
              <w:spacing w:line="276" w:lineRule="auto"/>
              <w:rPr>
                <w:sz w:val="24"/>
              </w:rPr>
            </w:pPr>
            <w:r w:rsidRPr="00B03234">
              <w:rPr>
                <w:sz w:val="24"/>
              </w:rPr>
              <w:t>Mặt bằng trạm quạt số 2</w:t>
            </w:r>
          </w:p>
        </w:tc>
        <w:tc>
          <w:tcPr>
            <w:tcW w:w="1276" w:type="dxa"/>
            <w:shd w:val="clear" w:color="auto" w:fill="auto"/>
          </w:tcPr>
          <w:p w14:paraId="316F9AF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KK40</w:t>
            </w:r>
          </w:p>
        </w:tc>
        <w:tc>
          <w:tcPr>
            <w:tcW w:w="2976" w:type="dxa"/>
            <w:shd w:val="clear" w:color="auto" w:fill="auto"/>
          </w:tcPr>
          <w:p w14:paraId="2199B39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208AFC2D" w14:textId="3824CB63" w:rsidR="00AF54A0" w:rsidRPr="00B03234" w:rsidRDefault="00AF54A0" w:rsidP="00AF54A0">
            <w:pPr>
              <w:spacing w:before="30" w:after="30" w:line="276" w:lineRule="auto"/>
              <w:rPr>
                <w:rFonts w:eastAsia="Times New Roman" w:cs="Times New Roman"/>
                <w:color w:val="auto"/>
                <w:sz w:val="24"/>
                <w:vertAlign w:val="superscript"/>
                <w:lang w:val="en-US"/>
              </w:rPr>
            </w:pPr>
            <w:r w:rsidRPr="00B03234">
              <w:rPr>
                <w:sz w:val="24"/>
              </w:rPr>
              <w:t>Mặt bằng trạm quạt số 2</w:t>
            </w:r>
          </w:p>
        </w:tc>
        <w:tc>
          <w:tcPr>
            <w:tcW w:w="1134" w:type="dxa"/>
            <w:shd w:val="clear" w:color="auto" w:fill="auto"/>
            <w:vAlign w:val="center"/>
          </w:tcPr>
          <w:p w14:paraId="0EF901CC" w14:textId="77777777" w:rsidR="00AF54A0" w:rsidRPr="00B03234" w:rsidRDefault="00AF54A0" w:rsidP="00AF54A0">
            <w:pPr>
              <w:spacing w:line="276" w:lineRule="auto"/>
              <w:jc w:val="center"/>
              <w:rPr>
                <w:sz w:val="24"/>
              </w:rPr>
            </w:pPr>
            <w:r w:rsidRPr="00B03234">
              <w:rPr>
                <w:sz w:val="24"/>
              </w:rPr>
              <w:t>2331287</w:t>
            </w:r>
          </w:p>
        </w:tc>
        <w:tc>
          <w:tcPr>
            <w:tcW w:w="1100" w:type="dxa"/>
            <w:shd w:val="clear" w:color="auto" w:fill="auto"/>
            <w:vAlign w:val="center"/>
          </w:tcPr>
          <w:p w14:paraId="01C6B279" w14:textId="77777777" w:rsidR="00AF54A0" w:rsidRPr="00B03234" w:rsidRDefault="00AF54A0" w:rsidP="00AF54A0">
            <w:pPr>
              <w:spacing w:line="276" w:lineRule="auto"/>
              <w:jc w:val="center"/>
              <w:rPr>
                <w:sz w:val="24"/>
              </w:rPr>
            </w:pPr>
            <w:r w:rsidRPr="00B03234">
              <w:rPr>
                <w:sz w:val="24"/>
              </w:rPr>
              <w:t>381470</w:t>
            </w:r>
          </w:p>
        </w:tc>
        <w:tc>
          <w:tcPr>
            <w:tcW w:w="1730" w:type="dxa"/>
            <w:shd w:val="clear" w:color="auto" w:fill="auto"/>
          </w:tcPr>
          <w:p w14:paraId="3EB98ABF"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4F57AD26" w14:textId="77777777" w:rsidTr="008037A4">
        <w:trPr>
          <w:jc w:val="center"/>
        </w:trPr>
        <w:tc>
          <w:tcPr>
            <w:tcW w:w="715" w:type="dxa"/>
            <w:shd w:val="clear" w:color="auto" w:fill="auto"/>
          </w:tcPr>
          <w:p w14:paraId="52E81A8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w:t>
            </w:r>
          </w:p>
        </w:tc>
        <w:tc>
          <w:tcPr>
            <w:tcW w:w="2835" w:type="dxa"/>
            <w:shd w:val="clear" w:color="auto" w:fill="auto"/>
            <w:vAlign w:val="center"/>
          </w:tcPr>
          <w:p w14:paraId="2D4E37C2" w14:textId="77777777" w:rsidR="00AF54A0" w:rsidRPr="00B03234" w:rsidRDefault="00AF54A0" w:rsidP="00AF54A0">
            <w:pPr>
              <w:spacing w:before="0" w:after="0" w:line="276" w:lineRule="auto"/>
              <w:jc w:val="left"/>
              <w:rPr>
                <w:sz w:val="24"/>
                <w:lang w:val="en-US" w:eastAsia="zh-CN"/>
              </w:rPr>
            </w:pPr>
            <w:r w:rsidRPr="00B03234">
              <w:rPr>
                <w:sz w:val="24"/>
              </w:rPr>
              <w:t>Khu vực sân chơi nội bộ giữa các khu nhà ở tập thể Vĩnh Xuân</w:t>
            </w:r>
          </w:p>
        </w:tc>
        <w:tc>
          <w:tcPr>
            <w:tcW w:w="1276" w:type="dxa"/>
            <w:shd w:val="clear" w:color="auto" w:fill="auto"/>
          </w:tcPr>
          <w:p w14:paraId="2CBDE65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KK41</w:t>
            </w:r>
          </w:p>
        </w:tc>
        <w:tc>
          <w:tcPr>
            <w:tcW w:w="2976" w:type="dxa"/>
            <w:shd w:val="clear" w:color="auto" w:fill="auto"/>
          </w:tcPr>
          <w:p w14:paraId="0C3A81C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3B9197E5" w14:textId="769B5972" w:rsidR="00AF54A0" w:rsidRPr="00B03234" w:rsidRDefault="00AF54A0" w:rsidP="00AF54A0">
            <w:pPr>
              <w:spacing w:before="30" w:after="30" w:line="276" w:lineRule="auto"/>
              <w:rPr>
                <w:rFonts w:eastAsia="Times New Roman" w:cs="Times New Roman"/>
                <w:color w:val="auto"/>
                <w:sz w:val="24"/>
                <w:lang w:val="en-US"/>
              </w:rPr>
            </w:pPr>
            <w:r w:rsidRPr="00B03234">
              <w:rPr>
                <w:sz w:val="24"/>
              </w:rPr>
              <w:t>Khu vực sân chơi nội bộ giữa các khu nhà ở tập thể Vĩnh Xuân</w:t>
            </w:r>
          </w:p>
        </w:tc>
        <w:tc>
          <w:tcPr>
            <w:tcW w:w="1134" w:type="dxa"/>
            <w:shd w:val="clear" w:color="auto" w:fill="auto"/>
            <w:vAlign w:val="center"/>
          </w:tcPr>
          <w:p w14:paraId="5B7CF58B" w14:textId="77777777" w:rsidR="00AF54A0" w:rsidRPr="00B03234" w:rsidRDefault="00AF54A0" w:rsidP="00AF54A0">
            <w:pPr>
              <w:spacing w:before="0" w:after="0" w:line="276" w:lineRule="auto"/>
              <w:jc w:val="center"/>
              <w:rPr>
                <w:sz w:val="24"/>
                <w:lang w:val="en-US" w:eastAsia="zh-CN"/>
              </w:rPr>
            </w:pPr>
            <w:r w:rsidRPr="00B03234">
              <w:rPr>
                <w:sz w:val="24"/>
              </w:rPr>
              <w:t>2330085</w:t>
            </w:r>
          </w:p>
        </w:tc>
        <w:tc>
          <w:tcPr>
            <w:tcW w:w="1100" w:type="dxa"/>
            <w:shd w:val="clear" w:color="auto" w:fill="auto"/>
            <w:vAlign w:val="center"/>
          </w:tcPr>
          <w:p w14:paraId="63E4CF07" w14:textId="77777777" w:rsidR="00AF54A0" w:rsidRPr="00B03234" w:rsidRDefault="00AF54A0" w:rsidP="00AF54A0">
            <w:pPr>
              <w:spacing w:line="276" w:lineRule="auto"/>
              <w:jc w:val="center"/>
              <w:rPr>
                <w:sz w:val="24"/>
              </w:rPr>
            </w:pPr>
            <w:r w:rsidRPr="00B03234">
              <w:rPr>
                <w:sz w:val="24"/>
              </w:rPr>
              <w:t>381219</w:t>
            </w:r>
          </w:p>
        </w:tc>
        <w:tc>
          <w:tcPr>
            <w:tcW w:w="1730" w:type="dxa"/>
            <w:shd w:val="clear" w:color="auto" w:fill="auto"/>
          </w:tcPr>
          <w:p w14:paraId="5BE73135"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1D754CD1" w14:textId="77777777" w:rsidTr="008037A4">
        <w:trPr>
          <w:jc w:val="center"/>
        </w:trPr>
        <w:tc>
          <w:tcPr>
            <w:tcW w:w="715" w:type="dxa"/>
            <w:shd w:val="clear" w:color="auto" w:fill="auto"/>
          </w:tcPr>
          <w:p w14:paraId="719A5E0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39</w:t>
            </w:r>
          </w:p>
        </w:tc>
        <w:tc>
          <w:tcPr>
            <w:tcW w:w="2835" w:type="dxa"/>
            <w:shd w:val="clear" w:color="auto" w:fill="auto"/>
            <w:vAlign w:val="center"/>
          </w:tcPr>
          <w:p w14:paraId="4A16EAFE" w14:textId="77777777" w:rsidR="00AF54A0" w:rsidRPr="00B03234" w:rsidRDefault="00AF54A0" w:rsidP="00AF54A0">
            <w:pPr>
              <w:spacing w:line="276" w:lineRule="auto"/>
              <w:rPr>
                <w:sz w:val="24"/>
              </w:rPr>
            </w:pPr>
            <w:r w:rsidRPr="00B03234">
              <w:rPr>
                <w:sz w:val="24"/>
              </w:rPr>
              <w:t>Khu vực giữa nhà ăn và nhà tập luyện đa năng khu nhà ở tập thể ở tập thể Vĩnh Xuân</w:t>
            </w:r>
          </w:p>
        </w:tc>
        <w:tc>
          <w:tcPr>
            <w:tcW w:w="1276" w:type="dxa"/>
            <w:shd w:val="clear" w:color="auto" w:fill="auto"/>
          </w:tcPr>
          <w:p w14:paraId="6C41FD3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KK42</w:t>
            </w:r>
          </w:p>
        </w:tc>
        <w:tc>
          <w:tcPr>
            <w:tcW w:w="2976" w:type="dxa"/>
            <w:shd w:val="clear" w:color="auto" w:fill="auto"/>
          </w:tcPr>
          <w:p w14:paraId="3A9B48B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7241A7DD" w14:textId="40C36B5E" w:rsidR="00AF54A0" w:rsidRPr="00B03234" w:rsidRDefault="00AF54A0" w:rsidP="00AF54A0">
            <w:pPr>
              <w:spacing w:before="30" w:after="30" w:line="276" w:lineRule="auto"/>
              <w:rPr>
                <w:rFonts w:eastAsia="Times New Roman" w:cs="Times New Roman"/>
                <w:color w:val="auto"/>
                <w:sz w:val="24"/>
                <w:lang w:val="en-US"/>
              </w:rPr>
            </w:pPr>
            <w:r w:rsidRPr="00B03234">
              <w:rPr>
                <w:sz w:val="24"/>
              </w:rPr>
              <w:t>Khu vực giữa nhà ăn và nhà tập luyện đa năng khu nhà ở tập thể ở tập thể Vĩnh Xuân</w:t>
            </w:r>
          </w:p>
        </w:tc>
        <w:tc>
          <w:tcPr>
            <w:tcW w:w="1134" w:type="dxa"/>
            <w:shd w:val="clear" w:color="auto" w:fill="auto"/>
            <w:vAlign w:val="center"/>
          </w:tcPr>
          <w:p w14:paraId="5BD1AE23" w14:textId="77777777" w:rsidR="00AF54A0" w:rsidRPr="00B03234" w:rsidRDefault="00AF54A0" w:rsidP="00AF54A0">
            <w:pPr>
              <w:spacing w:line="276" w:lineRule="auto"/>
              <w:jc w:val="center"/>
              <w:rPr>
                <w:sz w:val="24"/>
              </w:rPr>
            </w:pPr>
            <w:r w:rsidRPr="00B03234">
              <w:rPr>
                <w:sz w:val="24"/>
              </w:rPr>
              <w:t>2330082</w:t>
            </w:r>
          </w:p>
        </w:tc>
        <w:tc>
          <w:tcPr>
            <w:tcW w:w="1100" w:type="dxa"/>
            <w:shd w:val="clear" w:color="auto" w:fill="auto"/>
            <w:vAlign w:val="center"/>
          </w:tcPr>
          <w:p w14:paraId="16126170" w14:textId="77777777" w:rsidR="00AF54A0" w:rsidRPr="00B03234" w:rsidRDefault="00AF54A0" w:rsidP="00AF54A0">
            <w:pPr>
              <w:spacing w:line="276" w:lineRule="auto"/>
              <w:jc w:val="center"/>
              <w:rPr>
                <w:sz w:val="24"/>
              </w:rPr>
            </w:pPr>
            <w:r w:rsidRPr="00B03234">
              <w:rPr>
                <w:sz w:val="24"/>
              </w:rPr>
              <w:t>381271</w:t>
            </w:r>
          </w:p>
        </w:tc>
        <w:tc>
          <w:tcPr>
            <w:tcW w:w="1730" w:type="dxa"/>
            <w:shd w:val="clear" w:color="auto" w:fill="auto"/>
          </w:tcPr>
          <w:p w14:paraId="5A30CEAB"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1B504103" w14:textId="77777777" w:rsidTr="008037A4">
        <w:trPr>
          <w:jc w:val="center"/>
        </w:trPr>
        <w:tc>
          <w:tcPr>
            <w:tcW w:w="715" w:type="dxa"/>
            <w:shd w:val="clear" w:color="auto" w:fill="auto"/>
          </w:tcPr>
          <w:p w14:paraId="3810A77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40</w:t>
            </w:r>
          </w:p>
        </w:tc>
        <w:tc>
          <w:tcPr>
            <w:tcW w:w="2835" w:type="dxa"/>
            <w:shd w:val="clear" w:color="auto" w:fill="auto"/>
            <w:vAlign w:val="center"/>
          </w:tcPr>
          <w:p w14:paraId="71F5939D" w14:textId="77777777" w:rsidR="00AF54A0" w:rsidRPr="00B03234" w:rsidRDefault="00AF54A0" w:rsidP="00AF54A0">
            <w:pPr>
              <w:spacing w:line="276" w:lineRule="auto"/>
              <w:rPr>
                <w:sz w:val="24"/>
              </w:rPr>
            </w:pPr>
            <w:r w:rsidRPr="00B03234">
              <w:rPr>
                <w:sz w:val="24"/>
              </w:rPr>
              <w:t>Khu vực bãi để xe khu nhà ở Vĩnh Xuân</w:t>
            </w:r>
          </w:p>
        </w:tc>
        <w:tc>
          <w:tcPr>
            <w:tcW w:w="1276" w:type="dxa"/>
            <w:shd w:val="clear" w:color="auto" w:fill="auto"/>
          </w:tcPr>
          <w:p w14:paraId="752CD2E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KK43</w:t>
            </w:r>
          </w:p>
        </w:tc>
        <w:tc>
          <w:tcPr>
            <w:tcW w:w="2976" w:type="dxa"/>
            <w:shd w:val="clear" w:color="auto" w:fill="auto"/>
          </w:tcPr>
          <w:p w14:paraId="53A33B2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Độ rung, Mức âm tương đương, SO2, NO2, CO, Bụi lơ lửng</w:t>
            </w:r>
          </w:p>
        </w:tc>
        <w:tc>
          <w:tcPr>
            <w:tcW w:w="2835" w:type="dxa"/>
            <w:shd w:val="clear" w:color="auto" w:fill="auto"/>
            <w:vAlign w:val="center"/>
          </w:tcPr>
          <w:p w14:paraId="3822697E" w14:textId="23FABFDB" w:rsidR="00AF54A0" w:rsidRPr="00B03234" w:rsidRDefault="00AF54A0" w:rsidP="00AF54A0">
            <w:pPr>
              <w:spacing w:before="30" w:after="30" w:line="276" w:lineRule="auto"/>
              <w:rPr>
                <w:rFonts w:eastAsia="Times New Roman" w:cs="Times New Roman"/>
                <w:color w:val="auto"/>
                <w:sz w:val="24"/>
                <w:lang w:val="en-US"/>
              </w:rPr>
            </w:pPr>
            <w:r w:rsidRPr="00B03234">
              <w:rPr>
                <w:sz w:val="24"/>
              </w:rPr>
              <w:t>Khu vực bãi để xe khu nhà ở Vĩnh Xuân</w:t>
            </w:r>
          </w:p>
        </w:tc>
        <w:tc>
          <w:tcPr>
            <w:tcW w:w="1134" w:type="dxa"/>
            <w:shd w:val="clear" w:color="auto" w:fill="auto"/>
            <w:vAlign w:val="center"/>
          </w:tcPr>
          <w:p w14:paraId="1B35E470" w14:textId="77777777" w:rsidR="00AF54A0" w:rsidRPr="00B03234" w:rsidRDefault="00AF54A0" w:rsidP="00AF54A0">
            <w:pPr>
              <w:spacing w:line="276" w:lineRule="auto"/>
              <w:jc w:val="center"/>
              <w:rPr>
                <w:sz w:val="24"/>
              </w:rPr>
            </w:pPr>
            <w:r w:rsidRPr="00B03234">
              <w:rPr>
                <w:sz w:val="24"/>
              </w:rPr>
              <w:t>2330116</w:t>
            </w:r>
          </w:p>
        </w:tc>
        <w:tc>
          <w:tcPr>
            <w:tcW w:w="1100" w:type="dxa"/>
            <w:shd w:val="clear" w:color="auto" w:fill="auto"/>
            <w:vAlign w:val="center"/>
          </w:tcPr>
          <w:p w14:paraId="7D89521C" w14:textId="77777777" w:rsidR="00AF54A0" w:rsidRPr="00B03234" w:rsidRDefault="00AF54A0" w:rsidP="00AF54A0">
            <w:pPr>
              <w:spacing w:line="276" w:lineRule="auto"/>
              <w:jc w:val="center"/>
              <w:rPr>
                <w:sz w:val="24"/>
              </w:rPr>
            </w:pPr>
            <w:r w:rsidRPr="00B03234">
              <w:rPr>
                <w:sz w:val="24"/>
              </w:rPr>
              <w:t>381243</w:t>
            </w:r>
          </w:p>
        </w:tc>
        <w:tc>
          <w:tcPr>
            <w:tcW w:w="1730" w:type="dxa"/>
            <w:shd w:val="clear" w:color="auto" w:fill="auto"/>
          </w:tcPr>
          <w:p w14:paraId="181FE992"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230D69D4" w14:textId="77777777" w:rsidTr="008037A4">
        <w:trPr>
          <w:jc w:val="center"/>
        </w:trPr>
        <w:tc>
          <w:tcPr>
            <w:tcW w:w="715" w:type="dxa"/>
            <w:shd w:val="clear" w:color="auto" w:fill="auto"/>
          </w:tcPr>
          <w:p w14:paraId="70DAC1B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41</w:t>
            </w:r>
          </w:p>
        </w:tc>
        <w:tc>
          <w:tcPr>
            <w:tcW w:w="2835" w:type="dxa"/>
            <w:shd w:val="clear" w:color="auto" w:fill="auto"/>
            <w:vAlign w:val="center"/>
          </w:tcPr>
          <w:p w14:paraId="13458695" w14:textId="77777777" w:rsidR="00AF54A0" w:rsidRPr="00B03234" w:rsidRDefault="00AF54A0" w:rsidP="00AF54A0">
            <w:pPr>
              <w:spacing w:line="276" w:lineRule="auto"/>
              <w:rPr>
                <w:sz w:val="24"/>
              </w:rPr>
            </w:pPr>
            <w:r w:rsidRPr="00B03234">
              <w:rPr>
                <w:sz w:val="24"/>
              </w:rPr>
              <w:t>Khu vực xử lý nước thải khu nhà ở tập thể Vĩnh Xuân</w:t>
            </w:r>
          </w:p>
        </w:tc>
        <w:tc>
          <w:tcPr>
            <w:tcW w:w="1276" w:type="dxa"/>
            <w:shd w:val="clear" w:color="auto" w:fill="auto"/>
          </w:tcPr>
          <w:p w14:paraId="6D48CF8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KK44</w:t>
            </w:r>
          </w:p>
        </w:tc>
        <w:tc>
          <w:tcPr>
            <w:tcW w:w="2976" w:type="dxa"/>
            <w:shd w:val="clear" w:color="auto" w:fill="auto"/>
          </w:tcPr>
          <w:p w14:paraId="1D4E603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62CEB0BE" w14:textId="659EEBB4" w:rsidR="00AF54A0" w:rsidRPr="00B03234" w:rsidRDefault="00AF54A0" w:rsidP="00AF54A0">
            <w:pPr>
              <w:spacing w:before="30" w:after="30" w:line="276" w:lineRule="auto"/>
              <w:rPr>
                <w:rFonts w:eastAsia="Times New Roman" w:cs="Times New Roman"/>
                <w:color w:val="auto"/>
                <w:sz w:val="24"/>
                <w:lang w:val="en-US"/>
              </w:rPr>
            </w:pPr>
            <w:r w:rsidRPr="00B03234">
              <w:rPr>
                <w:sz w:val="24"/>
              </w:rPr>
              <w:t>Khu vực xử lý nước thải khu nhà ở tập thể Vĩnh Xuân</w:t>
            </w:r>
          </w:p>
        </w:tc>
        <w:tc>
          <w:tcPr>
            <w:tcW w:w="1134" w:type="dxa"/>
            <w:shd w:val="clear" w:color="auto" w:fill="auto"/>
            <w:vAlign w:val="center"/>
          </w:tcPr>
          <w:p w14:paraId="2E5F45C9" w14:textId="77777777" w:rsidR="00AF54A0" w:rsidRPr="00B03234" w:rsidRDefault="00AF54A0" w:rsidP="00AF54A0">
            <w:pPr>
              <w:spacing w:line="276" w:lineRule="auto"/>
              <w:jc w:val="center"/>
              <w:rPr>
                <w:sz w:val="24"/>
              </w:rPr>
            </w:pPr>
            <w:r w:rsidRPr="00B03234">
              <w:rPr>
                <w:sz w:val="24"/>
              </w:rPr>
              <w:t>2329958</w:t>
            </w:r>
          </w:p>
        </w:tc>
        <w:tc>
          <w:tcPr>
            <w:tcW w:w="1100" w:type="dxa"/>
            <w:shd w:val="clear" w:color="auto" w:fill="auto"/>
            <w:vAlign w:val="center"/>
          </w:tcPr>
          <w:p w14:paraId="180504EB" w14:textId="77777777" w:rsidR="00AF54A0" w:rsidRPr="00B03234" w:rsidRDefault="00AF54A0" w:rsidP="00AF54A0">
            <w:pPr>
              <w:spacing w:line="276" w:lineRule="auto"/>
              <w:jc w:val="center"/>
              <w:rPr>
                <w:sz w:val="24"/>
              </w:rPr>
            </w:pPr>
            <w:r w:rsidRPr="00B03234">
              <w:rPr>
                <w:sz w:val="24"/>
              </w:rPr>
              <w:t>381361</w:t>
            </w:r>
          </w:p>
        </w:tc>
        <w:tc>
          <w:tcPr>
            <w:tcW w:w="1730" w:type="dxa"/>
            <w:shd w:val="clear" w:color="auto" w:fill="auto"/>
          </w:tcPr>
          <w:p w14:paraId="139A5722"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192B5D49" w14:textId="77777777" w:rsidTr="008037A4">
        <w:trPr>
          <w:jc w:val="center"/>
        </w:trPr>
        <w:tc>
          <w:tcPr>
            <w:tcW w:w="715" w:type="dxa"/>
            <w:shd w:val="clear" w:color="auto" w:fill="auto"/>
          </w:tcPr>
          <w:p w14:paraId="54A19F8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42</w:t>
            </w:r>
          </w:p>
        </w:tc>
        <w:tc>
          <w:tcPr>
            <w:tcW w:w="2835" w:type="dxa"/>
            <w:shd w:val="clear" w:color="auto" w:fill="auto"/>
            <w:vAlign w:val="center"/>
          </w:tcPr>
          <w:p w14:paraId="577158F4" w14:textId="77777777" w:rsidR="00AF54A0" w:rsidRPr="00B03234" w:rsidRDefault="00AF54A0" w:rsidP="00AF54A0">
            <w:pPr>
              <w:spacing w:line="276" w:lineRule="auto"/>
              <w:rPr>
                <w:sz w:val="24"/>
              </w:rPr>
            </w:pPr>
            <w:r w:rsidRPr="00B03234">
              <w:rPr>
                <w:sz w:val="24"/>
              </w:rPr>
              <w:t>Trên đường bê tông phía nam khu nhà ở tập thể Vĩnh Xuân</w:t>
            </w:r>
          </w:p>
        </w:tc>
        <w:tc>
          <w:tcPr>
            <w:tcW w:w="1276" w:type="dxa"/>
            <w:shd w:val="clear" w:color="auto" w:fill="auto"/>
          </w:tcPr>
          <w:p w14:paraId="326E65D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KK45</w:t>
            </w:r>
          </w:p>
        </w:tc>
        <w:tc>
          <w:tcPr>
            <w:tcW w:w="2976" w:type="dxa"/>
            <w:shd w:val="clear" w:color="auto" w:fill="auto"/>
          </w:tcPr>
          <w:p w14:paraId="5046348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305A4B87" w14:textId="1CC54C9B" w:rsidR="00AF54A0" w:rsidRPr="00B03234" w:rsidRDefault="00AF54A0" w:rsidP="00AF54A0">
            <w:pPr>
              <w:spacing w:before="30" w:after="30" w:line="276" w:lineRule="auto"/>
              <w:rPr>
                <w:rFonts w:eastAsia="Times New Roman" w:cs="Times New Roman"/>
                <w:color w:val="auto"/>
                <w:sz w:val="24"/>
                <w:lang w:val="en-US"/>
              </w:rPr>
            </w:pPr>
            <w:r w:rsidRPr="00B03234">
              <w:rPr>
                <w:sz w:val="24"/>
              </w:rPr>
              <w:t>Trên đường bê tông phía nam khu nhà ở tập thể Vĩnh Xuân</w:t>
            </w:r>
          </w:p>
        </w:tc>
        <w:tc>
          <w:tcPr>
            <w:tcW w:w="1134" w:type="dxa"/>
            <w:shd w:val="clear" w:color="auto" w:fill="auto"/>
            <w:vAlign w:val="center"/>
          </w:tcPr>
          <w:p w14:paraId="13105921" w14:textId="77777777" w:rsidR="00AF54A0" w:rsidRPr="00B03234" w:rsidRDefault="00AF54A0" w:rsidP="00AF54A0">
            <w:pPr>
              <w:spacing w:line="276" w:lineRule="auto"/>
              <w:jc w:val="center"/>
              <w:rPr>
                <w:sz w:val="24"/>
              </w:rPr>
            </w:pPr>
            <w:r w:rsidRPr="00B03234">
              <w:rPr>
                <w:sz w:val="24"/>
              </w:rPr>
              <w:t>2330008</w:t>
            </w:r>
          </w:p>
        </w:tc>
        <w:tc>
          <w:tcPr>
            <w:tcW w:w="1100" w:type="dxa"/>
            <w:shd w:val="clear" w:color="auto" w:fill="auto"/>
            <w:vAlign w:val="center"/>
          </w:tcPr>
          <w:p w14:paraId="75380DB8" w14:textId="77777777" w:rsidR="00AF54A0" w:rsidRPr="00B03234" w:rsidRDefault="00AF54A0" w:rsidP="00AF54A0">
            <w:pPr>
              <w:spacing w:line="276" w:lineRule="auto"/>
              <w:jc w:val="center"/>
              <w:rPr>
                <w:sz w:val="24"/>
              </w:rPr>
            </w:pPr>
            <w:r w:rsidRPr="00B03234">
              <w:rPr>
                <w:sz w:val="24"/>
              </w:rPr>
              <w:t>381140</w:t>
            </w:r>
          </w:p>
        </w:tc>
        <w:tc>
          <w:tcPr>
            <w:tcW w:w="1730" w:type="dxa"/>
            <w:shd w:val="clear" w:color="auto" w:fill="auto"/>
          </w:tcPr>
          <w:p w14:paraId="027337AB"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0B5679F6" w14:textId="77777777" w:rsidTr="008037A4">
        <w:trPr>
          <w:jc w:val="center"/>
        </w:trPr>
        <w:tc>
          <w:tcPr>
            <w:tcW w:w="715" w:type="dxa"/>
            <w:shd w:val="clear" w:color="auto" w:fill="auto"/>
          </w:tcPr>
          <w:p w14:paraId="2FA67BE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lastRenderedPageBreak/>
              <w:t>43</w:t>
            </w:r>
          </w:p>
        </w:tc>
        <w:tc>
          <w:tcPr>
            <w:tcW w:w="2835" w:type="dxa"/>
            <w:shd w:val="clear" w:color="auto" w:fill="auto"/>
            <w:vAlign w:val="center"/>
          </w:tcPr>
          <w:p w14:paraId="20EC6194" w14:textId="77777777" w:rsidR="00AF54A0" w:rsidRPr="00B03234" w:rsidRDefault="00AF54A0" w:rsidP="00AF54A0">
            <w:pPr>
              <w:spacing w:line="276" w:lineRule="auto"/>
              <w:rPr>
                <w:sz w:val="24"/>
              </w:rPr>
            </w:pPr>
            <w:r w:rsidRPr="00B03234">
              <w:rPr>
                <w:sz w:val="24"/>
              </w:rPr>
              <w:t>Trên đường bê tông phía tây khu nhà ở tập thể Vĩnh Xuân</w:t>
            </w:r>
          </w:p>
        </w:tc>
        <w:tc>
          <w:tcPr>
            <w:tcW w:w="1276" w:type="dxa"/>
            <w:shd w:val="clear" w:color="auto" w:fill="auto"/>
          </w:tcPr>
          <w:p w14:paraId="27682CA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KK46</w:t>
            </w:r>
          </w:p>
        </w:tc>
        <w:tc>
          <w:tcPr>
            <w:tcW w:w="2976" w:type="dxa"/>
            <w:shd w:val="clear" w:color="auto" w:fill="auto"/>
          </w:tcPr>
          <w:p w14:paraId="6284E95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1FF97C90" w14:textId="5818A595" w:rsidR="00AF54A0" w:rsidRPr="00B03234" w:rsidRDefault="00AF54A0" w:rsidP="00AF54A0">
            <w:pPr>
              <w:spacing w:before="30" w:after="30" w:line="276" w:lineRule="auto"/>
              <w:rPr>
                <w:rFonts w:eastAsia="Times New Roman" w:cs="Times New Roman"/>
                <w:color w:val="auto"/>
                <w:sz w:val="24"/>
                <w:lang w:val="en-US"/>
              </w:rPr>
            </w:pPr>
            <w:r w:rsidRPr="00B03234">
              <w:rPr>
                <w:sz w:val="24"/>
              </w:rPr>
              <w:t>Trên đường bê tông phía tây khu nhà ở tập thể Vĩnh Xuân</w:t>
            </w:r>
          </w:p>
        </w:tc>
        <w:tc>
          <w:tcPr>
            <w:tcW w:w="1134" w:type="dxa"/>
            <w:shd w:val="clear" w:color="auto" w:fill="auto"/>
            <w:vAlign w:val="center"/>
          </w:tcPr>
          <w:p w14:paraId="412C69BE" w14:textId="77777777" w:rsidR="00AF54A0" w:rsidRPr="00B03234" w:rsidRDefault="00AF54A0" w:rsidP="00AF54A0">
            <w:pPr>
              <w:spacing w:line="276" w:lineRule="auto"/>
              <w:jc w:val="center"/>
              <w:rPr>
                <w:sz w:val="24"/>
              </w:rPr>
            </w:pPr>
            <w:r w:rsidRPr="00B03234">
              <w:rPr>
                <w:sz w:val="24"/>
              </w:rPr>
              <w:t>2330102</w:t>
            </w:r>
          </w:p>
        </w:tc>
        <w:tc>
          <w:tcPr>
            <w:tcW w:w="1100" w:type="dxa"/>
            <w:shd w:val="clear" w:color="auto" w:fill="auto"/>
            <w:vAlign w:val="center"/>
          </w:tcPr>
          <w:p w14:paraId="5FE17829" w14:textId="77777777" w:rsidR="00AF54A0" w:rsidRPr="00B03234" w:rsidRDefault="00AF54A0" w:rsidP="00AF54A0">
            <w:pPr>
              <w:spacing w:line="276" w:lineRule="auto"/>
              <w:jc w:val="center"/>
              <w:rPr>
                <w:sz w:val="24"/>
              </w:rPr>
            </w:pPr>
            <w:r w:rsidRPr="00B03234">
              <w:rPr>
                <w:sz w:val="24"/>
              </w:rPr>
              <w:t>381088</w:t>
            </w:r>
          </w:p>
        </w:tc>
        <w:tc>
          <w:tcPr>
            <w:tcW w:w="1730" w:type="dxa"/>
            <w:shd w:val="clear" w:color="auto" w:fill="auto"/>
          </w:tcPr>
          <w:p w14:paraId="67CBAA70"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5F39D9EE" w14:textId="77777777" w:rsidTr="008037A4">
        <w:trPr>
          <w:jc w:val="center"/>
        </w:trPr>
        <w:tc>
          <w:tcPr>
            <w:tcW w:w="715" w:type="dxa"/>
            <w:shd w:val="clear" w:color="auto" w:fill="auto"/>
          </w:tcPr>
          <w:p w14:paraId="0F917BBB"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44</w:t>
            </w:r>
          </w:p>
        </w:tc>
        <w:tc>
          <w:tcPr>
            <w:tcW w:w="2835" w:type="dxa"/>
            <w:shd w:val="clear" w:color="auto" w:fill="auto"/>
            <w:vAlign w:val="center"/>
          </w:tcPr>
          <w:p w14:paraId="5B447299" w14:textId="77777777" w:rsidR="00AF54A0" w:rsidRPr="00B03234" w:rsidRDefault="00AF54A0" w:rsidP="00AF54A0">
            <w:pPr>
              <w:spacing w:line="276" w:lineRule="auto"/>
              <w:rPr>
                <w:sz w:val="24"/>
              </w:rPr>
            </w:pPr>
            <w:r w:rsidRPr="00B03234">
              <w:rPr>
                <w:sz w:val="24"/>
              </w:rPr>
              <w:t>Trạm kinh doanh xăng dầu nội bộ tại khu Vĩnh Xuân - Mạo Khê</w:t>
            </w:r>
          </w:p>
        </w:tc>
        <w:tc>
          <w:tcPr>
            <w:tcW w:w="1276" w:type="dxa"/>
            <w:shd w:val="clear" w:color="auto" w:fill="auto"/>
          </w:tcPr>
          <w:p w14:paraId="6BED443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KK47</w:t>
            </w:r>
          </w:p>
        </w:tc>
        <w:tc>
          <w:tcPr>
            <w:tcW w:w="2976" w:type="dxa"/>
            <w:shd w:val="clear" w:color="auto" w:fill="auto"/>
          </w:tcPr>
          <w:p w14:paraId="085F4D7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4B2AE94D" w14:textId="449525B6" w:rsidR="00AF54A0" w:rsidRPr="00B03234" w:rsidRDefault="00AF54A0" w:rsidP="00AF54A0">
            <w:pPr>
              <w:spacing w:before="30" w:after="30" w:line="276" w:lineRule="auto"/>
              <w:rPr>
                <w:rFonts w:eastAsia="Times New Roman" w:cs="Times New Roman"/>
                <w:color w:val="auto"/>
                <w:sz w:val="24"/>
                <w:lang w:val="en-US"/>
              </w:rPr>
            </w:pPr>
            <w:r w:rsidRPr="00B03234">
              <w:rPr>
                <w:sz w:val="24"/>
              </w:rPr>
              <w:t>Trạm kinh doanh xăng dầu nội bộ tại khu Vĩnh Xuân - Mạo Khê</w:t>
            </w:r>
          </w:p>
        </w:tc>
        <w:tc>
          <w:tcPr>
            <w:tcW w:w="1134" w:type="dxa"/>
            <w:shd w:val="clear" w:color="auto" w:fill="auto"/>
            <w:vAlign w:val="center"/>
          </w:tcPr>
          <w:p w14:paraId="48451579" w14:textId="77777777" w:rsidR="00AF54A0" w:rsidRPr="00B03234" w:rsidRDefault="00AF54A0" w:rsidP="00AF54A0">
            <w:pPr>
              <w:spacing w:line="276" w:lineRule="auto"/>
              <w:jc w:val="center"/>
              <w:rPr>
                <w:sz w:val="24"/>
              </w:rPr>
            </w:pPr>
            <w:r w:rsidRPr="00B03234">
              <w:rPr>
                <w:sz w:val="24"/>
              </w:rPr>
              <w:t>2330217</w:t>
            </w:r>
          </w:p>
        </w:tc>
        <w:tc>
          <w:tcPr>
            <w:tcW w:w="1100" w:type="dxa"/>
            <w:shd w:val="clear" w:color="auto" w:fill="auto"/>
            <w:vAlign w:val="center"/>
          </w:tcPr>
          <w:p w14:paraId="1D55AF61" w14:textId="77777777" w:rsidR="00AF54A0" w:rsidRPr="00B03234" w:rsidRDefault="00AF54A0" w:rsidP="00AF54A0">
            <w:pPr>
              <w:spacing w:line="276" w:lineRule="auto"/>
              <w:jc w:val="center"/>
              <w:rPr>
                <w:sz w:val="24"/>
              </w:rPr>
            </w:pPr>
            <w:r w:rsidRPr="00B03234">
              <w:rPr>
                <w:sz w:val="24"/>
              </w:rPr>
              <w:t>381190</w:t>
            </w:r>
          </w:p>
        </w:tc>
        <w:tc>
          <w:tcPr>
            <w:tcW w:w="1730" w:type="dxa"/>
            <w:shd w:val="clear" w:color="auto" w:fill="auto"/>
          </w:tcPr>
          <w:p w14:paraId="7B35EFB5"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1A8A8D51" w14:textId="77777777" w:rsidTr="008037A4">
        <w:trPr>
          <w:jc w:val="center"/>
        </w:trPr>
        <w:tc>
          <w:tcPr>
            <w:tcW w:w="715" w:type="dxa"/>
            <w:shd w:val="clear" w:color="auto" w:fill="auto"/>
          </w:tcPr>
          <w:p w14:paraId="496A5DF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45</w:t>
            </w:r>
          </w:p>
        </w:tc>
        <w:tc>
          <w:tcPr>
            <w:tcW w:w="2835" w:type="dxa"/>
            <w:shd w:val="clear" w:color="auto" w:fill="auto"/>
            <w:vAlign w:val="center"/>
          </w:tcPr>
          <w:p w14:paraId="10A2E8A1" w14:textId="77777777" w:rsidR="00AF54A0" w:rsidRPr="00B03234" w:rsidRDefault="00AF54A0" w:rsidP="00AF54A0">
            <w:pPr>
              <w:spacing w:line="276" w:lineRule="auto"/>
              <w:rPr>
                <w:sz w:val="24"/>
              </w:rPr>
            </w:pPr>
            <w:r w:rsidRPr="00B03234">
              <w:rPr>
                <w:sz w:val="24"/>
              </w:rPr>
              <w:t>Kho dầu khu 56</w:t>
            </w:r>
          </w:p>
        </w:tc>
        <w:tc>
          <w:tcPr>
            <w:tcW w:w="1276" w:type="dxa"/>
            <w:shd w:val="clear" w:color="auto" w:fill="auto"/>
          </w:tcPr>
          <w:p w14:paraId="54C3288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KK48</w:t>
            </w:r>
          </w:p>
        </w:tc>
        <w:tc>
          <w:tcPr>
            <w:tcW w:w="2976" w:type="dxa"/>
            <w:shd w:val="clear" w:color="auto" w:fill="auto"/>
          </w:tcPr>
          <w:p w14:paraId="5DF78EA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7D295A6F" w14:textId="28D49621" w:rsidR="00AF54A0" w:rsidRPr="00B03234" w:rsidRDefault="00AF54A0" w:rsidP="00AF54A0">
            <w:pPr>
              <w:spacing w:before="30" w:after="30" w:line="276" w:lineRule="auto"/>
              <w:rPr>
                <w:rFonts w:eastAsia="Times New Roman" w:cs="Times New Roman"/>
                <w:color w:val="auto"/>
                <w:sz w:val="24"/>
                <w:lang w:val="en-US"/>
              </w:rPr>
            </w:pPr>
            <w:r w:rsidRPr="00B03234">
              <w:rPr>
                <w:sz w:val="24"/>
              </w:rPr>
              <w:t>Kho dầu khu 56</w:t>
            </w:r>
          </w:p>
        </w:tc>
        <w:tc>
          <w:tcPr>
            <w:tcW w:w="1134" w:type="dxa"/>
            <w:shd w:val="clear" w:color="auto" w:fill="auto"/>
            <w:vAlign w:val="center"/>
          </w:tcPr>
          <w:p w14:paraId="367F617D" w14:textId="77777777" w:rsidR="00AF54A0" w:rsidRPr="00B03234" w:rsidRDefault="00AF54A0" w:rsidP="00AF54A0">
            <w:pPr>
              <w:spacing w:line="276" w:lineRule="auto"/>
              <w:jc w:val="center"/>
              <w:rPr>
                <w:sz w:val="24"/>
              </w:rPr>
            </w:pPr>
            <w:r w:rsidRPr="00B03234">
              <w:rPr>
                <w:sz w:val="24"/>
              </w:rPr>
              <w:t>2331619</w:t>
            </w:r>
          </w:p>
        </w:tc>
        <w:tc>
          <w:tcPr>
            <w:tcW w:w="1100" w:type="dxa"/>
            <w:shd w:val="clear" w:color="auto" w:fill="auto"/>
            <w:vAlign w:val="center"/>
          </w:tcPr>
          <w:p w14:paraId="4FCBDA57" w14:textId="77777777" w:rsidR="00AF54A0" w:rsidRPr="00B03234" w:rsidRDefault="00AF54A0" w:rsidP="00AF54A0">
            <w:pPr>
              <w:spacing w:line="276" w:lineRule="auto"/>
              <w:jc w:val="center"/>
              <w:rPr>
                <w:sz w:val="24"/>
              </w:rPr>
            </w:pPr>
            <w:r w:rsidRPr="00B03234">
              <w:rPr>
                <w:sz w:val="24"/>
              </w:rPr>
              <w:t>381188</w:t>
            </w:r>
          </w:p>
        </w:tc>
        <w:tc>
          <w:tcPr>
            <w:tcW w:w="1730" w:type="dxa"/>
            <w:shd w:val="clear" w:color="auto" w:fill="auto"/>
          </w:tcPr>
          <w:p w14:paraId="5A8424F4"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5A2CCAAD" w14:textId="77777777" w:rsidTr="008037A4">
        <w:trPr>
          <w:jc w:val="center"/>
        </w:trPr>
        <w:tc>
          <w:tcPr>
            <w:tcW w:w="715" w:type="dxa"/>
            <w:shd w:val="clear" w:color="auto" w:fill="auto"/>
          </w:tcPr>
          <w:p w14:paraId="505C2CC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46</w:t>
            </w:r>
          </w:p>
        </w:tc>
        <w:tc>
          <w:tcPr>
            <w:tcW w:w="2835" w:type="dxa"/>
            <w:shd w:val="clear" w:color="auto" w:fill="auto"/>
            <w:vAlign w:val="center"/>
          </w:tcPr>
          <w:p w14:paraId="7B2D90CC" w14:textId="77777777" w:rsidR="00AF54A0" w:rsidRPr="00B03234" w:rsidRDefault="00AF54A0" w:rsidP="00AF54A0">
            <w:pPr>
              <w:spacing w:line="276" w:lineRule="auto"/>
              <w:rPr>
                <w:sz w:val="24"/>
              </w:rPr>
            </w:pPr>
            <w:r w:rsidRPr="00B03234">
              <w:rPr>
                <w:sz w:val="24"/>
              </w:rPr>
              <w:t>Chợ dân cư khu Dân Chủ</w:t>
            </w:r>
          </w:p>
        </w:tc>
        <w:tc>
          <w:tcPr>
            <w:tcW w:w="1276" w:type="dxa"/>
            <w:shd w:val="clear" w:color="auto" w:fill="auto"/>
          </w:tcPr>
          <w:p w14:paraId="1E18D42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KK49</w:t>
            </w:r>
          </w:p>
        </w:tc>
        <w:tc>
          <w:tcPr>
            <w:tcW w:w="2976" w:type="dxa"/>
            <w:shd w:val="clear" w:color="auto" w:fill="auto"/>
          </w:tcPr>
          <w:p w14:paraId="398FA15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Áp suất, Mức âm tương đương, SO2, CxHy</w:t>
            </w:r>
          </w:p>
        </w:tc>
        <w:tc>
          <w:tcPr>
            <w:tcW w:w="2835" w:type="dxa"/>
            <w:shd w:val="clear" w:color="auto" w:fill="auto"/>
            <w:vAlign w:val="center"/>
          </w:tcPr>
          <w:p w14:paraId="562CE017" w14:textId="7E902FC0" w:rsidR="00AF54A0" w:rsidRPr="00B03234" w:rsidRDefault="00AF54A0" w:rsidP="00AF54A0">
            <w:pPr>
              <w:spacing w:before="30" w:after="30" w:line="276" w:lineRule="auto"/>
              <w:rPr>
                <w:rFonts w:eastAsia="Times New Roman" w:cs="Times New Roman"/>
                <w:color w:val="auto"/>
                <w:sz w:val="24"/>
                <w:lang w:val="en-US"/>
              </w:rPr>
            </w:pPr>
            <w:r w:rsidRPr="00B03234">
              <w:rPr>
                <w:sz w:val="24"/>
              </w:rPr>
              <w:t>Chợ dân cư khu Dân Chủ</w:t>
            </w:r>
          </w:p>
        </w:tc>
        <w:tc>
          <w:tcPr>
            <w:tcW w:w="1134" w:type="dxa"/>
            <w:shd w:val="clear" w:color="auto" w:fill="auto"/>
            <w:vAlign w:val="center"/>
          </w:tcPr>
          <w:p w14:paraId="129DC4A0" w14:textId="77777777" w:rsidR="00AF54A0" w:rsidRPr="00B03234" w:rsidRDefault="00AF54A0" w:rsidP="00AF54A0">
            <w:pPr>
              <w:spacing w:line="276" w:lineRule="auto"/>
              <w:jc w:val="center"/>
              <w:rPr>
                <w:sz w:val="24"/>
              </w:rPr>
            </w:pPr>
            <w:r w:rsidRPr="00B03234">
              <w:rPr>
                <w:sz w:val="24"/>
              </w:rPr>
              <w:t>2330966</w:t>
            </w:r>
          </w:p>
        </w:tc>
        <w:tc>
          <w:tcPr>
            <w:tcW w:w="1100" w:type="dxa"/>
            <w:shd w:val="clear" w:color="auto" w:fill="auto"/>
            <w:vAlign w:val="center"/>
          </w:tcPr>
          <w:p w14:paraId="498CE1AD" w14:textId="77777777" w:rsidR="00AF54A0" w:rsidRPr="00B03234" w:rsidRDefault="00AF54A0" w:rsidP="00AF54A0">
            <w:pPr>
              <w:spacing w:line="276" w:lineRule="auto"/>
              <w:jc w:val="center"/>
              <w:rPr>
                <w:sz w:val="24"/>
              </w:rPr>
            </w:pPr>
            <w:r w:rsidRPr="00B03234">
              <w:rPr>
                <w:sz w:val="24"/>
              </w:rPr>
              <w:t>379689</w:t>
            </w:r>
          </w:p>
        </w:tc>
        <w:tc>
          <w:tcPr>
            <w:tcW w:w="1730" w:type="dxa"/>
            <w:shd w:val="clear" w:color="auto" w:fill="auto"/>
          </w:tcPr>
          <w:p w14:paraId="3CBA827D"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5D6DCDED" w14:textId="77777777" w:rsidTr="008037A4">
        <w:trPr>
          <w:jc w:val="center"/>
        </w:trPr>
        <w:tc>
          <w:tcPr>
            <w:tcW w:w="715" w:type="dxa"/>
            <w:shd w:val="clear" w:color="auto" w:fill="auto"/>
          </w:tcPr>
          <w:p w14:paraId="036843D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47</w:t>
            </w:r>
          </w:p>
        </w:tc>
        <w:tc>
          <w:tcPr>
            <w:tcW w:w="2835" w:type="dxa"/>
            <w:shd w:val="clear" w:color="auto" w:fill="auto"/>
            <w:vAlign w:val="center"/>
          </w:tcPr>
          <w:p w14:paraId="51FE4ACB" w14:textId="77777777" w:rsidR="00AF54A0" w:rsidRPr="00B03234" w:rsidRDefault="00AF54A0" w:rsidP="00AF54A0">
            <w:pPr>
              <w:spacing w:before="0" w:after="0" w:line="276" w:lineRule="auto"/>
              <w:jc w:val="left"/>
              <w:rPr>
                <w:sz w:val="24"/>
                <w:lang w:val="en-US" w:eastAsia="zh-CN"/>
              </w:rPr>
            </w:pPr>
            <w:r w:rsidRPr="00B03234">
              <w:rPr>
                <w:sz w:val="24"/>
              </w:rPr>
              <w:t>Khu vực phân xưởng cơ khí</w:t>
            </w:r>
          </w:p>
        </w:tc>
        <w:tc>
          <w:tcPr>
            <w:tcW w:w="1276" w:type="dxa"/>
            <w:shd w:val="clear" w:color="auto" w:fill="auto"/>
          </w:tcPr>
          <w:p w14:paraId="23882B7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KK50</w:t>
            </w:r>
          </w:p>
        </w:tc>
        <w:tc>
          <w:tcPr>
            <w:tcW w:w="2976" w:type="dxa"/>
            <w:shd w:val="clear" w:color="auto" w:fill="auto"/>
          </w:tcPr>
          <w:p w14:paraId="39F8F07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1E2CE1F7" w14:textId="7C84C8B1" w:rsidR="00AF54A0" w:rsidRPr="00B03234" w:rsidRDefault="00AF54A0" w:rsidP="00AF54A0">
            <w:pPr>
              <w:spacing w:before="30" w:after="30" w:line="276" w:lineRule="auto"/>
              <w:rPr>
                <w:rFonts w:eastAsia="Times New Roman" w:cs="Times New Roman"/>
                <w:color w:val="auto"/>
                <w:sz w:val="24"/>
                <w:lang w:val="en-US"/>
              </w:rPr>
            </w:pPr>
            <w:r w:rsidRPr="00B03234">
              <w:rPr>
                <w:sz w:val="24"/>
              </w:rPr>
              <w:t>Khu vực phân xưởng cơ khí</w:t>
            </w:r>
          </w:p>
        </w:tc>
        <w:tc>
          <w:tcPr>
            <w:tcW w:w="1134" w:type="dxa"/>
            <w:shd w:val="clear" w:color="auto" w:fill="auto"/>
            <w:vAlign w:val="center"/>
          </w:tcPr>
          <w:p w14:paraId="3AE57C13" w14:textId="77777777" w:rsidR="00AF54A0" w:rsidRPr="00B03234" w:rsidRDefault="00AF54A0" w:rsidP="00AF54A0">
            <w:pPr>
              <w:spacing w:before="0" w:after="0" w:line="276" w:lineRule="auto"/>
              <w:jc w:val="center"/>
              <w:rPr>
                <w:sz w:val="24"/>
                <w:lang w:val="en-US" w:eastAsia="zh-CN"/>
              </w:rPr>
            </w:pPr>
            <w:r w:rsidRPr="00B03234">
              <w:rPr>
                <w:sz w:val="24"/>
              </w:rPr>
              <w:t>2330593</w:t>
            </w:r>
          </w:p>
        </w:tc>
        <w:tc>
          <w:tcPr>
            <w:tcW w:w="1100" w:type="dxa"/>
            <w:shd w:val="clear" w:color="auto" w:fill="auto"/>
            <w:vAlign w:val="center"/>
          </w:tcPr>
          <w:p w14:paraId="10D5B95A" w14:textId="77777777" w:rsidR="00AF54A0" w:rsidRPr="00B03234" w:rsidRDefault="00AF54A0" w:rsidP="00AF54A0">
            <w:pPr>
              <w:spacing w:line="276" w:lineRule="auto"/>
              <w:jc w:val="center"/>
              <w:rPr>
                <w:sz w:val="24"/>
              </w:rPr>
            </w:pPr>
            <w:r w:rsidRPr="00B03234">
              <w:rPr>
                <w:sz w:val="24"/>
              </w:rPr>
              <w:t>381185</w:t>
            </w:r>
          </w:p>
        </w:tc>
        <w:tc>
          <w:tcPr>
            <w:tcW w:w="1730" w:type="dxa"/>
            <w:shd w:val="clear" w:color="auto" w:fill="auto"/>
          </w:tcPr>
          <w:p w14:paraId="72345A01"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3DC3A5C4" w14:textId="77777777" w:rsidTr="008037A4">
        <w:trPr>
          <w:jc w:val="center"/>
        </w:trPr>
        <w:tc>
          <w:tcPr>
            <w:tcW w:w="715" w:type="dxa"/>
            <w:shd w:val="clear" w:color="auto" w:fill="auto"/>
          </w:tcPr>
          <w:p w14:paraId="5881D6C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48</w:t>
            </w:r>
          </w:p>
        </w:tc>
        <w:tc>
          <w:tcPr>
            <w:tcW w:w="2835" w:type="dxa"/>
            <w:shd w:val="clear" w:color="auto" w:fill="auto"/>
            <w:vAlign w:val="center"/>
          </w:tcPr>
          <w:p w14:paraId="0819C71F" w14:textId="77777777" w:rsidR="00AF54A0" w:rsidRPr="00B03234" w:rsidRDefault="00AF54A0" w:rsidP="00AF54A0">
            <w:pPr>
              <w:spacing w:line="276" w:lineRule="auto"/>
              <w:rPr>
                <w:sz w:val="24"/>
              </w:rPr>
            </w:pPr>
            <w:r w:rsidRPr="00B03234">
              <w:rPr>
                <w:sz w:val="24"/>
              </w:rPr>
              <w:t>Mặt bằng khu nhà ở tập thể</w:t>
            </w:r>
          </w:p>
        </w:tc>
        <w:tc>
          <w:tcPr>
            <w:tcW w:w="1276" w:type="dxa"/>
            <w:shd w:val="clear" w:color="auto" w:fill="auto"/>
          </w:tcPr>
          <w:p w14:paraId="5FF8AB8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KK51</w:t>
            </w:r>
          </w:p>
        </w:tc>
        <w:tc>
          <w:tcPr>
            <w:tcW w:w="2976" w:type="dxa"/>
            <w:shd w:val="clear" w:color="auto" w:fill="auto"/>
          </w:tcPr>
          <w:p w14:paraId="61D94DE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Áp suất, Độ rung, Mức âm tương đương, SO2, NO2, CO, Bụi lơ lửng</w:t>
            </w:r>
          </w:p>
        </w:tc>
        <w:tc>
          <w:tcPr>
            <w:tcW w:w="2835" w:type="dxa"/>
            <w:shd w:val="clear" w:color="auto" w:fill="auto"/>
            <w:vAlign w:val="center"/>
          </w:tcPr>
          <w:p w14:paraId="688DA9E5" w14:textId="0D141688" w:rsidR="00AF54A0" w:rsidRPr="00B03234" w:rsidRDefault="00AF54A0" w:rsidP="00AF54A0">
            <w:pPr>
              <w:spacing w:before="30" w:after="30" w:line="276" w:lineRule="auto"/>
              <w:rPr>
                <w:rFonts w:eastAsia="Times New Roman" w:cs="Times New Roman"/>
                <w:color w:val="auto"/>
                <w:sz w:val="24"/>
                <w:lang w:val="en-US"/>
              </w:rPr>
            </w:pPr>
            <w:r w:rsidRPr="00B03234">
              <w:rPr>
                <w:sz w:val="24"/>
              </w:rPr>
              <w:t>Mặt bằng khu nhà ở tập thể</w:t>
            </w:r>
          </w:p>
        </w:tc>
        <w:tc>
          <w:tcPr>
            <w:tcW w:w="1134" w:type="dxa"/>
            <w:shd w:val="clear" w:color="auto" w:fill="auto"/>
            <w:vAlign w:val="center"/>
          </w:tcPr>
          <w:p w14:paraId="1DBBAB62" w14:textId="77777777" w:rsidR="00AF54A0" w:rsidRPr="00B03234" w:rsidRDefault="00AF54A0" w:rsidP="00AF54A0">
            <w:pPr>
              <w:spacing w:line="276" w:lineRule="auto"/>
              <w:jc w:val="center"/>
              <w:rPr>
                <w:sz w:val="24"/>
              </w:rPr>
            </w:pPr>
            <w:r w:rsidRPr="00B03234">
              <w:rPr>
                <w:sz w:val="24"/>
              </w:rPr>
              <w:t>2330562</w:t>
            </w:r>
          </w:p>
        </w:tc>
        <w:tc>
          <w:tcPr>
            <w:tcW w:w="1100" w:type="dxa"/>
            <w:shd w:val="clear" w:color="auto" w:fill="auto"/>
            <w:vAlign w:val="center"/>
          </w:tcPr>
          <w:p w14:paraId="43AA8560" w14:textId="77777777" w:rsidR="00AF54A0" w:rsidRPr="00B03234" w:rsidRDefault="00AF54A0" w:rsidP="00AF54A0">
            <w:pPr>
              <w:spacing w:line="276" w:lineRule="auto"/>
              <w:jc w:val="center"/>
              <w:rPr>
                <w:sz w:val="24"/>
              </w:rPr>
            </w:pPr>
            <w:r w:rsidRPr="00B03234">
              <w:rPr>
                <w:sz w:val="24"/>
              </w:rPr>
              <w:t>380571</w:t>
            </w:r>
          </w:p>
        </w:tc>
        <w:tc>
          <w:tcPr>
            <w:tcW w:w="1730" w:type="dxa"/>
            <w:shd w:val="clear" w:color="auto" w:fill="auto"/>
          </w:tcPr>
          <w:p w14:paraId="7FCB853E"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5387D162" w14:textId="77777777" w:rsidTr="008037A4">
        <w:trPr>
          <w:jc w:val="center"/>
        </w:trPr>
        <w:tc>
          <w:tcPr>
            <w:tcW w:w="715" w:type="dxa"/>
            <w:shd w:val="clear" w:color="auto" w:fill="auto"/>
          </w:tcPr>
          <w:p w14:paraId="15BB2EF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49</w:t>
            </w:r>
          </w:p>
        </w:tc>
        <w:tc>
          <w:tcPr>
            <w:tcW w:w="2835" w:type="dxa"/>
            <w:shd w:val="clear" w:color="auto" w:fill="auto"/>
            <w:vAlign w:val="center"/>
          </w:tcPr>
          <w:p w14:paraId="49067122" w14:textId="77777777" w:rsidR="00AF54A0" w:rsidRPr="00B03234" w:rsidRDefault="00AF54A0" w:rsidP="00AF54A0">
            <w:pPr>
              <w:spacing w:line="276" w:lineRule="auto"/>
              <w:rPr>
                <w:sz w:val="24"/>
              </w:rPr>
            </w:pPr>
            <w:r w:rsidRPr="00B03234">
              <w:rPr>
                <w:sz w:val="24"/>
              </w:rPr>
              <w:t>Mặt bằng +205</w:t>
            </w:r>
          </w:p>
        </w:tc>
        <w:tc>
          <w:tcPr>
            <w:tcW w:w="1276" w:type="dxa"/>
            <w:shd w:val="clear" w:color="auto" w:fill="auto"/>
          </w:tcPr>
          <w:p w14:paraId="172EFB4C" w14:textId="77777777" w:rsidR="00AF54A0" w:rsidRPr="00B03234" w:rsidRDefault="00AF54A0" w:rsidP="00AF54A0">
            <w:pPr>
              <w:spacing w:before="30" w:after="30" w:line="276" w:lineRule="auto"/>
              <w:rPr>
                <w:rFonts w:eastAsia="Times New Roman" w:cs="Times New Roman"/>
                <w:color w:val="auto"/>
                <w:sz w:val="24"/>
                <w:lang w:val="en-US"/>
              </w:rPr>
            </w:pPr>
          </w:p>
          <w:p w14:paraId="006B533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KK52</w:t>
            </w:r>
          </w:p>
        </w:tc>
        <w:tc>
          <w:tcPr>
            <w:tcW w:w="2976" w:type="dxa"/>
            <w:shd w:val="clear" w:color="auto" w:fill="auto"/>
          </w:tcPr>
          <w:p w14:paraId="3063950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Áp suất, Độ rung, Mức âm tương đương, SO2, NO2, CO, Bụi lơ lửng</w:t>
            </w:r>
          </w:p>
        </w:tc>
        <w:tc>
          <w:tcPr>
            <w:tcW w:w="2835" w:type="dxa"/>
            <w:shd w:val="clear" w:color="auto" w:fill="auto"/>
            <w:vAlign w:val="center"/>
          </w:tcPr>
          <w:p w14:paraId="77593503" w14:textId="56B105FE" w:rsidR="00AF54A0" w:rsidRPr="00B03234" w:rsidRDefault="00AF54A0" w:rsidP="00AF54A0">
            <w:pPr>
              <w:spacing w:before="30" w:after="30" w:line="276" w:lineRule="auto"/>
              <w:rPr>
                <w:rFonts w:eastAsia="Times New Roman" w:cs="Times New Roman"/>
                <w:color w:val="auto"/>
                <w:sz w:val="24"/>
                <w:lang w:val="en-US"/>
              </w:rPr>
            </w:pPr>
            <w:r w:rsidRPr="00B03234">
              <w:rPr>
                <w:sz w:val="24"/>
              </w:rPr>
              <w:t>Mặt bằng +205</w:t>
            </w:r>
          </w:p>
        </w:tc>
        <w:tc>
          <w:tcPr>
            <w:tcW w:w="1134" w:type="dxa"/>
            <w:shd w:val="clear" w:color="auto" w:fill="auto"/>
            <w:vAlign w:val="center"/>
          </w:tcPr>
          <w:p w14:paraId="3453A904" w14:textId="77777777" w:rsidR="00AF54A0" w:rsidRPr="00B03234" w:rsidRDefault="00AF54A0" w:rsidP="00AF54A0">
            <w:pPr>
              <w:spacing w:line="276" w:lineRule="auto"/>
              <w:jc w:val="center"/>
              <w:rPr>
                <w:sz w:val="24"/>
              </w:rPr>
            </w:pPr>
            <w:r w:rsidRPr="00B03234">
              <w:rPr>
                <w:sz w:val="24"/>
              </w:rPr>
              <w:t>2332984</w:t>
            </w:r>
          </w:p>
        </w:tc>
        <w:tc>
          <w:tcPr>
            <w:tcW w:w="1100" w:type="dxa"/>
            <w:shd w:val="clear" w:color="auto" w:fill="auto"/>
            <w:vAlign w:val="center"/>
          </w:tcPr>
          <w:p w14:paraId="0887D67F" w14:textId="77777777" w:rsidR="00AF54A0" w:rsidRPr="00B03234" w:rsidRDefault="00AF54A0" w:rsidP="00AF54A0">
            <w:pPr>
              <w:spacing w:line="276" w:lineRule="auto"/>
              <w:jc w:val="center"/>
              <w:rPr>
                <w:sz w:val="24"/>
              </w:rPr>
            </w:pPr>
            <w:r w:rsidRPr="00B03234">
              <w:rPr>
                <w:sz w:val="24"/>
              </w:rPr>
              <w:t>381830</w:t>
            </w:r>
          </w:p>
        </w:tc>
        <w:tc>
          <w:tcPr>
            <w:tcW w:w="1730" w:type="dxa"/>
            <w:shd w:val="clear" w:color="auto" w:fill="auto"/>
          </w:tcPr>
          <w:p w14:paraId="5E3C8A05"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64065793" w14:textId="77777777" w:rsidTr="008037A4">
        <w:trPr>
          <w:jc w:val="center"/>
        </w:trPr>
        <w:tc>
          <w:tcPr>
            <w:tcW w:w="715" w:type="dxa"/>
            <w:shd w:val="clear" w:color="auto" w:fill="auto"/>
          </w:tcPr>
          <w:p w14:paraId="1C78883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50</w:t>
            </w:r>
          </w:p>
        </w:tc>
        <w:tc>
          <w:tcPr>
            <w:tcW w:w="2835" w:type="dxa"/>
            <w:shd w:val="clear" w:color="auto" w:fill="auto"/>
            <w:vAlign w:val="center"/>
          </w:tcPr>
          <w:p w14:paraId="570DE012" w14:textId="77777777" w:rsidR="00AF54A0" w:rsidRPr="00B03234" w:rsidRDefault="00AF54A0" w:rsidP="00AF54A0">
            <w:pPr>
              <w:spacing w:line="276" w:lineRule="auto"/>
              <w:rPr>
                <w:sz w:val="24"/>
              </w:rPr>
            </w:pPr>
            <w:r w:rsidRPr="00B03234">
              <w:rPr>
                <w:sz w:val="24"/>
              </w:rPr>
              <w:t>Trạm quạt +73</w:t>
            </w:r>
          </w:p>
        </w:tc>
        <w:tc>
          <w:tcPr>
            <w:tcW w:w="1276" w:type="dxa"/>
            <w:shd w:val="clear" w:color="auto" w:fill="auto"/>
          </w:tcPr>
          <w:p w14:paraId="4A5A00A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KK53</w:t>
            </w:r>
          </w:p>
        </w:tc>
        <w:tc>
          <w:tcPr>
            <w:tcW w:w="2976" w:type="dxa"/>
            <w:shd w:val="clear" w:color="auto" w:fill="auto"/>
          </w:tcPr>
          <w:p w14:paraId="79D913D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17DBDA68" w14:textId="603FD004" w:rsidR="00AF54A0" w:rsidRPr="00B03234" w:rsidRDefault="00AF54A0" w:rsidP="00AF54A0">
            <w:pPr>
              <w:spacing w:before="30" w:after="30" w:line="276" w:lineRule="auto"/>
              <w:rPr>
                <w:rFonts w:eastAsia="Times New Roman" w:cs="Times New Roman"/>
                <w:color w:val="auto"/>
                <w:sz w:val="24"/>
                <w:lang w:val="en-US"/>
              </w:rPr>
            </w:pPr>
            <w:r w:rsidRPr="00B03234">
              <w:rPr>
                <w:sz w:val="24"/>
              </w:rPr>
              <w:t>Trạm quạt +73</w:t>
            </w:r>
          </w:p>
        </w:tc>
        <w:tc>
          <w:tcPr>
            <w:tcW w:w="1134" w:type="dxa"/>
            <w:shd w:val="clear" w:color="auto" w:fill="auto"/>
            <w:vAlign w:val="center"/>
          </w:tcPr>
          <w:p w14:paraId="68568871" w14:textId="77777777" w:rsidR="00AF54A0" w:rsidRPr="00B03234" w:rsidRDefault="00AF54A0" w:rsidP="00AF54A0">
            <w:pPr>
              <w:spacing w:line="276" w:lineRule="auto"/>
              <w:jc w:val="center"/>
              <w:rPr>
                <w:sz w:val="24"/>
              </w:rPr>
            </w:pPr>
            <w:r w:rsidRPr="00B03234">
              <w:rPr>
                <w:sz w:val="24"/>
              </w:rPr>
              <w:t>2332044</w:t>
            </w:r>
          </w:p>
        </w:tc>
        <w:tc>
          <w:tcPr>
            <w:tcW w:w="1100" w:type="dxa"/>
            <w:shd w:val="clear" w:color="auto" w:fill="auto"/>
            <w:vAlign w:val="center"/>
          </w:tcPr>
          <w:p w14:paraId="5ABD4DE3" w14:textId="77777777" w:rsidR="00AF54A0" w:rsidRPr="00B03234" w:rsidRDefault="00AF54A0" w:rsidP="00AF54A0">
            <w:pPr>
              <w:spacing w:line="276" w:lineRule="auto"/>
              <w:jc w:val="center"/>
              <w:rPr>
                <w:sz w:val="24"/>
              </w:rPr>
            </w:pPr>
            <w:r w:rsidRPr="00B03234">
              <w:rPr>
                <w:sz w:val="24"/>
              </w:rPr>
              <w:t>382229</w:t>
            </w:r>
          </w:p>
        </w:tc>
        <w:tc>
          <w:tcPr>
            <w:tcW w:w="1730" w:type="dxa"/>
            <w:shd w:val="clear" w:color="auto" w:fill="auto"/>
          </w:tcPr>
          <w:p w14:paraId="2B61DA74"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0DE03E17" w14:textId="77777777" w:rsidTr="008037A4">
        <w:trPr>
          <w:jc w:val="center"/>
        </w:trPr>
        <w:tc>
          <w:tcPr>
            <w:tcW w:w="715" w:type="dxa"/>
            <w:shd w:val="clear" w:color="auto" w:fill="auto"/>
          </w:tcPr>
          <w:p w14:paraId="625A8E8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lastRenderedPageBreak/>
              <w:t>51</w:t>
            </w:r>
          </w:p>
        </w:tc>
        <w:tc>
          <w:tcPr>
            <w:tcW w:w="2835" w:type="dxa"/>
            <w:shd w:val="clear" w:color="auto" w:fill="auto"/>
            <w:vAlign w:val="center"/>
          </w:tcPr>
          <w:p w14:paraId="471A88A4" w14:textId="77777777" w:rsidR="00AF54A0" w:rsidRPr="00B03234" w:rsidRDefault="00AF54A0" w:rsidP="00AF54A0">
            <w:pPr>
              <w:spacing w:line="276" w:lineRule="auto"/>
              <w:rPr>
                <w:sz w:val="24"/>
              </w:rPr>
            </w:pPr>
            <w:r w:rsidRPr="00B03234">
              <w:rPr>
                <w:sz w:val="24"/>
              </w:rPr>
              <w:t>Trạm quạt +124</w:t>
            </w:r>
          </w:p>
        </w:tc>
        <w:tc>
          <w:tcPr>
            <w:tcW w:w="1276" w:type="dxa"/>
            <w:shd w:val="clear" w:color="auto" w:fill="auto"/>
          </w:tcPr>
          <w:p w14:paraId="5FF8CCE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KK54</w:t>
            </w:r>
          </w:p>
        </w:tc>
        <w:tc>
          <w:tcPr>
            <w:tcW w:w="2976" w:type="dxa"/>
            <w:shd w:val="clear" w:color="auto" w:fill="auto"/>
          </w:tcPr>
          <w:p w14:paraId="66D88A4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1C3DF55A" w14:textId="0B1C1521" w:rsidR="00AF54A0" w:rsidRPr="00B03234" w:rsidRDefault="00AF54A0" w:rsidP="00AF54A0">
            <w:pPr>
              <w:spacing w:before="30" w:after="30" w:line="276" w:lineRule="auto"/>
              <w:rPr>
                <w:rFonts w:eastAsia="Times New Roman" w:cs="Times New Roman"/>
                <w:color w:val="auto"/>
                <w:sz w:val="24"/>
                <w:lang w:val="en-US"/>
              </w:rPr>
            </w:pPr>
            <w:r w:rsidRPr="00B03234">
              <w:rPr>
                <w:sz w:val="24"/>
              </w:rPr>
              <w:t>Trạm quạt +124</w:t>
            </w:r>
          </w:p>
        </w:tc>
        <w:tc>
          <w:tcPr>
            <w:tcW w:w="1134" w:type="dxa"/>
            <w:shd w:val="clear" w:color="auto" w:fill="auto"/>
            <w:vAlign w:val="center"/>
          </w:tcPr>
          <w:p w14:paraId="0FFA4794" w14:textId="77777777" w:rsidR="00AF54A0" w:rsidRPr="00B03234" w:rsidRDefault="00AF54A0" w:rsidP="00AF54A0">
            <w:pPr>
              <w:spacing w:line="276" w:lineRule="auto"/>
              <w:jc w:val="center"/>
              <w:rPr>
                <w:sz w:val="24"/>
              </w:rPr>
            </w:pPr>
            <w:r w:rsidRPr="00B03234">
              <w:rPr>
                <w:sz w:val="24"/>
              </w:rPr>
              <w:t>2332403</w:t>
            </w:r>
          </w:p>
        </w:tc>
        <w:tc>
          <w:tcPr>
            <w:tcW w:w="1100" w:type="dxa"/>
            <w:shd w:val="clear" w:color="auto" w:fill="auto"/>
            <w:vAlign w:val="center"/>
          </w:tcPr>
          <w:p w14:paraId="0F98AFFE" w14:textId="77777777" w:rsidR="00AF54A0" w:rsidRPr="00B03234" w:rsidRDefault="00AF54A0" w:rsidP="00AF54A0">
            <w:pPr>
              <w:spacing w:line="276" w:lineRule="auto"/>
              <w:jc w:val="center"/>
              <w:rPr>
                <w:sz w:val="24"/>
              </w:rPr>
            </w:pPr>
            <w:r w:rsidRPr="00B03234">
              <w:rPr>
                <w:sz w:val="24"/>
              </w:rPr>
              <w:t>380608</w:t>
            </w:r>
          </w:p>
        </w:tc>
        <w:tc>
          <w:tcPr>
            <w:tcW w:w="1730" w:type="dxa"/>
            <w:shd w:val="clear" w:color="auto" w:fill="auto"/>
          </w:tcPr>
          <w:p w14:paraId="6FA451BA"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33795149" w14:textId="77777777" w:rsidTr="008037A4">
        <w:trPr>
          <w:jc w:val="center"/>
        </w:trPr>
        <w:tc>
          <w:tcPr>
            <w:tcW w:w="715" w:type="dxa"/>
            <w:shd w:val="clear" w:color="auto" w:fill="auto"/>
          </w:tcPr>
          <w:p w14:paraId="6EBAB30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52</w:t>
            </w:r>
          </w:p>
        </w:tc>
        <w:tc>
          <w:tcPr>
            <w:tcW w:w="2835" w:type="dxa"/>
            <w:shd w:val="clear" w:color="auto" w:fill="auto"/>
            <w:vAlign w:val="center"/>
          </w:tcPr>
          <w:p w14:paraId="0B72CFA4" w14:textId="77777777" w:rsidR="00AF54A0" w:rsidRPr="00B03234" w:rsidRDefault="00AF54A0" w:rsidP="00AF54A0">
            <w:pPr>
              <w:spacing w:line="276" w:lineRule="auto"/>
              <w:rPr>
                <w:sz w:val="24"/>
              </w:rPr>
            </w:pPr>
            <w:r w:rsidRPr="00B03234">
              <w:rPr>
                <w:sz w:val="24"/>
              </w:rPr>
              <w:t>Trạm quạt +25</w:t>
            </w:r>
          </w:p>
        </w:tc>
        <w:tc>
          <w:tcPr>
            <w:tcW w:w="1276" w:type="dxa"/>
            <w:shd w:val="clear" w:color="auto" w:fill="auto"/>
          </w:tcPr>
          <w:p w14:paraId="4E946DC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KK55</w:t>
            </w:r>
          </w:p>
        </w:tc>
        <w:tc>
          <w:tcPr>
            <w:tcW w:w="2976" w:type="dxa"/>
            <w:shd w:val="clear" w:color="auto" w:fill="auto"/>
          </w:tcPr>
          <w:p w14:paraId="2F43D1F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57DAE1CC" w14:textId="4F634723" w:rsidR="00AF54A0" w:rsidRPr="00B03234" w:rsidRDefault="00AF54A0" w:rsidP="00AF54A0">
            <w:pPr>
              <w:spacing w:before="30" w:after="30" w:line="276" w:lineRule="auto"/>
              <w:rPr>
                <w:rFonts w:eastAsia="Times New Roman" w:cs="Times New Roman"/>
                <w:color w:val="auto"/>
                <w:sz w:val="24"/>
                <w:lang w:val="en-US"/>
              </w:rPr>
            </w:pPr>
            <w:r w:rsidRPr="00B03234">
              <w:rPr>
                <w:sz w:val="24"/>
              </w:rPr>
              <w:t>Trạm quạt +25</w:t>
            </w:r>
          </w:p>
        </w:tc>
        <w:tc>
          <w:tcPr>
            <w:tcW w:w="1134" w:type="dxa"/>
            <w:shd w:val="clear" w:color="auto" w:fill="auto"/>
            <w:vAlign w:val="center"/>
          </w:tcPr>
          <w:p w14:paraId="03152CA0" w14:textId="77777777" w:rsidR="00AF54A0" w:rsidRPr="00B03234" w:rsidRDefault="00AF54A0" w:rsidP="00AF54A0">
            <w:pPr>
              <w:spacing w:line="276" w:lineRule="auto"/>
              <w:jc w:val="center"/>
              <w:rPr>
                <w:sz w:val="24"/>
              </w:rPr>
            </w:pPr>
            <w:r w:rsidRPr="00B03234">
              <w:rPr>
                <w:sz w:val="24"/>
              </w:rPr>
              <w:t>2331158</w:t>
            </w:r>
          </w:p>
        </w:tc>
        <w:tc>
          <w:tcPr>
            <w:tcW w:w="1100" w:type="dxa"/>
            <w:shd w:val="clear" w:color="auto" w:fill="auto"/>
            <w:vAlign w:val="center"/>
          </w:tcPr>
          <w:p w14:paraId="5E5D9D9C" w14:textId="77777777" w:rsidR="00AF54A0" w:rsidRPr="00B03234" w:rsidRDefault="00AF54A0" w:rsidP="00AF54A0">
            <w:pPr>
              <w:spacing w:line="276" w:lineRule="auto"/>
              <w:jc w:val="center"/>
              <w:rPr>
                <w:sz w:val="24"/>
              </w:rPr>
            </w:pPr>
            <w:r w:rsidRPr="00B03234">
              <w:rPr>
                <w:sz w:val="24"/>
              </w:rPr>
              <w:t>382615</w:t>
            </w:r>
          </w:p>
        </w:tc>
        <w:tc>
          <w:tcPr>
            <w:tcW w:w="1730" w:type="dxa"/>
            <w:shd w:val="clear" w:color="auto" w:fill="auto"/>
          </w:tcPr>
          <w:p w14:paraId="48745F50"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7B3087CB" w14:textId="77777777" w:rsidTr="008037A4">
        <w:trPr>
          <w:jc w:val="center"/>
        </w:trPr>
        <w:tc>
          <w:tcPr>
            <w:tcW w:w="715" w:type="dxa"/>
            <w:shd w:val="clear" w:color="auto" w:fill="auto"/>
          </w:tcPr>
          <w:p w14:paraId="5030337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53</w:t>
            </w:r>
          </w:p>
        </w:tc>
        <w:tc>
          <w:tcPr>
            <w:tcW w:w="2835" w:type="dxa"/>
            <w:shd w:val="clear" w:color="auto" w:fill="auto"/>
            <w:vAlign w:val="center"/>
          </w:tcPr>
          <w:p w14:paraId="64331CD1" w14:textId="77777777" w:rsidR="00AF54A0" w:rsidRPr="00B03234" w:rsidRDefault="00AF54A0" w:rsidP="00AF54A0">
            <w:pPr>
              <w:spacing w:before="0" w:after="0" w:line="276" w:lineRule="auto"/>
              <w:jc w:val="left"/>
              <w:rPr>
                <w:sz w:val="24"/>
                <w:lang w:val="en-US" w:eastAsia="zh-CN"/>
              </w:rPr>
            </w:pPr>
            <w:r w:rsidRPr="00B03234">
              <w:rPr>
                <w:sz w:val="24"/>
              </w:rPr>
              <w:t>Trạm quạt +22</w:t>
            </w:r>
          </w:p>
        </w:tc>
        <w:tc>
          <w:tcPr>
            <w:tcW w:w="1276" w:type="dxa"/>
            <w:shd w:val="clear" w:color="auto" w:fill="auto"/>
          </w:tcPr>
          <w:p w14:paraId="17E56DC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KK56</w:t>
            </w:r>
          </w:p>
        </w:tc>
        <w:tc>
          <w:tcPr>
            <w:tcW w:w="2976" w:type="dxa"/>
            <w:shd w:val="clear" w:color="auto" w:fill="auto"/>
          </w:tcPr>
          <w:p w14:paraId="57B1E5D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Áp suất, SO2, NO2, CO, Bụi lơ lửng</w:t>
            </w:r>
          </w:p>
        </w:tc>
        <w:tc>
          <w:tcPr>
            <w:tcW w:w="2835" w:type="dxa"/>
            <w:shd w:val="clear" w:color="auto" w:fill="auto"/>
            <w:vAlign w:val="center"/>
          </w:tcPr>
          <w:p w14:paraId="5ECBC59E" w14:textId="2EACF3BD" w:rsidR="00AF54A0" w:rsidRPr="00B03234" w:rsidRDefault="00AF54A0" w:rsidP="00AF54A0">
            <w:pPr>
              <w:spacing w:before="30" w:after="30" w:line="276" w:lineRule="auto"/>
              <w:rPr>
                <w:rFonts w:eastAsia="Times New Roman" w:cs="Times New Roman"/>
                <w:color w:val="auto"/>
                <w:sz w:val="24"/>
                <w:lang w:val="en-US"/>
              </w:rPr>
            </w:pPr>
            <w:r w:rsidRPr="00B03234">
              <w:rPr>
                <w:sz w:val="24"/>
              </w:rPr>
              <w:t>Trạm quạt +22</w:t>
            </w:r>
          </w:p>
        </w:tc>
        <w:tc>
          <w:tcPr>
            <w:tcW w:w="1134" w:type="dxa"/>
            <w:shd w:val="clear" w:color="auto" w:fill="auto"/>
            <w:vAlign w:val="center"/>
          </w:tcPr>
          <w:p w14:paraId="4A692E0B" w14:textId="77777777" w:rsidR="00AF54A0" w:rsidRPr="00B03234" w:rsidRDefault="00AF54A0" w:rsidP="00AF54A0">
            <w:pPr>
              <w:spacing w:line="276" w:lineRule="auto"/>
              <w:jc w:val="center"/>
              <w:rPr>
                <w:sz w:val="24"/>
              </w:rPr>
            </w:pPr>
            <w:r w:rsidRPr="00B03234">
              <w:rPr>
                <w:sz w:val="24"/>
              </w:rPr>
              <w:t>2331655</w:t>
            </w:r>
          </w:p>
        </w:tc>
        <w:tc>
          <w:tcPr>
            <w:tcW w:w="1100" w:type="dxa"/>
            <w:shd w:val="clear" w:color="auto" w:fill="auto"/>
            <w:vAlign w:val="center"/>
          </w:tcPr>
          <w:p w14:paraId="40182833" w14:textId="77777777" w:rsidR="00AF54A0" w:rsidRPr="00B03234" w:rsidRDefault="00AF54A0" w:rsidP="00AF54A0">
            <w:pPr>
              <w:spacing w:line="276" w:lineRule="auto"/>
              <w:jc w:val="center"/>
              <w:rPr>
                <w:sz w:val="24"/>
              </w:rPr>
            </w:pPr>
            <w:r w:rsidRPr="00B03234">
              <w:rPr>
                <w:sz w:val="24"/>
              </w:rPr>
              <w:t>381259</w:t>
            </w:r>
          </w:p>
        </w:tc>
        <w:tc>
          <w:tcPr>
            <w:tcW w:w="1730" w:type="dxa"/>
            <w:shd w:val="clear" w:color="auto" w:fill="auto"/>
          </w:tcPr>
          <w:p w14:paraId="79CAFBF3"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2F7EB421" w14:textId="77777777" w:rsidTr="008037A4">
        <w:trPr>
          <w:trHeight w:val="2029"/>
          <w:jc w:val="center"/>
        </w:trPr>
        <w:tc>
          <w:tcPr>
            <w:tcW w:w="715" w:type="dxa"/>
            <w:shd w:val="clear" w:color="auto" w:fill="auto"/>
          </w:tcPr>
          <w:p w14:paraId="0FD673F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54</w:t>
            </w:r>
          </w:p>
        </w:tc>
        <w:tc>
          <w:tcPr>
            <w:tcW w:w="2835" w:type="dxa"/>
            <w:shd w:val="clear" w:color="auto" w:fill="auto"/>
            <w:vAlign w:val="center"/>
          </w:tcPr>
          <w:p w14:paraId="312B1F33" w14:textId="77777777" w:rsidR="00AF54A0" w:rsidRPr="00B03234" w:rsidRDefault="00AF54A0" w:rsidP="00AF54A0">
            <w:pPr>
              <w:spacing w:line="276" w:lineRule="auto"/>
              <w:rPr>
                <w:sz w:val="24"/>
              </w:rPr>
            </w:pPr>
            <w:r w:rsidRPr="00B03234">
              <w:rPr>
                <w:sz w:val="24"/>
              </w:rPr>
              <w:t>Trạm quạt +45</w:t>
            </w:r>
          </w:p>
        </w:tc>
        <w:tc>
          <w:tcPr>
            <w:tcW w:w="1276" w:type="dxa"/>
            <w:shd w:val="clear" w:color="auto" w:fill="auto"/>
          </w:tcPr>
          <w:p w14:paraId="5E58ACE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KK57</w:t>
            </w:r>
          </w:p>
        </w:tc>
        <w:tc>
          <w:tcPr>
            <w:tcW w:w="2976" w:type="dxa"/>
            <w:shd w:val="clear" w:color="auto" w:fill="auto"/>
          </w:tcPr>
          <w:p w14:paraId="0AEE482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 xml:space="preserve">Nhiệt độ, Độ ẩm, Hướng gió, Tốc độ gió, Áp suất, </w:t>
            </w:r>
          </w:p>
          <w:p w14:paraId="7251D98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Độ rung, Mức âm tương đương, SO2, NO2, NO, CO, Bụi lơ lửng</w:t>
            </w:r>
          </w:p>
        </w:tc>
        <w:tc>
          <w:tcPr>
            <w:tcW w:w="2835" w:type="dxa"/>
            <w:shd w:val="clear" w:color="auto" w:fill="auto"/>
            <w:vAlign w:val="center"/>
          </w:tcPr>
          <w:p w14:paraId="4912EB15" w14:textId="3C0F7453" w:rsidR="00AF54A0" w:rsidRPr="00B03234" w:rsidRDefault="00AF54A0" w:rsidP="00AF54A0">
            <w:pPr>
              <w:spacing w:before="30" w:after="30" w:line="276" w:lineRule="auto"/>
              <w:rPr>
                <w:rFonts w:eastAsia="Times New Roman" w:cs="Times New Roman"/>
                <w:sz w:val="24"/>
                <w:lang w:val="en-US"/>
              </w:rPr>
            </w:pPr>
            <w:r w:rsidRPr="00B03234">
              <w:rPr>
                <w:sz w:val="24"/>
              </w:rPr>
              <w:t>Trạm quạt +45</w:t>
            </w:r>
          </w:p>
        </w:tc>
        <w:tc>
          <w:tcPr>
            <w:tcW w:w="1134" w:type="dxa"/>
            <w:shd w:val="clear" w:color="auto" w:fill="auto"/>
            <w:vAlign w:val="center"/>
          </w:tcPr>
          <w:p w14:paraId="75D152C7" w14:textId="77777777" w:rsidR="00AF54A0" w:rsidRPr="00B03234" w:rsidRDefault="00AF54A0" w:rsidP="00AF54A0">
            <w:pPr>
              <w:spacing w:line="276" w:lineRule="auto"/>
              <w:jc w:val="center"/>
              <w:rPr>
                <w:sz w:val="24"/>
              </w:rPr>
            </w:pPr>
            <w:r w:rsidRPr="00B03234">
              <w:rPr>
                <w:sz w:val="24"/>
              </w:rPr>
              <w:t>2332549</w:t>
            </w:r>
          </w:p>
        </w:tc>
        <w:tc>
          <w:tcPr>
            <w:tcW w:w="1100" w:type="dxa"/>
            <w:shd w:val="clear" w:color="auto" w:fill="auto"/>
            <w:vAlign w:val="center"/>
          </w:tcPr>
          <w:p w14:paraId="7A618770" w14:textId="77777777" w:rsidR="00AF54A0" w:rsidRPr="00B03234" w:rsidRDefault="00AF54A0" w:rsidP="00AF54A0">
            <w:pPr>
              <w:spacing w:line="276" w:lineRule="auto"/>
              <w:jc w:val="center"/>
              <w:rPr>
                <w:sz w:val="24"/>
              </w:rPr>
            </w:pPr>
            <w:r w:rsidRPr="00B03234">
              <w:rPr>
                <w:sz w:val="24"/>
              </w:rPr>
              <w:t>380272</w:t>
            </w:r>
          </w:p>
        </w:tc>
        <w:tc>
          <w:tcPr>
            <w:tcW w:w="1730" w:type="dxa"/>
            <w:shd w:val="clear" w:color="auto" w:fill="auto"/>
          </w:tcPr>
          <w:p w14:paraId="0A95CA4D"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36A6F557" w14:textId="77777777" w:rsidTr="008037A4">
        <w:trPr>
          <w:jc w:val="center"/>
        </w:trPr>
        <w:tc>
          <w:tcPr>
            <w:tcW w:w="715" w:type="dxa"/>
            <w:shd w:val="clear" w:color="auto" w:fill="auto"/>
          </w:tcPr>
          <w:p w14:paraId="2AD12CC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55</w:t>
            </w:r>
          </w:p>
        </w:tc>
        <w:tc>
          <w:tcPr>
            <w:tcW w:w="2835" w:type="dxa"/>
            <w:shd w:val="clear" w:color="auto" w:fill="auto"/>
            <w:vAlign w:val="center"/>
          </w:tcPr>
          <w:p w14:paraId="35AECEFE" w14:textId="77777777" w:rsidR="00AF54A0" w:rsidRPr="00B03234" w:rsidRDefault="00AF54A0" w:rsidP="00AF54A0">
            <w:pPr>
              <w:spacing w:line="276" w:lineRule="auto"/>
              <w:rPr>
                <w:sz w:val="24"/>
              </w:rPr>
            </w:pPr>
            <w:r w:rsidRPr="00B03234">
              <w:rPr>
                <w:sz w:val="24"/>
              </w:rPr>
              <w:t>Khu vực nhà vận hành băng tải B2</w:t>
            </w:r>
          </w:p>
        </w:tc>
        <w:tc>
          <w:tcPr>
            <w:tcW w:w="1276" w:type="dxa"/>
            <w:shd w:val="clear" w:color="auto" w:fill="auto"/>
          </w:tcPr>
          <w:p w14:paraId="0E47A8D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KK58</w:t>
            </w:r>
          </w:p>
        </w:tc>
        <w:tc>
          <w:tcPr>
            <w:tcW w:w="2976" w:type="dxa"/>
            <w:shd w:val="clear" w:color="auto" w:fill="auto"/>
          </w:tcPr>
          <w:p w14:paraId="6E23F26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741828A5" w14:textId="37EE65C0" w:rsidR="00AF54A0" w:rsidRPr="00B03234" w:rsidRDefault="00AF54A0" w:rsidP="00AF54A0">
            <w:pPr>
              <w:spacing w:before="30" w:after="30" w:line="276" w:lineRule="auto"/>
              <w:rPr>
                <w:rFonts w:eastAsia="Times New Roman" w:cs="Times New Roman"/>
                <w:sz w:val="24"/>
                <w:lang w:val="en-US"/>
              </w:rPr>
            </w:pPr>
            <w:r w:rsidRPr="00B03234">
              <w:rPr>
                <w:sz w:val="24"/>
              </w:rPr>
              <w:t>Khu vực nhà vận hành băng tải B2</w:t>
            </w:r>
          </w:p>
        </w:tc>
        <w:tc>
          <w:tcPr>
            <w:tcW w:w="1134" w:type="dxa"/>
            <w:shd w:val="clear" w:color="auto" w:fill="auto"/>
            <w:vAlign w:val="center"/>
          </w:tcPr>
          <w:p w14:paraId="5DDC3541" w14:textId="77777777" w:rsidR="00AF54A0" w:rsidRPr="00B03234" w:rsidRDefault="00AF54A0" w:rsidP="00AF54A0">
            <w:pPr>
              <w:spacing w:line="276" w:lineRule="auto"/>
              <w:jc w:val="center"/>
              <w:rPr>
                <w:sz w:val="24"/>
              </w:rPr>
            </w:pPr>
            <w:r w:rsidRPr="00B03234">
              <w:rPr>
                <w:sz w:val="24"/>
              </w:rPr>
              <w:t>2331650</w:t>
            </w:r>
          </w:p>
        </w:tc>
        <w:tc>
          <w:tcPr>
            <w:tcW w:w="1100" w:type="dxa"/>
            <w:shd w:val="clear" w:color="auto" w:fill="auto"/>
            <w:vAlign w:val="center"/>
          </w:tcPr>
          <w:p w14:paraId="63F3ED6E" w14:textId="77777777" w:rsidR="00AF54A0" w:rsidRPr="00B03234" w:rsidRDefault="00AF54A0" w:rsidP="00AF54A0">
            <w:pPr>
              <w:spacing w:line="276" w:lineRule="auto"/>
              <w:jc w:val="center"/>
              <w:rPr>
                <w:sz w:val="24"/>
              </w:rPr>
            </w:pPr>
            <w:r w:rsidRPr="00B03234">
              <w:rPr>
                <w:sz w:val="24"/>
              </w:rPr>
              <w:t>381226</w:t>
            </w:r>
          </w:p>
        </w:tc>
        <w:tc>
          <w:tcPr>
            <w:tcW w:w="1730" w:type="dxa"/>
            <w:shd w:val="clear" w:color="auto" w:fill="auto"/>
          </w:tcPr>
          <w:p w14:paraId="1FE8879A"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184728C5" w14:textId="77777777" w:rsidTr="008037A4">
        <w:trPr>
          <w:jc w:val="center"/>
        </w:trPr>
        <w:tc>
          <w:tcPr>
            <w:tcW w:w="715" w:type="dxa"/>
            <w:shd w:val="clear" w:color="auto" w:fill="auto"/>
          </w:tcPr>
          <w:p w14:paraId="3E1ECEA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56</w:t>
            </w:r>
          </w:p>
        </w:tc>
        <w:tc>
          <w:tcPr>
            <w:tcW w:w="2835" w:type="dxa"/>
            <w:shd w:val="clear" w:color="auto" w:fill="auto"/>
            <w:vAlign w:val="center"/>
          </w:tcPr>
          <w:p w14:paraId="3EEA40B8" w14:textId="77777777" w:rsidR="00AF54A0" w:rsidRPr="00B03234" w:rsidRDefault="00AF54A0" w:rsidP="00AF54A0">
            <w:pPr>
              <w:spacing w:line="276" w:lineRule="auto"/>
              <w:rPr>
                <w:sz w:val="24"/>
              </w:rPr>
            </w:pPr>
            <w:r w:rsidRPr="00B03234">
              <w:rPr>
                <w:sz w:val="24"/>
              </w:rPr>
              <w:t>Quang lật hầm lò mức -25</w:t>
            </w:r>
          </w:p>
        </w:tc>
        <w:tc>
          <w:tcPr>
            <w:tcW w:w="1276" w:type="dxa"/>
            <w:shd w:val="clear" w:color="auto" w:fill="auto"/>
          </w:tcPr>
          <w:p w14:paraId="3BC1B63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KK59</w:t>
            </w:r>
          </w:p>
        </w:tc>
        <w:tc>
          <w:tcPr>
            <w:tcW w:w="2976" w:type="dxa"/>
            <w:shd w:val="clear" w:color="auto" w:fill="auto"/>
          </w:tcPr>
          <w:p w14:paraId="117796D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33E1DD64" w14:textId="4FC2492C" w:rsidR="00AF54A0" w:rsidRPr="00B03234" w:rsidRDefault="00AF54A0" w:rsidP="00AF54A0">
            <w:pPr>
              <w:spacing w:before="30" w:after="30" w:line="276" w:lineRule="auto"/>
              <w:rPr>
                <w:rFonts w:eastAsia="Times New Roman" w:cs="Times New Roman"/>
                <w:sz w:val="24"/>
                <w:lang w:val="en-US"/>
              </w:rPr>
            </w:pPr>
            <w:r w:rsidRPr="00B03234">
              <w:rPr>
                <w:sz w:val="24"/>
              </w:rPr>
              <w:t>Quang lật hầm lò mức -25</w:t>
            </w:r>
          </w:p>
        </w:tc>
        <w:tc>
          <w:tcPr>
            <w:tcW w:w="1134" w:type="dxa"/>
            <w:shd w:val="clear" w:color="auto" w:fill="auto"/>
          </w:tcPr>
          <w:p w14:paraId="7AF71CC4"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75178A6E"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23268849"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2377E2AF" w14:textId="77777777" w:rsidTr="008037A4">
        <w:trPr>
          <w:jc w:val="center"/>
        </w:trPr>
        <w:tc>
          <w:tcPr>
            <w:tcW w:w="715" w:type="dxa"/>
            <w:shd w:val="clear" w:color="auto" w:fill="auto"/>
          </w:tcPr>
          <w:p w14:paraId="7CF3D5A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57</w:t>
            </w:r>
          </w:p>
        </w:tc>
        <w:tc>
          <w:tcPr>
            <w:tcW w:w="2835" w:type="dxa"/>
            <w:shd w:val="clear" w:color="auto" w:fill="auto"/>
            <w:vAlign w:val="center"/>
          </w:tcPr>
          <w:p w14:paraId="3158111B" w14:textId="77777777" w:rsidR="00AF54A0" w:rsidRPr="00B03234" w:rsidRDefault="00AF54A0" w:rsidP="00AF54A0">
            <w:pPr>
              <w:spacing w:line="276" w:lineRule="auto"/>
              <w:rPr>
                <w:sz w:val="24"/>
              </w:rPr>
            </w:pPr>
            <w:r w:rsidRPr="00B03234">
              <w:rPr>
                <w:sz w:val="24"/>
              </w:rPr>
              <w:t>Quang lật hầm lò mức -80</w:t>
            </w:r>
          </w:p>
        </w:tc>
        <w:tc>
          <w:tcPr>
            <w:tcW w:w="1276" w:type="dxa"/>
            <w:shd w:val="clear" w:color="auto" w:fill="auto"/>
          </w:tcPr>
          <w:p w14:paraId="1A94FD8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KK60</w:t>
            </w:r>
          </w:p>
        </w:tc>
        <w:tc>
          <w:tcPr>
            <w:tcW w:w="2976" w:type="dxa"/>
            <w:shd w:val="clear" w:color="auto" w:fill="auto"/>
          </w:tcPr>
          <w:p w14:paraId="60CEA07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71EE1A0A" w14:textId="6B7DEF54" w:rsidR="00AF54A0" w:rsidRPr="00B03234" w:rsidRDefault="00AF54A0" w:rsidP="00AF54A0">
            <w:pPr>
              <w:spacing w:before="30" w:after="30" w:line="276" w:lineRule="auto"/>
              <w:rPr>
                <w:rFonts w:eastAsia="Times New Roman" w:cs="Times New Roman"/>
                <w:sz w:val="24"/>
                <w:lang w:val="en-US"/>
              </w:rPr>
            </w:pPr>
            <w:r w:rsidRPr="00B03234">
              <w:rPr>
                <w:sz w:val="24"/>
              </w:rPr>
              <w:t>Quang lật hầm lò mức -80</w:t>
            </w:r>
          </w:p>
        </w:tc>
        <w:tc>
          <w:tcPr>
            <w:tcW w:w="1134" w:type="dxa"/>
            <w:shd w:val="clear" w:color="auto" w:fill="auto"/>
          </w:tcPr>
          <w:p w14:paraId="5669EFA9"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391C1451"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05442CD0"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64D4886B" w14:textId="77777777" w:rsidTr="008037A4">
        <w:trPr>
          <w:jc w:val="center"/>
        </w:trPr>
        <w:tc>
          <w:tcPr>
            <w:tcW w:w="715" w:type="dxa"/>
            <w:shd w:val="clear" w:color="auto" w:fill="auto"/>
          </w:tcPr>
          <w:p w14:paraId="4940131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58</w:t>
            </w:r>
          </w:p>
        </w:tc>
        <w:tc>
          <w:tcPr>
            <w:tcW w:w="2835" w:type="dxa"/>
            <w:shd w:val="clear" w:color="auto" w:fill="auto"/>
            <w:vAlign w:val="center"/>
          </w:tcPr>
          <w:p w14:paraId="3A2A1A93" w14:textId="77777777" w:rsidR="00AF54A0" w:rsidRPr="00B03234" w:rsidRDefault="00AF54A0" w:rsidP="00AF54A0">
            <w:pPr>
              <w:spacing w:line="276" w:lineRule="auto"/>
              <w:rPr>
                <w:sz w:val="24"/>
              </w:rPr>
            </w:pPr>
            <w:r w:rsidRPr="00B03234">
              <w:rPr>
                <w:sz w:val="24"/>
              </w:rPr>
              <w:t>Quang lật hầm lò mức -150</w:t>
            </w:r>
          </w:p>
        </w:tc>
        <w:tc>
          <w:tcPr>
            <w:tcW w:w="1276" w:type="dxa"/>
            <w:shd w:val="clear" w:color="auto" w:fill="auto"/>
          </w:tcPr>
          <w:p w14:paraId="7C4A477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KK61</w:t>
            </w:r>
          </w:p>
        </w:tc>
        <w:tc>
          <w:tcPr>
            <w:tcW w:w="2976" w:type="dxa"/>
            <w:shd w:val="clear" w:color="auto" w:fill="auto"/>
          </w:tcPr>
          <w:p w14:paraId="48A4F78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7BB7BDCA" w14:textId="59535B41" w:rsidR="00AF54A0" w:rsidRPr="00B03234" w:rsidRDefault="00AF54A0" w:rsidP="00AF54A0">
            <w:pPr>
              <w:spacing w:before="30" w:after="30" w:line="276" w:lineRule="auto"/>
              <w:rPr>
                <w:rFonts w:eastAsia="Times New Roman" w:cs="Times New Roman"/>
                <w:sz w:val="24"/>
                <w:lang w:val="en-US"/>
              </w:rPr>
            </w:pPr>
            <w:r w:rsidRPr="00B03234">
              <w:rPr>
                <w:sz w:val="24"/>
              </w:rPr>
              <w:t>Quang lật hầm lò mức -150</w:t>
            </w:r>
          </w:p>
        </w:tc>
        <w:tc>
          <w:tcPr>
            <w:tcW w:w="1134" w:type="dxa"/>
            <w:shd w:val="clear" w:color="auto" w:fill="auto"/>
          </w:tcPr>
          <w:p w14:paraId="52F8FBD9"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34E28B46"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7205D54B"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52250CDB" w14:textId="77777777" w:rsidTr="008037A4">
        <w:trPr>
          <w:jc w:val="center"/>
        </w:trPr>
        <w:tc>
          <w:tcPr>
            <w:tcW w:w="715" w:type="dxa"/>
            <w:shd w:val="clear" w:color="auto" w:fill="auto"/>
          </w:tcPr>
          <w:p w14:paraId="4882598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59</w:t>
            </w:r>
          </w:p>
        </w:tc>
        <w:tc>
          <w:tcPr>
            <w:tcW w:w="2835" w:type="dxa"/>
            <w:shd w:val="clear" w:color="auto" w:fill="auto"/>
            <w:vAlign w:val="center"/>
          </w:tcPr>
          <w:p w14:paraId="4BB2202F" w14:textId="77777777" w:rsidR="00AF54A0" w:rsidRPr="00B03234" w:rsidRDefault="00AF54A0" w:rsidP="00AF54A0">
            <w:pPr>
              <w:spacing w:line="276" w:lineRule="auto"/>
              <w:rPr>
                <w:sz w:val="24"/>
              </w:rPr>
            </w:pPr>
            <w:r w:rsidRPr="00B03234">
              <w:rPr>
                <w:sz w:val="24"/>
              </w:rPr>
              <w:t>Lò xuyên vỉa chính mức +30</w:t>
            </w:r>
          </w:p>
        </w:tc>
        <w:tc>
          <w:tcPr>
            <w:tcW w:w="1276" w:type="dxa"/>
            <w:shd w:val="clear" w:color="auto" w:fill="auto"/>
          </w:tcPr>
          <w:p w14:paraId="0B897A2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KK62</w:t>
            </w:r>
          </w:p>
        </w:tc>
        <w:tc>
          <w:tcPr>
            <w:tcW w:w="2976" w:type="dxa"/>
            <w:shd w:val="clear" w:color="auto" w:fill="auto"/>
          </w:tcPr>
          <w:p w14:paraId="341EE94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Độ rung, Mức âm tương đương, SO2, NO2, CO, Bụi lơ lửng</w:t>
            </w:r>
          </w:p>
        </w:tc>
        <w:tc>
          <w:tcPr>
            <w:tcW w:w="2835" w:type="dxa"/>
            <w:shd w:val="clear" w:color="auto" w:fill="auto"/>
            <w:vAlign w:val="center"/>
          </w:tcPr>
          <w:p w14:paraId="20E91A59" w14:textId="6DE0C29F" w:rsidR="00AF54A0" w:rsidRPr="00B03234" w:rsidRDefault="00AF54A0" w:rsidP="00AF54A0">
            <w:pPr>
              <w:spacing w:before="30" w:after="30" w:line="276" w:lineRule="auto"/>
              <w:rPr>
                <w:rFonts w:eastAsia="Times New Roman" w:cs="Times New Roman"/>
                <w:color w:val="auto"/>
                <w:sz w:val="24"/>
                <w:lang w:val="en-US"/>
              </w:rPr>
            </w:pPr>
            <w:r w:rsidRPr="00B03234">
              <w:rPr>
                <w:sz w:val="24"/>
              </w:rPr>
              <w:t>Lò xuyên vỉa chính mức +30</w:t>
            </w:r>
          </w:p>
        </w:tc>
        <w:tc>
          <w:tcPr>
            <w:tcW w:w="1134" w:type="dxa"/>
            <w:shd w:val="clear" w:color="auto" w:fill="auto"/>
          </w:tcPr>
          <w:p w14:paraId="29A486F9"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27DAD29A"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10CE371D"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68CA9660" w14:textId="77777777" w:rsidTr="008037A4">
        <w:trPr>
          <w:jc w:val="center"/>
        </w:trPr>
        <w:tc>
          <w:tcPr>
            <w:tcW w:w="715" w:type="dxa"/>
            <w:shd w:val="clear" w:color="auto" w:fill="auto"/>
          </w:tcPr>
          <w:p w14:paraId="726B05A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lastRenderedPageBreak/>
              <w:t>60</w:t>
            </w:r>
          </w:p>
        </w:tc>
        <w:tc>
          <w:tcPr>
            <w:tcW w:w="2835" w:type="dxa"/>
            <w:shd w:val="clear" w:color="auto" w:fill="auto"/>
            <w:vAlign w:val="center"/>
          </w:tcPr>
          <w:p w14:paraId="0EC588B4" w14:textId="77777777" w:rsidR="00AF54A0" w:rsidRPr="00B03234" w:rsidRDefault="00AF54A0" w:rsidP="00AF54A0">
            <w:pPr>
              <w:spacing w:before="0" w:after="0" w:line="276" w:lineRule="auto"/>
              <w:jc w:val="left"/>
              <w:rPr>
                <w:sz w:val="24"/>
                <w:lang w:val="en-US" w:eastAsia="zh-CN"/>
              </w:rPr>
            </w:pPr>
            <w:r w:rsidRPr="00B03234">
              <w:rPr>
                <w:sz w:val="24"/>
              </w:rPr>
              <w:t>Lò xuyên vỉa chính mức -25</w:t>
            </w:r>
          </w:p>
        </w:tc>
        <w:tc>
          <w:tcPr>
            <w:tcW w:w="1276" w:type="dxa"/>
            <w:shd w:val="clear" w:color="auto" w:fill="auto"/>
          </w:tcPr>
          <w:p w14:paraId="4B1A268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KK63</w:t>
            </w:r>
          </w:p>
        </w:tc>
        <w:tc>
          <w:tcPr>
            <w:tcW w:w="2976" w:type="dxa"/>
            <w:shd w:val="clear" w:color="auto" w:fill="auto"/>
          </w:tcPr>
          <w:p w14:paraId="4545BBC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1F427361" w14:textId="6297512F" w:rsidR="00AF54A0" w:rsidRPr="00B03234" w:rsidRDefault="00AF54A0" w:rsidP="00AF54A0">
            <w:pPr>
              <w:spacing w:before="30" w:after="30" w:line="276" w:lineRule="auto"/>
              <w:rPr>
                <w:rFonts w:eastAsia="Times New Roman" w:cs="Times New Roman"/>
                <w:color w:val="auto"/>
                <w:sz w:val="24"/>
                <w:lang w:val="en-US"/>
              </w:rPr>
            </w:pPr>
            <w:r w:rsidRPr="00B03234">
              <w:rPr>
                <w:sz w:val="24"/>
              </w:rPr>
              <w:t>Lò xuyên vỉa chính mức -25</w:t>
            </w:r>
          </w:p>
        </w:tc>
        <w:tc>
          <w:tcPr>
            <w:tcW w:w="1134" w:type="dxa"/>
            <w:shd w:val="clear" w:color="auto" w:fill="auto"/>
          </w:tcPr>
          <w:p w14:paraId="535103CA"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660B3505"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56FDFC72"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7C853F82" w14:textId="77777777" w:rsidTr="008037A4">
        <w:trPr>
          <w:jc w:val="center"/>
        </w:trPr>
        <w:tc>
          <w:tcPr>
            <w:tcW w:w="715" w:type="dxa"/>
            <w:shd w:val="clear" w:color="auto" w:fill="auto"/>
          </w:tcPr>
          <w:p w14:paraId="3EF7CF7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61</w:t>
            </w:r>
          </w:p>
        </w:tc>
        <w:tc>
          <w:tcPr>
            <w:tcW w:w="2835" w:type="dxa"/>
            <w:shd w:val="clear" w:color="auto" w:fill="auto"/>
            <w:vAlign w:val="center"/>
          </w:tcPr>
          <w:p w14:paraId="43DF0C54" w14:textId="77777777" w:rsidR="00AF54A0" w:rsidRPr="00B03234" w:rsidRDefault="00AF54A0" w:rsidP="00AF54A0">
            <w:pPr>
              <w:spacing w:line="276" w:lineRule="auto"/>
              <w:rPr>
                <w:sz w:val="24"/>
              </w:rPr>
            </w:pPr>
            <w:r w:rsidRPr="00B03234">
              <w:rPr>
                <w:sz w:val="24"/>
              </w:rPr>
              <w:t>Lò XV Tây Bắc I mức -80</w:t>
            </w:r>
          </w:p>
        </w:tc>
        <w:tc>
          <w:tcPr>
            <w:tcW w:w="1276" w:type="dxa"/>
            <w:shd w:val="clear" w:color="auto" w:fill="auto"/>
          </w:tcPr>
          <w:p w14:paraId="5EE8D54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KK64</w:t>
            </w:r>
          </w:p>
        </w:tc>
        <w:tc>
          <w:tcPr>
            <w:tcW w:w="2976" w:type="dxa"/>
            <w:shd w:val="clear" w:color="auto" w:fill="auto"/>
          </w:tcPr>
          <w:p w14:paraId="254AA15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3B1C6850" w14:textId="621268FD" w:rsidR="00AF54A0" w:rsidRPr="00B03234" w:rsidRDefault="00AF54A0" w:rsidP="00AF54A0">
            <w:pPr>
              <w:spacing w:before="30" w:after="30" w:line="276" w:lineRule="auto"/>
              <w:rPr>
                <w:rFonts w:eastAsia="Times New Roman" w:cs="Times New Roman"/>
                <w:color w:val="auto"/>
                <w:sz w:val="24"/>
                <w:lang w:val="en-US"/>
              </w:rPr>
            </w:pPr>
            <w:r w:rsidRPr="00B03234">
              <w:rPr>
                <w:sz w:val="24"/>
              </w:rPr>
              <w:t>Lò XV Tây Bắc I mức -80</w:t>
            </w:r>
          </w:p>
        </w:tc>
        <w:tc>
          <w:tcPr>
            <w:tcW w:w="1134" w:type="dxa"/>
            <w:shd w:val="clear" w:color="auto" w:fill="auto"/>
          </w:tcPr>
          <w:p w14:paraId="4BDA9982"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1C3FDEE7"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5957131E"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1774E32A" w14:textId="77777777" w:rsidTr="008037A4">
        <w:trPr>
          <w:jc w:val="center"/>
        </w:trPr>
        <w:tc>
          <w:tcPr>
            <w:tcW w:w="715" w:type="dxa"/>
            <w:shd w:val="clear" w:color="auto" w:fill="auto"/>
          </w:tcPr>
          <w:p w14:paraId="1EE267B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62</w:t>
            </w:r>
          </w:p>
        </w:tc>
        <w:tc>
          <w:tcPr>
            <w:tcW w:w="2835" w:type="dxa"/>
            <w:shd w:val="clear" w:color="auto" w:fill="auto"/>
            <w:vAlign w:val="center"/>
          </w:tcPr>
          <w:p w14:paraId="6EB1E3AB" w14:textId="77777777" w:rsidR="00AF54A0" w:rsidRPr="00B03234" w:rsidRDefault="00AF54A0" w:rsidP="00AF54A0">
            <w:pPr>
              <w:spacing w:line="276" w:lineRule="auto"/>
              <w:rPr>
                <w:sz w:val="24"/>
              </w:rPr>
            </w:pPr>
            <w:r w:rsidRPr="00B03234">
              <w:rPr>
                <w:sz w:val="24"/>
              </w:rPr>
              <w:t>Lò XV Tây Bắc I mức -150</w:t>
            </w:r>
          </w:p>
        </w:tc>
        <w:tc>
          <w:tcPr>
            <w:tcW w:w="1276" w:type="dxa"/>
            <w:shd w:val="clear" w:color="auto" w:fill="auto"/>
          </w:tcPr>
          <w:p w14:paraId="3978118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KK65</w:t>
            </w:r>
          </w:p>
        </w:tc>
        <w:tc>
          <w:tcPr>
            <w:tcW w:w="2976" w:type="dxa"/>
            <w:shd w:val="clear" w:color="auto" w:fill="auto"/>
          </w:tcPr>
          <w:p w14:paraId="4E4646E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791C0A33" w14:textId="7752A7D8" w:rsidR="00AF54A0" w:rsidRPr="00B03234" w:rsidRDefault="00AF54A0" w:rsidP="00AF54A0">
            <w:pPr>
              <w:spacing w:before="30" w:after="30" w:line="276" w:lineRule="auto"/>
              <w:rPr>
                <w:rFonts w:eastAsia="Times New Roman" w:cs="Times New Roman"/>
                <w:color w:val="auto"/>
                <w:sz w:val="24"/>
                <w:lang w:val="en-US"/>
              </w:rPr>
            </w:pPr>
            <w:r w:rsidRPr="00B03234">
              <w:rPr>
                <w:sz w:val="24"/>
              </w:rPr>
              <w:t>Lò XV Tây Bắc I mức -150</w:t>
            </w:r>
          </w:p>
        </w:tc>
        <w:tc>
          <w:tcPr>
            <w:tcW w:w="1134" w:type="dxa"/>
            <w:shd w:val="clear" w:color="auto" w:fill="auto"/>
          </w:tcPr>
          <w:p w14:paraId="43C03C64"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40D99787"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7696EFA7"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5B5B8F9E" w14:textId="77777777" w:rsidTr="008037A4">
        <w:trPr>
          <w:jc w:val="center"/>
        </w:trPr>
        <w:tc>
          <w:tcPr>
            <w:tcW w:w="715" w:type="dxa"/>
            <w:shd w:val="clear" w:color="auto" w:fill="auto"/>
          </w:tcPr>
          <w:p w14:paraId="7A3B81B8" w14:textId="77777777" w:rsidR="00AF54A0" w:rsidRPr="00B03234" w:rsidRDefault="00AF54A0" w:rsidP="00AF54A0">
            <w:pPr>
              <w:spacing w:before="30" w:after="30" w:line="276" w:lineRule="auto"/>
              <w:rPr>
                <w:rFonts w:eastAsia="Times New Roman" w:cs="Times New Roman"/>
                <w:sz w:val="24"/>
                <w:lang w:val="en-US"/>
              </w:rPr>
            </w:pPr>
            <w:r w:rsidRPr="00B03234">
              <w:rPr>
                <w:rFonts w:eastAsia="Times New Roman" w:cs="Times New Roman"/>
                <w:color w:val="auto"/>
                <w:sz w:val="24"/>
                <w:lang w:val="en-US"/>
              </w:rPr>
              <w:t>63</w:t>
            </w:r>
          </w:p>
        </w:tc>
        <w:tc>
          <w:tcPr>
            <w:tcW w:w="2835" w:type="dxa"/>
            <w:shd w:val="clear" w:color="auto" w:fill="auto"/>
            <w:vAlign w:val="center"/>
          </w:tcPr>
          <w:p w14:paraId="57EC6A47" w14:textId="7813D7D9" w:rsidR="00AF54A0" w:rsidRPr="00C3584E" w:rsidRDefault="00C3584E" w:rsidP="00AF54A0">
            <w:pPr>
              <w:spacing w:before="0" w:after="0" w:line="276" w:lineRule="auto"/>
              <w:jc w:val="left"/>
              <w:rPr>
                <w:sz w:val="24"/>
                <w:lang w:val="en-US" w:eastAsia="zh-CN"/>
              </w:rPr>
            </w:pPr>
            <w:r>
              <w:rPr>
                <w:sz w:val="24"/>
                <w:lang w:val="en-US"/>
              </w:rPr>
              <w:t>Lò XV ĐB II mức -80</w:t>
            </w:r>
          </w:p>
        </w:tc>
        <w:tc>
          <w:tcPr>
            <w:tcW w:w="1276" w:type="dxa"/>
            <w:shd w:val="clear" w:color="auto" w:fill="auto"/>
          </w:tcPr>
          <w:p w14:paraId="23B5F824" w14:textId="77777777" w:rsidR="00AF54A0" w:rsidRPr="00B03234" w:rsidRDefault="00AF54A0" w:rsidP="00AF54A0">
            <w:pPr>
              <w:spacing w:before="30" w:after="30" w:line="276" w:lineRule="auto"/>
              <w:rPr>
                <w:rFonts w:eastAsia="Times New Roman" w:cs="Times New Roman"/>
                <w:sz w:val="24"/>
                <w:lang w:val="en-US"/>
              </w:rPr>
            </w:pPr>
            <w:r w:rsidRPr="00B03234">
              <w:rPr>
                <w:rFonts w:eastAsia="Times New Roman" w:cs="Times New Roman"/>
                <w:sz w:val="24"/>
                <w:lang w:val="en-US"/>
              </w:rPr>
              <w:t>KK66</w:t>
            </w:r>
          </w:p>
        </w:tc>
        <w:tc>
          <w:tcPr>
            <w:tcW w:w="2976" w:type="dxa"/>
            <w:shd w:val="clear" w:color="auto" w:fill="auto"/>
          </w:tcPr>
          <w:p w14:paraId="16FD487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Mức âm tương đương, SO2, NO2, CO, Bụi lơ lửng</w:t>
            </w:r>
          </w:p>
        </w:tc>
        <w:tc>
          <w:tcPr>
            <w:tcW w:w="2835" w:type="dxa"/>
            <w:shd w:val="clear" w:color="auto" w:fill="auto"/>
            <w:vAlign w:val="center"/>
          </w:tcPr>
          <w:p w14:paraId="0DD18002" w14:textId="7798E1D8" w:rsidR="00AF54A0" w:rsidRPr="00C3584E" w:rsidRDefault="00C3584E" w:rsidP="00AF54A0">
            <w:pPr>
              <w:spacing w:before="30" w:after="30" w:line="276" w:lineRule="auto"/>
              <w:rPr>
                <w:rFonts w:eastAsia="Times New Roman" w:cs="Times New Roman"/>
                <w:color w:val="auto"/>
                <w:sz w:val="24"/>
                <w:lang w:val="en-US"/>
              </w:rPr>
            </w:pPr>
            <w:r>
              <w:rPr>
                <w:sz w:val="24"/>
                <w:lang w:val="en-US"/>
              </w:rPr>
              <w:t>Lò XV ĐB II mức -80</w:t>
            </w:r>
          </w:p>
        </w:tc>
        <w:tc>
          <w:tcPr>
            <w:tcW w:w="1134" w:type="dxa"/>
            <w:shd w:val="clear" w:color="auto" w:fill="auto"/>
          </w:tcPr>
          <w:p w14:paraId="3928757D"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60300F0E"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2EBE7357"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3387A953" w14:textId="77777777" w:rsidTr="008037A4">
        <w:trPr>
          <w:jc w:val="center"/>
        </w:trPr>
        <w:tc>
          <w:tcPr>
            <w:tcW w:w="715" w:type="dxa"/>
            <w:shd w:val="clear" w:color="auto" w:fill="auto"/>
          </w:tcPr>
          <w:p w14:paraId="62A19762" w14:textId="77777777" w:rsidR="00AF54A0" w:rsidRPr="00B03234" w:rsidRDefault="00AF54A0" w:rsidP="00AF54A0">
            <w:pPr>
              <w:spacing w:before="30" w:after="30" w:line="276" w:lineRule="auto"/>
              <w:rPr>
                <w:rFonts w:eastAsia="Times New Roman" w:cs="Times New Roman"/>
                <w:sz w:val="24"/>
                <w:lang w:val="en-US"/>
              </w:rPr>
            </w:pPr>
            <w:r w:rsidRPr="00B03234">
              <w:rPr>
                <w:rFonts w:eastAsia="Times New Roman" w:cs="Times New Roman"/>
                <w:color w:val="auto"/>
                <w:sz w:val="24"/>
                <w:lang w:val="en-US"/>
              </w:rPr>
              <w:t>64</w:t>
            </w:r>
          </w:p>
        </w:tc>
        <w:tc>
          <w:tcPr>
            <w:tcW w:w="2835" w:type="dxa"/>
            <w:shd w:val="clear" w:color="auto" w:fill="auto"/>
            <w:vAlign w:val="center"/>
          </w:tcPr>
          <w:p w14:paraId="6C397586" w14:textId="77777777" w:rsidR="00AF54A0" w:rsidRPr="00B03234" w:rsidRDefault="00AF54A0" w:rsidP="00AF54A0">
            <w:pPr>
              <w:spacing w:line="276" w:lineRule="auto"/>
              <w:rPr>
                <w:color w:val="auto"/>
                <w:sz w:val="24"/>
              </w:rPr>
            </w:pPr>
            <w:r w:rsidRPr="00B03234">
              <w:rPr>
                <w:sz w:val="24"/>
              </w:rPr>
              <w:t>Cửa ngầm khu Tây Bắc III tầng lộ vỉa/-150 (kho mìn sơ tán cũ)</w:t>
            </w:r>
          </w:p>
        </w:tc>
        <w:tc>
          <w:tcPr>
            <w:tcW w:w="1276" w:type="dxa"/>
            <w:shd w:val="clear" w:color="auto" w:fill="auto"/>
          </w:tcPr>
          <w:p w14:paraId="735E773C" w14:textId="77777777" w:rsidR="00AF54A0" w:rsidRPr="00B03234" w:rsidRDefault="00AF54A0" w:rsidP="00AF54A0">
            <w:pPr>
              <w:spacing w:before="30" w:after="30" w:line="276" w:lineRule="auto"/>
              <w:rPr>
                <w:rFonts w:eastAsia="Times New Roman" w:cs="Times New Roman"/>
                <w:sz w:val="24"/>
                <w:lang w:val="en-US"/>
              </w:rPr>
            </w:pPr>
            <w:r w:rsidRPr="00B03234">
              <w:rPr>
                <w:rFonts w:eastAsia="Times New Roman" w:cs="Times New Roman"/>
                <w:sz w:val="24"/>
                <w:lang w:val="en-US"/>
              </w:rPr>
              <w:t>KK67</w:t>
            </w:r>
          </w:p>
        </w:tc>
        <w:tc>
          <w:tcPr>
            <w:tcW w:w="2976" w:type="dxa"/>
            <w:shd w:val="clear" w:color="auto" w:fill="auto"/>
          </w:tcPr>
          <w:p w14:paraId="0A1125D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4EE4A7DB" w14:textId="043623B4" w:rsidR="00AF54A0" w:rsidRPr="00B03234" w:rsidRDefault="00AF54A0" w:rsidP="00AF54A0">
            <w:pPr>
              <w:spacing w:before="30" w:after="30" w:line="276" w:lineRule="auto"/>
              <w:rPr>
                <w:rFonts w:eastAsia="Times New Roman" w:cs="Times New Roman"/>
                <w:color w:val="auto"/>
                <w:sz w:val="24"/>
                <w:lang w:val="en-US"/>
              </w:rPr>
            </w:pPr>
            <w:r w:rsidRPr="00B03234">
              <w:rPr>
                <w:sz w:val="24"/>
              </w:rPr>
              <w:t>Cửa ngầm khu Tây Bắc III tầng lộ vỉa/-150 (kho mìn sơ tán cũ)</w:t>
            </w:r>
          </w:p>
        </w:tc>
        <w:tc>
          <w:tcPr>
            <w:tcW w:w="1134" w:type="dxa"/>
            <w:shd w:val="clear" w:color="auto" w:fill="auto"/>
          </w:tcPr>
          <w:p w14:paraId="350849BC"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1A018E96"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48C7C970"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21903529" w14:textId="77777777" w:rsidTr="008037A4">
        <w:trPr>
          <w:jc w:val="center"/>
        </w:trPr>
        <w:tc>
          <w:tcPr>
            <w:tcW w:w="715" w:type="dxa"/>
            <w:shd w:val="clear" w:color="auto" w:fill="auto"/>
          </w:tcPr>
          <w:p w14:paraId="7677B49C" w14:textId="77777777" w:rsidR="00AF54A0" w:rsidRPr="00B03234" w:rsidRDefault="00AF54A0" w:rsidP="00AF54A0">
            <w:pPr>
              <w:spacing w:before="30" w:after="30" w:line="276" w:lineRule="auto"/>
              <w:rPr>
                <w:rFonts w:eastAsia="Times New Roman" w:cs="Times New Roman"/>
                <w:sz w:val="24"/>
                <w:lang w:val="en-US"/>
              </w:rPr>
            </w:pPr>
            <w:r w:rsidRPr="00B03234">
              <w:rPr>
                <w:rFonts w:eastAsia="Times New Roman" w:cs="Times New Roman"/>
                <w:color w:val="auto"/>
                <w:sz w:val="24"/>
                <w:lang w:val="en-US"/>
              </w:rPr>
              <w:t>65</w:t>
            </w:r>
          </w:p>
        </w:tc>
        <w:tc>
          <w:tcPr>
            <w:tcW w:w="2835" w:type="dxa"/>
            <w:shd w:val="clear" w:color="auto" w:fill="auto"/>
            <w:vAlign w:val="center"/>
          </w:tcPr>
          <w:p w14:paraId="6958AE3E" w14:textId="77777777" w:rsidR="00AF54A0" w:rsidRPr="00B03234" w:rsidRDefault="00AF54A0" w:rsidP="00AF54A0">
            <w:pPr>
              <w:spacing w:before="0" w:after="0" w:line="276" w:lineRule="auto"/>
              <w:jc w:val="left"/>
              <w:rPr>
                <w:color w:val="auto"/>
                <w:sz w:val="24"/>
                <w:lang w:val="en-US" w:eastAsia="zh-CN"/>
              </w:rPr>
            </w:pPr>
            <w:r w:rsidRPr="00B03234">
              <w:rPr>
                <w:sz w:val="24"/>
              </w:rPr>
              <w:t>Lò xuyên vỉa Tây bắc III mức -150</w:t>
            </w:r>
          </w:p>
        </w:tc>
        <w:tc>
          <w:tcPr>
            <w:tcW w:w="1276" w:type="dxa"/>
            <w:shd w:val="clear" w:color="auto" w:fill="auto"/>
          </w:tcPr>
          <w:p w14:paraId="0A217E2F" w14:textId="77777777" w:rsidR="00AF54A0" w:rsidRPr="00B03234" w:rsidRDefault="00AF54A0" w:rsidP="00AF54A0">
            <w:pPr>
              <w:spacing w:before="30" w:after="30" w:line="276" w:lineRule="auto"/>
              <w:rPr>
                <w:rFonts w:eastAsia="Times New Roman" w:cs="Times New Roman"/>
                <w:sz w:val="24"/>
                <w:lang w:val="en-US"/>
              </w:rPr>
            </w:pPr>
            <w:r w:rsidRPr="00B03234">
              <w:rPr>
                <w:rFonts w:eastAsia="Times New Roman" w:cs="Times New Roman"/>
                <w:sz w:val="24"/>
                <w:lang w:val="en-US"/>
              </w:rPr>
              <w:t>KK68</w:t>
            </w:r>
          </w:p>
        </w:tc>
        <w:tc>
          <w:tcPr>
            <w:tcW w:w="2976" w:type="dxa"/>
            <w:shd w:val="clear" w:color="auto" w:fill="auto"/>
          </w:tcPr>
          <w:p w14:paraId="41F275A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0D97E0A2" w14:textId="2C045242" w:rsidR="00AF54A0" w:rsidRPr="00B03234" w:rsidRDefault="00AF54A0" w:rsidP="00AF54A0">
            <w:pPr>
              <w:spacing w:before="30" w:after="30" w:line="276" w:lineRule="auto"/>
              <w:rPr>
                <w:rFonts w:eastAsia="Times New Roman" w:cs="Times New Roman"/>
                <w:color w:val="auto"/>
                <w:sz w:val="24"/>
                <w:lang w:val="en-US"/>
              </w:rPr>
            </w:pPr>
            <w:r w:rsidRPr="00B03234">
              <w:rPr>
                <w:sz w:val="24"/>
              </w:rPr>
              <w:t>Lò xuyên vỉa Tây bắc III mức -150</w:t>
            </w:r>
          </w:p>
        </w:tc>
        <w:tc>
          <w:tcPr>
            <w:tcW w:w="1134" w:type="dxa"/>
            <w:shd w:val="clear" w:color="auto" w:fill="auto"/>
          </w:tcPr>
          <w:p w14:paraId="16916857"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635CA200"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73BFD661"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767550A5" w14:textId="77777777" w:rsidTr="008037A4">
        <w:trPr>
          <w:jc w:val="center"/>
        </w:trPr>
        <w:tc>
          <w:tcPr>
            <w:tcW w:w="715" w:type="dxa"/>
            <w:shd w:val="clear" w:color="auto" w:fill="auto"/>
          </w:tcPr>
          <w:p w14:paraId="34542B5B" w14:textId="77777777" w:rsidR="00AF54A0" w:rsidRPr="00B03234" w:rsidRDefault="00AF54A0" w:rsidP="00AF54A0">
            <w:pPr>
              <w:spacing w:before="30" w:after="30" w:line="276" w:lineRule="auto"/>
              <w:rPr>
                <w:rFonts w:eastAsia="Times New Roman" w:cs="Times New Roman"/>
                <w:sz w:val="24"/>
                <w:lang w:val="en-US"/>
              </w:rPr>
            </w:pPr>
            <w:r w:rsidRPr="00B03234">
              <w:rPr>
                <w:rFonts w:eastAsia="Times New Roman" w:cs="Times New Roman"/>
                <w:sz w:val="24"/>
                <w:lang w:val="en-US"/>
              </w:rPr>
              <w:t>66</w:t>
            </w:r>
          </w:p>
        </w:tc>
        <w:tc>
          <w:tcPr>
            <w:tcW w:w="2835" w:type="dxa"/>
            <w:shd w:val="clear" w:color="auto" w:fill="auto"/>
            <w:vAlign w:val="center"/>
          </w:tcPr>
          <w:p w14:paraId="1C100426" w14:textId="77777777" w:rsidR="00AF54A0" w:rsidRPr="00B03234" w:rsidRDefault="00AF54A0" w:rsidP="00AF54A0">
            <w:pPr>
              <w:spacing w:line="276" w:lineRule="auto"/>
              <w:rPr>
                <w:sz w:val="24"/>
              </w:rPr>
            </w:pPr>
            <w:r w:rsidRPr="00B03234">
              <w:rPr>
                <w:sz w:val="24"/>
              </w:rPr>
              <w:t>Lò dọc vỉa đá vỉa 10 Đông mức -25</w:t>
            </w:r>
          </w:p>
        </w:tc>
        <w:tc>
          <w:tcPr>
            <w:tcW w:w="1276" w:type="dxa"/>
            <w:shd w:val="clear" w:color="auto" w:fill="auto"/>
          </w:tcPr>
          <w:p w14:paraId="2D7BE139" w14:textId="77777777" w:rsidR="00AF54A0" w:rsidRPr="00B03234" w:rsidRDefault="00AF54A0" w:rsidP="00AF54A0">
            <w:pPr>
              <w:spacing w:before="30" w:after="30" w:line="276" w:lineRule="auto"/>
              <w:rPr>
                <w:rFonts w:eastAsia="Times New Roman" w:cs="Times New Roman"/>
                <w:sz w:val="24"/>
                <w:lang w:val="en-US"/>
              </w:rPr>
            </w:pPr>
            <w:r w:rsidRPr="00B03234">
              <w:rPr>
                <w:rFonts w:eastAsia="Times New Roman" w:cs="Times New Roman"/>
                <w:sz w:val="24"/>
                <w:lang w:val="en-US"/>
              </w:rPr>
              <w:t>KK69</w:t>
            </w:r>
          </w:p>
        </w:tc>
        <w:tc>
          <w:tcPr>
            <w:tcW w:w="2976" w:type="dxa"/>
            <w:shd w:val="clear" w:color="auto" w:fill="auto"/>
          </w:tcPr>
          <w:p w14:paraId="047C232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295C26D1" w14:textId="3CD48BB6" w:rsidR="00AF54A0" w:rsidRPr="00B03234" w:rsidRDefault="00AF54A0" w:rsidP="00AF54A0">
            <w:pPr>
              <w:spacing w:before="30" w:after="30" w:line="276" w:lineRule="auto"/>
              <w:rPr>
                <w:rFonts w:eastAsia="Times New Roman" w:cs="Times New Roman"/>
                <w:color w:val="auto"/>
                <w:sz w:val="24"/>
                <w:lang w:val="en-US"/>
              </w:rPr>
            </w:pPr>
            <w:r w:rsidRPr="00B03234">
              <w:rPr>
                <w:sz w:val="24"/>
              </w:rPr>
              <w:t>Lò dọc vỉa đá vỉa 10 Đông mức -25</w:t>
            </w:r>
          </w:p>
        </w:tc>
        <w:tc>
          <w:tcPr>
            <w:tcW w:w="1134" w:type="dxa"/>
            <w:shd w:val="clear" w:color="auto" w:fill="auto"/>
          </w:tcPr>
          <w:p w14:paraId="4F49EF80"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6275D797"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5DDCB0BE"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3B6C83E9" w14:textId="77777777" w:rsidTr="008037A4">
        <w:trPr>
          <w:jc w:val="center"/>
        </w:trPr>
        <w:tc>
          <w:tcPr>
            <w:tcW w:w="715" w:type="dxa"/>
            <w:shd w:val="clear" w:color="auto" w:fill="auto"/>
          </w:tcPr>
          <w:p w14:paraId="0DA3D22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sz w:val="24"/>
                <w:lang w:val="en-US"/>
              </w:rPr>
              <w:t>67</w:t>
            </w:r>
          </w:p>
        </w:tc>
        <w:tc>
          <w:tcPr>
            <w:tcW w:w="2835" w:type="dxa"/>
            <w:shd w:val="clear" w:color="auto" w:fill="auto"/>
            <w:vAlign w:val="center"/>
          </w:tcPr>
          <w:p w14:paraId="60C2516C" w14:textId="77777777" w:rsidR="00AF54A0" w:rsidRPr="00B03234" w:rsidRDefault="00AF54A0" w:rsidP="00AF54A0">
            <w:pPr>
              <w:spacing w:line="276" w:lineRule="auto"/>
              <w:rPr>
                <w:sz w:val="24"/>
              </w:rPr>
            </w:pPr>
            <w:r w:rsidRPr="00B03234">
              <w:rPr>
                <w:sz w:val="24"/>
              </w:rPr>
              <w:t>Lò dọc vỉa đá vỉa 9B Đông mức -80</w:t>
            </w:r>
          </w:p>
        </w:tc>
        <w:tc>
          <w:tcPr>
            <w:tcW w:w="1276" w:type="dxa"/>
            <w:shd w:val="clear" w:color="auto" w:fill="auto"/>
          </w:tcPr>
          <w:p w14:paraId="19BA96F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KK70</w:t>
            </w:r>
          </w:p>
        </w:tc>
        <w:tc>
          <w:tcPr>
            <w:tcW w:w="2976" w:type="dxa"/>
            <w:shd w:val="clear" w:color="auto" w:fill="auto"/>
          </w:tcPr>
          <w:p w14:paraId="263E6FC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Mức âm tương đương, CH4, SO2, NO2, CO, H2S, Bụi lơ lửng</w:t>
            </w:r>
          </w:p>
        </w:tc>
        <w:tc>
          <w:tcPr>
            <w:tcW w:w="2835" w:type="dxa"/>
            <w:shd w:val="clear" w:color="auto" w:fill="auto"/>
            <w:vAlign w:val="center"/>
          </w:tcPr>
          <w:p w14:paraId="4453DECB" w14:textId="4100A7DF" w:rsidR="00AF54A0" w:rsidRPr="00B03234" w:rsidRDefault="00AF54A0" w:rsidP="00AF54A0">
            <w:pPr>
              <w:spacing w:before="30" w:after="30" w:line="276" w:lineRule="auto"/>
              <w:rPr>
                <w:rFonts w:eastAsia="Times New Roman" w:cs="Times New Roman"/>
                <w:color w:val="auto"/>
                <w:sz w:val="24"/>
                <w:lang w:val="en-US"/>
              </w:rPr>
            </w:pPr>
            <w:r w:rsidRPr="00B03234">
              <w:rPr>
                <w:sz w:val="24"/>
              </w:rPr>
              <w:t>Lò dọc vỉa đá vỉa 9B Đông mức -80</w:t>
            </w:r>
          </w:p>
        </w:tc>
        <w:tc>
          <w:tcPr>
            <w:tcW w:w="1134" w:type="dxa"/>
            <w:shd w:val="clear" w:color="auto" w:fill="auto"/>
          </w:tcPr>
          <w:p w14:paraId="6096EAFC"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18C1AC34"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58F7F485"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252B16EA" w14:textId="77777777" w:rsidTr="008037A4">
        <w:trPr>
          <w:jc w:val="center"/>
        </w:trPr>
        <w:tc>
          <w:tcPr>
            <w:tcW w:w="715" w:type="dxa"/>
            <w:shd w:val="clear" w:color="auto" w:fill="auto"/>
          </w:tcPr>
          <w:p w14:paraId="4D0D433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sz w:val="24"/>
                <w:lang w:val="en-US"/>
              </w:rPr>
              <w:t>68</w:t>
            </w:r>
          </w:p>
        </w:tc>
        <w:tc>
          <w:tcPr>
            <w:tcW w:w="2835" w:type="dxa"/>
            <w:shd w:val="clear" w:color="auto" w:fill="auto"/>
            <w:vAlign w:val="center"/>
          </w:tcPr>
          <w:p w14:paraId="10D81FA0" w14:textId="77777777" w:rsidR="00AF54A0" w:rsidRPr="00B03234" w:rsidRDefault="00AF54A0" w:rsidP="00AF54A0">
            <w:pPr>
              <w:spacing w:line="276" w:lineRule="auto"/>
              <w:rPr>
                <w:sz w:val="24"/>
              </w:rPr>
            </w:pPr>
            <w:r w:rsidRPr="00B03234">
              <w:rPr>
                <w:sz w:val="24"/>
              </w:rPr>
              <w:t>Lò chợ vỉa 5 Đông mức -150/-80</w:t>
            </w:r>
          </w:p>
        </w:tc>
        <w:tc>
          <w:tcPr>
            <w:tcW w:w="1276" w:type="dxa"/>
            <w:shd w:val="clear" w:color="auto" w:fill="auto"/>
          </w:tcPr>
          <w:p w14:paraId="4E41E8A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KK71</w:t>
            </w:r>
          </w:p>
        </w:tc>
        <w:tc>
          <w:tcPr>
            <w:tcW w:w="2976" w:type="dxa"/>
            <w:shd w:val="clear" w:color="auto" w:fill="auto"/>
          </w:tcPr>
          <w:p w14:paraId="5187635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51FA4F60" w14:textId="5134FF49" w:rsidR="00AF54A0" w:rsidRPr="00B03234" w:rsidRDefault="00AF54A0" w:rsidP="00AF54A0">
            <w:pPr>
              <w:spacing w:before="30" w:after="30" w:line="276" w:lineRule="auto"/>
              <w:rPr>
                <w:rFonts w:eastAsia="Times New Roman" w:cs="Times New Roman"/>
                <w:color w:val="auto"/>
                <w:sz w:val="24"/>
                <w:lang w:val="en-US"/>
              </w:rPr>
            </w:pPr>
            <w:r w:rsidRPr="00B03234">
              <w:rPr>
                <w:sz w:val="24"/>
              </w:rPr>
              <w:t>Lò chợ vỉa 5 Đông mức -150/-80</w:t>
            </w:r>
          </w:p>
        </w:tc>
        <w:tc>
          <w:tcPr>
            <w:tcW w:w="1134" w:type="dxa"/>
            <w:shd w:val="clear" w:color="auto" w:fill="auto"/>
          </w:tcPr>
          <w:p w14:paraId="0AC4091E"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1D9E8550"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656D177E"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6A0DC892" w14:textId="77777777" w:rsidTr="008037A4">
        <w:trPr>
          <w:jc w:val="center"/>
        </w:trPr>
        <w:tc>
          <w:tcPr>
            <w:tcW w:w="715" w:type="dxa"/>
            <w:shd w:val="clear" w:color="auto" w:fill="auto"/>
          </w:tcPr>
          <w:p w14:paraId="011AD63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sz w:val="24"/>
                <w:lang w:val="en-US"/>
              </w:rPr>
              <w:lastRenderedPageBreak/>
              <w:t>69</w:t>
            </w:r>
          </w:p>
        </w:tc>
        <w:tc>
          <w:tcPr>
            <w:tcW w:w="2835" w:type="dxa"/>
            <w:shd w:val="clear" w:color="auto" w:fill="auto"/>
            <w:vAlign w:val="center"/>
          </w:tcPr>
          <w:p w14:paraId="7D97DEB4" w14:textId="77777777" w:rsidR="00AF54A0" w:rsidRPr="00B03234" w:rsidRDefault="00AF54A0" w:rsidP="00AF54A0">
            <w:pPr>
              <w:spacing w:line="276" w:lineRule="auto"/>
              <w:rPr>
                <w:color w:val="auto"/>
                <w:sz w:val="24"/>
              </w:rPr>
            </w:pPr>
            <w:r w:rsidRPr="00B03234">
              <w:rPr>
                <w:color w:val="auto"/>
                <w:sz w:val="24"/>
              </w:rPr>
              <w:t xml:space="preserve">Lò chợ vỉa 9 Đông cánh Bắc tầng -150/-80 </w:t>
            </w:r>
          </w:p>
        </w:tc>
        <w:tc>
          <w:tcPr>
            <w:tcW w:w="1276" w:type="dxa"/>
            <w:shd w:val="clear" w:color="auto" w:fill="auto"/>
          </w:tcPr>
          <w:p w14:paraId="4647957B"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KK72</w:t>
            </w:r>
          </w:p>
        </w:tc>
        <w:tc>
          <w:tcPr>
            <w:tcW w:w="2976" w:type="dxa"/>
            <w:shd w:val="clear" w:color="auto" w:fill="auto"/>
          </w:tcPr>
          <w:p w14:paraId="433E58E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Nhiệt độ, Độ ẩm, Hướng gió, Tốc độ gió, Mức âm tương đương, SO2, NO2, CO, Bụi lơ lửng</w:t>
            </w:r>
          </w:p>
        </w:tc>
        <w:tc>
          <w:tcPr>
            <w:tcW w:w="2835" w:type="dxa"/>
            <w:shd w:val="clear" w:color="auto" w:fill="auto"/>
            <w:vAlign w:val="center"/>
          </w:tcPr>
          <w:p w14:paraId="49E4E810" w14:textId="79327539" w:rsidR="00AF54A0" w:rsidRPr="00B03234" w:rsidRDefault="00AF54A0" w:rsidP="00AF54A0">
            <w:pPr>
              <w:spacing w:before="30" w:after="30" w:line="276" w:lineRule="auto"/>
              <w:rPr>
                <w:rFonts w:eastAsia="Times New Roman" w:cs="Times New Roman"/>
                <w:color w:val="auto"/>
                <w:sz w:val="24"/>
                <w:lang w:val="en-US"/>
              </w:rPr>
            </w:pPr>
            <w:r w:rsidRPr="00B03234">
              <w:rPr>
                <w:color w:val="auto"/>
                <w:sz w:val="24"/>
              </w:rPr>
              <w:t xml:space="preserve">Lò chợ vỉa 9 Đông cánh Bắc tầng -150/-80 </w:t>
            </w:r>
          </w:p>
        </w:tc>
        <w:tc>
          <w:tcPr>
            <w:tcW w:w="1134" w:type="dxa"/>
            <w:shd w:val="clear" w:color="auto" w:fill="auto"/>
          </w:tcPr>
          <w:p w14:paraId="6DA7815B"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4E1A6E34"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67029B54"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5B370A95" w14:textId="77777777" w:rsidTr="008037A4">
        <w:trPr>
          <w:jc w:val="center"/>
        </w:trPr>
        <w:tc>
          <w:tcPr>
            <w:tcW w:w="715" w:type="dxa"/>
            <w:shd w:val="clear" w:color="auto" w:fill="auto"/>
          </w:tcPr>
          <w:p w14:paraId="2DD467D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70</w:t>
            </w:r>
          </w:p>
        </w:tc>
        <w:tc>
          <w:tcPr>
            <w:tcW w:w="2835" w:type="dxa"/>
            <w:shd w:val="clear" w:color="auto" w:fill="auto"/>
            <w:vAlign w:val="center"/>
          </w:tcPr>
          <w:p w14:paraId="489FDAE0" w14:textId="77777777" w:rsidR="00AF54A0" w:rsidRPr="00B03234" w:rsidRDefault="00AF54A0" w:rsidP="00AF54A0">
            <w:pPr>
              <w:spacing w:line="276" w:lineRule="auto"/>
              <w:rPr>
                <w:color w:val="auto"/>
                <w:sz w:val="24"/>
              </w:rPr>
            </w:pPr>
            <w:r w:rsidRPr="00B03234">
              <w:rPr>
                <w:color w:val="auto"/>
                <w:sz w:val="24"/>
              </w:rPr>
              <w:t>Lò chợ vỉa 9B Tây -230/-150</w:t>
            </w:r>
          </w:p>
        </w:tc>
        <w:tc>
          <w:tcPr>
            <w:tcW w:w="1276" w:type="dxa"/>
            <w:shd w:val="clear" w:color="auto" w:fill="auto"/>
          </w:tcPr>
          <w:p w14:paraId="379C995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KK73</w:t>
            </w:r>
          </w:p>
        </w:tc>
        <w:tc>
          <w:tcPr>
            <w:tcW w:w="2976" w:type="dxa"/>
            <w:shd w:val="clear" w:color="auto" w:fill="auto"/>
          </w:tcPr>
          <w:p w14:paraId="0DB29F6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189915BF" w14:textId="1FC80684" w:rsidR="00AF54A0" w:rsidRPr="00B03234" w:rsidRDefault="00AF54A0" w:rsidP="00AF54A0">
            <w:pPr>
              <w:spacing w:before="30" w:after="30" w:line="276" w:lineRule="auto"/>
              <w:rPr>
                <w:rFonts w:eastAsia="Times New Roman" w:cs="Times New Roman"/>
                <w:color w:val="auto"/>
                <w:sz w:val="24"/>
                <w:lang w:val="en-US"/>
              </w:rPr>
            </w:pPr>
            <w:r w:rsidRPr="00B03234">
              <w:rPr>
                <w:color w:val="auto"/>
                <w:sz w:val="24"/>
              </w:rPr>
              <w:t>Lò chợ vỉa 9B Tây -230/-150</w:t>
            </w:r>
          </w:p>
        </w:tc>
        <w:tc>
          <w:tcPr>
            <w:tcW w:w="1134" w:type="dxa"/>
            <w:shd w:val="clear" w:color="auto" w:fill="auto"/>
          </w:tcPr>
          <w:p w14:paraId="43E3FB21"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1C260A6A"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7A6A4DC9"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6EB387C7" w14:textId="77777777" w:rsidTr="008037A4">
        <w:trPr>
          <w:jc w:val="center"/>
        </w:trPr>
        <w:tc>
          <w:tcPr>
            <w:tcW w:w="715" w:type="dxa"/>
            <w:shd w:val="clear" w:color="auto" w:fill="auto"/>
          </w:tcPr>
          <w:p w14:paraId="699DEBF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71</w:t>
            </w:r>
          </w:p>
        </w:tc>
        <w:tc>
          <w:tcPr>
            <w:tcW w:w="2835" w:type="dxa"/>
            <w:shd w:val="clear" w:color="auto" w:fill="auto"/>
            <w:vAlign w:val="center"/>
          </w:tcPr>
          <w:p w14:paraId="6A733E65" w14:textId="77777777" w:rsidR="00AF54A0" w:rsidRPr="00B03234" w:rsidRDefault="00AF54A0" w:rsidP="00AF54A0">
            <w:pPr>
              <w:spacing w:line="276" w:lineRule="auto"/>
              <w:rPr>
                <w:color w:val="auto"/>
                <w:sz w:val="24"/>
              </w:rPr>
            </w:pPr>
            <w:r w:rsidRPr="00B03234">
              <w:rPr>
                <w:color w:val="auto"/>
                <w:sz w:val="24"/>
              </w:rPr>
              <w:t>Lò chợ vỉa 7 TB III tầng -150/-80</w:t>
            </w:r>
          </w:p>
        </w:tc>
        <w:tc>
          <w:tcPr>
            <w:tcW w:w="1276" w:type="dxa"/>
            <w:shd w:val="clear" w:color="auto" w:fill="auto"/>
          </w:tcPr>
          <w:p w14:paraId="622DA1B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KK74</w:t>
            </w:r>
          </w:p>
        </w:tc>
        <w:tc>
          <w:tcPr>
            <w:tcW w:w="2976" w:type="dxa"/>
            <w:shd w:val="clear" w:color="auto" w:fill="auto"/>
          </w:tcPr>
          <w:p w14:paraId="0BA1374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42D2842C" w14:textId="57AEC4B4" w:rsidR="00AF54A0" w:rsidRPr="00B03234" w:rsidRDefault="00AF54A0" w:rsidP="00AF54A0">
            <w:pPr>
              <w:spacing w:before="30" w:after="30" w:line="276" w:lineRule="auto"/>
              <w:rPr>
                <w:rFonts w:eastAsia="Times New Roman" w:cs="Times New Roman"/>
                <w:color w:val="auto"/>
                <w:sz w:val="24"/>
                <w:lang w:val="en-US"/>
              </w:rPr>
            </w:pPr>
            <w:r w:rsidRPr="00B03234">
              <w:rPr>
                <w:color w:val="auto"/>
                <w:sz w:val="24"/>
              </w:rPr>
              <w:t>Lò chợ vỉa 7 TB III tầng -150/-80</w:t>
            </w:r>
          </w:p>
        </w:tc>
        <w:tc>
          <w:tcPr>
            <w:tcW w:w="1134" w:type="dxa"/>
            <w:shd w:val="clear" w:color="auto" w:fill="auto"/>
          </w:tcPr>
          <w:p w14:paraId="21255C9C"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315E913C"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13F665FE"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211579C4" w14:textId="77777777" w:rsidTr="008037A4">
        <w:trPr>
          <w:jc w:val="center"/>
        </w:trPr>
        <w:tc>
          <w:tcPr>
            <w:tcW w:w="715" w:type="dxa"/>
            <w:shd w:val="clear" w:color="auto" w:fill="auto"/>
          </w:tcPr>
          <w:p w14:paraId="786CDA9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72</w:t>
            </w:r>
          </w:p>
        </w:tc>
        <w:tc>
          <w:tcPr>
            <w:tcW w:w="2835" w:type="dxa"/>
            <w:shd w:val="clear" w:color="auto" w:fill="auto"/>
            <w:vAlign w:val="center"/>
          </w:tcPr>
          <w:p w14:paraId="030A07DB" w14:textId="023732A9" w:rsidR="00AF54A0" w:rsidRPr="00C3584E" w:rsidRDefault="00AF54A0" w:rsidP="00AF54A0">
            <w:pPr>
              <w:spacing w:line="276" w:lineRule="auto"/>
              <w:rPr>
                <w:color w:val="auto"/>
                <w:sz w:val="24"/>
                <w:lang w:val="en-US"/>
              </w:rPr>
            </w:pPr>
            <w:r w:rsidRPr="00B03234">
              <w:rPr>
                <w:color w:val="auto"/>
                <w:sz w:val="24"/>
              </w:rPr>
              <w:t xml:space="preserve">Lò chợ </w:t>
            </w:r>
            <w:r w:rsidR="00C3584E">
              <w:rPr>
                <w:color w:val="auto"/>
                <w:sz w:val="24"/>
                <w:lang w:val="en-US"/>
              </w:rPr>
              <w:t>V 10 CB mức +130/+219</w:t>
            </w:r>
          </w:p>
        </w:tc>
        <w:tc>
          <w:tcPr>
            <w:tcW w:w="1276" w:type="dxa"/>
            <w:shd w:val="clear" w:color="auto" w:fill="auto"/>
          </w:tcPr>
          <w:p w14:paraId="32DC16E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KK75</w:t>
            </w:r>
          </w:p>
        </w:tc>
        <w:tc>
          <w:tcPr>
            <w:tcW w:w="2976" w:type="dxa"/>
            <w:shd w:val="clear" w:color="auto" w:fill="auto"/>
          </w:tcPr>
          <w:p w14:paraId="40686F0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0178EDE3" w14:textId="2EDA81F5" w:rsidR="00AF54A0" w:rsidRPr="00B03234" w:rsidRDefault="00C3584E" w:rsidP="00AF54A0">
            <w:pPr>
              <w:spacing w:before="30" w:after="30" w:line="276" w:lineRule="auto"/>
              <w:rPr>
                <w:rFonts w:eastAsia="Times New Roman" w:cs="Times New Roman"/>
                <w:color w:val="auto"/>
                <w:sz w:val="24"/>
                <w:lang w:val="en-US"/>
              </w:rPr>
            </w:pPr>
            <w:r w:rsidRPr="00C3584E">
              <w:rPr>
                <w:rFonts w:eastAsia="Times New Roman" w:cs="Times New Roman"/>
                <w:color w:val="auto"/>
                <w:sz w:val="24"/>
                <w:lang w:val="en-US"/>
              </w:rPr>
              <w:t>Lò chợ V 10 CB mức +130/+219</w:t>
            </w:r>
          </w:p>
        </w:tc>
        <w:tc>
          <w:tcPr>
            <w:tcW w:w="1134" w:type="dxa"/>
            <w:shd w:val="clear" w:color="auto" w:fill="auto"/>
          </w:tcPr>
          <w:p w14:paraId="174ADEBB"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2E4F676E"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373FAE7B"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11CB0105" w14:textId="77777777" w:rsidTr="008037A4">
        <w:trPr>
          <w:jc w:val="center"/>
        </w:trPr>
        <w:tc>
          <w:tcPr>
            <w:tcW w:w="715" w:type="dxa"/>
            <w:shd w:val="clear" w:color="auto" w:fill="auto"/>
          </w:tcPr>
          <w:p w14:paraId="4FED248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73</w:t>
            </w:r>
          </w:p>
        </w:tc>
        <w:tc>
          <w:tcPr>
            <w:tcW w:w="2835" w:type="dxa"/>
            <w:shd w:val="clear" w:color="auto" w:fill="auto"/>
            <w:vAlign w:val="center"/>
          </w:tcPr>
          <w:p w14:paraId="579F1E17" w14:textId="77777777" w:rsidR="00AF54A0" w:rsidRPr="00B03234" w:rsidRDefault="00AF54A0" w:rsidP="00AF54A0">
            <w:pPr>
              <w:spacing w:line="276" w:lineRule="auto"/>
              <w:rPr>
                <w:color w:val="auto"/>
                <w:sz w:val="24"/>
              </w:rPr>
            </w:pPr>
            <w:r w:rsidRPr="00B03234">
              <w:rPr>
                <w:color w:val="auto"/>
                <w:sz w:val="24"/>
              </w:rPr>
              <w:t>Lò chợ vỉa 8 Đông mức -230/-150</w:t>
            </w:r>
          </w:p>
        </w:tc>
        <w:tc>
          <w:tcPr>
            <w:tcW w:w="1276" w:type="dxa"/>
            <w:shd w:val="clear" w:color="auto" w:fill="auto"/>
          </w:tcPr>
          <w:p w14:paraId="0E524A6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KK76</w:t>
            </w:r>
          </w:p>
        </w:tc>
        <w:tc>
          <w:tcPr>
            <w:tcW w:w="2976" w:type="dxa"/>
            <w:shd w:val="clear" w:color="auto" w:fill="auto"/>
          </w:tcPr>
          <w:p w14:paraId="05FCF01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53927AD1" w14:textId="7C3E5A70" w:rsidR="00AF54A0" w:rsidRPr="00B03234" w:rsidRDefault="00AF54A0" w:rsidP="00AF54A0">
            <w:pPr>
              <w:spacing w:before="30" w:after="30" w:line="276" w:lineRule="auto"/>
              <w:rPr>
                <w:rFonts w:eastAsia="Times New Roman" w:cs="Times New Roman"/>
                <w:color w:val="auto"/>
                <w:sz w:val="24"/>
                <w:lang w:val="en-US"/>
              </w:rPr>
            </w:pPr>
            <w:r w:rsidRPr="00B03234">
              <w:rPr>
                <w:color w:val="auto"/>
                <w:sz w:val="24"/>
              </w:rPr>
              <w:t>Lò chợ vỉa 8 Đông mức -230/-150</w:t>
            </w:r>
          </w:p>
        </w:tc>
        <w:tc>
          <w:tcPr>
            <w:tcW w:w="1134" w:type="dxa"/>
            <w:shd w:val="clear" w:color="auto" w:fill="auto"/>
          </w:tcPr>
          <w:p w14:paraId="357E7812"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4FD123B4"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25539013"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29CA1C84" w14:textId="77777777" w:rsidTr="008037A4">
        <w:trPr>
          <w:jc w:val="center"/>
        </w:trPr>
        <w:tc>
          <w:tcPr>
            <w:tcW w:w="715" w:type="dxa"/>
            <w:shd w:val="clear" w:color="auto" w:fill="auto"/>
          </w:tcPr>
          <w:p w14:paraId="33F2E7A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74</w:t>
            </w:r>
          </w:p>
        </w:tc>
        <w:tc>
          <w:tcPr>
            <w:tcW w:w="2835" w:type="dxa"/>
            <w:shd w:val="clear" w:color="auto" w:fill="auto"/>
            <w:vAlign w:val="center"/>
          </w:tcPr>
          <w:p w14:paraId="08AE7692" w14:textId="71165135" w:rsidR="00AF54A0" w:rsidRPr="00C3584E" w:rsidRDefault="00AF54A0" w:rsidP="00AF54A0">
            <w:pPr>
              <w:spacing w:line="276" w:lineRule="auto"/>
              <w:rPr>
                <w:color w:val="auto"/>
                <w:sz w:val="24"/>
                <w:lang w:val="en-US"/>
              </w:rPr>
            </w:pPr>
            <w:r w:rsidRPr="00B03234">
              <w:rPr>
                <w:color w:val="auto"/>
                <w:sz w:val="24"/>
              </w:rPr>
              <w:t xml:space="preserve">Lò chợ </w:t>
            </w:r>
            <w:r w:rsidR="00C3584E">
              <w:rPr>
                <w:color w:val="auto"/>
                <w:sz w:val="24"/>
                <w:lang w:val="en-US"/>
              </w:rPr>
              <w:t>V 10 Tây tầng -150/-80</w:t>
            </w:r>
          </w:p>
        </w:tc>
        <w:tc>
          <w:tcPr>
            <w:tcW w:w="1276" w:type="dxa"/>
            <w:shd w:val="clear" w:color="auto" w:fill="auto"/>
          </w:tcPr>
          <w:p w14:paraId="280784A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KK77</w:t>
            </w:r>
          </w:p>
        </w:tc>
        <w:tc>
          <w:tcPr>
            <w:tcW w:w="2976" w:type="dxa"/>
            <w:shd w:val="clear" w:color="auto" w:fill="auto"/>
          </w:tcPr>
          <w:p w14:paraId="4378A45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0645040F" w14:textId="67222AEC" w:rsidR="00AF54A0" w:rsidRPr="00B03234" w:rsidRDefault="00C3584E" w:rsidP="00AF54A0">
            <w:pPr>
              <w:spacing w:before="30" w:after="30" w:line="276" w:lineRule="auto"/>
              <w:rPr>
                <w:rFonts w:eastAsia="Times New Roman" w:cs="Times New Roman"/>
                <w:color w:val="auto"/>
                <w:sz w:val="24"/>
                <w:lang w:val="en-US"/>
              </w:rPr>
            </w:pPr>
            <w:r w:rsidRPr="00C3584E">
              <w:rPr>
                <w:rFonts w:eastAsia="Times New Roman" w:cs="Times New Roman"/>
                <w:color w:val="auto"/>
                <w:sz w:val="24"/>
                <w:lang w:val="en-US"/>
              </w:rPr>
              <w:t>Lò chợ V 10 Tây tầng -150/-80</w:t>
            </w:r>
          </w:p>
        </w:tc>
        <w:tc>
          <w:tcPr>
            <w:tcW w:w="1134" w:type="dxa"/>
            <w:shd w:val="clear" w:color="auto" w:fill="auto"/>
          </w:tcPr>
          <w:p w14:paraId="20B96940"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04077FC4"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2EBD2891"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1768A122" w14:textId="77777777" w:rsidTr="008037A4">
        <w:trPr>
          <w:jc w:val="center"/>
        </w:trPr>
        <w:tc>
          <w:tcPr>
            <w:tcW w:w="715" w:type="dxa"/>
            <w:shd w:val="clear" w:color="auto" w:fill="auto"/>
          </w:tcPr>
          <w:p w14:paraId="49B4C5A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75</w:t>
            </w:r>
          </w:p>
        </w:tc>
        <w:tc>
          <w:tcPr>
            <w:tcW w:w="2835" w:type="dxa"/>
            <w:shd w:val="clear" w:color="auto" w:fill="auto"/>
            <w:vAlign w:val="center"/>
          </w:tcPr>
          <w:p w14:paraId="370E6484" w14:textId="77777777" w:rsidR="00AF54A0" w:rsidRPr="00B03234" w:rsidRDefault="00AF54A0" w:rsidP="00AF54A0">
            <w:pPr>
              <w:spacing w:line="276" w:lineRule="auto"/>
              <w:rPr>
                <w:color w:val="auto"/>
                <w:sz w:val="24"/>
              </w:rPr>
            </w:pPr>
            <w:r w:rsidRPr="00B03234">
              <w:rPr>
                <w:color w:val="auto"/>
                <w:sz w:val="24"/>
              </w:rPr>
              <w:t>Lò chợ vỉa 9B TBII -150/-80</w:t>
            </w:r>
          </w:p>
        </w:tc>
        <w:tc>
          <w:tcPr>
            <w:tcW w:w="1276" w:type="dxa"/>
            <w:shd w:val="clear" w:color="auto" w:fill="auto"/>
          </w:tcPr>
          <w:p w14:paraId="3E32EA2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KK78</w:t>
            </w:r>
          </w:p>
        </w:tc>
        <w:tc>
          <w:tcPr>
            <w:tcW w:w="2976" w:type="dxa"/>
            <w:shd w:val="clear" w:color="auto" w:fill="auto"/>
          </w:tcPr>
          <w:p w14:paraId="424EB27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vAlign w:val="center"/>
          </w:tcPr>
          <w:p w14:paraId="60214B35" w14:textId="1D8A1DD2" w:rsidR="00AF54A0" w:rsidRPr="00B03234" w:rsidRDefault="00AF54A0" w:rsidP="00AF54A0">
            <w:pPr>
              <w:spacing w:before="30" w:after="30" w:line="276" w:lineRule="auto"/>
              <w:rPr>
                <w:rFonts w:eastAsia="Times New Roman" w:cs="Times New Roman"/>
                <w:color w:val="auto"/>
                <w:sz w:val="24"/>
                <w:lang w:val="en-US"/>
              </w:rPr>
            </w:pPr>
            <w:r w:rsidRPr="00B03234">
              <w:rPr>
                <w:color w:val="auto"/>
                <w:sz w:val="24"/>
              </w:rPr>
              <w:t>Lò chợ vỉa 9B TBII -150/-80</w:t>
            </w:r>
          </w:p>
        </w:tc>
        <w:tc>
          <w:tcPr>
            <w:tcW w:w="1134" w:type="dxa"/>
            <w:shd w:val="clear" w:color="auto" w:fill="auto"/>
          </w:tcPr>
          <w:p w14:paraId="784F1122"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0C51403D"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241A1371"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16655D38" w14:textId="77777777" w:rsidTr="00E520BF">
        <w:trPr>
          <w:jc w:val="center"/>
        </w:trPr>
        <w:tc>
          <w:tcPr>
            <w:tcW w:w="715" w:type="dxa"/>
            <w:shd w:val="clear" w:color="auto" w:fill="auto"/>
          </w:tcPr>
          <w:p w14:paraId="23FA48FB" w14:textId="77777777" w:rsidR="00AF54A0" w:rsidRPr="00B03234" w:rsidRDefault="00AF54A0" w:rsidP="00AF54A0">
            <w:pPr>
              <w:spacing w:before="30" w:after="30" w:line="276" w:lineRule="auto"/>
              <w:rPr>
                <w:rFonts w:eastAsia="Times New Roman" w:cs="Times New Roman"/>
                <w:color w:val="auto"/>
                <w:sz w:val="24"/>
              </w:rPr>
            </w:pPr>
          </w:p>
          <w:p w14:paraId="53CE7E6E"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76</w:t>
            </w:r>
          </w:p>
        </w:tc>
        <w:tc>
          <w:tcPr>
            <w:tcW w:w="2835" w:type="dxa"/>
            <w:shd w:val="clear" w:color="auto" w:fill="auto"/>
            <w:vAlign w:val="center"/>
          </w:tcPr>
          <w:p w14:paraId="33D5131C" w14:textId="77777777" w:rsidR="00AF54A0" w:rsidRPr="00B03234" w:rsidRDefault="00AF54A0" w:rsidP="00AF54A0">
            <w:pPr>
              <w:spacing w:line="276" w:lineRule="auto"/>
              <w:rPr>
                <w:color w:val="auto"/>
                <w:sz w:val="24"/>
              </w:rPr>
            </w:pPr>
            <w:r w:rsidRPr="00B03234">
              <w:rPr>
                <w:color w:val="auto"/>
                <w:sz w:val="24"/>
              </w:rPr>
              <w:t>Nồi hơi MB+17</w:t>
            </w:r>
          </w:p>
        </w:tc>
        <w:tc>
          <w:tcPr>
            <w:tcW w:w="1276" w:type="dxa"/>
            <w:shd w:val="clear" w:color="auto" w:fill="auto"/>
          </w:tcPr>
          <w:p w14:paraId="104AE826"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KT1</w:t>
            </w:r>
          </w:p>
        </w:tc>
        <w:tc>
          <w:tcPr>
            <w:tcW w:w="2976" w:type="dxa"/>
            <w:shd w:val="clear" w:color="auto" w:fill="auto"/>
          </w:tcPr>
          <w:p w14:paraId="24B8BE84"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lưu lượng, CO, NO, NO2, CO2, O2, SO2, Bụi tổng</w:t>
            </w:r>
          </w:p>
        </w:tc>
        <w:tc>
          <w:tcPr>
            <w:tcW w:w="2835" w:type="dxa"/>
            <w:shd w:val="clear" w:color="auto" w:fill="auto"/>
            <w:vAlign w:val="center"/>
          </w:tcPr>
          <w:p w14:paraId="5E719715" w14:textId="56A6B9DC" w:rsidR="00AF54A0" w:rsidRPr="00B03234" w:rsidRDefault="00AF54A0" w:rsidP="00AF54A0">
            <w:pPr>
              <w:spacing w:before="30" w:after="30" w:line="276" w:lineRule="auto"/>
              <w:rPr>
                <w:rFonts w:eastAsia="Times New Roman" w:cs="Times New Roman"/>
                <w:color w:val="auto"/>
                <w:sz w:val="24"/>
                <w:lang w:val="en-US"/>
              </w:rPr>
            </w:pPr>
            <w:r w:rsidRPr="00B03234">
              <w:rPr>
                <w:color w:val="auto"/>
                <w:sz w:val="24"/>
              </w:rPr>
              <w:t>Nồi hơi MB+17</w:t>
            </w:r>
          </w:p>
        </w:tc>
        <w:tc>
          <w:tcPr>
            <w:tcW w:w="1134" w:type="dxa"/>
            <w:shd w:val="clear" w:color="auto" w:fill="auto"/>
          </w:tcPr>
          <w:p w14:paraId="46BDE542"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2330610</w:t>
            </w:r>
          </w:p>
        </w:tc>
        <w:tc>
          <w:tcPr>
            <w:tcW w:w="1100" w:type="dxa"/>
            <w:shd w:val="clear" w:color="auto" w:fill="auto"/>
          </w:tcPr>
          <w:p w14:paraId="7E10ECA4"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381140</w:t>
            </w:r>
          </w:p>
        </w:tc>
        <w:tc>
          <w:tcPr>
            <w:tcW w:w="1730" w:type="dxa"/>
            <w:shd w:val="clear" w:color="auto" w:fill="auto"/>
          </w:tcPr>
          <w:p w14:paraId="6A533D59" w14:textId="77777777" w:rsidR="00AF54A0" w:rsidRPr="00B03234" w:rsidRDefault="00AF54A0" w:rsidP="00AF54A0">
            <w:pPr>
              <w:spacing w:before="30" w:after="30" w:line="276" w:lineRule="auto"/>
              <w:rPr>
                <w:rFonts w:eastAsia="Times New Roman" w:cs="Times New Roman"/>
                <w:color w:val="auto"/>
                <w:sz w:val="24"/>
              </w:rPr>
            </w:pPr>
          </w:p>
        </w:tc>
      </w:tr>
      <w:tr w:rsidR="00AF54A0" w:rsidRPr="00B03234" w14:paraId="352F4469" w14:textId="77777777" w:rsidTr="00E520BF">
        <w:trPr>
          <w:jc w:val="center"/>
        </w:trPr>
        <w:tc>
          <w:tcPr>
            <w:tcW w:w="715" w:type="dxa"/>
            <w:shd w:val="clear" w:color="auto" w:fill="auto"/>
          </w:tcPr>
          <w:p w14:paraId="49B5F7AC" w14:textId="77777777" w:rsidR="00AF54A0" w:rsidRPr="00B03234" w:rsidRDefault="00AF54A0" w:rsidP="00AF54A0">
            <w:pPr>
              <w:spacing w:before="30" w:after="30" w:line="276" w:lineRule="auto"/>
              <w:rPr>
                <w:rFonts w:eastAsia="Times New Roman" w:cs="Times New Roman"/>
                <w:b/>
                <w:color w:val="auto"/>
                <w:sz w:val="24"/>
              </w:rPr>
            </w:pPr>
            <w:r w:rsidRPr="00B03234">
              <w:rPr>
                <w:rFonts w:eastAsia="Times New Roman" w:cs="Times New Roman"/>
                <w:b/>
                <w:color w:val="auto"/>
                <w:sz w:val="24"/>
              </w:rPr>
              <w:t>II</w:t>
            </w:r>
          </w:p>
        </w:tc>
        <w:tc>
          <w:tcPr>
            <w:tcW w:w="13886" w:type="dxa"/>
            <w:gridSpan w:val="7"/>
            <w:shd w:val="clear" w:color="auto" w:fill="auto"/>
          </w:tcPr>
          <w:p w14:paraId="64EB6284"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b/>
                <w:color w:val="auto"/>
                <w:sz w:val="24"/>
              </w:rPr>
              <w:t>Thành phần môi trường nước mặt</w:t>
            </w:r>
          </w:p>
        </w:tc>
      </w:tr>
      <w:tr w:rsidR="00AF54A0" w:rsidRPr="00B03234" w14:paraId="464AA574" w14:textId="77777777" w:rsidTr="00E520BF">
        <w:trPr>
          <w:jc w:val="center"/>
        </w:trPr>
        <w:tc>
          <w:tcPr>
            <w:tcW w:w="715" w:type="dxa"/>
            <w:shd w:val="clear" w:color="auto" w:fill="auto"/>
          </w:tcPr>
          <w:p w14:paraId="71603D8B" w14:textId="77777777" w:rsidR="00AF54A0" w:rsidRPr="00B03234" w:rsidRDefault="00AF54A0" w:rsidP="00AF54A0">
            <w:pPr>
              <w:spacing w:before="30" w:after="30" w:line="276" w:lineRule="auto"/>
              <w:rPr>
                <w:rFonts w:eastAsia="Times New Roman" w:cs="Times New Roman"/>
                <w:color w:val="auto"/>
                <w:sz w:val="24"/>
                <w:lang w:val="en-US"/>
              </w:rPr>
            </w:pPr>
          </w:p>
          <w:p w14:paraId="1425EFB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w:t>
            </w:r>
          </w:p>
        </w:tc>
        <w:tc>
          <w:tcPr>
            <w:tcW w:w="2835" w:type="dxa"/>
            <w:shd w:val="clear" w:color="auto" w:fill="auto"/>
          </w:tcPr>
          <w:p w14:paraId="0E6905E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cầu Lim (cạnh đường 18A)</w:t>
            </w:r>
          </w:p>
        </w:tc>
        <w:tc>
          <w:tcPr>
            <w:tcW w:w="1276" w:type="dxa"/>
            <w:shd w:val="clear" w:color="auto" w:fill="auto"/>
          </w:tcPr>
          <w:p w14:paraId="6E138BD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NM1</w:t>
            </w:r>
          </w:p>
        </w:tc>
        <w:tc>
          <w:tcPr>
            <w:tcW w:w="2976" w:type="dxa"/>
            <w:shd w:val="clear" w:color="auto" w:fill="auto"/>
          </w:tcPr>
          <w:p w14:paraId="7EE9722D"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DO, TSS, COD, BOD5, Coliform, As, Hg, Pb, Cd, Fe, Mn</w:t>
            </w:r>
          </w:p>
        </w:tc>
        <w:tc>
          <w:tcPr>
            <w:tcW w:w="2835" w:type="dxa"/>
            <w:shd w:val="clear" w:color="auto" w:fill="auto"/>
          </w:tcPr>
          <w:p w14:paraId="5CCE20E8"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Vị trí lẫy mẫu rộng, dễ lấy mẫu. Trời nhiều mây, có gió.</w:t>
            </w:r>
          </w:p>
        </w:tc>
        <w:tc>
          <w:tcPr>
            <w:tcW w:w="1134" w:type="dxa"/>
            <w:shd w:val="clear" w:color="auto" w:fill="auto"/>
          </w:tcPr>
          <w:p w14:paraId="6AD1482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2329824</w:t>
            </w:r>
          </w:p>
        </w:tc>
        <w:tc>
          <w:tcPr>
            <w:tcW w:w="1100" w:type="dxa"/>
            <w:shd w:val="clear" w:color="auto" w:fill="auto"/>
          </w:tcPr>
          <w:p w14:paraId="79CA2B9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379413</w:t>
            </w:r>
          </w:p>
        </w:tc>
        <w:tc>
          <w:tcPr>
            <w:tcW w:w="1730" w:type="dxa"/>
            <w:shd w:val="clear" w:color="auto" w:fill="auto"/>
          </w:tcPr>
          <w:p w14:paraId="5BF7A39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cầu Lim</w:t>
            </w:r>
          </w:p>
        </w:tc>
      </w:tr>
      <w:tr w:rsidR="00AF54A0" w:rsidRPr="00B03234" w14:paraId="18FA70DC" w14:textId="77777777" w:rsidTr="00E520BF">
        <w:trPr>
          <w:jc w:val="center"/>
        </w:trPr>
        <w:tc>
          <w:tcPr>
            <w:tcW w:w="715" w:type="dxa"/>
            <w:shd w:val="clear" w:color="auto" w:fill="auto"/>
          </w:tcPr>
          <w:p w14:paraId="38BA1A53" w14:textId="77777777" w:rsidR="00AF54A0" w:rsidRPr="00B03234" w:rsidRDefault="00AF54A0" w:rsidP="00AF54A0">
            <w:pPr>
              <w:spacing w:before="30" w:after="30" w:line="276" w:lineRule="auto"/>
              <w:rPr>
                <w:rFonts w:eastAsia="Times New Roman" w:cs="Times New Roman"/>
                <w:color w:val="auto"/>
                <w:sz w:val="24"/>
                <w:lang w:val="en-US"/>
              </w:rPr>
            </w:pPr>
          </w:p>
          <w:p w14:paraId="5690AB0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w:t>
            </w:r>
          </w:p>
        </w:tc>
        <w:tc>
          <w:tcPr>
            <w:tcW w:w="2835" w:type="dxa"/>
            <w:shd w:val="clear" w:color="auto" w:fill="auto"/>
          </w:tcPr>
          <w:p w14:paraId="06FF2E2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Non Đông (Bình Minh) khu vực chùa Non Đông, Đoạn qua MBSCN+26</w:t>
            </w:r>
          </w:p>
        </w:tc>
        <w:tc>
          <w:tcPr>
            <w:tcW w:w="1276" w:type="dxa"/>
            <w:shd w:val="clear" w:color="auto" w:fill="auto"/>
          </w:tcPr>
          <w:p w14:paraId="069B320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NM2</w:t>
            </w:r>
          </w:p>
        </w:tc>
        <w:tc>
          <w:tcPr>
            <w:tcW w:w="2976" w:type="dxa"/>
            <w:shd w:val="clear" w:color="auto" w:fill="auto"/>
          </w:tcPr>
          <w:p w14:paraId="0ADA89BD"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Nhiệt độ, pH, DO, TSS, COD, BOD5, Nitrat, Nitrit, Amoni, Phosphat, Tổng dầu, mỡ khoáng, Coliform, As, Hg, Pb, Cd, Fe, Mn, </w:t>
            </w:r>
          </w:p>
        </w:tc>
        <w:tc>
          <w:tcPr>
            <w:tcW w:w="2835" w:type="dxa"/>
            <w:shd w:val="clear" w:color="auto" w:fill="auto"/>
          </w:tcPr>
          <w:p w14:paraId="7CE2D9AB"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Vị trí lấy mẫu rộng, dễ lấy mẫu. Trời nhiều mây, có gió. </w:t>
            </w:r>
          </w:p>
        </w:tc>
        <w:tc>
          <w:tcPr>
            <w:tcW w:w="1134" w:type="dxa"/>
            <w:shd w:val="clear" w:color="auto" w:fill="auto"/>
          </w:tcPr>
          <w:p w14:paraId="25C5764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2331441</w:t>
            </w:r>
          </w:p>
        </w:tc>
        <w:tc>
          <w:tcPr>
            <w:tcW w:w="1100" w:type="dxa"/>
            <w:shd w:val="clear" w:color="auto" w:fill="auto"/>
          </w:tcPr>
          <w:p w14:paraId="2358212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381773</w:t>
            </w:r>
          </w:p>
        </w:tc>
        <w:tc>
          <w:tcPr>
            <w:tcW w:w="1730" w:type="dxa"/>
            <w:shd w:val="clear" w:color="auto" w:fill="auto"/>
          </w:tcPr>
          <w:p w14:paraId="06FC52A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Non Đông</w:t>
            </w:r>
          </w:p>
        </w:tc>
      </w:tr>
      <w:tr w:rsidR="00AF54A0" w:rsidRPr="00B03234" w14:paraId="2C483C73" w14:textId="77777777" w:rsidTr="00E520BF">
        <w:trPr>
          <w:jc w:val="center"/>
        </w:trPr>
        <w:tc>
          <w:tcPr>
            <w:tcW w:w="715" w:type="dxa"/>
            <w:shd w:val="clear" w:color="auto" w:fill="auto"/>
          </w:tcPr>
          <w:p w14:paraId="5AC86C41" w14:textId="77777777" w:rsidR="00AF54A0" w:rsidRPr="00B03234" w:rsidRDefault="00AF54A0" w:rsidP="00AF54A0">
            <w:pPr>
              <w:spacing w:before="30" w:after="30" w:line="276" w:lineRule="auto"/>
              <w:rPr>
                <w:rFonts w:eastAsia="Times New Roman" w:cs="Times New Roman"/>
                <w:color w:val="auto"/>
                <w:sz w:val="24"/>
                <w:lang w:val="en-US"/>
              </w:rPr>
            </w:pPr>
          </w:p>
          <w:p w14:paraId="55EDECA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w:t>
            </w:r>
          </w:p>
        </w:tc>
        <w:tc>
          <w:tcPr>
            <w:tcW w:w="2835" w:type="dxa"/>
            <w:shd w:val="clear" w:color="auto" w:fill="auto"/>
          </w:tcPr>
          <w:p w14:paraId="239BAF5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Sai cách 500m (đoạn khu Vĩnh Sơn)</w:t>
            </w:r>
          </w:p>
        </w:tc>
        <w:tc>
          <w:tcPr>
            <w:tcW w:w="1276" w:type="dxa"/>
            <w:shd w:val="clear" w:color="auto" w:fill="auto"/>
          </w:tcPr>
          <w:p w14:paraId="26A3323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NM3</w:t>
            </w:r>
          </w:p>
        </w:tc>
        <w:tc>
          <w:tcPr>
            <w:tcW w:w="2976" w:type="dxa"/>
            <w:shd w:val="clear" w:color="auto" w:fill="auto"/>
          </w:tcPr>
          <w:p w14:paraId="5DCA40FE"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Lưu lượng, TSS, COD, BOD5, Sunfat, Nitrat, Tổng dầu, mỡ khoáng</w:t>
            </w:r>
          </w:p>
        </w:tc>
        <w:tc>
          <w:tcPr>
            <w:tcW w:w="2835" w:type="dxa"/>
            <w:shd w:val="clear" w:color="auto" w:fill="auto"/>
          </w:tcPr>
          <w:p w14:paraId="332C4862"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Vị trí dễ lấy mẫu. Trời nhiều mây, có gió. </w:t>
            </w:r>
          </w:p>
        </w:tc>
        <w:tc>
          <w:tcPr>
            <w:tcW w:w="1134" w:type="dxa"/>
            <w:shd w:val="clear" w:color="auto" w:fill="auto"/>
            <w:vAlign w:val="center"/>
          </w:tcPr>
          <w:p w14:paraId="44E1B7F6" w14:textId="77777777" w:rsidR="00AF54A0" w:rsidRPr="00B03234" w:rsidRDefault="00AF54A0" w:rsidP="00AF54A0">
            <w:pPr>
              <w:spacing w:before="0" w:after="0" w:line="276" w:lineRule="auto"/>
              <w:jc w:val="center"/>
              <w:rPr>
                <w:sz w:val="24"/>
                <w:lang w:val="en-US" w:eastAsia="zh-CN"/>
              </w:rPr>
            </w:pPr>
            <w:r w:rsidRPr="00B03234">
              <w:rPr>
                <w:sz w:val="24"/>
              </w:rPr>
              <w:t>2330415</w:t>
            </w:r>
          </w:p>
        </w:tc>
        <w:tc>
          <w:tcPr>
            <w:tcW w:w="1100" w:type="dxa"/>
            <w:shd w:val="clear" w:color="auto" w:fill="auto"/>
            <w:vAlign w:val="center"/>
          </w:tcPr>
          <w:p w14:paraId="225B2279" w14:textId="77777777" w:rsidR="00AF54A0" w:rsidRPr="00B03234" w:rsidRDefault="00AF54A0" w:rsidP="00AF54A0">
            <w:pPr>
              <w:spacing w:line="276" w:lineRule="auto"/>
              <w:jc w:val="center"/>
              <w:rPr>
                <w:sz w:val="24"/>
              </w:rPr>
            </w:pPr>
            <w:r w:rsidRPr="00B03234">
              <w:rPr>
                <w:sz w:val="24"/>
              </w:rPr>
              <w:t>381559</w:t>
            </w:r>
          </w:p>
        </w:tc>
        <w:tc>
          <w:tcPr>
            <w:tcW w:w="1730" w:type="dxa"/>
            <w:shd w:val="clear" w:color="auto" w:fill="auto"/>
          </w:tcPr>
          <w:p w14:paraId="1D46481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Sai</w:t>
            </w:r>
          </w:p>
        </w:tc>
      </w:tr>
      <w:tr w:rsidR="00AF54A0" w:rsidRPr="00B03234" w14:paraId="67F11FCA" w14:textId="77777777" w:rsidTr="00E520BF">
        <w:trPr>
          <w:jc w:val="center"/>
        </w:trPr>
        <w:tc>
          <w:tcPr>
            <w:tcW w:w="715" w:type="dxa"/>
            <w:shd w:val="clear" w:color="auto" w:fill="auto"/>
          </w:tcPr>
          <w:p w14:paraId="6A43D40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w:t>
            </w:r>
          </w:p>
        </w:tc>
        <w:tc>
          <w:tcPr>
            <w:tcW w:w="2835" w:type="dxa"/>
            <w:shd w:val="clear" w:color="auto" w:fill="auto"/>
          </w:tcPr>
          <w:p w14:paraId="472AF37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Hồ suối Sai</w:t>
            </w:r>
          </w:p>
        </w:tc>
        <w:tc>
          <w:tcPr>
            <w:tcW w:w="1276" w:type="dxa"/>
            <w:shd w:val="clear" w:color="auto" w:fill="auto"/>
          </w:tcPr>
          <w:p w14:paraId="55CB79B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NM4</w:t>
            </w:r>
          </w:p>
        </w:tc>
        <w:tc>
          <w:tcPr>
            <w:tcW w:w="2976" w:type="dxa"/>
            <w:shd w:val="clear" w:color="auto" w:fill="auto"/>
          </w:tcPr>
          <w:p w14:paraId="7A095EFB"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Độ đục, TSS, COD, BOD5, Sunfat, Nitrat, Tổng dầu, mỡ khoáng, Tổng dầu, mỡ động thực vật, Coliform, As, Hg, Pb, Cd, Fe, Mn</w:t>
            </w:r>
          </w:p>
        </w:tc>
        <w:tc>
          <w:tcPr>
            <w:tcW w:w="2835" w:type="dxa"/>
            <w:shd w:val="clear" w:color="auto" w:fill="auto"/>
          </w:tcPr>
          <w:p w14:paraId="548DCCE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 xml:space="preserve">Vị trí lấy mẫu rộng, dễ lấy mẫu. </w:t>
            </w:r>
            <w:r w:rsidRPr="00B03234">
              <w:rPr>
                <w:rFonts w:eastAsia="Times New Roman" w:cs="Times New Roman"/>
                <w:color w:val="auto"/>
                <w:sz w:val="24"/>
                <w:lang w:val="en-US"/>
              </w:rPr>
              <w:t xml:space="preserve">Trời nắng, có gió. </w:t>
            </w:r>
          </w:p>
        </w:tc>
        <w:tc>
          <w:tcPr>
            <w:tcW w:w="1134" w:type="dxa"/>
            <w:shd w:val="clear" w:color="auto" w:fill="auto"/>
            <w:vAlign w:val="center"/>
          </w:tcPr>
          <w:p w14:paraId="5EFA8E5C" w14:textId="77777777" w:rsidR="00AF54A0" w:rsidRPr="00B03234" w:rsidRDefault="00AF54A0" w:rsidP="00AF54A0">
            <w:pPr>
              <w:spacing w:line="276" w:lineRule="auto"/>
              <w:jc w:val="center"/>
              <w:rPr>
                <w:sz w:val="24"/>
              </w:rPr>
            </w:pPr>
            <w:r w:rsidRPr="00B03234">
              <w:rPr>
                <w:sz w:val="24"/>
              </w:rPr>
              <w:t>2330333</w:t>
            </w:r>
          </w:p>
        </w:tc>
        <w:tc>
          <w:tcPr>
            <w:tcW w:w="1100" w:type="dxa"/>
            <w:shd w:val="clear" w:color="auto" w:fill="auto"/>
            <w:vAlign w:val="center"/>
          </w:tcPr>
          <w:p w14:paraId="4D345476" w14:textId="77777777" w:rsidR="00AF54A0" w:rsidRPr="00B03234" w:rsidRDefault="00AF54A0" w:rsidP="00AF54A0">
            <w:pPr>
              <w:spacing w:line="276" w:lineRule="auto"/>
              <w:jc w:val="center"/>
              <w:rPr>
                <w:sz w:val="24"/>
              </w:rPr>
            </w:pPr>
            <w:r w:rsidRPr="00B03234">
              <w:rPr>
                <w:sz w:val="24"/>
              </w:rPr>
              <w:t>381437</w:t>
            </w:r>
          </w:p>
        </w:tc>
        <w:tc>
          <w:tcPr>
            <w:tcW w:w="1730" w:type="dxa"/>
            <w:shd w:val="clear" w:color="auto" w:fill="auto"/>
          </w:tcPr>
          <w:p w14:paraId="6B99021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Hồ suối Sai</w:t>
            </w:r>
          </w:p>
        </w:tc>
      </w:tr>
      <w:tr w:rsidR="00AF54A0" w:rsidRPr="00B03234" w14:paraId="1CE3CC21" w14:textId="77777777" w:rsidTr="00E520BF">
        <w:trPr>
          <w:jc w:val="center"/>
        </w:trPr>
        <w:tc>
          <w:tcPr>
            <w:tcW w:w="715" w:type="dxa"/>
            <w:shd w:val="clear" w:color="auto" w:fill="auto"/>
          </w:tcPr>
          <w:p w14:paraId="285D6B84" w14:textId="77777777" w:rsidR="00AF54A0" w:rsidRPr="00B03234" w:rsidRDefault="00AF54A0" w:rsidP="00AF54A0">
            <w:pPr>
              <w:spacing w:before="30" w:after="30" w:line="276" w:lineRule="auto"/>
              <w:rPr>
                <w:rFonts w:eastAsia="Times New Roman" w:cs="Times New Roman"/>
                <w:color w:val="auto"/>
                <w:sz w:val="24"/>
                <w:lang w:val="en-US"/>
              </w:rPr>
            </w:pPr>
          </w:p>
          <w:p w14:paraId="22F2665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w:t>
            </w:r>
          </w:p>
        </w:tc>
        <w:tc>
          <w:tcPr>
            <w:tcW w:w="2835" w:type="dxa"/>
            <w:shd w:val="clear" w:color="auto" w:fill="auto"/>
            <w:vAlign w:val="center"/>
          </w:tcPr>
          <w:p w14:paraId="484D0B12" w14:textId="77777777" w:rsidR="00AF54A0" w:rsidRPr="00B03234" w:rsidRDefault="00AF54A0" w:rsidP="00AF54A0">
            <w:pPr>
              <w:spacing w:before="0" w:after="0" w:line="276" w:lineRule="auto"/>
              <w:jc w:val="left"/>
              <w:rPr>
                <w:sz w:val="24"/>
                <w:lang w:val="en-US" w:eastAsia="zh-CN"/>
              </w:rPr>
            </w:pPr>
            <w:r w:rsidRPr="00B03234">
              <w:rPr>
                <w:sz w:val="24"/>
              </w:rPr>
              <w:t>Suối Đoàn Kết (cạnh xưởng DV)</w:t>
            </w:r>
          </w:p>
        </w:tc>
        <w:tc>
          <w:tcPr>
            <w:tcW w:w="1276" w:type="dxa"/>
            <w:shd w:val="clear" w:color="auto" w:fill="auto"/>
          </w:tcPr>
          <w:p w14:paraId="4EAE87DB" w14:textId="77777777" w:rsidR="00AF54A0" w:rsidRPr="00B03234" w:rsidRDefault="00AF54A0" w:rsidP="00AF54A0">
            <w:pPr>
              <w:spacing w:before="30" w:after="30" w:line="276" w:lineRule="auto"/>
              <w:rPr>
                <w:rFonts w:eastAsia="Times New Roman" w:cs="Times New Roman"/>
                <w:color w:val="auto"/>
                <w:sz w:val="24"/>
                <w:lang w:val="en-US"/>
              </w:rPr>
            </w:pPr>
          </w:p>
          <w:p w14:paraId="189EBFF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NM5</w:t>
            </w:r>
          </w:p>
        </w:tc>
        <w:tc>
          <w:tcPr>
            <w:tcW w:w="2976" w:type="dxa"/>
            <w:shd w:val="clear" w:color="auto" w:fill="auto"/>
          </w:tcPr>
          <w:p w14:paraId="1D38282D"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DO, TSS, COD, BOD5, Coliform, As, Hg, Pb, Cd, Fe, Mn</w:t>
            </w:r>
          </w:p>
        </w:tc>
        <w:tc>
          <w:tcPr>
            <w:tcW w:w="2835" w:type="dxa"/>
            <w:shd w:val="clear" w:color="auto" w:fill="auto"/>
          </w:tcPr>
          <w:p w14:paraId="0E6A02F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 xml:space="preserve">Vị trí lấy mẫu rộng. </w:t>
            </w:r>
            <w:r w:rsidRPr="00B03234">
              <w:rPr>
                <w:rFonts w:eastAsia="Times New Roman" w:cs="Times New Roman"/>
                <w:color w:val="auto"/>
                <w:sz w:val="24"/>
                <w:lang w:val="en-US"/>
              </w:rPr>
              <w:t>Trời nắng, có gió.</w:t>
            </w:r>
          </w:p>
        </w:tc>
        <w:tc>
          <w:tcPr>
            <w:tcW w:w="1134" w:type="dxa"/>
            <w:shd w:val="clear" w:color="auto" w:fill="auto"/>
            <w:vAlign w:val="center"/>
          </w:tcPr>
          <w:p w14:paraId="1400958D" w14:textId="77777777" w:rsidR="00AF54A0" w:rsidRPr="00B03234" w:rsidRDefault="00AF54A0" w:rsidP="00AF54A0">
            <w:pPr>
              <w:spacing w:line="276" w:lineRule="auto"/>
              <w:jc w:val="center"/>
              <w:rPr>
                <w:sz w:val="24"/>
              </w:rPr>
            </w:pPr>
            <w:r w:rsidRPr="00B03234">
              <w:rPr>
                <w:sz w:val="24"/>
              </w:rPr>
              <w:t>2331337</w:t>
            </w:r>
          </w:p>
        </w:tc>
        <w:tc>
          <w:tcPr>
            <w:tcW w:w="1100" w:type="dxa"/>
            <w:shd w:val="clear" w:color="auto" w:fill="auto"/>
            <w:vAlign w:val="center"/>
          </w:tcPr>
          <w:p w14:paraId="7575F133" w14:textId="77777777" w:rsidR="00AF54A0" w:rsidRPr="00B03234" w:rsidRDefault="00AF54A0" w:rsidP="00AF54A0">
            <w:pPr>
              <w:spacing w:line="276" w:lineRule="auto"/>
              <w:jc w:val="center"/>
              <w:rPr>
                <w:sz w:val="24"/>
              </w:rPr>
            </w:pPr>
            <w:r w:rsidRPr="00B03234">
              <w:rPr>
                <w:sz w:val="24"/>
              </w:rPr>
              <w:t>380261</w:t>
            </w:r>
          </w:p>
        </w:tc>
        <w:tc>
          <w:tcPr>
            <w:tcW w:w="1730" w:type="dxa"/>
            <w:shd w:val="clear" w:color="auto" w:fill="auto"/>
          </w:tcPr>
          <w:p w14:paraId="48B32D7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Đoàn Kết</w:t>
            </w:r>
          </w:p>
        </w:tc>
      </w:tr>
      <w:tr w:rsidR="00AF54A0" w:rsidRPr="00B03234" w14:paraId="0E40999F" w14:textId="77777777" w:rsidTr="00E520BF">
        <w:trPr>
          <w:jc w:val="center"/>
        </w:trPr>
        <w:tc>
          <w:tcPr>
            <w:tcW w:w="715" w:type="dxa"/>
            <w:shd w:val="clear" w:color="auto" w:fill="auto"/>
          </w:tcPr>
          <w:p w14:paraId="6A1AD3AB"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6</w:t>
            </w:r>
          </w:p>
        </w:tc>
        <w:tc>
          <w:tcPr>
            <w:tcW w:w="2835" w:type="dxa"/>
            <w:shd w:val="clear" w:color="auto" w:fill="auto"/>
            <w:vAlign w:val="center"/>
          </w:tcPr>
          <w:p w14:paraId="2237447A" w14:textId="77777777" w:rsidR="00AF54A0" w:rsidRPr="00B03234" w:rsidRDefault="00AF54A0" w:rsidP="00AF54A0">
            <w:pPr>
              <w:spacing w:line="276" w:lineRule="auto"/>
              <w:rPr>
                <w:sz w:val="24"/>
              </w:rPr>
            </w:pPr>
            <w:r w:rsidRPr="00B03234">
              <w:rPr>
                <w:sz w:val="24"/>
              </w:rPr>
              <w:t>Suối Gạo</w:t>
            </w:r>
          </w:p>
        </w:tc>
        <w:tc>
          <w:tcPr>
            <w:tcW w:w="1276" w:type="dxa"/>
            <w:shd w:val="clear" w:color="auto" w:fill="auto"/>
          </w:tcPr>
          <w:p w14:paraId="3D4AD1B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NM6</w:t>
            </w:r>
          </w:p>
        </w:tc>
        <w:tc>
          <w:tcPr>
            <w:tcW w:w="2976" w:type="dxa"/>
            <w:shd w:val="clear" w:color="auto" w:fill="auto"/>
          </w:tcPr>
          <w:p w14:paraId="7A5D1C3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610F908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1134" w:type="dxa"/>
            <w:shd w:val="clear" w:color="auto" w:fill="auto"/>
            <w:vAlign w:val="center"/>
          </w:tcPr>
          <w:p w14:paraId="2D27F697" w14:textId="77777777" w:rsidR="00AF54A0" w:rsidRPr="00B03234" w:rsidRDefault="00AF54A0" w:rsidP="00AF54A0">
            <w:pPr>
              <w:spacing w:line="276" w:lineRule="auto"/>
              <w:jc w:val="center"/>
              <w:rPr>
                <w:sz w:val="24"/>
              </w:rPr>
            </w:pPr>
            <w:r w:rsidRPr="00B03234">
              <w:rPr>
                <w:sz w:val="24"/>
              </w:rPr>
              <w:t>2333250</w:t>
            </w:r>
          </w:p>
        </w:tc>
        <w:tc>
          <w:tcPr>
            <w:tcW w:w="1100" w:type="dxa"/>
            <w:shd w:val="clear" w:color="auto" w:fill="auto"/>
            <w:vAlign w:val="center"/>
          </w:tcPr>
          <w:p w14:paraId="712BC223" w14:textId="77777777" w:rsidR="00AF54A0" w:rsidRPr="00B03234" w:rsidRDefault="00AF54A0" w:rsidP="00AF54A0">
            <w:pPr>
              <w:spacing w:line="276" w:lineRule="auto"/>
              <w:jc w:val="center"/>
              <w:rPr>
                <w:sz w:val="24"/>
              </w:rPr>
            </w:pPr>
            <w:r w:rsidRPr="00B03234">
              <w:rPr>
                <w:sz w:val="24"/>
              </w:rPr>
              <w:t>378410</w:t>
            </w:r>
          </w:p>
        </w:tc>
        <w:tc>
          <w:tcPr>
            <w:tcW w:w="1730" w:type="dxa"/>
            <w:shd w:val="clear" w:color="auto" w:fill="auto"/>
          </w:tcPr>
          <w:p w14:paraId="36C3BD4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Gạo</w:t>
            </w:r>
          </w:p>
        </w:tc>
      </w:tr>
      <w:tr w:rsidR="00AF54A0" w:rsidRPr="00B03234" w14:paraId="7A43B0DD" w14:textId="77777777" w:rsidTr="00E520BF">
        <w:trPr>
          <w:jc w:val="center"/>
        </w:trPr>
        <w:tc>
          <w:tcPr>
            <w:tcW w:w="715" w:type="dxa"/>
            <w:shd w:val="clear" w:color="auto" w:fill="auto"/>
          </w:tcPr>
          <w:p w14:paraId="5F5219E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7</w:t>
            </w:r>
          </w:p>
        </w:tc>
        <w:tc>
          <w:tcPr>
            <w:tcW w:w="2835" w:type="dxa"/>
            <w:shd w:val="clear" w:color="auto" w:fill="auto"/>
            <w:vAlign w:val="center"/>
          </w:tcPr>
          <w:p w14:paraId="6BB905D7" w14:textId="77777777" w:rsidR="00AF54A0" w:rsidRPr="00B03234" w:rsidRDefault="00AF54A0" w:rsidP="00AF54A0">
            <w:pPr>
              <w:spacing w:line="276" w:lineRule="auto"/>
              <w:rPr>
                <w:sz w:val="24"/>
              </w:rPr>
            </w:pPr>
            <w:r w:rsidRPr="00B03234">
              <w:rPr>
                <w:sz w:val="24"/>
              </w:rPr>
              <w:t>Cảng Bến Cân</w:t>
            </w:r>
          </w:p>
        </w:tc>
        <w:tc>
          <w:tcPr>
            <w:tcW w:w="1276" w:type="dxa"/>
            <w:shd w:val="clear" w:color="auto" w:fill="auto"/>
          </w:tcPr>
          <w:p w14:paraId="3421EF2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NM7</w:t>
            </w:r>
          </w:p>
        </w:tc>
        <w:tc>
          <w:tcPr>
            <w:tcW w:w="2976" w:type="dxa"/>
            <w:shd w:val="clear" w:color="auto" w:fill="auto"/>
          </w:tcPr>
          <w:p w14:paraId="14E0BAA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0C6592C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1134" w:type="dxa"/>
            <w:shd w:val="clear" w:color="auto" w:fill="auto"/>
            <w:vAlign w:val="center"/>
          </w:tcPr>
          <w:p w14:paraId="2FBD9F29" w14:textId="77777777" w:rsidR="00AF54A0" w:rsidRPr="00B03234" w:rsidRDefault="00AF54A0" w:rsidP="00AF54A0">
            <w:pPr>
              <w:spacing w:line="276" w:lineRule="auto"/>
              <w:jc w:val="center"/>
              <w:rPr>
                <w:sz w:val="24"/>
              </w:rPr>
            </w:pPr>
            <w:r w:rsidRPr="00B03234">
              <w:rPr>
                <w:sz w:val="24"/>
              </w:rPr>
              <w:t>2328880</w:t>
            </w:r>
          </w:p>
        </w:tc>
        <w:tc>
          <w:tcPr>
            <w:tcW w:w="1100" w:type="dxa"/>
            <w:shd w:val="clear" w:color="auto" w:fill="auto"/>
            <w:vAlign w:val="center"/>
          </w:tcPr>
          <w:p w14:paraId="188FB5D3" w14:textId="77777777" w:rsidR="00AF54A0" w:rsidRPr="00B03234" w:rsidRDefault="00AF54A0" w:rsidP="00AF54A0">
            <w:pPr>
              <w:spacing w:line="276" w:lineRule="auto"/>
              <w:jc w:val="center"/>
              <w:rPr>
                <w:sz w:val="24"/>
              </w:rPr>
            </w:pPr>
            <w:r w:rsidRPr="00B03234">
              <w:rPr>
                <w:sz w:val="24"/>
              </w:rPr>
              <w:t>378732</w:t>
            </w:r>
          </w:p>
        </w:tc>
        <w:tc>
          <w:tcPr>
            <w:tcW w:w="1730" w:type="dxa"/>
            <w:shd w:val="clear" w:color="auto" w:fill="auto"/>
          </w:tcPr>
          <w:p w14:paraId="5C3F0F88"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w:t>
            </w:r>
          </w:p>
        </w:tc>
      </w:tr>
      <w:tr w:rsidR="00AF54A0" w:rsidRPr="00B03234" w14:paraId="0E4829DB" w14:textId="77777777" w:rsidTr="00E520BF">
        <w:trPr>
          <w:jc w:val="center"/>
        </w:trPr>
        <w:tc>
          <w:tcPr>
            <w:tcW w:w="715" w:type="dxa"/>
            <w:shd w:val="clear" w:color="auto" w:fill="auto"/>
          </w:tcPr>
          <w:p w14:paraId="11E51409" w14:textId="77777777" w:rsidR="00AF54A0" w:rsidRPr="00B03234" w:rsidRDefault="00AF54A0" w:rsidP="00AF54A0">
            <w:pPr>
              <w:spacing w:before="30" w:after="30" w:line="276" w:lineRule="auto"/>
              <w:rPr>
                <w:rFonts w:eastAsia="Times New Roman" w:cs="Times New Roman"/>
                <w:color w:val="auto"/>
                <w:sz w:val="24"/>
                <w:lang w:val="en-US"/>
              </w:rPr>
            </w:pPr>
          </w:p>
          <w:p w14:paraId="1C3E599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8</w:t>
            </w:r>
          </w:p>
        </w:tc>
        <w:tc>
          <w:tcPr>
            <w:tcW w:w="2835" w:type="dxa"/>
            <w:shd w:val="clear" w:color="auto" w:fill="auto"/>
            <w:vAlign w:val="center"/>
          </w:tcPr>
          <w:p w14:paraId="1EFFB1CD" w14:textId="77777777" w:rsidR="00AF54A0" w:rsidRPr="00B03234" w:rsidRDefault="00AF54A0" w:rsidP="00AF54A0">
            <w:pPr>
              <w:spacing w:line="276" w:lineRule="auto"/>
              <w:rPr>
                <w:sz w:val="24"/>
              </w:rPr>
            </w:pPr>
            <w:r w:rsidRPr="00B03234">
              <w:rPr>
                <w:sz w:val="24"/>
              </w:rPr>
              <w:t>Nước hồ phía đông khu tập thể Vĩnh Xuân</w:t>
            </w:r>
          </w:p>
        </w:tc>
        <w:tc>
          <w:tcPr>
            <w:tcW w:w="1276" w:type="dxa"/>
            <w:shd w:val="clear" w:color="auto" w:fill="auto"/>
          </w:tcPr>
          <w:p w14:paraId="5254C4F0" w14:textId="77777777" w:rsidR="00AF54A0" w:rsidRPr="00B03234" w:rsidRDefault="00AF54A0" w:rsidP="00AF54A0">
            <w:pPr>
              <w:spacing w:before="30" w:after="30" w:line="276" w:lineRule="auto"/>
              <w:rPr>
                <w:rFonts w:eastAsia="Times New Roman" w:cs="Times New Roman"/>
                <w:color w:val="auto"/>
                <w:sz w:val="24"/>
                <w:lang w:val="en-US"/>
              </w:rPr>
            </w:pPr>
          </w:p>
          <w:p w14:paraId="1913FF4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NM8</w:t>
            </w:r>
          </w:p>
        </w:tc>
        <w:tc>
          <w:tcPr>
            <w:tcW w:w="2976" w:type="dxa"/>
            <w:shd w:val="clear" w:color="auto" w:fill="auto"/>
          </w:tcPr>
          <w:p w14:paraId="2F34592D"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Độ đục, TSS, COD, BOD5, Độ cứng, Coliform, As, Hg, Pb, Cd, Fe</w:t>
            </w:r>
          </w:p>
        </w:tc>
        <w:tc>
          <w:tcPr>
            <w:tcW w:w="2835" w:type="dxa"/>
            <w:shd w:val="clear" w:color="auto" w:fill="auto"/>
          </w:tcPr>
          <w:p w14:paraId="064DD0CB"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Vị trí lấy mẫu rộng. Trời nắng, có gió. </w:t>
            </w:r>
          </w:p>
        </w:tc>
        <w:tc>
          <w:tcPr>
            <w:tcW w:w="1134" w:type="dxa"/>
            <w:shd w:val="clear" w:color="auto" w:fill="auto"/>
            <w:vAlign w:val="center"/>
          </w:tcPr>
          <w:p w14:paraId="724FAD1F" w14:textId="77777777" w:rsidR="00AF54A0" w:rsidRPr="00B03234" w:rsidRDefault="00AF54A0" w:rsidP="00AF54A0">
            <w:pPr>
              <w:spacing w:line="276" w:lineRule="auto"/>
              <w:jc w:val="center"/>
              <w:rPr>
                <w:sz w:val="24"/>
              </w:rPr>
            </w:pPr>
            <w:r w:rsidRPr="00B03234">
              <w:rPr>
                <w:sz w:val="24"/>
              </w:rPr>
              <w:t>2329923</w:t>
            </w:r>
          </w:p>
        </w:tc>
        <w:tc>
          <w:tcPr>
            <w:tcW w:w="1100" w:type="dxa"/>
            <w:shd w:val="clear" w:color="auto" w:fill="auto"/>
            <w:vAlign w:val="center"/>
          </w:tcPr>
          <w:p w14:paraId="75B172FF" w14:textId="77777777" w:rsidR="00AF54A0" w:rsidRPr="00B03234" w:rsidRDefault="00AF54A0" w:rsidP="00AF54A0">
            <w:pPr>
              <w:spacing w:line="276" w:lineRule="auto"/>
              <w:jc w:val="center"/>
              <w:rPr>
                <w:sz w:val="24"/>
              </w:rPr>
            </w:pPr>
            <w:r w:rsidRPr="00B03234">
              <w:rPr>
                <w:sz w:val="24"/>
              </w:rPr>
              <w:t>381420</w:t>
            </w:r>
          </w:p>
        </w:tc>
        <w:tc>
          <w:tcPr>
            <w:tcW w:w="1730" w:type="dxa"/>
            <w:shd w:val="clear" w:color="auto" w:fill="auto"/>
          </w:tcPr>
          <w:p w14:paraId="3395A0D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Hồ Cầu Cuốn</w:t>
            </w:r>
          </w:p>
        </w:tc>
      </w:tr>
      <w:tr w:rsidR="00AF54A0" w:rsidRPr="00B03234" w14:paraId="0FFC56C7" w14:textId="77777777" w:rsidTr="00E520BF">
        <w:trPr>
          <w:jc w:val="center"/>
        </w:trPr>
        <w:tc>
          <w:tcPr>
            <w:tcW w:w="715" w:type="dxa"/>
            <w:shd w:val="clear" w:color="auto" w:fill="auto"/>
          </w:tcPr>
          <w:p w14:paraId="017A708F" w14:textId="77777777" w:rsidR="00AF54A0" w:rsidRPr="00B03234" w:rsidRDefault="00AF54A0" w:rsidP="00AF54A0">
            <w:pPr>
              <w:spacing w:before="30" w:after="30" w:line="276" w:lineRule="auto"/>
              <w:rPr>
                <w:rFonts w:eastAsia="Times New Roman" w:cs="Times New Roman"/>
                <w:color w:val="auto"/>
                <w:sz w:val="24"/>
                <w:lang w:val="en-US"/>
              </w:rPr>
            </w:pPr>
          </w:p>
          <w:p w14:paraId="513CC1B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9</w:t>
            </w:r>
          </w:p>
        </w:tc>
        <w:tc>
          <w:tcPr>
            <w:tcW w:w="2835" w:type="dxa"/>
            <w:shd w:val="clear" w:color="auto" w:fill="auto"/>
            <w:vAlign w:val="center"/>
          </w:tcPr>
          <w:p w14:paraId="22DF6F6E" w14:textId="77777777" w:rsidR="00AF54A0" w:rsidRPr="00B03234" w:rsidRDefault="00AF54A0" w:rsidP="00AF54A0">
            <w:pPr>
              <w:spacing w:line="276" w:lineRule="auto"/>
              <w:rPr>
                <w:sz w:val="24"/>
              </w:rPr>
            </w:pPr>
            <w:r w:rsidRPr="00B03234">
              <w:rPr>
                <w:sz w:val="24"/>
              </w:rPr>
              <w:t>Nước hồ điều hòa khu tập thể Vĩnh Xuân</w:t>
            </w:r>
          </w:p>
        </w:tc>
        <w:tc>
          <w:tcPr>
            <w:tcW w:w="1276" w:type="dxa"/>
            <w:shd w:val="clear" w:color="auto" w:fill="auto"/>
          </w:tcPr>
          <w:p w14:paraId="70C2A2E1" w14:textId="77777777" w:rsidR="00AF54A0" w:rsidRPr="00B03234" w:rsidRDefault="00AF54A0" w:rsidP="00AF54A0">
            <w:pPr>
              <w:spacing w:before="30" w:after="30" w:line="276" w:lineRule="auto"/>
              <w:rPr>
                <w:rFonts w:eastAsia="Times New Roman" w:cs="Times New Roman"/>
                <w:color w:val="auto"/>
                <w:sz w:val="24"/>
                <w:lang w:val="en-US"/>
              </w:rPr>
            </w:pPr>
          </w:p>
          <w:p w14:paraId="75EF7C5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NM9</w:t>
            </w:r>
          </w:p>
        </w:tc>
        <w:tc>
          <w:tcPr>
            <w:tcW w:w="2976" w:type="dxa"/>
            <w:shd w:val="clear" w:color="auto" w:fill="auto"/>
          </w:tcPr>
          <w:p w14:paraId="7F82C18A"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Độ đục, TSS, COD, BOD5, Độ cứng, Coliform, As, Hg, Pb, Cd, Fe</w:t>
            </w:r>
          </w:p>
        </w:tc>
        <w:tc>
          <w:tcPr>
            <w:tcW w:w="2835" w:type="dxa"/>
            <w:shd w:val="clear" w:color="auto" w:fill="auto"/>
          </w:tcPr>
          <w:p w14:paraId="5647CF8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 xml:space="preserve">Vị trí lấy mẫu rộng. </w:t>
            </w:r>
            <w:r w:rsidRPr="00B03234">
              <w:rPr>
                <w:rFonts w:eastAsia="Times New Roman" w:cs="Times New Roman"/>
                <w:color w:val="auto"/>
                <w:sz w:val="24"/>
                <w:lang w:val="en-US"/>
              </w:rPr>
              <w:t xml:space="preserve">Trời nắng, có gió. </w:t>
            </w:r>
          </w:p>
        </w:tc>
        <w:tc>
          <w:tcPr>
            <w:tcW w:w="1134" w:type="dxa"/>
            <w:shd w:val="clear" w:color="auto" w:fill="auto"/>
            <w:vAlign w:val="center"/>
          </w:tcPr>
          <w:p w14:paraId="1BF16CC0" w14:textId="77777777" w:rsidR="00AF54A0" w:rsidRPr="00B03234" w:rsidRDefault="00AF54A0" w:rsidP="00AF54A0">
            <w:pPr>
              <w:spacing w:line="276" w:lineRule="auto"/>
              <w:jc w:val="center"/>
              <w:rPr>
                <w:sz w:val="24"/>
              </w:rPr>
            </w:pPr>
            <w:r w:rsidRPr="00B03234">
              <w:rPr>
                <w:sz w:val="24"/>
              </w:rPr>
              <w:t>2329930</w:t>
            </w:r>
          </w:p>
        </w:tc>
        <w:tc>
          <w:tcPr>
            <w:tcW w:w="1100" w:type="dxa"/>
            <w:shd w:val="clear" w:color="auto" w:fill="auto"/>
            <w:vAlign w:val="center"/>
          </w:tcPr>
          <w:p w14:paraId="17E5BB26" w14:textId="77777777" w:rsidR="00AF54A0" w:rsidRPr="00B03234" w:rsidRDefault="00AF54A0" w:rsidP="00AF54A0">
            <w:pPr>
              <w:spacing w:line="276" w:lineRule="auto"/>
              <w:jc w:val="center"/>
              <w:rPr>
                <w:sz w:val="24"/>
              </w:rPr>
            </w:pPr>
            <w:r w:rsidRPr="00B03234">
              <w:rPr>
                <w:sz w:val="24"/>
              </w:rPr>
              <w:t>381373</w:t>
            </w:r>
          </w:p>
        </w:tc>
        <w:tc>
          <w:tcPr>
            <w:tcW w:w="1730" w:type="dxa"/>
            <w:shd w:val="clear" w:color="auto" w:fill="auto"/>
          </w:tcPr>
          <w:p w14:paraId="63495986"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2550B3E9" w14:textId="77777777" w:rsidTr="00E520BF">
        <w:trPr>
          <w:jc w:val="center"/>
        </w:trPr>
        <w:tc>
          <w:tcPr>
            <w:tcW w:w="715" w:type="dxa"/>
            <w:shd w:val="clear" w:color="auto" w:fill="auto"/>
          </w:tcPr>
          <w:p w14:paraId="5E99D5C0" w14:textId="77777777" w:rsidR="00AF54A0" w:rsidRPr="00B03234" w:rsidRDefault="00AF54A0" w:rsidP="00AF54A0">
            <w:pPr>
              <w:spacing w:before="30" w:after="30" w:line="276" w:lineRule="auto"/>
              <w:rPr>
                <w:rFonts w:eastAsia="Times New Roman" w:cs="Times New Roman"/>
                <w:color w:val="auto"/>
                <w:sz w:val="24"/>
                <w:lang w:val="en-US"/>
              </w:rPr>
            </w:pPr>
          </w:p>
          <w:p w14:paraId="4EAA0F3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10</w:t>
            </w:r>
          </w:p>
        </w:tc>
        <w:tc>
          <w:tcPr>
            <w:tcW w:w="2835" w:type="dxa"/>
            <w:shd w:val="clear" w:color="auto" w:fill="auto"/>
            <w:vAlign w:val="center"/>
          </w:tcPr>
          <w:p w14:paraId="6D15F94E" w14:textId="77777777" w:rsidR="00AF54A0" w:rsidRPr="00B03234" w:rsidRDefault="00AF54A0" w:rsidP="00AF54A0">
            <w:pPr>
              <w:spacing w:line="276" w:lineRule="auto"/>
              <w:rPr>
                <w:sz w:val="24"/>
              </w:rPr>
            </w:pPr>
            <w:r w:rsidRPr="00B03234">
              <w:rPr>
                <w:sz w:val="24"/>
              </w:rPr>
              <w:t>Suối Non Đông (Bình Minh) cách vị trí xả thải trạm XLNT MB SCN MKI ra suối 50m về phía thượng lưu</w:t>
            </w:r>
          </w:p>
        </w:tc>
        <w:tc>
          <w:tcPr>
            <w:tcW w:w="1276" w:type="dxa"/>
            <w:shd w:val="clear" w:color="auto" w:fill="auto"/>
          </w:tcPr>
          <w:p w14:paraId="7F0A271C" w14:textId="77777777" w:rsidR="00AF54A0" w:rsidRPr="00B03234" w:rsidRDefault="00AF54A0" w:rsidP="00AF54A0">
            <w:pPr>
              <w:spacing w:before="30" w:after="30" w:line="276" w:lineRule="auto"/>
              <w:rPr>
                <w:rFonts w:eastAsia="Times New Roman" w:cs="Times New Roman"/>
                <w:color w:val="auto"/>
                <w:sz w:val="24"/>
                <w:lang w:val="en-US"/>
              </w:rPr>
            </w:pPr>
          </w:p>
          <w:p w14:paraId="438B4E1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NM10</w:t>
            </w:r>
          </w:p>
        </w:tc>
        <w:tc>
          <w:tcPr>
            <w:tcW w:w="2976" w:type="dxa"/>
            <w:shd w:val="clear" w:color="auto" w:fill="auto"/>
          </w:tcPr>
          <w:p w14:paraId="523F980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pH, DO, TSS, COD, BOD5, Amoni, Phosphat, Tổng dầu, mỡ khoáng, Coliform, As, Hg, Pb, Cd, Fe, Mn</w:t>
            </w:r>
          </w:p>
        </w:tc>
        <w:tc>
          <w:tcPr>
            <w:tcW w:w="2835" w:type="dxa"/>
            <w:shd w:val="clear" w:color="auto" w:fill="auto"/>
          </w:tcPr>
          <w:p w14:paraId="6CB73B6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 xml:space="preserve">Vị trí lấy mẫu rộng. Trời nắng, có gió. </w:t>
            </w:r>
          </w:p>
        </w:tc>
        <w:tc>
          <w:tcPr>
            <w:tcW w:w="1134" w:type="dxa"/>
            <w:shd w:val="clear" w:color="auto" w:fill="auto"/>
            <w:vAlign w:val="center"/>
          </w:tcPr>
          <w:p w14:paraId="4C6F8F00" w14:textId="77777777" w:rsidR="00AF54A0" w:rsidRPr="00B03234" w:rsidRDefault="00AF54A0" w:rsidP="00AF54A0">
            <w:pPr>
              <w:spacing w:before="0" w:after="0" w:line="276" w:lineRule="auto"/>
              <w:jc w:val="center"/>
              <w:rPr>
                <w:sz w:val="24"/>
                <w:lang w:val="en-US" w:eastAsia="zh-CN"/>
              </w:rPr>
            </w:pPr>
            <w:r w:rsidRPr="00B03234">
              <w:rPr>
                <w:sz w:val="24"/>
              </w:rPr>
              <w:t>2331118</w:t>
            </w:r>
          </w:p>
        </w:tc>
        <w:tc>
          <w:tcPr>
            <w:tcW w:w="1100" w:type="dxa"/>
            <w:shd w:val="clear" w:color="auto" w:fill="auto"/>
            <w:vAlign w:val="center"/>
          </w:tcPr>
          <w:p w14:paraId="6ECDDB13" w14:textId="77777777" w:rsidR="00AF54A0" w:rsidRPr="00B03234" w:rsidRDefault="00AF54A0" w:rsidP="00AF54A0">
            <w:pPr>
              <w:spacing w:line="276" w:lineRule="auto"/>
              <w:jc w:val="center"/>
              <w:rPr>
                <w:sz w:val="24"/>
              </w:rPr>
            </w:pPr>
            <w:r w:rsidRPr="00B03234">
              <w:rPr>
                <w:sz w:val="24"/>
              </w:rPr>
              <w:t>381506</w:t>
            </w:r>
          </w:p>
        </w:tc>
        <w:tc>
          <w:tcPr>
            <w:tcW w:w="1730" w:type="dxa"/>
            <w:shd w:val="clear" w:color="auto" w:fill="auto"/>
          </w:tcPr>
          <w:p w14:paraId="6A5A4D34"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Suối Non Đông</w:t>
            </w:r>
          </w:p>
        </w:tc>
      </w:tr>
      <w:tr w:rsidR="00AF54A0" w:rsidRPr="00B03234" w14:paraId="58B5048A" w14:textId="77777777" w:rsidTr="00E520BF">
        <w:trPr>
          <w:jc w:val="center"/>
        </w:trPr>
        <w:tc>
          <w:tcPr>
            <w:tcW w:w="715" w:type="dxa"/>
            <w:shd w:val="clear" w:color="auto" w:fill="auto"/>
          </w:tcPr>
          <w:p w14:paraId="2412BA54" w14:textId="77777777" w:rsidR="00AF54A0" w:rsidRPr="00B03234" w:rsidRDefault="00AF54A0" w:rsidP="00AF54A0">
            <w:pPr>
              <w:spacing w:before="30" w:after="30" w:line="276" w:lineRule="auto"/>
              <w:rPr>
                <w:rFonts w:eastAsia="Times New Roman" w:cs="Times New Roman"/>
                <w:color w:val="auto"/>
                <w:sz w:val="24"/>
                <w:lang w:val="en-US"/>
              </w:rPr>
            </w:pPr>
          </w:p>
          <w:p w14:paraId="7D82E35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11</w:t>
            </w:r>
          </w:p>
        </w:tc>
        <w:tc>
          <w:tcPr>
            <w:tcW w:w="2835" w:type="dxa"/>
            <w:shd w:val="clear" w:color="auto" w:fill="auto"/>
            <w:vAlign w:val="center"/>
          </w:tcPr>
          <w:p w14:paraId="21582446" w14:textId="77777777" w:rsidR="00AF54A0" w:rsidRPr="00B03234" w:rsidRDefault="00AF54A0" w:rsidP="00AF54A0">
            <w:pPr>
              <w:spacing w:line="276" w:lineRule="auto"/>
              <w:rPr>
                <w:sz w:val="24"/>
              </w:rPr>
            </w:pPr>
            <w:r w:rsidRPr="00B03234">
              <w:rPr>
                <w:sz w:val="24"/>
              </w:rPr>
              <w:t>Suối Non Đông cách vị trí xả thải từ trạm XLNT MB 56 ra suối 50m về phía Hạ Lưu</w:t>
            </w:r>
          </w:p>
        </w:tc>
        <w:tc>
          <w:tcPr>
            <w:tcW w:w="1276" w:type="dxa"/>
            <w:shd w:val="clear" w:color="auto" w:fill="auto"/>
          </w:tcPr>
          <w:p w14:paraId="4D745697" w14:textId="77777777" w:rsidR="00AF54A0" w:rsidRPr="00B03234" w:rsidRDefault="00AF54A0" w:rsidP="00AF54A0">
            <w:pPr>
              <w:spacing w:before="30" w:after="30" w:line="276" w:lineRule="auto"/>
              <w:rPr>
                <w:rFonts w:eastAsia="Times New Roman" w:cs="Times New Roman"/>
                <w:color w:val="auto"/>
                <w:sz w:val="24"/>
                <w:lang w:val="en-US"/>
              </w:rPr>
            </w:pPr>
          </w:p>
          <w:p w14:paraId="032AAB7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NM11</w:t>
            </w:r>
          </w:p>
        </w:tc>
        <w:tc>
          <w:tcPr>
            <w:tcW w:w="2976" w:type="dxa"/>
            <w:shd w:val="clear" w:color="auto" w:fill="auto"/>
          </w:tcPr>
          <w:p w14:paraId="16FF8D3B"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lưu lượng, TSS, COD, BOD5, Amoni, Phosphat, Tổng dầu, mỡ khoáng, Coliform, As, Hg, Pb, Cd, Fe, Mn</w:t>
            </w:r>
          </w:p>
        </w:tc>
        <w:tc>
          <w:tcPr>
            <w:tcW w:w="2835" w:type="dxa"/>
            <w:shd w:val="clear" w:color="auto" w:fill="auto"/>
          </w:tcPr>
          <w:p w14:paraId="64D9C3F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 xml:space="preserve">Vị trí lấy mẫu rộng. </w:t>
            </w:r>
            <w:r w:rsidRPr="00B03234">
              <w:rPr>
                <w:rFonts w:eastAsia="Times New Roman" w:cs="Times New Roman"/>
                <w:color w:val="auto"/>
                <w:sz w:val="24"/>
                <w:lang w:val="en-US"/>
              </w:rPr>
              <w:t xml:space="preserve">Trời nắng, có gió. </w:t>
            </w:r>
          </w:p>
        </w:tc>
        <w:tc>
          <w:tcPr>
            <w:tcW w:w="1134" w:type="dxa"/>
            <w:shd w:val="clear" w:color="auto" w:fill="auto"/>
            <w:vAlign w:val="center"/>
          </w:tcPr>
          <w:p w14:paraId="11408A31" w14:textId="77777777" w:rsidR="00AF54A0" w:rsidRPr="00B03234" w:rsidRDefault="00AF54A0" w:rsidP="00AF54A0">
            <w:pPr>
              <w:spacing w:line="276" w:lineRule="auto"/>
              <w:jc w:val="center"/>
              <w:rPr>
                <w:sz w:val="24"/>
              </w:rPr>
            </w:pPr>
            <w:r w:rsidRPr="00B03234">
              <w:rPr>
                <w:sz w:val="24"/>
              </w:rPr>
              <w:t>2331355</w:t>
            </w:r>
          </w:p>
        </w:tc>
        <w:tc>
          <w:tcPr>
            <w:tcW w:w="1100" w:type="dxa"/>
            <w:shd w:val="clear" w:color="auto" w:fill="auto"/>
            <w:vAlign w:val="center"/>
          </w:tcPr>
          <w:p w14:paraId="74024600" w14:textId="77777777" w:rsidR="00AF54A0" w:rsidRPr="00B03234" w:rsidRDefault="00AF54A0" w:rsidP="00AF54A0">
            <w:pPr>
              <w:spacing w:line="276" w:lineRule="auto"/>
              <w:jc w:val="center"/>
              <w:rPr>
                <w:sz w:val="24"/>
              </w:rPr>
            </w:pPr>
            <w:r w:rsidRPr="00B03234">
              <w:rPr>
                <w:sz w:val="24"/>
              </w:rPr>
              <w:t>380785</w:t>
            </w:r>
          </w:p>
        </w:tc>
        <w:tc>
          <w:tcPr>
            <w:tcW w:w="1730" w:type="dxa"/>
            <w:shd w:val="clear" w:color="auto" w:fill="auto"/>
          </w:tcPr>
          <w:p w14:paraId="164463C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Non Đông</w:t>
            </w:r>
          </w:p>
        </w:tc>
      </w:tr>
      <w:tr w:rsidR="00AF54A0" w:rsidRPr="00B03234" w14:paraId="6AF137F6" w14:textId="77777777" w:rsidTr="00E520BF">
        <w:trPr>
          <w:jc w:val="center"/>
        </w:trPr>
        <w:tc>
          <w:tcPr>
            <w:tcW w:w="715" w:type="dxa"/>
            <w:shd w:val="clear" w:color="auto" w:fill="auto"/>
          </w:tcPr>
          <w:p w14:paraId="337BF8E7" w14:textId="77777777" w:rsidR="00AF54A0" w:rsidRPr="00B03234" w:rsidRDefault="00AF54A0" w:rsidP="00AF54A0">
            <w:pPr>
              <w:spacing w:before="30" w:after="30" w:line="276" w:lineRule="auto"/>
              <w:rPr>
                <w:rFonts w:eastAsia="Times New Roman" w:cs="Times New Roman"/>
                <w:color w:val="auto"/>
                <w:sz w:val="24"/>
                <w:lang w:val="en-US"/>
              </w:rPr>
            </w:pPr>
          </w:p>
          <w:p w14:paraId="3608766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12</w:t>
            </w:r>
          </w:p>
        </w:tc>
        <w:tc>
          <w:tcPr>
            <w:tcW w:w="2835" w:type="dxa"/>
            <w:shd w:val="clear" w:color="auto" w:fill="auto"/>
            <w:vAlign w:val="center"/>
          </w:tcPr>
          <w:p w14:paraId="7DB442DB" w14:textId="77777777" w:rsidR="00AF54A0" w:rsidRPr="00B03234" w:rsidRDefault="00AF54A0" w:rsidP="00AF54A0">
            <w:pPr>
              <w:spacing w:line="276" w:lineRule="auto"/>
              <w:rPr>
                <w:sz w:val="24"/>
              </w:rPr>
            </w:pPr>
            <w:r w:rsidRPr="00B03234">
              <w:rPr>
                <w:sz w:val="24"/>
              </w:rPr>
              <w:t>Suối Non Đông (Bình Minh) khu vực xả thải, qua MB SCN MKI 50m về phía hạ lưu</w:t>
            </w:r>
          </w:p>
        </w:tc>
        <w:tc>
          <w:tcPr>
            <w:tcW w:w="1276" w:type="dxa"/>
            <w:shd w:val="clear" w:color="auto" w:fill="auto"/>
          </w:tcPr>
          <w:p w14:paraId="0775D727" w14:textId="77777777" w:rsidR="00AF54A0" w:rsidRPr="00B03234" w:rsidRDefault="00AF54A0" w:rsidP="00AF54A0">
            <w:pPr>
              <w:spacing w:before="30" w:after="30" w:line="276" w:lineRule="auto"/>
              <w:rPr>
                <w:rFonts w:eastAsia="Times New Roman" w:cs="Times New Roman"/>
                <w:color w:val="auto"/>
                <w:sz w:val="24"/>
                <w:lang w:val="en-US"/>
              </w:rPr>
            </w:pPr>
          </w:p>
          <w:p w14:paraId="4ECBB5E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NM12</w:t>
            </w:r>
          </w:p>
        </w:tc>
        <w:tc>
          <w:tcPr>
            <w:tcW w:w="2976" w:type="dxa"/>
            <w:shd w:val="clear" w:color="auto" w:fill="auto"/>
          </w:tcPr>
          <w:p w14:paraId="780F3F3A"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Lưu lượng, TSS, COD, BOD5, Sunfat, Nitrat, Nitrit, Amoni, Phosphat, Tổng dầu, mỡ khoáng, Coliform, As, Hg, Pb, Cd, Fe, Mn</w:t>
            </w:r>
          </w:p>
        </w:tc>
        <w:tc>
          <w:tcPr>
            <w:tcW w:w="2835" w:type="dxa"/>
            <w:shd w:val="clear" w:color="auto" w:fill="auto"/>
          </w:tcPr>
          <w:p w14:paraId="7BF9971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 xml:space="preserve">Vị trí lấy mẫu rộng. </w:t>
            </w:r>
            <w:r w:rsidRPr="00B03234">
              <w:rPr>
                <w:rFonts w:eastAsia="Times New Roman" w:cs="Times New Roman"/>
                <w:color w:val="auto"/>
                <w:sz w:val="24"/>
                <w:lang w:val="en-US"/>
              </w:rPr>
              <w:t xml:space="preserve">Trời nắng, có gió. </w:t>
            </w:r>
          </w:p>
        </w:tc>
        <w:tc>
          <w:tcPr>
            <w:tcW w:w="1134" w:type="dxa"/>
            <w:shd w:val="clear" w:color="auto" w:fill="auto"/>
            <w:vAlign w:val="center"/>
          </w:tcPr>
          <w:p w14:paraId="31274E43" w14:textId="77777777" w:rsidR="00AF54A0" w:rsidRPr="00B03234" w:rsidRDefault="00AF54A0" w:rsidP="00AF54A0">
            <w:pPr>
              <w:spacing w:line="276" w:lineRule="auto"/>
              <w:jc w:val="center"/>
              <w:rPr>
                <w:sz w:val="24"/>
              </w:rPr>
            </w:pPr>
            <w:r w:rsidRPr="00B03234">
              <w:rPr>
                <w:sz w:val="24"/>
              </w:rPr>
              <w:t>2331096</w:t>
            </w:r>
          </w:p>
        </w:tc>
        <w:tc>
          <w:tcPr>
            <w:tcW w:w="1100" w:type="dxa"/>
            <w:shd w:val="clear" w:color="auto" w:fill="auto"/>
            <w:vAlign w:val="center"/>
          </w:tcPr>
          <w:p w14:paraId="4BF23DA0" w14:textId="77777777" w:rsidR="00AF54A0" w:rsidRPr="00B03234" w:rsidRDefault="00AF54A0" w:rsidP="00AF54A0">
            <w:pPr>
              <w:spacing w:line="276" w:lineRule="auto"/>
              <w:jc w:val="center"/>
              <w:rPr>
                <w:sz w:val="24"/>
              </w:rPr>
            </w:pPr>
            <w:r w:rsidRPr="00B03234">
              <w:rPr>
                <w:sz w:val="24"/>
              </w:rPr>
              <w:t>381450</w:t>
            </w:r>
          </w:p>
        </w:tc>
        <w:tc>
          <w:tcPr>
            <w:tcW w:w="1730" w:type="dxa"/>
            <w:shd w:val="clear" w:color="auto" w:fill="auto"/>
          </w:tcPr>
          <w:p w14:paraId="2733027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Non Đông</w:t>
            </w:r>
          </w:p>
        </w:tc>
      </w:tr>
      <w:tr w:rsidR="00AF54A0" w:rsidRPr="00B03234" w14:paraId="32A2E410" w14:textId="77777777" w:rsidTr="00E520BF">
        <w:trPr>
          <w:jc w:val="center"/>
        </w:trPr>
        <w:tc>
          <w:tcPr>
            <w:tcW w:w="715" w:type="dxa"/>
            <w:shd w:val="clear" w:color="auto" w:fill="auto"/>
          </w:tcPr>
          <w:p w14:paraId="42FCB7D3" w14:textId="77777777" w:rsidR="00AF54A0" w:rsidRPr="00B03234" w:rsidRDefault="00AF54A0" w:rsidP="00AF54A0">
            <w:pPr>
              <w:spacing w:before="30" w:after="30" w:line="276" w:lineRule="auto"/>
              <w:rPr>
                <w:rFonts w:eastAsia="Times New Roman" w:cs="Times New Roman"/>
                <w:color w:val="auto"/>
                <w:sz w:val="24"/>
                <w:lang w:val="en-US"/>
              </w:rPr>
            </w:pPr>
          </w:p>
          <w:p w14:paraId="7425036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13</w:t>
            </w:r>
          </w:p>
        </w:tc>
        <w:tc>
          <w:tcPr>
            <w:tcW w:w="2835" w:type="dxa"/>
            <w:shd w:val="clear" w:color="auto" w:fill="auto"/>
            <w:vAlign w:val="center"/>
          </w:tcPr>
          <w:p w14:paraId="4AFF5F07" w14:textId="77777777" w:rsidR="00AF54A0" w:rsidRPr="00B03234" w:rsidRDefault="00AF54A0" w:rsidP="00AF54A0">
            <w:pPr>
              <w:spacing w:line="276" w:lineRule="auto"/>
              <w:rPr>
                <w:sz w:val="24"/>
              </w:rPr>
            </w:pPr>
            <w:r w:rsidRPr="00B03234">
              <w:rPr>
                <w:sz w:val="24"/>
              </w:rPr>
              <w:t>Nước chảy tràn bề mặt khu vực sàng</w:t>
            </w:r>
          </w:p>
        </w:tc>
        <w:tc>
          <w:tcPr>
            <w:tcW w:w="1276" w:type="dxa"/>
            <w:shd w:val="clear" w:color="auto" w:fill="auto"/>
          </w:tcPr>
          <w:p w14:paraId="41ED71C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NM13</w:t>
            </w:r>
          </w:p>
        </w:tc>
        <w:tc>
          <w:tcPr>
            <w:tcW w:w="2976" w:type="dxa"/>
            <w:shd w:val="clear" w:color="auto" w:fill="auto"/>
          </w:tcPr>
          <w:p w14:paraId="4D3297CA"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TSS, COD, BOD5, Tổng dầu, mỡ khoáng, Coliform, As, Hg, Pb, Cd, Fe, Mn</w:t>
            </w:r>
          </w:p>
        </w:tc>
        <w:tc>
          <w:tcPr>
            <w:tcW w:w="2835" w:type="dxa"/>
            <w:shd w:val="clear" w:color="auto" w:fill="auto"/>
          </w:tcPr>
          <w:p w14:paraId="28F5F89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 xml:space="preserve">Vị trí lấy mẫu rộng. </w:t>
            </w:r>
            <w:r w:rsidRPr="00B03234">
              <w:rPr>
                <w:rFonts w:eastAsia="Times New Roman" w:cs="Times New Roman"/>
                <w:color w:val="auto"/>
                <w:sz w:val="24"/>
                <w:lang w:val="en-US"/>
              </w:rPr>
              <w:t xml:space="preserve">Trời nắng, có gió. </w:t>
            </w:r>
          </w:p>
        </w:tc>
        <w:tc>
          <w:tcPr>
            <w:tcW w:w="1134" w:type="dxa"/>
            <w:shd w:val="clear" w:color="auto" w:fill="auto"/>
            <w:vAlign w:val="center"/>
          </w:tcPr>
          <w:p w14:paraId="7F4DF138" w14:textId="77777777" w:rsidR="00AF54A0" w:rsidRPr="00B03234" w:rsidRDefault="00AF54A0" w:rsidP="00AF54A0">
            <w:pPr>
              <w:spacing w:line="276" w:lineRule="auto"/>
              <w:jc w:val="center"/>
              <w:rPr>
                <w:sz w:val="24"/>
              </w:rPr>
            </w:pPr>
            <w:r w:rsidRPr="00B03234">
              <w:rPr>
                <w:sz w:val="24"/>
              </w:rPr>
              <w:t>2331473</w:t>
            </w:r>
          </w:p>
        </w:tc>
        <w:tc>
          <w:tcPr>
            <w:tcW w:w="1100" w:type="dxa"/>
            <w:shd w:val="clear" w:color="auto" w:fill="auto"/>
            <w:vAlign w:val="center"/>
          </w:tcPr>
          <w:p w14:paraId="6C2BFF08" w14:textId="77777777" w:rsidR="00AF54A0" w:rsidRPr="00B03234" w:rsidRDefault="00AF54A0" w:rsidP="00AF54A0">
            <w:pPr>
              <w:spacing w:line="276" w:lineRule="auto"/>
              <w:jc w:val="center"/>
              <w:rPr>
                <w:sz w:val="24"/>
              </w:rPr>
            </w:pPr>
            <w:r w:rsidRPr="00B03234">
              <w:rPr>
                <w:sz w:val="24"/>
              </w:rPr>
              <w:t>380939</w:t>
            </w:r>
          </w:p>
        </w:tc>
        <w:tc>
          <w:tcPr>
            <w:tcW w:w="1730" w:type="dxa"/>
            <w:shd w:val="clear" w:color="auto" w:fill="auto"/>
          </w:tcPr>
          <w:p w14:paraId="6EE3C25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Suối Non Đông</w:t>
            </w:r>
          </w:p>
        </w:tc>
      </w:tr>
      <w:tr w:rsidR="00AF54A0" w:rsidRPr="00B03234" w14:paraId="60B0003C" w14:textId="77777777" w:rsidTr="00E520BF">
        <w:trPr>
          <w:jc w:val="center"/>
        </w:trPr>
        <w:tc>
          <w:tcPr>
            <w:tcW w:w="715" w:type="dxa"/>
            <w:shd w:val="clear" w:color="auto" w:fill="auto"/>
          </w:tcPr>
          <w:p w14:paraId="2E1401AC" w14:textId="77777777" w:rsidR="00AF54A0" w:rsidRPr="00B03234" w:rsidRDefault="00AF54A0" w:rsidP="00AF54A0">
            <w:pPr>
              <w:spacing w:before="30" w:after="30" w:line="276" w:lineRule="auto"/>
              <w:rPr>
                <w:rFonts w:eastAsia="Times New Roman" w:cs="Times New Roman"/>
                <w:b/>
                <w:color w:val="auto"/>
                <w:sz w:val="24"/>
                <w:lang w:val="en-US"/>
              </w:rPr>
            </w:pPr>
            <w:r w:rsidRPr="00B03234">
              <w:rPr>
                <w:rFonts w:eastAsia="Times New Roman" w:cs="Times New Roman"/>
                <w:b/>
                <w:color w:val="auto"/>
                <w:sz w:val="24"/>
                <w:lang w:val="en-US"/>
              </w:rPr>
              <w:t>III</w:t>
            </w:r>
          </w:p>
        </w:tc>
        <w:tc>
          <w:tcPr>
            <w:tcW w:w="13886" w:type="dxa"/>
            <w:gridSpan w:val="7"/>
            <w:shd w:val="clear" w:color="auto" w:fill="auto"/>
          </w:tcPr>
          <w:p w14:paraId="5090DE61" w14:textId="77777777" w:rsidR="00AF54A0" w:rsidRPr="00B03234" w:rsidRDefault="00AF54A0" w:rsidP="00AF54A0">
            <w:pPr>
              <w:spacing w:before="30" w:after="30" w:line="276" w:lineRule="auto"/>
              <w:rPr>
                <w:rFonts w:eastAsia="Times New Roman" w:cs="Times New Roman"/>
                <w:b/>
                <w:color w:val="auto"/>
                <w:sz w:val="24"/>
                <w:lang w:val="en-US"/>
              </w:rPr>
            </w:pPr>
            <w:r w:rsidRPr="00B03234">
              <w:rPr>
                <w:rFonts w:eastAsia="Times New Roman" w:cs="Times New Roman"/>
                <w:b/>
                <w:color w:val="auto"/>
                <w:sz w:val="24"/>
                <w:lang w:val="en-US"/>
              </w:rPr>
              <w:t>Nước thải công nghiệp</w:t>
            </w:r>
          </w:p>
        </w:tc>
      </w:tr>
      <w:tr w:rsidR="00AF54A0" w:rsidRPr="00B03234" w14:paraId="09026359" w14:textId="77777777" w:rsidTr="00E520BF">
        <w:trPr>
          <w:jc w:val="center"/>
        </w:trPr>
        <w:tc>
          <w:tcPr>
            <w:tcW w:w="715" w:type="dxa"/>
            <w:shd w:val="clear" w:color="auto" w:fill="auto"/>
          </w:tcPr>
          <w:p w14:paraId="5B05E53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w:t>
            </w:r>
          </w:p>
        </w:tc>
        <w:tc>
          <w:tcPr>
            <w:tcW w:w="2835" w:type="dxa"/>
            <w:shd w:val="clear" w:color="auto" w:fill="auto"/>
          </w:tcPr>
          <w:p w14:paraId="0C36A27B"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đầu vào trạm XLNT hầm lò cửa giếng phụ mức -80 (trạm 1200m</w:t>
            </w:r>
            <w:r w:rsidRPr="00B03234">
              <w:rPr>
                <w:rFonts w:eastAsia="Times New Roman" w:cs="Times New Roman"/>
                <w:color w:val="auto"/>
                <w:sz w:val="24"/>
                <w:vertAlign w:val="superscript"/>
                <w:lang w:val="en-US"/>
              </w:rPr>
              <w:t>3</w:t>
            </w:r>
            <w:r w:rsidRPr="00B03234">
              <w:rPr>
                <w:rFonts w:eastAsia="Times New Roman" w:cs="Times New Roman"/>
                <w:color w:val="auto"/>
                <w:sz w:val="24"/>
                <w:lang w:val="en-US"/>
              </w:rPr>
              <w:t>/h)</w:t>
            </w:r>
          </w:p>
        </w:tc>
        <w:tc>
          <w:tcPr>
            <w:tcW w:w="1276" w:type="dxa"/>
            <w:shd w:val="clear" w:color="auto" w:fill="auto"/>
          </w:tcPr>
          <w:p w14:paraId="2704111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NT1</w:t>
            </w:r>
          </w:p>
        </w:tc>
        <w:tc>
          <w:tcPr>
            <w:tcW w:w="2976" w:type="dxa"/>
            <w:shd w:val="clear" w:color="auto" w:fill="auto"/>
          </w:tcPr>
          <w:p w14:paraId="620F7E7C"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Độ đục, Lưu lượng, Nhiệt độ, TSS, Độ màu, COD, BOD5, Sunfua, Sunfat, Nitrat, Amoni , T-N, T-P, Tổng xianua, Tổng dầu, mỡ khoáng, Coliform, As, Hg, Pb, Cd, Fe, Mn, Cu, Zn, Cr(III), Cr(VI), Ni</w:t>
            </w:r>
          </w:p>
        </w:tc>
        <w:tc>
          <w:tcPr>
            <w:tcW w:w="2835" w:type="dxa"/>
            <w:shd w:val="clear" w:color="auto" w:fill="auto"/>
          </w:tcPr>
          <w:p w14:paraId="0774359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 xml:space="preserve">Nước thải CN trước xử lý. Trạm xử lý hoạt động bình thường. </w:t>
            </w:r>
            <w:r w:rsidRPr="00B03234">
              <w:rPr>
                <w:rFonts w:eastAsia="Times New Roman" w:cs="Times New Roman"/>
                <w:color w:val="auto"/>
                <w:sz w:val="24"/>
                <w:lang w:val="en-US"/>
              </w:rPr>
              <w:t>Nước vẩn đục vàng</w:t>
            </w:r>
          </w:p>
        </w:tc>
        <w:tc>
          <w:tcPr>
            <w:tcW w:w="1134" w:type="dxa"/>
            <w:shd w:val="clear" w:color="auto" w:fill="auto"/>
          </w:tcPr>
          <w:p w14:paraId="103798F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2331004</w:t>
            </w:r>
          </w:p>
        </w:tc>
        <w:tc>
          <w:tcPr>
            <w:tcW w:w="1100" w:type="dxa"/>
            <w:shd w:val="clear" w:color="auto" w:fill="auto"/>
          </w:tcPr>
          <w:p w14:paraId="3FF4631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381463</w:t>
            </w:r>
          </w:p>
        </w:tc>
        <w:tc>
          <w:tcPr>
            <w:tcW w:w="1730" w:type="dxa"/>
            <w:shd w:val="clear" w:color="auto" w:fill="auto"/>
          </w:tcPr>
          <w:p w14:paraId="1D8B6DDC"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2C33711C" w14:textId="77777777" w:rsidTr="00E520BF">
        <w:trPr>
          <w:jc w:val="center"/>
        </w:trPr>
        <w:tc>
          <w:tcPr>
            <w:tcW w:w="715" w:type="dxa"/>
            <w:shd w:val="clear" w:color="auto" w:fill="auto"/>
          </w:tcPr>
          <w:p w14:paraId="3BA9F95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w:t>
            </w:r>
          </w:p>
        </w:tc>
        <w:tc>
          <w:tcPr>
            <w:tcW w:w="2835" w:type="dxa"/>
            <w:shd w:val="clear" w:color="auto" w:fill="auto"/>
          </w:tcPr>
          <w:p w14:paraId="02CE63C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đầu ra trạm XLNT hầm lò cửa giếng phụ mức -80 (trạm 1200m</w:t>
            </w:r>
            <w:r w:rsidRPr="00B03234">
              <w:rPr>
                <w:rFonts w:eastAsia="Times New Roman" w:cs="Times New Roman"/>
                <w:color w:val="auto"/>
                <w:sz w:val="24"/>
                <w:vertAlign w:val="superscript"/>
                <w:lang w:val="en-US"/>
              </w:rPr>
              <w:t>3</w:t>
            </w:r>
            <w:r w:rsidRPr="00B03234">
              <w:rPr>
                <w:rFonts w:eastAsia="Times New Roman" w:cs="Times New Roman"/>
                <w:color w:val="auto"/>
                <w:sz w:val="24"/>
                <w:lang w:val="en-US"/>
              </w:rPr>
              <w:t>/h)</w:t>
            </w:r>
          </w:p>
        </w:tc>
        <w:tc>
          <w:tcPr>
            <w:tcW w:w="1276" w:type="dxa"/>
            <w:shd w:val="clear" w:color="auto" w:fill="auto"/>
          </w:tcPr>
          <w:p w14:paraId="42D7A55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NT2</w:t>
            </w:r>
          </w:p>
        </w:tc>
        <w:tc>
          <w:tcPr>
            <w:tcW w:w="2976" w:type="dxa"/>
            <w:shd w:val="clear" w:color="auto" w:fill="auto"/>
          </w:tcPr>
          <w:p w14:paraId="65EEA35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0EFE36C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thải CN sau xử lý. Trạm XL hoạt động bình thường, không có cặn</w:t>
            </w:r>
          </w:p>
        </w:tc>
        <w:tc>
          <w:tcPr>
            <w:tcW w:w="1134" w:type="dxa"/>
            <w:shd w:val="clear" w:color="auto" w:fill="auto"/>
          </w:tcPr>
          <w:p w14:paraId="49890E4B"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2331063</w:t>
            </w:r>
          </w:p>
        </w:tc>
        <w:tc>
          <w:tcPr>
            <w:tcW w:w="1100" w:type="dxa"/>
            <w:shd w:val="clear" w:color="auto" w:fill="auto"/>
          </w:tcPr>
          <w:p w14:paraId="29F6397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381358</w:t>
            </w:r>
          </w:p>
        </w:tc>
        <w:tc>
          <w:tcPr>
            <w:tcW w:w="1730" w:type="dxa"/>
            <w:shd w:val="clear" w:color="auto" w:fill="auto"/>
          </w:tcPr>
          <w:p w14:paraId="6606C153"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3317914A" w14:textId="77777777" w:rsidTr="00E520BF">
        <w:trPr>
          <w:jc w:val="center"/>
        </w:trPr>
        <w:tc>
          <w:tcPr>
            <w:tcW w:w="715" w:type="dxa"/>
            <w:shd w:val="clear" w:color="auto" w:fill="auto"/>
          </w:tcPr>
          <w:p w14:paraId="4C86FE7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w:t>
            </w:r>
          </w:p>
        </w:tc>
        <w:tc>
          <w:tcPr>
            <w:tcW w:w="2835" w:type="dxa"/>
            <w:shd w:val="clear" w:color="auto" w:fill="auto"/>
          </w:tcPr>
          <w:p w14:paraId="71DDC78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trước khi qua trạm XLNT nhà sàng 56 (trạm 600m</w:t>
            </w:r>
            <w:r w:rsidRPr="00B03234">
              <w:rPr>
                <w:rFonts w:eastAsia="Times New Roman" w:cs="Times New Roman"/>
                <w:color w:val="auto"/>
                <w:sz w:val="24"/>
                <w:vertAlign w:val="superscript"/>
                <w:lang w:val="en-US"/>
              </w:rPr>
              <w:t>3</w:t>
            </w:r>
            <w:r w:rsidRPr="00B03234">
              <w:rPr>
                <w:rFonts w:eastAsia="Times New Roman" w:cs="Times New Roman"/>
                <w:color w:val="auto"/>
                <w:sz w:val="24"/>
                <w:lang w:val="en-US"/>
              </w:rPr>
              <w:t>/h)</w:t>
            </w:r>
          </w:p>
        </w:tc>
        <w:tc>
          <w:tcPr>
            <w:tcW w:w="1276" w:type="dxa"/>
            <w:shd w:val="clear" w:color="auto" w:fill="auto"/>
          </w:tcPr>
          <w:p w14:paraId="643CF9E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NT3</w:t>
            </w:r>
          </w:p>
        </w:tc>
        <w:tc>
          <w:tcPr>
            <w:tcW w:w="2976" w:type="dxa"/>
            <w:shd w:val="clear" w:color="auto" w:fill="auto"/>
          </w:tcPr>
          <w:p w14:paraId="124D28F5"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pH, DO, Độ đục, Lưu lượng, Nhiệt độ, TSS, Độ màu, COD, BOD5, Sunfat, Nitrat, Amoni , T-N, T-P, Tổng xianua, Tổng dầu, mỡ khoáng, Coliform, As, Hg, </w:t>
            </w:r>
            <w:r w:rsidRPr="00B03234">
              <w:rPr>
                <w:rFonts w:eastAsia="Times New Roman" w:cs="Times New Roman"/>
                <w:color w:val="auto"/>
                <w:sz w:val="24"/>
              </w:rPr>
              <w:lastRenderedPageBreak/>
              <w:t>Pb, Cd, Fe, Mn, Cu, Zn, Cr(III), Cr(VI), Ni</w:t>
            </w:r>
          </w:p>
        </w:tc>
        <w:tc>
          <w:tcPr>
            <w:tcW w:w="2835" w:type="dxa"/>
            <w:shd w:val="clear" w:color="auto" w:fill="auto"/>
          </w:tcPr>
          <w:p w14:paraId="3528FE65"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lastRenderedPageBreak/>
              <w:t>Nước thải CN trước xử lý. Trạm XL hoạt động bình thường, vẩn đục đen</w:t>
            </w:r>
          </w:p>
        </w:tc>
        <w:tc>
          <w:tcPr>
            <w:tcW w:w="1134" w:type="dxa"/>
            <w:shd w:val="clear" w:color="auto" w:fill="auto"/>
          </w:tcPr>
          <w:p w14:paraId="00B435C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2331359</w:t>
            </w:r>
          </w:p>
        </w:tc>
        <w:tc>
          <w:tcPr>
            <w:tcW w:w="1100" w:type="dxa"/>
            <w:shd w:val="clear" w:color="auto" w:fill="auto"/>
          </w:tcPr>
          <w:p w14:paraId="1C80831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380853</w:t>
            </w:r>
          </w:p>
        </w:tc>
        <w:tc>
          <w:tcPr>
            <w:tcW w:w="1730" w:type="dxa"/>
            <w:shd w:val="clear" w:color="auto" w:fill="auto"/>
          </w:tcPr>
          <w:p w14:paraId="0930E03F"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6D319E31" w14:textId="77777777" w:rsidTr="00E520BF">
        <w:trPr>
          <w:jc w:val="center"/>
        </w:trPr>
        <w:tc>
          <w:tcPr>
            <w:tcW w:w="715" w:type="dxa"/>
            <w:shd w:val="clear" w:color="auto" w:fill="auto"/>
          </w:tcPr>
          <w:p w14:paraId="2A2D8F2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w:t>
            </w:r>
          </w:p>
        </w:tc>
        <w:tc>
          <w:tcPr>
            <w:tcW w:w="2835" w:type="dxa"/>
            <w:shd w:val="clear" w:color="auto" w:fill="auto"/>
          </w:tcPr>
          <w:p w14:paraId="30D97D0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đầu ra trạm XLNT nhà sàng 56 (trạm 600m</w:t>
            </w:r>
            <w:r w:rsidRPr="00B03234">
              <w:rPr>
                <w:rFonts w:eastAsia="Times New Roman" w:cs="Times New Roman"/>
                <w:color w:val="auto"/>
                <w:sz w:val="24"/>
                <w:vertAlign w:val="superscript"/>
                <w:lang w:val="en-US"/>
              </w:rPr>
              <w:t>3</w:t>
            </w:r>
            <w:r w:rsidRPr="00B03234">
              <w:rPr>
                <w:rFonts w:eastAsia="Times New Roman" w:cs="Times New Roman"/>
                <w:color w:val="auto"/>
                <w:sz w:val="24"/>
                <w:lang w:val="en-US"/>
              </w:rPr>
              <w:t>/h)</w:t>
            </w:r>
          </w:p>
        </w:tc>
        <w:tc>
          <w:tcPr>
            <w:tcW w:w="1276" w:type="dxa"/>
            <w:shd w:val="clear" w:color="auto" w:fill="auto"/>
          </w:tcPr>
          <w:p w14:paraId="229E846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NT4</w:t>
            </w:r>
          </w:p>
        </w:tc>
        <w:tc>
          <w:tcPr>
            <w:tcW w:w="2976" w:type="dxa"/>
            <w:shd w:val="clear" w:color="auto" w:fill="auto"/>
          </w:tcPr>
          <w:p w14:paraId="3649E8C7"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Độ đục, Lưu lượng, Nhiệt độ, TSS, Độ màu, COD, BOD5, Sunfat, Nitrat, Amoni , T-N, T-P, Tổng xianua, Tổng dầu, mỡ khoáng, Tổng dầu, mỡ động thực vật, Coliform, As, Hg, Pb, Cd, Fe, Mn, Cu, Zn, Cr(III), Cr(VI), Ni</w:t>
            </w:r>
          </w:p>
        </w:tc>
        <w:tc>
          <w:tcPr>
            <w:tcW w:w="2835" w:type="dxa"/>
            <w:shd w:val="clear" w:color="auto" w:fill="auto"/>
          </w:tcPr>
          <w:p w14:paraId="4C73E076"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thải CN sau xử lý. Trạm XL hoạt động bình thương, nước không màu</w:t>
            </w:r>
          </w:p>
        </w:tc>
        <w:tc>
          <w:tcPr>
            <w:tcW w:w="1134" w:type="dxa"/>
            <w:shd w:val="clear" w:color="auto" w:fill="auto"/>
          </w:tcPr>
          <w:p w14:paraId="1477000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2331362</w:t>
            </w:r>
          </w:p>
        </w:tc>
        <w:tc>
          <w:tcPr>
            <w:tcW w:w="1100" w:type="dxa"/>
            <w:shd w:val="clear" w:color="auto" w:fill="auto"/>
          </w:tcPr>
          <w:p w14:paraId="3448313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380666</w:t>
            </w:r>
          </w:p>
        </w:tc>
        <w:tc>
          <w:tcPr>
            <w:tcW w:w="1730" w:type="dxa"/>
            <w:shd w:val="clear" w:color="auto" w:fill="auto"/>
          </w:tcPr>
          <w:p w14:paraId="509487FC"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1CD4E594" w14:textId="77777777" w:rsidTr="00E520BF">
        <w:trPr>
          <w:jc w:val="center"/>
        </w:trPr>
        <w:tc>
          <w:tcPr>
            <w:tcW w:w="715" w:type="dxa"/>
            <w:shd w:val="clear" w:color="auto" w:fill="auto"/>
          </w:tcPr>
          <w:p w14:paraId="238EC13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w:t>
            </w:r>
          </w:p>
        </w:tc>
        <w:tc>
          <w:tcPr>
            <w:tcW w:w="2835" w:type="dxa"/>
            <w:shd w:val="clear" w:color="auto" w:fill="auto"/>
          </w:tcPr>
          <w:p w14:paraId="369798A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Nhà ăn công nghiệp 450 mặt bằng +17</w:t>
            </w:r>
          </w:p>
        </w:tc>
        <w:tc>
          <w:tcPr>
            <w:tcW w:w="1276" w:type="dxa"/>
            <w:shd w:val="clear" w:color="auto" w:fill="auto"/>
          </w:tcPr>
          <w:p w14:paraId="70C701B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NT5</w:t>
            </w:r>
          </w:p>
        </w:tc>
        <w:tc>
          <w:tcPr>
            <w:tcW w:w="2976" w:type="dxa"/>
            <w:shd w:val="clear" w:color="auto" w:fill="auto"/>
          </w:tcPr>
          <w:p w14:paraId="1D99061F"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Lưu lượng, Nhiệt độ, TSS, COD, BOD5, Sunfat, Tổng dầu, mỡ động thực vật, Coliform, As, Hg, Pb, Cd, Fe, Mn</w:t>
            </w:r>
          </w:p>
        </w:tc>
        <w:tc>
          <w:tcPr>
            <w:tcW w:w="2835" w:type="dxa"/>
            <w:shd w:val="clear" w:color="auto" w:fill="auto"/>
          </w:tcPr>
          <w:p w14:paraId="128CA1DD"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Vị trí thuận tiện cho việc lấy mẫu, không mùi</w:t>
            </w:r>
          </w:p>
        </w:tc>
        <w:tc>
          <w:tcPr>
            <w:tcW w:w="1134" w:type="dxa"/>
            <w:shd w:val="clear" w:color="auto" w:fill="auto"/>
          </w:tcPr>
          <w:p w14:paraId="382A638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2330389</w:t>
            </w:r>
          </w:p>
        </w:tc>
        <w:tc>
          <w:tcPr>
            <w:tcW w:w="1100" w:type="dxa"/>
            <w:shd w:val="clear" w:color="auto" w:fill="auto"/>
          </w:tcPr>
          <w:p w14:paraId="4D389CB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381142</w:t>
            </w:r>
          </w:p>
        </w:tc>
        <w:tc>
          <w:tcPr>
            <w:tcW w:w="1730" w:type="dxa"/>
            <w:shd w:val="clear" w:color="auto" w:fill="auto"/>
          </w:tcPr>
          <w:p w14:paraId="0FDFEEB2"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4E9ACE30" w14:textId="77777777" w:rsidTr="00E520BF">
        <w:trPr>
          <w:jc w:val="center"/>
        </w:trPr>
        <w:tc>
          <w:tcPr>
            <w:tcW w:w="715" w:type="dxa"/>
            <w:shd w:val="clear" w:color="auto" w:fill="auto"/>
          </w:tcPr>
          <w:p w14:paraId="2E781A1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6</w:t>
            </w:r>
          </w:p>
        </w:tc>
        <w:tc>
          <w:tcPr>
            <w:tcW w:w="2835" w:type="dxa"/>
            <w:shd w:val="clear" w:color="auto" w:fill="auto"/>
          </w:tcPr>
          <w:p w14:paraId="508E789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đầu vào trạm xử lý nước thải sinh hoạt, công nghiệp mặt bằng SCN +17</w:t>
            </w:r>
          </w:p>
        </w:tc>
        <w:tc>
          <w:tcPr>
            <w:tcW w:w="1276" w:type="dxa"/>
            <w:shd w:val="clear" w:color="auto" w:fill="auto"/>
          </w:tcPr>
          <w:p w14:paraId="04B6141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NT6</w:t>
            </w:r>
          </w:p>
        </w:tc>
        <w:tc>
          <w:tcPr>
            <w:tcW w:w="2976" w:type="dxa"/>
            <w:shd w:val="clear" w:color="auto" w:fill="auto"/>
          </w:tcPr>
          <w:p w14:paraId="582CEC1A"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pH, DO, TDS, Mùi, Lưu lượng, Nhiệt độ, TSS, Độ màu, COD, BOD5, Sunfua, Sunfat, Nitrat, Amoni , T-N, Phosphat, T-P, Tổng chất hoạt động bề mặt, Clorua, Độ cứng, Tổng dầu, mỡ </w:t>
            </w:r>
            <w:r w:rsidRPr="00B03234">
              <w:rPr>
                <w:rFonts w:eastAsia="Times New Roman" w:cs="Times New Roman"/>
                <w:color w:val="auto"/>
                <w:sz w:val="24"/>
              </w:rPr>
              <w:lastRenderedPageBreak/>
              <w:t>khoáng, Tổng dầu, mỡ động thực vật, Coliform, As, Hg, Pb, Cd, Fe, Mn, Cu, Zn</w:t>
            </w:r>
          </w:p>
        </w:tc>
        <w:tc>
          <w:tcPr>
            <w:tcW w:w="2835" w:type="dxa"/>
            <w:shd w:val="clear" w:color="auto" w:fill="auto"/>
          </w:tcPr>
          <w:p w14:paraId="4E6A7B0F"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lastRenderedPageBreak/>
              <w:t>Nước thải CN trước xử lý. Trạm XL hoạt động bình thường, nước vẩn đục</w:t>
            </w:r>
          </w:p>
        </w:tc>
        <w:tc>
          <w:tcPr>
            <w:tcW w:w="1134" w:type="dxa"/>
            <w:shd w:val="clear" w:color="auto" w:fill="auto"/>
          </w:tcPr>
          <w:p w14:paraId="65FFD19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2330387</w:t>
            </w:r>
          </w:p>
        </w:tc>
        <w:tc>
          <w:tcPr>
            <w:tcW w:w="1100" w:type="dxa"/>
            <w:shd w:val="clear" w:color="auto" w:fill="auto"/>
          </w:tcPr>
          <w:p w14:paraId="2218008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381118</w:t>
            </w:r>
          </w:p>
        </w:tc>
        <w:tc>
          <w:tcPr>
            <w:tcW w:w="1730" w:type="dxa"/>
            <w:shd w:val="clear" w:color="auto" w:fill="auto"/>
          </w:tcPr>
          <w:p w14:paraId="0DD8BB6C"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20478979" w14:textId="77777777" w:rsidTr="00E520BF">
        <w:trPr>
          <w:jc w:val="center"/>
        </w:trPr>
        <w:tc>
          <w:tcPr>
            <w:tcW w:w="715" w:type="dxa"/>
            <w:shd w:val="clear" w:color="auto" w:fill="auto"/>
          </w:tcPr>
          <w:p w14:paraId="23E4EAD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7</w:t>
            </w:r>
          </w:p>
        </w:tc>
        <w:tc>
          <w:tcPr>
            <w:tcW w:w="2835" w:type="dxa"/>
            <w:shd w:val="clear" w:color="auto" w:fill="auto"/>
          </w:tcPr>
          <w:p w14:paraId="201321E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đầu ra trạm xử lý nước thải sinh hoạt, công nghiệp mặt bằng SCN +17</w:t>
            </w:r>
          </w:p>
        </w:tc>
        <w:tc>
          <w:tcPr>
            <w:tcW w:w="1276" w:type="dxa"/>
            <w:shd w:val="clear" w:color="auto" w:fill="auto"/>
          </w:tcPr>
          <w:p w14:paraId="1908CAA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NT7</w:t>
            </w:r>
          </w:p>
        </w:tc>
        <w:tc>
          <w:tcPr>
            <w:tcW w:w="2976" w:type="dxa"/>
            <w:shd w:val="clear" w:color="auto" w:fill="auto"/>
          </w:tcPr>
          <w:p w14:paraId="015233F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499F79E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thải CN sau xử lý. Trạm XL hoạt động bình thường, nước không có mùi</w:t>
            </w:r>
          </w:p>
        </w:tc>
        <w:tc>
          <w:tcPr>
            <w:tcW w:w="1134" w:type="dxa"/>
            <w:shd w:val="clear" w:color="auto" w:fill="auto"/>
          </w:tcPr>
          <w:p w14:paraId="06141BC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2330466</w:t>
            </w:r>
          </w:p>
        </w:tc>
        <w:tc>
          <w:tcPr>
            <w:tcW w:w="1100" w:type="dxa"/>
            <w:shd w:val="clear" w:color="auto" w:fill="auto"/>
          </w:tcPr>
          <w:p w14:paraId="4C79D76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381218</w:t>
            </w:r>
          </w:p>
        </w:tc>
        <w:tc>
          <w:tcPr>
            <w:tcW w:w="1730" w:type="dxa"/>
            <w:shd w:val="clear" w:color="auto" w:fill="auto"/>
          </w:tcPr>
          <w:p w14:paraId="7949D399"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0A91E615" w14:textId="77777777" w:rsidTr="00E520BF">
        <w:trPr>
          <w:jc w:val="center"/>
        </w:trPr>
        <w:tc>
          <w:tcPr>
            <w:tcW w:w="715" w:type="dxa"/>
            <w:shd w:val="clear" w:color="auto" w:fill="auto"/>
          </w:tcPr>
          <w:p w14:paraId="7371A83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8</w:t>
            </w:r>
          </w:p>
        </w:tc>
        <w:tc>
          <w:tcPr>
            <w:tcW w:w="2835" w:type="dxa"/>
            <w:shd w:val="clear" w:color="auto" w:fill="auto"/>
          </w:tcPr>
          <w:p w14:paraId="6A4F4E3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Sau hố lắng KV bãi thải đất đá vỉa 6,7,8</w:t>
            </w:r>
          </w:p>
        </w:tc>
        <w:tc>
          <w:tcPr>
            <w:tcW w:w="1276" w:type="dxa"/>
            <w:shd w:val="clear" w:color="auto" w:fill="auto"/>
          </w:tcPr>
          <w:p w14:paraId="7F77DD0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NT8</w:t>
            </w:r>
          </w:p>
        </w:tc>
        <w:tc>
          <w:tcPr>
            <w:tcW w:w="2976" w:type="dxa"/>
            <w:shd w:val="clear" w:color="auto" w:fill="auto"/>
          </w:tcPr>
          <w:p w14:paraId="34685CD2"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Lưu lượng, TSS, COD, BOD5, Tổng dầu, mỡ khoáng, Coliform, As, Hg, Pb, Cd, Fe, Mn</w:t>
            </w:r>
          </w:p>
        </w:tc>
        <w:tc>
          <w:tcPr>
            <w:tcW w:w="2835" w:type="dxa"/>
            <w:shd w:val="clear" w:color="auto" w:fill="auto"/>
          </w:tcPr>
          <w:p w14:paraId="22BDAC2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 xml:space="preserve">Vị trí thuận lợi cho việc lấy mẫu. </w:t>
            </w:r>
            <w:r w:rsidRPr="00B03234">
              <w:rPr>
                <w:rFonts w:eastAsia="Times New Roman" w:cs="Times New Roman"/>
                <w:color w:val="auto"/>
                <w:sz w:val="24"/>
                <w:lang w:val="en-US"/>
              </w:rPr>
              <w:t>Mẫu không màu</w:t>
            </w:r>
          </w:p>
        </w:tc>
        <w:tc>
          <w:tcPr>
            <w:tcW w:w="1134" w:type="dxa"/>
            <w:shd w:val="clear" w:color="auto" w:fill="auto"/>
          </w:tcPr>
          <w:p w14:paraId="6181E8B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2331214</w:t>
            </w:r>
          </w:p>
        </w:tc>
        <w:tc>
          <w:tcPr>
            <w:tcW w:w="1100" w:type="dxa"/>
            <w:shd w:val="clear" w:color="auto" w:fill="auto"/>
          </w:tcPr>
          <w:p w14:paraId="4FC8EC0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382175</w:t>
            </w:r>
          </w:p>
        </w:tc>
        <w:tc>
          <w:tcPr>
            <w:tcW w:w="1730" w:type="dxa"/>
            <w:shd w:val="clear" w:color="auto" w:fill="auto"/>
          </w:tcPr>
          <w:p w14:paraId="6A138994"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4A9FD600" w14:textId="77777777" w:rsidTr="00E520BF">
        <w:trPr>
          <w:jc w:val="center"/>
        </w:trPr>
        <w:tc>
          <w:tcPr>
            <w:tcW w:w="715" w:type="dxa"/>
            <w:shd w:val="clear" w:color="auto" w:fill="auto"/>
          </w:tcPr>
          <w:p w14:paraId="1A347C0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9</w:t>
            </w:r>
          </w:p>
        </w:tc>
        <w:tc>
          <w:tcPr>
            <w:tcW w:w="2835" w:type="dxa"/>
            <w:shd w:val="clear" w:color="auto" w:fill="auto"/>
          </w:tcPr>
          <w:p w14:paraId="6A86446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Mặt bằng +205 (Đầu vào)</w:t>
            </w:r>
          </w:p>
        </w:tc>
        <w:tc>
          <w:tcPr>
            <w:tcW w:w="1276" w:type="dxa"/>
            <w:shd w:val="clear" w:color="auto" w:fill="auto"/>
          </w:tcPr>
          <w:p w14:paraId="3BFAD79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NT9</w:t>
            </w:r>
          </w:p>
        </w:tc>
        <w:tc>
          <w:tcPr>
            <w:tcW w:w="2976" w:type="dxa"/>
            <w:shd w:val="clear" w:color="auto" w:fill="auto"/>
          </w:tcPr>
          <w:p w14:paraId="212CBFB4"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Độ đục, Lưu lượng, Nhiệt độ, TSS, COD, BOD5, Sunfat, Nitrat, Amoni , T-P, Tổng xianua, Tổng dầu, mỡ khoáng, Coliform, As, Hg, Pb, Cd, Fe, Mn</w:t>
            </w:r>
          </w:p>
        </w:tc>
        <w:tc>
          <w:tcPr>
            <w:tcW w:w="2835" w:type="dxa"/>
            <w:shd w:val="clear" w:color="auto" w:fill="auto"/>
          </w:tcPr>
          <w:p w14:paraId="4CC310B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 xml:space="preserve">Nước thải CN trước xử lý. </w:t>
            </w:r>
            <w:r w:rsidRPr="00B03234">
              <w:rPr>
                <w:rFonts w:eastAsia="Times New Roman" w:cs="Times New Roman"/>
                <w:color w:val="auto"/>
                <w:sz w:val="24"/>
                <w:lang w:val="en-US"/>
              </w:rPr>
              <w:t>Nước vẩn đục</w:t>
            </w:r>
          </w:p>
        </w:tc>
        <w:tc>
          <w:tcPr>
            <w:tcW w:w="1134" w:type="dxa"/>
            <w:shd w:val="clear" w:color="auto" w:fill="auto"/>
          </w:tcPr>
          <w:p w14:paraId="726427E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2332999</w:t>
            </w:r>
          </w:p>
        </w:tc>
        <w:tc>
          <w:tcPr>
            <w:tcW w:w="1100" w:type="dxa"/>
            <w:shd w:val="clear" w:color="auto" w:fill="auto"/>
          </w:tcPr>
          <w:p w14:paraId="075B74FB"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381914</w:t>
            </w:r>
          </w:p>
        </w:tc>
        <w:tc>
          <w:tcPr>
            <w:tcW w:w="1730" w:type="dxa"/>
            <w:shd w:val="clear" w:color="auto" w:fill="auto"/>
          </w:tcPr>
          <w:p w14:paraId="5AA36D2A"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74B3CA89" w14:textId="77777777" w:rsidTr="00E520BF">
        <w:trPr>
          <w:jc w:val="center"/>
        </w:trPr>
        <w:tc>
          <w:tcPr>
            <w:tcW w:w="715" w:type="dxa"/>
            <w:shd w:val="clear" w:color="auto" w:fill="auto"/>
          </w:tcPr>
          <w:p w14:paraId="70E18D7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10</w:t>
            </w:r>
          </w:p>
        </w:tc>
        <w:tc>
          <w:tcPr>
            <w:tcW w:w="2835" w:type="dxa"/>
            <w:shd w:val="clear" w:color="auto" w:fill="auto"/>
          </w:tcPr>
          <w:p w14:paraId="17FE36A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Mặt bằng +205 (Đầu ra)</w:t>
            </w:r>
          </w:p>
        </w:tc>
        <w:tc>
          <w:tcPr>
            <w:tcW w:w="1276" w:type="dxa"/>
            <w:shd w:val="clear" w:color="auto" w:fill="auto"/>
          </w:tcPr>
          <w:p w14:paraId="0E826AC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NT10</w:t>
            </w:r>
          </w:p>
        </w:tc>
        <w:tc>
          <w:tcPr>
            <w:tcW w:w="2976" w:type="dxa"/>
            <w:shd w:val="clear" w:color="auto" w:fill="auto"/>
          </w:tcPr>
          <w:p w14:paraId="3C46EED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0844AD4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thải CN sau xử lý. Không có mùi</w:t>
            </w:r>
          </w:p>
        </w:tc>
        <w:tc>
          <w:tcPr>
            <w:tcW w:w="1134" w:type="dxa"/>
            <w:shd w:val="clear" w:color="auto" w:fill="auto"/>
          </w:tcPr>
          <w:p w14:paraId="4DB959F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2333000</w:t>
            </w:r>
          </w:p>
        </w:tc>
        <w:tc>
          <w:tcPr>
            <w:tcW w:w="1100" w:type="dxa"/>
            <w:shd w:val="clear" w:color="auto" w:fill="auto"/>
          </w:tcPr>
          <w:p w14:paraId="5ABCF6E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381914</w:t>
            </w:r>
          </w:p>
        </w:tc>
        <w:tc>
          <w:tcPr>
            <w:tcW w:w="1730" w:type="dxa"/>
            <w:shd w:val="clear" w:color="auto" w:fill="auto"/>
          </w:tcPr>
          <w:p w14:paraId="1E59C3A8"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386E19F8" w14:textId="77777777" w:rsidTr="00E520BF">
        <w:trPr>
          <w:jc w:val="center"/>
        </w:trPr>
        <w:tc>
          <w:tcPr>
            <w:tcW w:w="715" w:type="dxa"/>
            <w:shd w:val="clear" w:color="auto" w:fill="auto"/>
          </w:tcPr>
          <w:p w14:paraId="306DE70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11</w:t>
            </w:r>
          </w:p>
        </w:tc>
        <w:tc>
          <w:tcPr>
            <w:tcW w:w="2835" w:type="dxa"/>
            <w:shd w:val="clear" w:color="auto" w:fill="auto"/>
          </w:tcPr>
          <w:p w14:paraId="0345AC2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Kho dầu khu 56</w:t>
            </w:r>
          </w:p>
        </w:tc>
        <w:tc>
          <w:tcPr>
            <w:tcW w:w="1276" w:type="dxa"/>
            <w:shd w:val="clear" w:color="auto" w:fill="auto"/>
          </w:tcPr>
          <w:p w14:paraId="22EAF4A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NT11</w:t>
            </w:r>
          </w:p>
        </w:tc>
        <w:tc>
          <w:tcPr>
            <w:tcW w:w="2976" w:type="dxa"/>
            <w:shd w:val="clear" w:color="auto" w:fill="auto"/>
          </w:tcPr>
          <w:p w14:paraId="2AB81D8F"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Độ đục, Nhiệt độ, COD, BOD5, Tổng dầu, mỡ khoáng</w:t>
            </w:r>
          </w:p>
        </w:tc>
        <w:tc>
          <w:tcPr>
            <w:tcW w:w="2835" w:type="dxa"/>
            <w:shd w:val="clear" w:color="auto" w:fill="auto"/>
          </w:tcPr>
          <w:p w14:paraId="7452C99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rPr>
              <w:t xml:space="preserve">Nước thải CN nhiễm dầu. </w:t>
            </w:r>
            <w:r w:rsidRPr="00B03234">
              <w:rPr>
                <w:rFonts w:eastAsia="Times New Roman" w:cs="Times New Roman"/>
                <w:color w:val="auto"/>
                <w:sz w:val="24"/>
                <w:lang w:val="en-US"/>
              </w:rPr>
              <w:t>Mẫu không màu</w:t>
            </w:r>
          </w:p>
        </w:tc>
        <w:tc>
          <w:tcPr>
            <w:tcW w:w="1134" w:type="dxa"/>
            <w:shd w:val="clear" w:color="auto" w:fill="auto"/>
          </w:tcPr>
          <w:p w14:paraId="270CB37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2331439</w:t>
            </w:r>
          </w:p>
        </w:tc>
        <w:tc>
          <w:tcPr>
            <w:tcW w:w="1100" w:type="dxa"/>
            <w:shd w:val="clear" w:color="auto" w:fill="auto"/>
          </w:tcPr>
          <w:p w14:paraId="2D4DE82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380958</w:t>
            </w:r>
          </w:p>
        </w:tc>
        <w:tc>
          <w:tcPr>
            <w:tcW w:w="1730" w:type="dxa"/>
            <w:shd w:val="clear" w:color="auto" w:fill="auto"/>
          </w:tcPr>
          <w:p w14:paraId="20CECBD3"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06984A32" w14:textId="77777777" w:rsidTr="00E520BF">
        <w:trPr>
          <w:jc w:val="center"/>
        </w:trPr>
        <w:tc>
          <w:tcPr>
            <w:tcW w:w="715" w:type="dxa"/>
            <w:shd w:val="clear" w:color="auto" w:fill="auto"/>
          </w:tcPr>
          <w:p w14:paraId="72E7216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lastRenderedPageBreak/>
              <w:t>12</w:t>
            </w:r>
          </w:p>
        </w:tc>
        <w:tc>
          <w:tcPr>
            <w:tcW w:w="2835" w:type="dxa"/>
            <w:shd w:val="clear" w:color="auto" w:fill="auto"/>
          </w:tcPr>
          <w:p w14:paraId="27F92BE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Trạm kinh doanh xăng dầu nội bộ tại khu Vĩnh Xuân – thị trấn Mạo Khê</w:t>
            </w:r>
          </w:p>
        </w:tc>
        <w:tc>
          <w:tcPr>
            <w:tcW w:w="1276" w:type="dxa"/>
            <w:shd w:val="clear" w:color="auto" w:fill="auto"/>
          </w:tcPr>
          <w:p w14:paraId="1D15514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NT12</w:t>
            </w:r>
          </w:p>
        </w:tc>
        <w:tc>
          <w:tcPr>
            <w:tcW w:w="2976" w:type="dxa"/>
            <w:shd w:val="clear" w:color="auto" w:fill="auto"/>
          </w:tcPr>
          <w:p w14:paraId="55DAB70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42AD4D6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thải CN nhiễm dầu. Mẫu không màu</w:t>
            </w:r>
          </w:p>
        </w:tc>
        <w:tc>
          <w:tcPr>
            <w:tcW w:w="1134" w:type="dxa"/>
            <w:shd w:val="clear" w:color="auto" w:fill="auto"/>
          </w:tcPr>
          <w:p w14:paraId="0D7F66E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2331563</w:t>
            </w:r>
          </w:p>
        </w:tc>
        <w:tc>
          <w:tcPr>
            <w:tcW w:w="1100" w:type="dxa"/>
            <w:shd w:val="clear" w:color="auto" w:fill="auto"/>
          </w:tcPr>
          <w:p w14:paraId="6B9B506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381170</w:t>
            </w:r>
          </w:p>
        </w:tc>
        <w:tc>
          <w:tcPr>
            <w:tcW w:w="1730" w:type="dxa"/>
            <w:shd w:val="clear" w:color="auto" w:fill="auto"/>
          </w:tcPr>
          <w:p w14:paraId="4068913B"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089BCCA1" w14:textId="77777777" w:rsidTr="00E520BF">
        <w:trPr>
          <w:jc w:val="center"/>
        </w:trPr>
        <w:tc>
          <w:tcPr>
            <w:tcW w:w="715" w:type="dxa"/>
            <w:shd w:val="clear" w:color="auto" w:fill="auto"/>
          </w:tcPr>
          <w:p w14:paraId="1B6317C3" w14:textId="77777777" w:rsidR="00AF54A0" w:rsidRPr="00B03234" w:rsidRDefault="00AF54A0" w:rsidP="00AF54A0">
            <w:pPr>
              <w:spacing w:before="30" w:after="30" w:line="276" w:lineRule="auto"/>
              <w:rPr>
                <w:rFonts w:eastAsia="Times New Roman" w:cs="Times New Roman"/>
                <w:b/>
                <w:color w:val="auto"/>
                <w:sz w:val="24"/>
                <w:lang w:val="en-US"/>
              </w:rPr>
            </w:pPr>
            <w:r w:rsidRPr="00B03234">
              <w:rPr>
                <w:rFonts w:eastAsia="Times New Roman" w:cs="Times New Roman"/>
                <w:b/>
                <w:color w:val="auto"/>
                <w:sz w:val="24"/>
                <w:lang w:val="en-US"/>
              </w:rPr>
              <w:t>IV</w:t>
            </w:r>
          </w:p>
        </w:tc>
        <w:tc>
          <w:tcPr>
            <w:tcW w:w="13886" w:type="dxa"/>
            <w:gridSpan w:val="7"/>
            <w:shd w:val="clear" w:color="auto" w:fill="auto"/>
          </w:tcPr>
          <w:p w14:paraId="43936523" w14:textId="77777777" w:rsidR="00AF54A0" w:rsidRPr="00B03234" w:rsidRDefault="00AF54A0" w:rsidP="00AF54A0">
            <w:pPr>
              <w:spacing w:before="30" w:after="30" w:line="276" w:lineRule="auto"/>
              <w:rPr>
                <w:rFonts w:eastAsia="Times New Roman" w:cs="Times New Roman"/>
                <w:b/>
                <w:color w:val="auto"/>
                <w:sz w:val="24"/>
                <w:lang w:val="en-US"/>
              </w:rPr>
            </w:pPr>
            <w:r w:rsidRPr="00B03234">
              <w:rPr>
                <w:rFonts w:eastAsia="Times New Roman" w:cs="Times New Roman"/>
                <w:b/>
                <w:color w:val="auto"/>
                <w:sz w:val="24"/>
                <w:lang w:val="en-US"/>
              </w:rPr>
              <w:t>Nước sinh hoạt</w:t>
            </w:r>
          </w:p>
        </w:tc>
      </w:tr>
      <w:tr w:rsidR="00AF54A0" w:rsidRPr="00B03234" w14:paraId="7D9BA68A" w14:textId="77777777" w:rsidTr="00E520BF">
        <w:trPr>
          <w:jc w:val="center"/>
        </w:trPr>
        <w:tc>
          <w:tcPr>
            <w:tcW w:w="715" w:type="dxa"/>
            <w:shd w:val="clear" w:color="auto" w:fill="auto"/>
          </w:tcPr>
          <w:p w14:paraId="5C05F8F4" w14:textId="77777777" w:rsidR="00AF54A0" w:rsidRPr="00B03234" w:rsidRDefault="00AF54A0" w:rsidP="00AF54A0">
            <w:pPr>
              <w:spacing w:before="30" w:after="30" w:line="276" w:lineRule="auto"/>
              <w:rPr>
                <w:rFonts w:eastAsia="Times New Roman" w:cs="Times New Roman"/>
                <w:color w:val="auto"/>
                <w:sz w:val="24"/>
                <w:lang w:val="en-US"/>
              </w:rPr>
            </w:pPr>
          </w:p>
          <w:p w14:paraId="6C2C98E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w:t>
            </w:r>
          </w:p>
        </w:tc>
        <w:tc>
          <w:tcPr>
            <w:tcW w:w="2835" w:type="dxa"/>
            <w:shd w:val="clear" w:color="auto" w:fill="auto"/>
            <w:vAlign w:val="center"/>
          </w:tcPr>
          <w:p w14:paraId="05F1F3B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 xml:space="preserve">Khu vực nhà </w:t>
            </w:r>
          </w:p>
          <w:p w14:paraId="2E1E7BD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Điều</w:t>
            </w:r>
            <w:r w:rsidRPr="00B03234">
              <w:rPr>
                <w:rFonts w:eastAsia="Times New Roman" w:cs="Times New Roman"/>
                <w:color w:val="auto"/>
                <w:sz w:val="24"/>
              </w:rPr>
              <w:t xml:space="preserve"> </w:t>
            </w:r>
            <w:r w:rsidRPr="00B03234">
              <w:rPr>
                <w:rFonts w:eastAsia="Times New Roman" w:cs="Times New Roman"/>
                <w:color w:val="auto"/>
                <w:sz w:val="24"/>
                <w:lang w:val="en-US"/>
              </w:rPr>
              <w:t xml:space="preserve">hành Sản xuất </w:t>
            </w:r>
          </w:p>
          <w:p w14:paraId="62816C80" w14:textId="77777777" w:rsidR="00AF54A0" w:rsidRPr="00B03234" w:rsidRDefault="00AF54A0" w:rsidP="00AF54A0">
            <w:pPr>
              <w:spacing w:before="30" w:after="30" w:line="276" w:lineRule="auto"/>
              <w:rPr>
                <w:sz w:val="24"/>
                <w:lang w:val="en-US" w:eastAsia="zh-CN"/>
              </w:rPr>
            </w:pPr>
            <w:r w:rsidRPr="00B03234">
              <w:rPr>
                <w:rFonts w:eastAsia="Times New Roman" w:cs="Times New Roman"/>
                <w:color w:val="auto"/>
                <w:sz w:val="24"/>
                <w:lang w:val="en-US"/>
              </w:rPr>
              <w:t>Công ty than Mạo Khê</w:t>
            </w:r>
          </w:p>
        </w:tc>
        <w:tc>
          <w:tcPr>
            <w:tcW w:w="1276" w:type="dxa"/>
            <w:shd w:val="clear" w:color="auto" w:fill="auto"/>
          </w:tcPr>
          <w:p w14:paraId="1A2C4757" w14:textId="77777777" w:rsidR="00AF54A0" w:rsidRPr="00B03234" w:rsidRDefault="00AF54A0" w:rsidP="00AF54A0">
            <w:pPr>
              <w:spacing w:before="30" w:after="30" w:line="276" w:lineRule="auto"/>
              <w:rPr>
                <w:rFonts w:eastAsia="Times New Roman" w:cs="Times New Roman"/>
                <w:color w:val="auto"/>
                <w:sz w:val="24"/>
                <w:lang w:val="en-US"/>
              </w:rPr>
            </w:pPr>
          </w:p>
          <w:p w14:paraId="2FB98A1B"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NSH1</w:t>
            </w:r>
          </w:p>
        </w:tc>
        <w:tc>
          <w:tcPr>
            <w:tcW w:w="2976" w:type="dxa"/>
            <w:shd w:val="clear" w:color="auto" w:fill="auto"/>
          </w:tcPr>
          <w:p w14:paraId="7BF3FBCE"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TDS, Mùi, TSS, Độ màu, COD, BOD5, Nitrat, Amoni, T-N, Clorua, Độ cứng, Coliform, As, Fe</w:t>
            </w:r>
          </w:p>
        </w:tc>
        <w:tc>
          <w:tcPr>
            <w:tcW w:w="2835" w:type="dxa"/>
            <w:shd w:val="clear" w:color="auto" w:fill="auto"/>
          </w:tcPr>
          <w:p w14:paraId="5A101169"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sinh hoạt khu vực nhà điều hành sản xuất Công ty than Mạo Khê</w:t>
            </w:r>
          </w:p>
        </w:tc>
        <w:tc>
          <w:tcPr>
            <w:tcW w:w="1134" w:type="dxa"/>
            <w:shd w:val="clear" w:color="auto" w:fill="auto"/>
            <w:vAlign w:val="center"/>
          </w:tcPr>
          <w:p w14:paraId="3578C17C" w14:textId="77777777" w:rsidR="00AF54A0" w:rsidRPr="00B03234" w:rsidRDefault="00AF54A0" w:rsidP="00AF54A0">
            <w:pPr>
              <w:spacing w:before="0" w:after="0" w:line="276" w:lineRule="auto"/>
              <w:jc w:val="center"/>
              <w:rPr>
                <w:sz w:val="24"/>
                <w:lang w:val="en-US" w:eastAsia="zh-CN"/>
              </w:rPr>
            </w:pPr>
            <w:r w:rsidRPr="00B03234">
              <w:rPr>
                <w:sz w:val="24"/>
              </w:rPr>
              <w:t>2331229</w:t>
            </w:r>
          </w:p>
        </w:tc>
        <w:tc>
          <w:tcPr>
            <w:tcW w:w="1100" w:type="dxa"/>
            <w:shd w:val="clear" w:color="auto" w:fill="auto"/>
            <w:vAlign w:val="center"/>
          </w:tcPr>
          <w:p w14:paraId="74A391CD" w14:textId="77777777" w:rsidR="00AF54A0" w:rsidRPr="00B03234" w:rsidRDefault="00AF54A0" w:rsidP="00AF54A0">
            <w:pPr>
              <w:spacing w:line="276" w:lineRule="auto"/>
              <w:jc w:val="center"/>
              <w:rPr>
                <w:sz w:val="24"/>
              </w:rPr>
            </w:pPr>
            <w:r w:rsidRPr="00B03234">
              <w:rPr>
                <w:sz w:val="24"/>
              </w:rPr>
              <w:t>380073</w:t>
            </w:r>
          </w:p>
        </w:tc>
        <w:tc>
          <w:tcPr>
            <w:tcW w:w="1730" w:type="dxa"/>
            <w:shd w:val="clear" w:color="auto" w:fill="auto"/>
          </w:tcPr>
          <w:p w14:paraId="421D6AEC"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11FEA193" w14:textId="77777777" w:rsidTr="00E520BF">
        <w:trPr>
          <w:jc w:val="center"/>
        </w:trPr>
        <w:tc>
          <w:tcPr>
            <w:tcW w:w="715" w:type="dxa"/>
            <w:shd w:val="clear" w:color="auto" w:fill="auto"/>
          </w:tcPr>
          <w:p w14:paraId="5750EEEC" w14:textId="77777777" w:rsidR="00AF54A0" w:rsidRPr="00B03234" w:rsidRDefault="00AF54A0" w:rsidP="00AF54A0">
            <w:pPr>
              <w:spacing w:before="30" w:after="30" w:line="276" w:lineRule="auto"/>
              <w:rPr>
                <w:rFonts w:eastAsia="Times New Roman" w:cs="Times New Roman"/>
                <w:color w:val="auto"/>
                <w:sz w:val="24"/>
                <w:lang w:val="en-US"/>
              </w:rPr>
            </w:pPr>
          </w:p>
          <w:p w14:paraId="56EAB81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w:t>
            </w:r>
          </w:p>
        </w:tc>
        <w:tc>
          <w:tcPr>
            <w:tcW w:w="2835" w:type="dxa"/>
            <w:shd w:val="clear" w:color="auto" w:fill="auto"/>
            <w:vAlign w:val="center"/>
          </w:tcPr>
          <w:p w14:paraId="05A41FF9" w14:textId="77777777" w:rsidR="00AF54A0" w:rsidRPr="00B03234" w:rsidRDefault="00AF54A0" w:rsidP="00AF54A0">
            <w:pPr>
              <w:spacing w:line="276" w:lineRule="auto"/>
              <w:jc w:val="left"/>
              <w:rPr>
                <w:sz w:val="24"/>
              </w:rPr>
            </w:pPr>
            <w:r w:rsidRPr="00B03234">
              <w:rPr>
                <w:rFonts w:eastAsia="Times New Roman" w:cs="Times New Roman"/>
                <w:color w:val="auto"/>
                <w:sz w:val="24"/>
              </w:rPr>
              <w:t>Nhà ăn, nhà khách cơ quan</w:t>
            </w:r>
          </w:p>
        </w:tc>
        <w:tc>
          <w:tcPr>
            <w:tcW w:w="1276" w:type="dxa"/>
            <w:shd w:val="clear" w:color="auto" w:fill="auto"/>
          </w:tcPr>
          <w:p w14:paraId="046B44F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NSH2</w:t>
            </w:r>
          </w:p>
        </w:tc>
        <w:tc>
          <w:tcPr>
            <w:tcW w:w="2976" w:type="dxa"/>
            <w:shd w:val="clear" w:color="auto" w:fill="auto"/>
          </w:tcPr>
          <w:p w14:paraId="224253DC"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TDS, Amoni, T-N, Clorua, Coliform, As, Fe</w:t>
            </w:r>
          </w:p>
        </w:tc>
        <w:tc>
          <w:tcPr>
            <w:tcW w:w="2835" w:type="dxa"/>
            <w:shd w:val="clear" w:color="auto" w:fill="auto"/>
          </w:tcPr>
          <w:p w14:paraId="6597F05E"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sinh hoạt khu nhà ăn, nhà khách cơ quan</w:t>
            </w:r>
          </w:p>
        </w:tc>
        <w:tc>
          <w:tcPr>
            <w:tcW w:w="1134" w:type="dxa"/>
            <w:shd w:val="clear" w:color="auto" w:fill="auto"/>
            <w:vAlign w:val="center"/>
          </w:tcPr>
          <w:p w14:paraId="10ED3100" w14:textId="77777777" w:rsidR="00AF54A0" w:rsidRPr="00B03234" w:rsidRDefault="00AF54A0" w:rsidP="00AF54A0">
            <w:pPr>
              <w:spacing w:line="276" w:lineRule="auto"/>
              <w:jc w:val="center"/>
              <w:rPr>
                <w:sz w:val="24"/>
              </w:rPr>
            </w:pPr>
            <w:r w:rsidRPr="00B03234">
              <w:rPr>
                <w:sz w:val="24"/>
              </w:rPr>
              <w:t>2331320</w:t>
            </w:r>
          </w:p>
        </w:tc>
        <w:tc>
          <w:tcPr>
            <w:tcW w:w="1100" w:type="dxa"/>
            <w:shd w:val="clear" w:color="auto" w:fill="auto"/>
            <w:vAlign w:val="center"/>
          </w:tcPr>
          <w:p w14:paraId="767D8139" w14:textId="77777777" w:rsidR="00AF54A0" w:rsidRPr="00B03234" w:rsidRDefault="00AF54A0" w:rsidP="00AF54A0">
            <w:pPr>
              <w:spacing w:line="276" w:lineRule="auto"/>
              <w:jc w:val="center"/>
              <w:rPr>
                <w:sz w:val="24"/>
              </w:rPr>
            </w:pPr>
            <w:r w:rsidRPr="00B03234">
              <w:rPr>
                <w:sz w:val="24"/>
              </w:rPr>
              <w:t>380029</w:t>
            </w:r>
          </w:p>
        </w:tc>
        <w:tc>
          <w:tcPr>
            <w:tcW w:w="1730" w:type="dxa"/>
            <w:shd w:val="clear" w:color="auto" w:fill="auto"/>
          </w:tcPr>
          <w:p w14:paraId="47D358B3"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35B2D183" w14:textId="77777777" w:rsidTr="00E520BF">
        <w:trPr>
          <w:jc w:val="center"/>
        </w:trPr>
        <w:tc>
          <w:tcPr>
            <w:tcW w:w="715" w:type="dxa"/>
            <w:shd w:val="clear" w:color="auto" w:fill="auto"/>
          </w:tcPr>
          <w:p w14:paraId="70893002" w14:textId="77777777" w:rsidR="00AF54A0" w:rsidRPr="00B03234" w:rsidRDefault="00AF54A0" w:rsidP="00AF54A0">
            <w:pPr>
              <w:spacing w:before="30" w:after="30" w:line="276" w:lineRule="auto"/>
              <w:rPr>
                <w:rFonts w:eastAsia="Times New Roman" w:cs="Times New Roman"/>
                <w:color w:val="auto"/>
                <w:sz w:val="24"/>
                <w:lang w:val="en-US"/>
              </w:rPr>
            </w:pPr>
          </w:p>
          <w:p w14:paraId="5A03B1FD" w14:textId="77777777" w:rsidR="00AF54A0" w:rsidRPr="00B03234" w:rsidRDefault="00AF54A0" w:rsidP="00AF54A0">
            <w:pPr>
              <w:spacing w:before="30" w:after="30" w:line="276" w:lineRule="auto"/>
              <w:rPr>
                <w:rFonts w:eastAsia="Times New Roman" w:cs="Times New Roman"/>
                <w:color w:val="auto"/>
                <w:sz w:val="24"/>
                <w:lang w:val="en-US"/>
              </w:rPr>
            </w:pPr>
          </w:p>
          <w:p w14:paraId="5AD01B1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w:t>
            </w:r>
          </w:p>
        </w:tc>
        <w:tc>
          <w:tcPr>
            <w:tcW w:w="2835" w:type="dxa"/>
            <w:shd w:val="clear" w:color="auto" w:fill="auto"/>
            <w:vAlign w:val="center"/>
          </w:tcPr>
          <w:p w14:paraId="7CAC1592" w14:textId="77777777" w:rsidR="00AF54A0" w:rsidRPr="00B03234" w:rsidRDefault="00AF54A0" w:rsidP="00AF54A0">
            <w:pPr>
              <w:spacing w:line="276" w:lineRule="auto"/>
              <w:jc w:val="left"/>
              <w:rPr>
                <w:sz w:val="24"/>
              </w:rPr>
            </w:pPr>
            <w:r w:rsidRPr="00B03234">
              <w:rPr>
                <w:sz w:val="24"/>
              </w:rPr>
              <w:t>Nhà ăn Công nghiệp 450 mặt bằng +17</w:t>
            </w:r>
          </w:p>
        </w:tc>
        <w:tc>
          <w:tcPr>
            <w:tcW w:w="1276" w:type="dxa"/>
            <w:shd w:val="clear" w:color="auto" w:fill="auto"/>
          </w:tcPr>
          <w:p w14:paraId="70C48888" w14:textId="77777777" w:rsidR="00AF54A0" w:rsidRPr="00B03234" w:rsidRDefault="00AF54A0" w:rsidP="00AF54A0">
            <w:pPr>
              <w:spacing w:before="30" w:after="30" w:line="276" w:lineRule="auto"/>
              <w:rPr>
                <w:rFonts w:eastAsia="Times New Roman" w:cs="Times New Roman"/>
                <w:color w:val="auto"/>
                <w:sz w:val="24"/>
                <w:lang w:val="en-US"/>
              </w:rPr>
            </w:pPr>
          </w:p>
          <w:p w14:paraId="3EB6CB68" w14:textId="77777777" w:rsidR="00AF54A0" w:rsidRPr="00B03234" w:rsidRDefault="00AF54A0" w:rsidP="00AF54A0">
            <w:pPr>
              <w:spacing w:before="30" w:after="30" w:line="276" w:lineRule="auto"/>
              <w:rPr>
                <w:rFonts w:eastAsia="Times New Roman" w:cs="Times New Roman"/>
                <w:color w:val="auto"/>
                <w:sz w:val="24"/>
                <w:lang w:val="en-US"/>
              </w:rPr>
            </w:pPr>
          </w:p>
          <w:p w14:paraId="05A6345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NSH3</w:t>
            </w:r>
          </w:p>
        </w:tc>
        <w:tc>
          <w:tcPr>
            <w:tcW w:w="2976" w:type="dxa"/>
            <w:shd w:val="clear" w:color="auto" w:fill="auto"/>
          </w:tcPr>
          <w:p w14:paraId="5431D19B"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DO, TDS, Lưu lượng, TSS, COD, BOD5, Sunfat, Amoni, T-N, Tổng dầu, mỡ động thực vật, Coliform, As, Hg, Pb, Cd, Fe, Mn</w:t>
            </w:r>
          </w:p>
        </w:tc>
        <w:tc>
          <w:tcPr>
            <w:tcW w:w="2835" w:type="dxa"/>
            <w:shd w:val="clear" w:color="auto" w:fill="auto"/>
          </w:tcPr>
          <w:p w14:paraId="1642FA68"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sinh hoạt khu nhà ăn công nghiệp 450 mặt bằng +17</w:t>
            </w:r>
          </w:p>
        </w:tc>
        <w:tc>
          <w:tcPr>
            <w:tcW w:w="1134" w:type="dxa"/>
            <w:shd w:val="clear" w:color="auto" w:fill="auto"/>
            <w:vAlign w:val="center"/>
          </w:tcPr>
          <w:p w14:paraId="228D2C1E" w14:textId="77777777" w:rsidR="00AF54A0" w:rsidRPr="00B03234" w:rsidRDefault="00AF54A0" w:rsidP="00AF54A0">
            <w:pPr>
              <w:spacing w:line="276" w:lineRule="auto"/>
              <w:jc w:val="center"/>
              <w:rPr>
                <w:sz w:val="24"/>
              </w:rPr>
            </w:pPr>
            <w:r w:rsidRPr="00B03234">
              <w:rPr>
                <w:sz w:val="24"/>
              </w:rPr>
              <w:t>2330556</w:t>
            </w:r>
          </w:p>
        </w:tc>
        <w:tc>
          <w:tcPr>
            <w:tcW w:w="1100" w:type="dxa"/>
            <w:shd w:val="clear" w:color="auto" w:fill="auto"/>
            <w:vAlign w:val="center"/>
          </w:tcPr>
          <w:p w14:paraId="1CE2478D" w14:textId="77777777" w:rsidR="00AF54A0" w:rsidRPr="00B03234" w:rsidRDefault="00AF54A0" w:rsidP="00AF54A0">
            <w:pPr>
              <w:spacing w:line="276" w:lineRule="auto"/>
              <w:jc w:val="center"/>
              <w:rPr>
                <w:sz w:val="24"/>
              </w:rPr>
            </w:pPr>
            <w:r w:rsidRPr="00B03234">
              <w:rPr>
                <w:sz w:val="24"/>
              </w:rPr>
              <w:t>381265</w:t>
            </w:r>
          </w:p>
        </w:tc>
        <w:tc>
          <w:tcPr>
            <w:tcW w:w="1730" w:type="dxa"/>
            <w:shd w:val="clear" w:color="auto" w:fill="auto"/>
          </w:tcPr>
          <w:p w14:paraId="2FDFBF18"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344561D4" w14:textId="77777777" w:rsidTr="00E520BF">
        <w:trPr>
          <w:jc w:val="center"/>
        </w:trPr>
        <w:tc>
          <w:tcPr>
            <w:tcW w:w="715" w:type="dxa"/>
            <w:shd w:val="clear" w:color="auto" w:fill="auto"/>
          </w:tcPr>
          <w:p w14:paraId="281C679B"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w:t>
            </w:r>
          </w:p>
        </w:tc>
        <w:tc>
          <w:tcPr>
            <w:tcW w:w="2835" w:type="dxa"/>
            <w:shd w:val="clear" w:color="auto" w:fill="auto"/>
            <w:vAlign w:val="center"/>
          </w:tcPr>
          <w:p w14:paraId="64BF770E" w14:textId="77777777" w:rsidR="00AF54A0" w:rsidRPr="00B03234" w:rsidRDefault="00AF54A0" w:rsidP="00AF54A0">
            <w:pPr>
              <w:spacing w:line="276" w:lineRule="auto"/>
              <w:jc w:val="left"/>
              <w:rPr>
                <w:sz w:val="24"/>
              </w:rPr>
            </w:pPr>
            <w:r w:rsidRPr="00B03234">
              <w:rPr>
                <w:sz w:val="24"/>
              </w:rPr>
              <w:t>Khu tập thể Quang Trung</w:t>
            </w:r>
          </w:p>
        </w:tc>
        <w:tc>
          <w:tcPr>
            <w:tcW w:w="1276" w:type="dxa"/>
            <w:shd w:val="clear" w:color="auto" w:fill="auto"/>
          </w:tcPr>
          <w:p w14:paraId="2047347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NSH4</w:t>
            </w:r>
          </w:p>
        </w:tc>
        <w:tc>
          <w:tcPr>
            <w:tcW w:w="2976" w:type="dxa"/>
            <w:shd w:val="clear" w:color="auto" w:fill="auto"/>
          </w:tcPr>
          <w:p w14:paraId="66B3C384"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TDS, Amoni, T-N, Clorua, Coliform, As, Fe</w:t>
            </w:r>
          </w:p>
        </w:tc>
        <w:tc>
          <w:tcPr>
            <w:tcW w:w="2835" w:type="dxa"/>
            <w:shd w:val="clear" w:color="auto" w:fill="auto"/>
          </w:tcPr>
          <w:p w14:paraId="19609172"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sinh hoạt khu tập thể Quang Trung</w:t>
            </w:r>
          </w:p>
        </w:tc>
        <w:tc>
          <w:tcPr>
            <w:tcW w:w="1134" w:type="dxa"/>
            <w:shd w:val="clear" w:color="auto" w:fill="auto"/>
            <w:vAlign w:val="center"/>
          </w:tcPr>
          <w:p w14:paraId="28B88ADF" w14:textId="77777777" w:rsidR="00AF54A0" w:rsidRPr="00B03234" w:rsidRDefault="00AF54A0" w:rsidP="00AF54A0">
            <w:pPr>
              <w:spacing w:line="276" w:lineRule="auto"/>
              <w:jc w:val="center"/>
              <w:rPr>
                <w:sz w:val="24"/>
              </w:rPr>
            </w:pPr>
            <w:r w:rsidRPr="00B03234">
              <w:rPr>
                <w:sz w:val="24"/>
              </w:rPr>
              <w:t>2330574</w:t>
            </w:r>
          </w:p>
        </w:tc>
        <w:tc>
          <w:tcPr>
            <w:tcW w:w="1100" w:type="dxa"/>
            <w:shd w:val="clear" w:color="auto" w:fill="auto"/>
            <w:vAlign w:val="center"/>
          </w:tcPr>
          <w:p w14:paraId="4AB4594A" w14:textId="77777777" w:rsidR="00AF54A0" w:rsidRPr="00B03234" w:rsidRDefault="00AF54A0" w:rsidP="00AF54A0">
            <w:pPr>
              <w:spacing w:line="276" w:lineRule="auto"/>
              <w:jc w:val="center"/>
              <w:rPr>
                <w:sz w:val="24"/>
              </w:rPr>
            </w:pPr>
            <w:r w:rsidRPr="00B03234">
              <w:rPr>
                <w:sz w:val="24"/>
              </w:rPr>
              <w:t>380597</w:t>
            </w:r>
          </w:p>
        </w:tc>
        <w:tc>
          <w:tcPr>
            <w:tcW w:w="1730" w:type="dxa"/>
            <w:shd w:val="clear" w:color="auto" w:fill="auto"/>
          </w:tcPr>
          <w:p w14:paraId="03D24247"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0B1A95FB" w14:textId="77777777" w:rsidTr="00E520BF">
        <w:trPr>
          <w:jc w:val="center"/>
        </w:trPr>
        <w:tc>
          <w:tcPr>
            <w:tcW w:w="715" w:type="dxa"/>
            <w:shd w:val="clear" w:color="auto" w:fill="auto"/>
          </w:tcPr>
          <w:p w14:paraId="64C6D928" w14:textId="77777777" w:rsidR="00AF54A0" w:rsidRPr="00B03234" w:rsidRDefault="00AF54A0" w:rsidP="00AF54A0">
            <w:pPr>
              <w:spacing w:before="30" w:after="30" w:line="276" w:lineRule="auto"/>
              <w:rPr>
                <w:rFonts w:eastAsia="Times New Roman" w:cs="Times New Roman"/>
                <w:color w:val="auto"/>
                <w:sz w:val="24"/>
                <w:lang w:val="en-US"/>
              </w:rPr>
            </w:pPr>
          </w:p>
          <w:p w14:paraId="3B85B6E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w:t>
            </w:r>
          </w:p>
        </w:tc>
        <w:tc>
          <w:tcPr>
            <w:tcW w:w="2835" w:type="dxa"/>
            <w:shd w:val="clear" w:color="auto" w:fill="auto"/>
            <w:vAlign w:val="center"/>
          </w:tcPr>
          <w:p w14:paraId="13C5F6C3" w14:textId="77777777" w:rsidR="00AF54A0" w:rsidRPr="00B03234" w:rsidRDefault="00AF54A0" w:rsidP="00AF54A0">
            <w:pPr>
              <w:spacing w:line="276" w:lineRule="auto"/>
              <w:jc w:val="left"/>
              <w:rPr>
                <w:sz w:val="24"/>
              </w:rPr>
            </w:pPr>
            <w:r w:rsidRPr="00B03234">
              <w:rPr>
                <w:sz w:val="24"/>
              </w:rPr>
              <w:t>Nước sinh hoạt khu dân cư Vĩnh Sơn</w:t>
            </w:r>
          </w:p>
        </w:tc>
        <w:tc>
          <w:tcPr>
            <w:tcW w:w="1276" w:type="dxa"/>
            <w:shd w:val="clear" w:color="auto" w:fill="auto"/>
          </w:tcPr>
          <w:p w14:paraId="2C98579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NSH5</w:t>
            </w:r>
          </w:p>
        </w:tc>
        <w:tc>
          <w:tcPr>
            <w:tcW w:w="2976" w:type="dxa"/>
            <w:shd w:val="clear" w:color="auto" w:fill="auto"/>
          </w:tcPr>
          <w:p w14:paraId="6B64A034"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Mùi, TSS, Độ màu, COD, BOD5, Nitrat, Amoni, T-N, Clorua, Độ cứng</w:t>
            </w:r>
          </w:p>
        </w:tc>
        <w:tc>
          <w:tcPr>
            <w:tcW w:w="2835" w:type="dxa"/>
            <w:shd w:val="clear" w:color="auto" w:fill="auto"/>
          </w:tcPr>
          <w:p w14:paraId="0E62EA1F"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sinh hoạt khu dân cư Vĩnh Sơn</w:t>
            </w:r>
          </w:p>
        </w:tc>
        <w:tc>
          <w:tcPr>
            <w:tcW w:w="1134" w:type="dxa"/>
            <w:shd w:val="clear" w:color="auto" w:fill="auto"/>
            <w:vAlign w:val="center"/>
          </w:tcPr>
          <w:p w14:paraId="03BC6B3A" w14:textId="77777777" w:rsidR="00AF54A0" w:rsidRPr="00B03234" w:rsidRDefault="00AF54A0" w:rsidP="00AF54A0">
            <w:pPr>
              <w:spacing w:line="276" w:lineRule="auto"/>
              <w:jc w:val="center"/>
              <w:rPr>
                <w:sz w:val="24"/>
              </w:rPr>
            </w:pPr>
            <w:r w:rsidRPr="00B03234">
              <w:rPr>
                <w:sz w:val="24"/>
              </w:rPr>
              <w:t>2330714</w:t>
            </w:r>
          </w:p>
        </w:tc>
        <w:tc>
          <w:tcPr>
            <w:tcW w:w="1100" w:type="dxa"/>
            <w:shd w:val="clear" w:color="auto" w:fill="auto"/>
            <w:vAlign w:val="center"/>
          </w:tcPr>
          <w:p w14:paraId="6E6A39E1" w14:textId="77777777" w:rsidR="00AF54A0" w:rsidRPr="00B03234" w:rsidRDefault="00AF54A0" w:rsidP="00AF54A0">
            <w:pPr>
              <w:spacing w:line="276" w:lineRule="auto"/>
              <w:jc w:val="center"/>
              <w:rPr>
                <w:sz w:val="24"/>
              </w:rPr>
            </w:pPr>
            <w:r w:rsidRPr="00B03234">
              <w:rPr>
                <w:sz w:val="24"/>
              </w:rPr>
              <w:t>381776</w:t>
            </w:r>
          </w:p>
        </w:tc>
        <w:tc>
          <w:tcPr>
            <w:tcW w:w="1730" w:type="dxa"/>
            <w:shd w:val="clear" w:color="auto" w:fill="auto"/>
          </w:tcPr>
          <w:p w14:paraId="7C3B5436"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25B813B3" w14:textId="77777777" w:rsidTr="00E520BF">
        <w:trPr>
          <w:jc w:val="center"/>
        </w:trPr>
        <w:tc>
          <w:tcPr>
            <w:tcW w:w="715" w:type="dxa"/>
            <w:shd w:val="clear" w:color="auto" w:fill="auto"/>
          </w:tcPr>
          <w:p w14:paraId="15F86320" w14:textId="77777777" w:rsidR="00AF54A0" w:rsidRPr="00B03234" w:rsidRDefault="00AF54A0" w:rsidP="00AF54A0">
            <w:pPr>
              <w:spacing w:before="30" w:after="30" w:line="276" w:lineRule="auto"/>
              <w:rPr>
                <w:rFonts w:eastAsia="Times New Roman" w:cs="Times New Roman"/>
                <w:color w:val="auto"/>
                <w:sz w:val="24"/>
                <w:lang w:val="en-US"/>
              </w:rPr>
            </w:pPr>
          </w:p>
          <w:p w14:paraId="74FF8B2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6</w:t>
            </w:r>
          </w:p>
        </w:tc>
        <w:tc>
          <w:tcPr>
            <w:tcW w:w="2835" w:type="dxa"/>
            <w:shd w:val="clear" w:color="auto" w:fill="auto"/>
            <w:vAlign w:val="center"/>
          </w:tcPr>
          <w:p w14:paraId="0A8A50C8" w14:textId="77777777" w:rsidR="00AF54A0" w:rsidRPr="00B03234" w:rsidRDefault="00AF54A0" w:rsidP="00AF54A0">
            <w:pPr>
              <w:spacing w:line="276" w:lineRule="auto"/>
              <w:jc w:val="left"/>
              <w:rPr>
                <w:sz w:val="24"/>
              </w:rPr>
            </w:pPr>
            <w:r w:rsidRPr="00B03234">
              <w:rPr>
                <w:sz w:val="24"/>
              </w:rPr>
              <w:t>Nước sinh hoạt khu dân cư Dân Chủ</w:t>
            </w:r>
          </w:p>
        </w:tc>
        <w:tc>
          <w:tcPr>
            <w:tcW w:w="1276" w:type="dxa"/>
            <w:shd w:val="clear" w:color="auto" w:fill="auto"/>
          </w:tcPr>
          <w:p w14:paraId="7749B4A3" w14:textId="77777777" w:rsidR="00AF54A0" w:rsidRPr="00B03234" w:rsidRDefault="00AF54A0" w:rsidP="00AF54A0">
            <w:pPr>
              <w:spacing w:line="276" w:lineRule="auto"/>
              <w:rPr>
                <w:rFonts w:eastAsia="Times New Roman" w:cs="Times New Roman"/>
                <w:color w:val="auto"/>
                <w:sz w:val="24"/>
                <w:lang w:val="en-US"/>
              </w:rPr>
            </w:pPr>
          </w:p>
          <w:p w14:paraId="61A3C2F4" w14:textId="77777777" w:rsidR="00AF54A0" w:rsidRPr="00B03234" w:rsidRDefault="00AF54A0" w:rsidP="00AF54A0">
            <w:pPr>
              <w:spacing w:line="276" w:lineRule="auto"/>
              <w:rPr>
                <w:sz w:val="24"/>
              </w:rPr>
            </w:pPr>
            <w:r w:rsidRPr="00B03234">
              <w:rPr>
                <w:rFonts w:eastAsia="Times New Roman" w:cs="Times New Roman"/>
                <w:color w:val="auto"/>
                <w:sz w:val="24"/>
                <w:lang w:val="en-US"/>
              </w:rPr>
              <w:t>NSH6</w:t>
            </w:r>
          </w:p>
        </w:tc>
        <w:tc>
          <w:tcPr>
            <w:tcW w:w="2976" w:type="dxa"/>
            <w:shd w:val="clear" w:color="auto" w:fill="auto"/>
          </w:tcPr>
          <w:p w14:paraId="627B00A7"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Mùi; TSS; Độ màu; COD; BOD5; Nitrat; Amoni; T-N; Clorua; Độ cứng</w:t>
            </w:r>
          </w:p>
        </w:tc>
        <w:tc>
          <w:tcPr>
            <w:tcW w:w="2835" w:type="dxa"/>
            <w:shd w:val="clear" w:color="auto" w:fill="auto"/>
            <w:vAlign w:val="center"/>
          </w:tcPr>
          <w:p w14:paraId="23D4E3BB" w14:textId="77777777" w:rsidR="00AF54A0" w:rsidRPr="00B03234" w:rsidRDefault="00AF54A0" w:rsidP="00AF54A0">
            <w:pPr>
              <w:spacing w:before="30" w:after="30" w:line="276" w:lineRule="auto"/>
              <w:rPr>
                <w:rFonts w:eastAsia="Times New Roman" w:cs="Times New Roman"/>
                <w:color w:val="auto"/>
                <w:sz w:val="24"/>
              </w:rPr>
            </w:pPr>
            <w:r w:rsidRPr="00B03234">
              <w:rPr>
                <w:sz w:val="24"/>
              </w:rPr>
              <w:t>Nước sinh hoạt khu dân cư Dân Chủ</w:t>
            </w:r>
          </w:p>
        </w:tc>
        <w:tc>
          <w:tcPr>
            <w:tcW w:w="1134" w:type="dxa"/>
            <w:shd w:val="clear" w:color="auto" w:fill="auto"/>
          </w:tcPr>
          <w:p w14:paraId="39314757"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328A963E"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09B2A6DD"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441A926F" w14:textId="77777777" w:rsidTr="00E520BF">
        <w:trPr>
          <w:jc w:val="center"/>
        </w:trPr>
        <w:tc>
          <w:tcPr>
            <w:tcW w:w="715" w:type="dxa"/>
            <w:shd w:val="clear" w:color="auto" w:fill="auto"/>
          </w:tcPr>
          <w:p w14:paraId="21D88256" w14:textId="77777777" w:rsidR="00AF54A0" w:rsidRPr="00B03234" w:rsidRDefault="00AF54A0" w:rsidP="00AF54A0">
            <w:pPr>
              <w:spacing w:before="30" w:after="30" w:line="276" w:lineRule="auto"/>
              <w:rPr>
                <w:rFonts w:eastAsia="Times New Roman" w:cs="Times New Roman"/>
                <w:color w:val="auto"/>
                <w:sz w:val="24"/>
                <w:lang w:val="en-US"/>
              </w:rPr>
            </w:pPr>
          </w:p>
          <w:p w14:paraId="0A0CDB9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7</w:t>
            </w:r>
          </w:p>
        </w:tc>
        <w:tc>
          <w:tcPr>
            <w:tcW w:w="2835" w:type="dxa"/>
            <w:shd w:val="clear" w:color="auto" w:fill="auto"/>
            <w:vAlign w:val="center"/>
          </w:tcPr>
          <w:p w14:paraId="2A50C1C4" w14:textId="77777777" w:rsidR="00AF54A0" w:rsidRPr="00B03234" w:rsidRDefault="00AF54A0" w:rsidP="00AF54A0">
            <w:pPr>
              <w:spacing w:line="276" w:lineRule="auto"/>
              <w:jc w:val="left"/>
              <w:rPr>
                <w:sz w:val="24"/>
              </w:rPr>
            </w:pPr>
            <w:r w:rsidRPr="00B03234">
              <w:rPr>
                <w:sz w:val="24"/>
              </w:rPr>
              <w:t>Nước sinh hoạt khu dân cư Công Nông</w:t>
            </w:r>
          </w:p>
        </w:tc>
        <w:tc>
          <w:tcPr>
            <w:tcW w:w="1276" w:type="dxa"/>
            <w:shd w:val="clear" w:color="auto" w:fill="auto"/>
          </w:tcPr>
          <w:p w14:paraId="77263F7C" w14:textId="77777777" w:rsidR="00AF54A0" w:rsidRPr="00B03234" w:rsidRDefault="00AF54A0" w:rsidP="00AF54A0">
            <w:pPr>
              <w:spacing w:line="276" w:lineRule="auto"/>
              <w:rPr>
                <w:rFonts w:eastAsia="Times New Roman" w:cs="Times New Roman"/>
                <w:color w:val="auto"/>
                <w:sz w:val="24"/>
                <w:lang w:val="en-US"/>
              </w:rPr>
            </w:pPr>
          </w:p>
          <w:p w14:paraId="115E7C99" w14:textId="77777777" w:rsidR="00AF54A0" w:rsidRPr="00B03234" w:rsidRDefault="00AF54A0" w:rsidP="00AF54A0">
            <w:pPr>
              <w:spacing w:line="276" w:lineRule="auto"/>
              <w:rPr>
                <w:sz w:val="24"/>
              </w:rPr>
            </w:pPr>
            <w:r w:rsidRPr="00B03234">
              <w:rPr>
                <w:rFonts w:eastAsia="Times New Roman" w:cs="Times New Roman"/>
                <w:color w:val="auto"/>
                <w:sz w:val="24"/>
                <w:lang w:val="en-US"/>
              </w:rPr>
              <w:t>NSH7</w:t>
            </w:r>
          </w:p>
        </w:tc>
        <w:tc>
          <w:tcPr>
            <w:tcW w:w="2976" w:type="dxa"/>
            <w:shd w:val="clear" w:color="auto" w:fill="auto"/>
          </w:tcPr>
          <w:p w14:paraId="70DEB97E"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Nhiệt </w:t>
            </w:r>
            <w:r w:rsidRPr="00B03234">
              <w:rPr>
                <w:sz w:val="24"/>
              </w:rPr>
              <w:t>độ; pH; Mùi; TSS; Độ màu; COD; BOD5; Nitrat; Amoni; T-N; Clorua; Độ cứng</w:t>
            </w:r>
          </w:p>
        </w:tc>
        <w:tc>
          <w:tcPr>
            <w:tcW w:w="2835" w:type="dxa"/>
            <w:shd w:val="clear" w:color="auto" w:fill="auto"/>
            <w:vAlign w:val="center"/>
          </w:tcPr>
          <w:p w14:paraId="2B7F14A8" w14:textId="77777777" w:rsidR="00AF54A0" w:rsidRPr="00B03234" w:rsidRDefault="00AF54A0" w:rsidP="00AF54A0">
            <w:pPr>
              <w:spacing w:before="30" w:after="30" w:line="276" w:lineRule="auto"/>
              <w:rPr>
                <w:rFonts w:eastAsia="Times New Roman" w:cs="Times New Roman"/>
                <w:color w:val="auto"/>
                <w:sz w:val="24"/>
              </w:rPr>
            </w:pPr>
            <w:r w:rsidRPr="00B03234">
              <w:rPr>
                <w:sz w:val="24"/>
              </w:rPr>
              <w:t>Nước sinh hoạt khu dân cư Công Nông</w:t>
            </w:r>
          </w:p>
        </w:tc>
        <w:tc>
          <w:tcPr>
            <w:tcW w:w="1134" w:type="dxa"/>
            <w:shd w:val="clear" w:color="auto" w:fill="auto"/>
          </w:tcPr>
          <w:p w14:paraId="45482A80"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7C93568D"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3B6C4833"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51039AF3" w14:textId="77777777" w:rsidTr="00E520BF">
        <w:trPr>
          <w:jc w:val="center"/>
        </w:trPr>
        <w:tc>
          <w:tcPr>
            <w:tcW w:w="715" w:type="dxa"/>
            <w:shd w:val="clear" w:color="auto" w:fill="auto"/>
          </w:tcPr>
          <w:p w14:paraId="4A709838" w14:textId="77777777" w:rsidR="00AF54A0" w:rsidRPr="00B03234" w:rsidRDefault="00AF54A0" w:rsidP="00AF54A0">
            <w:pPr>
              <w:spacing w:before="30" w:after="30" w:line="276" w:lineRule="auto"/>
              <w:rPr>
                <w:rFonts w:eastAsia="Times New Roman" w:cs="Times New Roman"/>
                <w:color w:val="auto"/>
                <w:sz w:val="24"/>
                <w:lang w:val="en-US"/>
              </w:rPr>
            </w:pPr>
          </w:p>
          <w:p w14:paraId="5C8C8BC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8</w:t>
            </w:r>
          </w:p>
        </w:tc>
        <w:tc>
          <w:tcPr>
            <w:tcW w:w="2835" w:type="dxa"/>
            <w:shd w:val="clear" w:color="auto" w:fill="auto"/>
            <w:vAlign w:val="center"/>
          </w:tcPr>
          <w:p w14:paraId="16DA9581" w14:textId="77777777" w:rsidR="00AF54A0" w:rsidRPr="00B03234" w:rsidRDefault="00AF54A0" w:rsidP="00AF54A0">
            <w:pPr>
              <w:spacing w:line="276" w:lineRule="auto"/>
              <w:jc w:val="left"/>
              <w:rPr>
                <w:sz w:val="24"/>
              </w:rPr>
            </w:pPr>
            <w:r w:rsidRPr="00B03234">
              <w:rPr>
                <w:sz w:val="24"/>
              </w:rPr>
              <w:t>Nước sinh hoạt khu dân cư phía Tây Bắc - Khu Đoàn Kết</w:t>
            </w:r>
          </w:p>
        </w:tc>
        <w:tc>
          <w:tcPr>
            <w:tcW w:w="1276" w:type="dxa"/>
            <w:shd w:val="clear" w:color="auto" w:fill="auto"/>
          </w:tcPr>
          <w:p w14:paraId="5AA62B49" w14:textId="77777777" w:rsidR="00AF54A0" w:rsidRPr="00B03234" w:rsidRDefault="00AF54A0" w:rsidP="00AF54A0">
            <w:pPr>
              <w:spacing w:line="276" w:lineRule="auto"/>
              <w:rPr>
                <w:rFonts w:eastAsia="Times New Roman" w:cs="Times New Roman"/>
                <w:color w:val="auto"/>
                <w:sz w:val="24"/>
                <w:lang w:val="en-US"/>
              </w:rPr>
            </w:pPr>
          </w:p>
          <w:p w14:paraId="33D77CEA" w14:textId="77777777" w:rsidR="00AF54A0" w:rsidRPr="00B03234" w:rsidRDefault="00AF54A0" w:rsidP="00AF54A0">
            <w:pPr>
              <w:spacing w:line="276" w:lineRule="auto"/>
              <w:rPr>
                <w:sz w:val="24"/>
              </w:rPr>
            </w:pPr>
            <w:r w:rsidRPr="00B03234">
              <w:rPr>
                <w:rFonts w:eastAsia="Times New Roman" w:cs="Times New Roman"/>
                <w:color w:val="auto"/>
                <w:sz w:val="24"/>
                <w:lang w:val="en-US"/>
              </w:rPr>
              <w:t>NSH8</w:t>
            </w:r>
          </w:p>
        </w:tc>
        <w:tc>
          <w:tcPr>
            <w:tcW w:w="2976" w:type="dxa"/>
            <w:shd w:val="clear" w:color="auto" w:fill="auto"/>
          </w:tcPr>
          <w:p w14:paraId="6CDFFE56"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Mùi; TSS; Độ màu; COD; BOD5; Nitrat; Amoni; T-N; Clorua; Độ cứng</w:t>
            </w:r>
          </w:p>
        </w:tc>
        <w:tc>
          <w:tcPr>
            <w:tcW w:w="2835" w:type="dxa"/>
            <w:shd w:val="clear" w:color="auto" w:fill="auto"/>
            <w:vAlign w:val="center"/>
          </w:tcPr>
          <w:p w14:paraId="682D2792" w14:textId="77777777" w:rsidR="00AF54A0" w:rsidRPr="00B03234" w:rsidRDefault="00AF54A0" w:rsidP="00AF54A0">
            <w:pPr>
              <w:spacing w:before="30" w:after="30" w:line="276" w:lineRule="auto"/>
              <w:rPr>
                <w:rFonts w:eastAsia="Times New Roman" w:cs="Times New Roman"/>
                <w:color w:val="auto"/>
                <w:sz w:val="24"/>
              </w:rPr>
            </w:pPr>
            <w:r w:rsidRPr="00B03234">
              <w:rPr>
                <w:sz w:val="24"/>
              </w:rPr>
              <w:t>Nước sinh hoạt khu dân cư phía Tây Bắc - Khu Đoàn Kết</w:t>
            </w:r>
          </w:p>
        </w:tc>
        <w:tc>
          <w:tcPr>
            <w:tcW w:w="1134" w:type="dxa"/>
            <w:shd w:val="clear" w:color="auto" w:fill="auto"/>
          </w:tcPr>
          <w:p w14:paraId="2753EF79" w14:textId="77777777" w:rsidR="00AF54A0" w:rsidRPr="00B03234" w:rsidRDefault="00AF54A0" w:rsidP="00AF54A0">
            <w:pPr>
              <w:spacing w:before="30" w:after="30" w:line="276" w:lineRule="auto"/>
              <w:rPr>
                <w:rFonts w:eastAsia="Times New Roman" w:cs="Times New Roman"/>
                <w:color w:val="auto"/>
                <w:sz w:val="24"/>
                <w:lang w:val="en-US"/>
              </w:rPr>
            </w:pPr>
          </w:p>
        </w:tc>
        <w:tc>
          <w:tcPr>
            <w:tcW w:w="1100" w:type="dxa"/>
            <w:shd w:val="clear" w:color="auto" w:fill="auto"/>
          </w:tcPr>
          <w:p w14:paraId="5A16A9DB" w14:textId="77777777" w:rsidR="00AF54A0" w:rsidRPr="00B03234" w:rsidRDefault="00AF54A0" w:rsidP="00AF54A0">
            <w:pPr>
              <w:spacing w:before="30" w:after="30" w:line="276" w:lineRule="auto"/>
              <w:rPr>
                <w:rFonts w:eastAsia="Times New Roman" w:cs="Times New Roman"/>
                <w:color w:val="auto"/>
                <w:sz w:val="24"/>
                <w:lang w:val="en-US"/>
              </w:rPr>
            </w:pPr>
          </w:p>
        </w:tc>
        <w:tc>
          <w:tcPr>
            <w:tcW w:w="1730" w:type="dxa"/>
            <w:shd w:val="clear" w:color="auto" w:fill="auto"/>
          </w:tcPr>
          <w:p w14:paraId="327F198A"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72105EFC" w14:textId="77777777" w:rsidTr="00E520BF">
        <w:trPr>
          <w:jc w:val="center"/>
        </w:trPr>
        <w:tc>
          <w:tcPr>
            <w:tcW w:w="715" w:type="dxa"/>
            <w:shd w:val="clear" w:color="auto" w:fill="auto"/>
          </w:tcPr>
          <w:p w14:paraId="125C31A0" w14:textId="77777777" w:rsidR="00AF54A0" w:rsidRPr="00B03234" w:rsidRDefault="00AF54A0" w:rsidP="00AF54A0">
            <w:pPr>
              <w:spacing w:before="30" w:after="30" w:line="276" w:lineRule="auto"/>
              <w:rPr>
                <w:rFonts w:eastAsia="Times New Roman" w:cs="Times New Roman"/>
                <w:b/>
                <w:color w:val="auto"/>
                <w:sz w:val="24"/>
                <w:lang w:val="en-US"/>
              </w:rPr>
            </w:pPr>
            <w:r w:rsidRPr="00B03234">
              <w:rPr>
                <w:rFonts w:eastAsia="Times New Roman" w:cs="Times New Roman"/>
                <w:b/>
                <w:color w:val="auto"/>
                <w:sz w:val="24"/>
                <w:lang w:val="en-US"/>
              </w:rPr>
              <w:t>V</w:t>
            </w:r>
          </w:p>
        </w:tc>
        <w:tc>
          <w:tcPr>
            <w:tcW w:w="13886" w:type="dxa"/>
            <w:gridSpan w:val="7"/>
            <w:shd w:val="clear" w:color="auto" w:fill="auto"/>
          </w:tcPr>
          <w:p w14:paraId="75E87654" w14:textId="77777777" w:rsidR="00AF54A0" w:rsidRPr="00B03234" w:rsidRDefault="00AF54A0" w:rsidP="00AF54A0">
            <w:pPr>
              <w:spacing w:before="30" w:after="30" w:line="276" w:lineRule="auto"/>
              <w:rPr>
                <w:rFonts w:eastAsia="Times New Roman" w:cs="Times New Roman"/>
                <w:b/>
                <w:color w:val="auto"/>
                <w:sz w:val="24"/>
                <w:lang w:val="en-US"/>
              </w:rPr>
            </w:pPr>
            <w:r w:rsidRPr="00B03234">
              <w:rPr>
                <w:rFonts w:eastAsia="Times New Roman" w:cs="Times New Roman"/>
                <w:b/>
                <w:color w:val="auto"/>
                <w:sz w:val="24"/>
                <w:lang w:val="en-US"/>
              </w:rPr>
              <w:t>Nước ngầm</w:t>
            </w:r>
          </w:p>
        </w:tc>
      </w:tr>
      <w:tr w:rsidR="00AF54A0" w:rsidRPr="00B03234" w14:paraId="143577CF" w14:textId="77777777" w:rsidTr="00E520BF">
        <w:trPr>
          <w:jc w:val="center"/>
        </w:trPr>
        <w:tc>
          <w:tcPr>
            <w:tcW w:w="715" w:type="dxa"/>
            <w:shd w:val="clear" w:color="auto" w:fill="auto"/>
          </w:tcPr>
          <w:p w14:paraId="7918EE18" w14:textId="77777777" w:rsidR="00AF54A0" w:rsidRPr="00B03234" w:rsidRDefault="00AF54A0" w:rsidP="00AF54A0">
            <w:pPr>
              <w:spacing w:before="30" w:after="30" w:line="276" w:lineRule="auto"/>
              <w:rPr>
                <w:rFonts w:eastAsia="Times New Roman" w:cs="Times New Roman"/>
                <w:color w:val="auto"/>
                <w:sz w:val="24"/>
                <w:lang w:val="en-US"/>
              </w:rPr>
            </w:pPr>
          </w:p>
          <w:p w14:paraId="4C72F4F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w:t>
            </w:r>
          </w:p>
        </w:tc>
        <w:tc>
          <w:tcPr>
            <w:tcW w:w="2835" w:type="dxa"/>
            <w:shd w:val="clear" w:color="auto" w:fill="auto"/>
            <w:vAlign w:val="center"/>
          </w:tcPr>
          <w:p w14:paraId="712DB23A" w14:textId="77777777" w:rsidR="00AF54A0" w:rsidRPr="00B03234" w:rsidRDefault="00AF54A0" w:rsidP="00AF54A0">
            <w:pPr>
              <w:spacing w:before="0" w:after="0" w:line="276" w:lineRule="auto"/>
              <w:rPr>
                <w:sz w:val="24"/>
              </w:rPr>
            </w:pPr>
            <w:r w:rsidRPr="00B03234">
              <w:rPr>
                <w:sz w:val="24"/>
              </w:rPr>
              <w:t xml:space="preserve">Trạm bơm nước sinh hoạt </w:t>
            </w:r>
          </w:p>
          <w:p w14:paraId="011B41E0" w14:textId="77777777" w:rsidR="00AF54A0" w:rsidRPr="00B03234" w:rsidRDefault="00AF54A0" w:rsidP="00AF54A0">
            <w:pPr>
              <w:spacing w:before="0" w:after="0" w:line="276" w:lineRule="auto"/>
              <w:rPr>
                <w:sz w:val="24"/>
                <w:lang w:val="en-US" w:eastAsia="zh-CN"/>
              </w:rPr>
            </w:pPr>
            <w:r w:rsidRPr="00B03234">
              <w:rPr>
                <w:sz w:val="24"/>
              </w:rPr>
              <w:t>( LK3 - khu Vĩnh Trung )</w:t>
            </w:r>
          </w:p>
        </w:tc>
        <w:tc>
          <w:tcPr>
            <w:tcW w:w="1276" w:type="dxa"/>
            <w:shd w:val="clear" w:color="auto" w:fill="auto"/>
          </w:tcPr>
          <w:p w14:paraId="0DBAE9F2" w14:textId="77777777" w:rsidR="00AF54A0" w:rsidRPr="00B03234" w:rsidRDefault="00AF54A0" w:rsidP="00AF54A0">
            <w:pPr>
              <w:spacing w:before="30" w:after="30" w:line="276" w:lineRule="auto"/>
              <w:rPr>
                <w:rFonts w:eastAsia="Times New Roman" w:cs="Times New Roman"/>
                <w:color w:val="auto"/>
                <w:sz w:val="24"/>
                <w:lang w:val="en-US"/>
              </w:rPr>
            </w:pPr>
          </w:p>
          <w:p w14:paraId="56ADABE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NN1</w:t>
            </w:r>
          </w:p>
        </w:tc>
        <w:tc>
          <w:tcPr>
            <w:tcW w:w="2976" w:type="dxa"/>
            <w:shd w:val="clear" w:color="auto" w:fill="auto"/>
          </w:tcPr>
          <w:p w14:paraId="5FA88ABB"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Mùi, TSS, Độ màu, COD, BOD5, Nitrat, Amoni, T-N, Clorua, Độ cứng</w:t>
            </w:r>
          </w:p>
        </w:tc>
        <w:tc>
          <w:tcPr>
            <w:tcW w:w="2835" w:type="dxa"/>
            <w:shd w:val="clear" w:color="auto" w:fill="auto"/>
          </w:tcPr>
          <w:p w14:paraId="5FDF06F1"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ngầm khu dân cư Công Nông</w:t>
            </w:r>
          </w:p>
        </w:tc>
        <w:tc>
          <w:tcPr>
            <w:tcW w:w="1134" w:type="dxa"/>
            <w:shd w:val="clear" w:color="auto" w:fill="auto"/>
            <w:vAlign w:val="center"/>
          </w:tcPr>
          <w:p w14:paraId="0A1A31AF" w14:textId="77777777" w:rsidR="00AF54A0" w:rsidRPr="00B03234" w:rsidRDefault="00AF54A0" w:rsidP="00AF54A0">
            <w:pPr>
              <w:spacing w:before="0" w:after="0" w:line="276" w:lineRule="auto"/>
              <w:jc w:val="center"/>
              <w:rPr>
                <w:sz w:val="24"/>
                <w:lang w:val="en-US" w:eastAsia="zh-CN"/>
              </w:rPr>
            </w:pPr>
            <w:r w:rsidRPr="00B03234">
              <w:rPr>
                <w:sz w:val="24"/>
              </w:rPr>
              <w:t>2330320</w:t>
            </w:r>
          </w:p>
        </w:tc>
        <w:tc>
          <w:tcPr>
            <w:tcW w:w="1100" w:type="dxa"/>
            <w:shd w:val="clear" w:color="auto" w:fill="auto"/>
            <w:vAlign w:val="center"/>
          </w:tcPr>
          <w:p w14:paraId="29F0A9CB" w14:textId="77777777" w:rsidR="00AF54A0" w:rsidRPr="00B03234" w:rsidRDefault="00AF54A0" w:rsidP="00AF54A0">
            <w:pPr>
              <w:spacing w:line="276" w:lineRule="auto"/>
              <w:jc w:val="center"/>
              <w:rPr>
                <w:sz w:val="24"/>
              </w:rPr>
            </w:pPr>
            <w:r w:rsidRPr="00B03234">
              <w:rPr>
                <w:sz w:val="24"/>
              </w:rPr>
              <w:t>379949</w:t>
            </w:r>
          </w:p>
        </w:tc>
        <w:tc>
          <w:tcPr>
            <w:tcW w:w="1730" w:type="dxa"/>
            <w:shd w:val="clear" w:color="auto" w:fill="auto"/>
          </w:tcPr>
          <w:p w14:paraId="10AE9276"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35581844" w14:textId="77777777" w:rsidTr="00E520BF">
        <w:trPr>
          <w:jc w:val="center"/>
        </w:trPr>
        <w:tc>
          <w:tcPr>
            <w:tcW w:w="715" w:type="dxa"/>
            <w:shd w:val="clear" w:color="auto" w:fill="auto"/>
          </w:tcPr>
          <w:p w14:paraId="624209DA" w14:textId="77777777" w:rsidR="00AF54A0" w:rsidRPr="00B03234" w:rsidRDefault="00AF54A0" w:rsidP="00AF54A0">
            <w:pPr>
              <w:spacing w:before="30" w:after="30" w:line="276" w:lineRule="auto"/>
              <w:rPr>
                <w:rFonts w:eastAsia="Times New Roman" w:cs="Times New Roman"/>
                <w:color w:val="auto"/>
                <w:sz w:val="24"/>
                <w:lang w:val="en-US"/>
              </w:rPr>
            </w:pPr>
          </w:p>
          <w:p w14:paraId="1A80DF3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w:t>
            </w:r>
          </w:p>
        </w:tc>
        <w:tc>
          <w:tcPr>
            <w:tcW w:w="2835" w:type="dxa"/>
            <w:shd w:val="clear" w:color="auto" w:fill="auto"/>
            <w:vAlign w:val="center"/>
          </w:tcPr>
          <w:p w14:paraId="5D010857" w14:textId="77777777" w:rsidR="00AF54A0" w:rsidRPr="00B03234" w:rsidRDefault="00AF54A0" w:rsidP="00AF54A0">
            <w:pPr>
              <w:spacing w:line="276" w:lineRule="auto"/>
              <w:rPr>
                <w:sz w:val="24"/>
              </w:rPr>
            </w:pPr>
            <w:r w:rsidRPr="00B03234">
              <w:rPr>
                <w:sz w:val="24"/>
              </w:rPr>
              <w:t xml:space="preserve">Trạm Bơm nước sinh hoạt </w:t>
            </w:r>
          </w:p>
          <w:p w14:paraId="0BA9E200" w14:textId="77777777" w:rsidR="00AF54A0" w:rsidRPr="00B03234" w:rsidRDefault="00AF54A0" w:rsidP="00AF54A0">
            <w:pPr>
              <w:spacing w:line="276" w:lineRule="auto"/>
              <w:rPr>
                <w:sz w:val="24"/>
              </w:rPr>
            </w:pPr>
            <w:r w:rsidRPr="00B03234">
              <w:rPr>
                <w:sz w:val="24"/>
              </w:rPr>
              <w:t>(LKMK01 - khu Vĩnh Xuân)</w:t>
            </w:r>
          </w:p>
        </w:tc>
        <w:tc>
          <w:tcPr>
            <w:tcW w:w="1276" w:type="dxa"/>
            <w:shd w:val="clear" w:color="auto" w:fill="auto"/>
          </w:tcPr>
          <w:p w14:paraId="0F4FDF2A" w14:textId="77777777" w:rsidR="00AF54A0" w:rsidRPr="00B03234" w:rsidRDefault="00AF54A0" w:rsidP="00AF54A0">
            <w:pPr>
              <w:spacing w:before="30" w:after="30" w:line="276" w:lineRule="auto"/>
              <w:rPr>
                <w:rFonts w:eastAsia="Times New Roman" w:cs="Times New Roman"/>
                <w:color w:val="auto"/>
                <w:sz w:val="24"/>
                <w:lang w:val="en-US"/>
              </w:rPr>
            </w:pPr>
          </w:p>
          <w:p w14:paraId="0630F47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NN2</w:t>
            </w:r>
          </w:p>
        </w:tc>
        <w:tc>
          <w:tcPr>
            <w:tcW w:w="2976" w:type="dxa"/>
            <w:shd w:val="clear" w:color="auto" w:fill="auto"/>
          </w:tcPr>
          <w:p w14:paraId="1F1F91DD"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Mùi, TSS, Độ màu, COD, BOD5, Nitrat, Amoni, T-N, Clorua, Độ cứng</w:t>
            </w:r>
          </w:p>
        </w:tc>
        <w:tc>
          <w:tcPr>
            <w:tcW w:w="2835" w:type="dxa"/>
            <w:shd w:val="clear" w:color="auto" w:fill="auto"/>
          </w:tcPr>
          <w:p w14:paraId="192B7ED7"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ngầm trạm bơm nước sinh hoạt (vườn thông, khu Vĩnh Trung)</w:t>
            </w:r>
          </w:p>
        </w:tc>
        <w:tc>
          <w:tcPr>
            <w:tcW w:w="1134" w:type="dxa"/>
            <w:shd w:val="clear" w:color="auto" w:fill="auto"/>
            <w:vAlign w:val="center"/>
          </w:tcPr>
          <w:p w14:paraId="34ADB062" w14:textId="77777777" w:rsidR="00AF54A0" w:rsidRPr="00B03234" w:rsidRDefault="00AF54A0" w:rsidP="00AF54A0">
            <w:pPr>
              <w:spacing w:line="276" w:lineRule="auto"/>
              <w:jc w:val="center"/>
              <w:rPr>
                <w:sz w:val="24"/>
              </w:rPr>
            </w:pPr>
            <w:r w:rsidRPr="00B03234">
              <w:rPr>
                <w:sz w:val="24"/>
              </w:rPr>
              <w:t>2330165</w:t>
            </w:r>
          </w:p>
        </w:tc>
        <w:tc>
          <w:tcPr>
            <w:tcW w:w="1100" w:type="dxa"/>
            <w:shd w:val="clear" w:color="auto" w:fill="auto"/>
            <w:vAlign w:val="center"/>
          </w:tcPr>
          <w:p w14:paraId="065474E0" w14:textId="77777777" w:rsidR="00AF54A0" w:rsidRPr="00B03234" w:rsidRDefault="00AF54A0" w:rsidP="00AF54A0">
            <w:pPr>
              <w:spacing w:line="276" w:lineRule="auto"/>
              <w:jc w:val="center"/>
              <w:rPr>
                <w:sz w:val="24"/>
              </w:rPr>
            </w:pPr>
            <w:r w:rsidRPr="00B03234">
              <w:rPr>
                <w:sz w:val="24"/>
              </w:rPr>
              <w:t>380346</w:t>
            </w:r>
          </w:p>
        </w:tc>
        <w:tc>
          <w:tcPr>
            <w:tcW w:w="1730" w:type="dxa"/>
            <w:shd w:val="clear" w:color="auto" w:fill="auto"/>
          </w:tcPr>
          <w:p w14:paraId="71145D9C"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3DA91704" w14:textId="77777777" w:rsidTr="00E520BF">
        <w:trPr>
          <w:trHeight w:val="1047"/>
          <w:jc w:val="center"/>
        </w:trPr>
        <w:tc>
          <w:tcPr>
            <w:tcW w:w="715" w:type="dxa"/>
            <w:shd w:val="clear" w:color="auto" w:fill="auto"/>
          </w:tcPr>
          <w:p w14:paraId="0FA7C671" w14:textId="77777777" w:rsidR="00AF54A0" w:rsidRPr="00B03234" w:rsidRDefault="00AF54A0" w:rsidP="00AF54A0">
            <w:pPr>
              <w:spacing w:before="30" w:after="30" w:line="276" w:lineRule="auto"/>
              <w:rPr>
                <w:rFonts w:eastAsia="Times New Roman" w:cs="Times New Roman"/>
                <w:color w:val="auto"/>
                <w:sz w:val="24"/>
                <w:lang w:val="en-US"/>
              </w:rPr>
            </w:pPr>
          </w:p>
          <w:p w14:paraId="3274997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w:t>
            </w:r>
          </w:p>
        </w:tc>
        <w:tc>
          <w:tcPr>
            <w:tcW w:w="2835" w:type="dxa"/>
            <w:shd w:val="clear" w:color="auto" w:fill="auto"/>
            <w:vAlign w:val="center"/>
          </w:tcPr>
          <w:p w14:paraId="3E2F6D53" w14:textId="77777777" w:rsidR="00AF54A0" w:rsidRPr="00B03234" w:rsidRDefault="00AF54A0" w:rsidP="00AF54A0">
            <w:pPr>
              <w:spacing w:line="276" w:lineRule="auto"/>
              <w:rPr>
                <w:sz w:val="24"/>
              </w:rPr>
            </w:pPr>
            <w:r w:rsidRPr="00B03234">
              <w:rPr>
                <w:sz w:val="24"/>
              </w:rPr>
              <w:t xml:space="preserve">Trạm bơm nước sinh hoạt </w:t>
            </w:r>
          </w:p>
          <w:p w14:paraId="3C81EADC" w14:textId="77777777" w:rsidR="00AF54A0" w:rsidRPr="00B03234" w:rsidRDefault="00AF54A0" w:rsidP="00AF54A0">
            <w:pPr>
              <w:spacing w:line="276" w:lineRule="auto"/>
              <w:rPr>
                <w:sz w:val="24"/>
              </w:rPr>
            </w:pPr>
            <w:r w:rsidRPr="00B03234">
              <w:rPr>
                <w:sz w:val="24"/>
              </w:rPr>
              <w:t>(GKMK01 TT Vĩnh Xuân )</w:t>
            </w:r>
          </w:p>
        </w:tc>
        <w:tc>
          <w:tcPr>
            <w:tcW w:w="1276" w:type="dxa"/>
            <w:shd w:val="clear" w:color="auto" w:fill="auto"/>
          </w:tcPr>
          <w:p w14:paraId="5F1BCE5D" w14:textId="77777777" w:rsidR="00AF54A0" w:rsidRPr="00B03234" w:rsidRDefault="00AF54A0" w:rsidP="00AF54A0">
            <w:pPr>
              <w:spacing w:before="30" w:after="30" w:line="276" w:lineRule="auto"/>
              <w:rPr>
                <w:rFonts w:eastAsia="Times New Roman" w:cs="Times New Roman"/>
                <w:color w:val="auto"/>
                <w:sz w:val="24"/>
                <w:lang w:val="en-US"/>
              </w:rPr>
            </w:pPr>
          </w:p>
          <w:p w14:paraId="48C8BAD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NN3</w:t>
            </w:r>
          </w:p>
        </w:tc>
        <w:tc>
          <w:tcPr>
            <w:tcW w:w="2976" w:type="dxa"/>
            <w:shd w:val="clear" w:color="auto" w:fill="auto"/>
          </w:tcPr>
          <w:p w14:paraId="57B3FFD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2F6B27D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ngầm trạm bơm nước sinh hoạt (Nam ga MK khu Vĩnh Xuân)</w:t>
            </w:r>
          </w:p>
        </w:tc>
        <w:tc>
          <w:tcPr>
            <w:tcW w:w="1134" w:type="dxa"/>
            <w:shd w:val="clear" w:color="auto" w:fill="auto"/>
            <w:vAlign w:val="center"/>
          </w:tcPr>
          <w:p w14:paraId="3CE31354" w14:textId="77777777" w:rsidR="00AF54A0" w:rsidRPr="00B03234" w:rsidRDefault="00AF54A0" w:rsidP="00AF54A0">
            <w:pPr>
              <w:spacing w:line="276" w:lineRule="auto"/>
              <w:jc w:val="center"/>
              <w:rPr>
                <w:sz w:val="24"/>
              </w:rPr>
            </w:pPr>
            <w:r w:rsidRPr="00B03234">
              <w:rPr>
                <w:sz w:val="24"/>
              </w:rPr>
              <w:t>2330120</w:t>
            </w:r>
          </w:p>
        </w:tc>
        <w:tc>
          <w:tcPr>
            <w:tcW w:w="1100" w:type="dxa"/>
            <w:shd w:val="clear" w:color="auto" w:fill="auto"/>
            <w:vAlign w:val="center"/>
          </w:tcPr>
          <w:p w14:paraId="6E696344" w14:textId="77777777" w:rsidR="00AF54A0" w:rsidRPr="00B03234" w:rsidRDefault="00AF54A0" w:rsidP="00AF54A0">
            <w:pPr>
              <w:spacing w:line="276" w:lineRule="auto"/>
              <w:jc w:val="center"/>
              <w:rPr>
                <w:sz w:val="24"/>
              </w:rPr>
            </w:pPr>
            <w:r w:rsidRPr="00B03234">
              <w:rPr>
                <w:sz w:val="24"/>
              </w:rPr>
              <w:t>381290</w:t>
            </w:r>
          </w:p>
        </w:tc>
        <w:tc>
          <w:tcPr>
            <w:tcW w:w="1730" w:type="dxa"/>
            <w:shd w:val="clear" w:color="auto" w:fill="auto"/>
          </w:tcPr>
          <w:p w14:paraId="5C121B2B"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1E76F978" w14:textId="77777777" w:rsidTr="00E520BF">
        <w:trPr>
          <w:jc w:val="center"/>
        </w:trPr>
        <w:tc>
          <w:tcPr>
            <w:tcW w:w="715" w:type="dxa"/>
            <w:shd w:val="clear" w:color="auto" w:fill="auto"/>
          </w:tcPr>
          <w:p w14:paraId="1AE4B87E" w14:textId="77777777" w:rsidR="00AF54A0" w:rsidRPr="00B03234" w:rsidRDefault="00AF54A0" w:rsidP="00AF54A0">
            <w:pPr>
              <w:spacing w:before="30" w:after="30" w:line="276" w:lineRule="auto"/>
              <w:rPr>
                <w:rFonts w:eastAsia="Times New Roman" w:cs="Times New Roman"/>
                <w:color w:val="auto"/>
                <w:sz w:val="24"/>
                <w:lang w:val="en-US"/>
              </w:rPr>
            </w:pPr>
          </w:p>
          <w:p w14:paraId="53866A8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w:t>
            </w:r>
          </w:p>
        </w:tc>
        <w:tc>
          <w:tcPr>
            <w:tcW w:w="2835" w:type="dxa"/>
            <w:shd w:val="clear" w:color="auto" w:fill="auto"/>
            <w:vAlign w:val="center"/>
          </w:tcPr>
          <w:p w14:paraId="66B28693" w14:textId="77777777" w:rsidR="00AF54A0" w:rsidRPr="00B03234" w:rsidRDefault="00AF54A0" w:rsidP="00AF54A0">
            <w:pPr>
              <w:spacing w:line="276" w:lineRule="auto"/>
              <w:rPr>
                <w:sz w:val="24"/>
              </w:rPr>
            </w:pPr>
            <w:r w:rsidRPr="00B03234">
              <w:rPr>
                <w:sz w:val="24"/>
              </w:rPr>
              <w:t>Nước ngầm khu Dân cư Vĩnh Lập</w:t>
            </w:r>
          </w:p>
        </w:tc>
        <w:tc>
          <w:tcPr>
            <w:tcW w:w="1276" w:type="dxa"/>
            <w:shd w:val="clear" w:color="auto" w:fill="auto"/>
          </w:tcPr>
          <w:p w14:paraId="69E1B00F" w14:textId="77777777" w:rsidR="00AF54A0" w:rsidRPr="00B03234" w:rsidRDefault="00AF54A0" w:rsidP="00AF54A0">
            <w:pPr>
              <w:spacing w:before="30" w:after="30" w:line="276" w:lineRule="auto"/>
              <w:rPr>
                <w:rFonts w:eastAsia="Times New Roman" w:cs="Times New Roman"/>
                <w:color w:val="auto"/>
                <w:sz w:val="24"/>
                <w:lang w:val="en-US"/>
              </w:rPr>
            </w:pPr>
          </w:p>
          <w:p w14:paraId="122C168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NN4</w:t>
            </w:r>
          </w:p>
        </w:tc>
        <w:tc>
          <w:tcPr>
            <w:tcW w:w="2976" w:type="dxa"/>
            <w:shd w:val="clear" w:color="auto" w:fill="auto"/>
          </w:tcPr>
          <w:p w14:paraId="4069F6A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3C28B0A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Nước ngầm trạm bơm nước sinh hoạt khu TT Vĩnh Xuân</w:t>
            </w:r>
          </w:p>
        </w:tc>
        <w:tc>
          <w:tcPr>
            <w:tcW w:w="1134" w:type="dxa"/>
            <w:shd w:val="clear" w:color="auto" w:fill="auto"/>
            <w:vAlign w:val="center"/>
          </w:tcPr>
          <w:p w14:paraId="000CADF0" w14:textId="77777777" w:rsidR="00AF54A0" w:rsidRPr="00B03234" w:rsidRDefault="00AF54A0" w:rsidP="00AF54A0">
            <w:pPr>
              <w:spacing w:line="276" w:lineRule="auto"/>
              <w:jc w:val="center"/>
              <w:rPr>
                <w:sz w:val="24"/>
              </w:rPr>
            </w:pPr>
            <w:r w:rsidRPr="00B03234">
              <w:rPr>
                <w:sz w:val="24"/>
              </w:rPr>
              <w:t>2331092</w:t>
            </w:r>
          </w:p>
        </w:tc>
        <w:tc>
          <w:tcPr>
            <w:tcW w:w="1100" w:type="dxa"/>
            <w:shd w:val="clear" w:color="auto" w:fill="auto"/>
            <w:vAlign w:val="center"/>
          </w:tcPr>
          <w:p w14:paraId="0179926E" w14:textId="77777777" w:rsidR="00AF54A0" w:rsidRPr="00B03234" w:rsidRDefault="00AF54A0" w:rsidP="00AF54A0">
            <w:pPr>
              <w:spacing w:line="276" w:lineRule="auto"/>
              <w:jc w:val="center"/>
              <w:rPr>
                <w:sz w:val="24"/>
              </w:rPr>
            </w:pPr>
            <w:r w:rsidRPr="00B03234">
              <w:rPr>
                <w:sz w:val="24"/>
              </w:rPr>
              <w:t>380813</w:t>
            </w:r>
          </w:p>
        </w:tc>
        <w:tc>
          <w:tcPr>
            <w:tcW w:w="1730" w:type="dxa"/>
            <w:shd w:val="clear" w:color="auto" w:fill="auto"/>
          </w:tcPr>
          <w:p w14:paraId="2FF328F5"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1967EDF9" w14:textId="77777777" w:rsidTr="00E520BF">
        <w:trPr>
          <w:jc w:val="center"/>
        </w:trPr>
        <w:tc>
          <w:tcPr>
            <w:tcW w:w="715" w:type="dxa"/>
            <w:shd w:val="clear" w:color="auto" w:fill="auto"/>
          </w:tcPr>
          <w:p w14:paraId="554D2AD0" w14:textId="77777777" w:rsidR="00AF54A0" w:rsidRPr="00B03234" w:rsidRDefault="00AF54A0" w:rsidP="00AF54A0">
            <w:pPr>
              <w:spacing w:before="30" w:after="30" w:line="276" w:lineRule="auto"/>
              <w:rPr>
                <w:rFonts w:eastAsia="Times New Roman" w:cs="Times New Roman"/>
                <w:color w:val="auto"/>
                <w:sz w:val="24"/>
                <w:lang w:val="en-US"/>
              </w:rPr>
            </w:pPr>
          </w:p>
          <w:p w14:paraId="0C704C9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w:t>
            </w:r>
          </w:p>
        </w:tc>
        <w:tc>
          <w:tcPr>
            <w:tcW w:w="2835" w:type="dxa"/>
            <w:shd w:val="clear" w:color="auto" w:fill="auto"/>
            <w:vAlign w:val="center"/>
          </w:tcPr>
          <w:p w14:paraId="4B36632A" w14:textId="77777777" w:rsidR="00AF54A0" w:rsidRPr="00B03234" w:rsidRDefault="00AF54A0" w:rsidP="00AF54A0">
            <w:pPr>
              <w:spacing w:line="276" w:lineRule="auto"/>
              <w:jc w:val="left"/>
              <w:rPr>
                <w:sz w:val="24"/>
              </w:rPr>
            </w:pPr>
            <w:r w:rsidRPr="00B03234">
              <w:rPr>
                <w:sz w:val="24"/>
              </w:rPr>
              <w:t xml:space="preserve">Nước ngầm khu dân cư Vĩnh Sơn </w:t>
            </w:r>
          </w:p>
        </w:tc>
        <w:tc>
          <w:tcPr>
            <w:tcW w:w="1276" w:type="dxa"/>
            <w:shd w:val="clear" w:color="auto" w:fill="auto"/>
          </w:tcPr>
          <w:p w14:paraId="00873234" w14:textId="77777777" w:rsidR="00AF54A0" w:rsidRPr="00B03234" w:rsidRDefault="00AF54A0" w:rsidP="00AF54A0">
            <w:pPr>
              <w:spacing w:before="30" w:after="30" w:line="276" w:lineRule="auto"/>
              <w:rPr>
                <w:rFonts w:eastAsia="Times New Roman" w:cs="Times New Roman"/>
                <w:color w:val="auto"/>
                <w:sz w:val="24"/>
                <w:lang w:val="en-US"/>
              </w:rPr>
            </w:pPr>
          </w:p>
          <w:p w14:paraId="5D9DB69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NN5</w:t>
            </w:r>
          </w:p>
        </w:tc>
        <w:tc>
          <w:tcPr>
            <w:tcW w:w="2976" w:type="dxa"/>
            <w:shd w:val="clear" w:color="auto" w:fill="auto"/>
          </w:tcPr>
          <w:p w14:paraId="06731741"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Mùi, TSS, Độ màu, COD, BOD5, Nitrat, Amoni, T-N, Clorua, Độ cứng</w:t>
            </w:r>
          </w:p>
        </w:tc>
        <w:tc>
          <w:tcPr>
            <w:tcW w:w="2835" w:type="dxa"/>
            <w:shd w:val="clear" w:color="auto" w:fill="auto"/>
          </w:tcPr>
          <w:p w14:paraId="084FC75F"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ngầm khu dân cư phía Tây Bắc, khu Đoàn Kết</w:t>
            </w:r>
          </w:p>
        </w:tc>
        <w:tc>
          <w:tcPr>
            <w:tcW w:w="1134" w:type="dxa"/>
            <w:shd w:val="clear" w:color="auto" w:fill="auto"/>
            <w:vAlign w:val="center"/>
          </w:tcPr>
          <w:p w14:paraId="77A0482C" w14:textId="77777777" w:rsidR="00AF54A0" w:rsidRPr="00B03234" w:rsidRDefault="00AF54A0" w:rsidP="00AF54A0">
            <w:pPr>
              <w:spacing w:line="276" w:lineRule="auto"/>
              <w:jc w:val="center"/>
              <w:rPr>
                <w:sz w:val="24"/>
              </w:rPr>
            </w:pPr>
            <w:r w:rsidRPr="00B03234">
              <w:rPr>
                <w:sz w:val="24"/>
              </w:rPr>
              <w:t>2330616</w:t>
            </w:r>
          </w:p>
        </w:tc>
        <w:tc>
          <w:tcPr>
            <w:tcW w:w="1100" w:type="dxa"/>
            <w:shd w:val="clear" w:color="auto" w:fill="auto"/>
            <w:vAlign w:val="center"/>
          </w:tcPr>
          <w:p w14:paraId="5AFDB6D2" w14:textId="77777777" w:rsidR="00AF54A0" w:rsidRPr="00B03234" w:rsidRDefault="00AF54A0" w:rsidP="00AF54A0">
            <w:pPr>
              <w:spacing w:line="276" w:lineRule="auto"/>
              <w:jc w:val="center"/>
              <w:rPr>
                <w:sz w:val="24"/>
              </w:rPr>
            </w:pPr>
            <w:r w:rsidRPr="00B03234">
              <w:rPr>
                <w:sz w:val="24"/>
              </w:rPr>
              <w:t>381773</w:t>
            </w:r>
          </w:p>
        </w:tc>
        <w:tc>
          <w:tcPr>
            <w:tcW w:w="1730" w:type="dxa"/>
            <w:shd w:val="clear" w:color="auto" w:fill="auto"/>
          </w:tcPr>
          <w:p w14:paraId="525B736D"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775D24DF" w14:textId="77777777" w:rsidTr="00E520BF">
        <w:trPr>
          <w:jc w:val="center"/>
        </w:trPr>
        <w:tc>
          <w:tcPr>
            <w:tcW w:w="715" w:type="dxa"/>
            <w:shd w:val="clear" w:color="auto" w:fill="auto"/>
          </w:tcPr>
          <w:p w14:paraId="432126F9" w14:textId="77777777" w:rsidR="00AF54A0" w:rsidRPr="00B03234" w:rsidRDefault="00AF54A0" w:rsidP="00AF54A0">
            <w:pPr>
              <w:spacing w:before="30" w:after="30" w:line="276" w:lineRule="auto"/>
              <w:rPr>
                <w:rFonts w:eastAsia="Times New Roman" w:cs="Times New Roman"/>
                <w:b/>
                <w:sz w:val="24"/>
                <w:lang w:val="en-US"/>
              </w:rPr>
            </w:pPr>
            <w:r w:rsidRPr="00B03234">
              <w:rPr>
                <w:rFonts w:eastAsia="Times New Roman" w:cs="Times New Roman"/>
                <w:b/>
                <w:sz w:val="24"/>
                <w:lang w:val="en-US"/>
              </w:rPr>
              <w:t>VI</w:t>
            </w:r>
          </w:p>
        </w:tc>
        <w:tc>
          <w:tcPr>
            <w:tcW w:w="13886" w:type="dxa"/>
            <w:gridSpan w:val="7"/>
            <w:shd w:val="clear" w:color="auto" w:fill="auto"/>
          </w:tcPr>
          <w:p w14:paraId="69E0FD2A" w14:textId="77777777" w:rsidR="00AF54A0" w:rsidRPr="00B03234" w:rsidRDefault="00AF54A0" w:rsidP="00AF54A0">
            <w:pPr>
              <w:spacing w:before="30" w:after="30" w:line="276" w:lineRule="auto"/>
              <w:rPr>
                <w:rFonts w:eastAsia="Times New Roman" w:cs="Times New Roman"/>
                <w:b/>
                <w:sz w:val="24"/>
                <w:lang w:val="en-US"/>
              </w:rPr>
            </w:pPr>
            <w:r w:rsidRPr="00B03234">
              <w:rPr>
                <w:rFonts w:eastAsia="Times New Roman" w:cs="Times New Roman"/>
                <w:b/>
                <w:sz w:val="24"/>
                <w:lang w:val="en-US"/>
              </w:rPr>
              <w:t>Nước thải sinh hoạt</w:t>
            </w:r>
          </w:p>
        </w:tc>
      </w:tr>
      <w:tr w:rsidR="00AF54A0" w:rsidRPr="00B03234" w14:paraId="29F3C985" w14:textId="77777777" w:rsidTr="00E520BF">
        <w:trPr>
          <w:jc w:val="center"/>
        </w:trPr>
        <w:tc>
          <w:tcPr>
            <w:tcW w:w="715" w:type="dxa"/>
            <w:shd w:val="clear" w:color="auto" w:fill="auto"/>
          </w:tcPr>
          <w:p w14:paraId="4B5C7F70" w14:textId="77777777" w:rsidR="00AF54A0" w:rsidRPr="00B03234" w:rsidRDefault="00AF54A0" w:rsidP="00AF54A0">
            <w:pPr>
              <w:spacing w:before="30" w:after="30" w:line="276" w:lineRule="auto"/>
              <w:rPr>
                <w:rFonts w:eastAsia="Times New Roman" w:cs="Times New Roman"/>
                <w:color w:val="auto"/>
                <w:sz w:val="24"/>
                <w:lang w:val="en-US"/>
              </w:rPr>
            </w:pPr>
          </w:p>
          <w:p w14:paraId="3691D26A" w14:textId="77777777" w:rsidR="00AF54A0" w:rsidRPr="00B03234" w:rsidRDefault="00AF54A0" w:rsidP="00AF54A0">
            <w:pPr>
              <w:spacing w:before="30" w:after="30" w:line="276" w:lineRule="auto"/>
              <w:rPr>
                <w:rFonts w:eastAsia="Times New Roman" w:cs="Times New Roman"/>
                <w:color w:val="auto"/>
                <w:sz w:val="24"/>
                <w:lang w:val="en-US"/>
              </w:rPr>
            </w:pPr>
          </w:p>
          <w:p w14:paraId="13420779" w14:textId="77777777" w:rsidR="00AF54A0" w:rsidRPr="00B03234" w:rsidRDefault="00AF54A0" w:rsidP="00AF54A0">
            <w:pPr>
              <w:spacing w:before="30" w:after="30" w:line="276" w:lineRule="auto"/>
              <w:rPr>
                <w:rFonts w:eastAsia="Times New Roman" w:cs="Times New Roman"/>
                <w:color w:val="auto"/>
                <w:sz w:val="24"/>
                <w:lang w:val="en-US"/>
              </w:rPr>
            </w:pPr>
          </w:p>
          <w:p w14:paraId="6725741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w:t>
            </w:r>
          </w:p>
        </w:tc>
        <w:tc>
          <w:tcPr>
            <w:tcW w:w="2835" w:type="dxa"/>
            <w:shd w:val="clear" w:color="auto" w:fill="auto"/>
            <w:vAlign w:val="center"/>
          </w:tcPr>
          <w:p w14:paraId="22E2721D" w14:textId="77777777" w:rsidR="00AF54A0" w:rsidRPr="00B03234" w:rsidRDefault="00AF54A0" w:rsidP="00AF54A0">
            <w:pPr>
              <w:spacing w:line="276" w:lineRule="auto"/>
              <w:jc w:val="left"/>
              <w:rPr>
                <w:sz w:val="24"/>
                <w:lang w:val="en-US" w:eastAsia="zh-CN"/>
              </w:rPr>
            </w:pPr>
            <w:r w:rsidRPr="00B03234">
              <w:rPr>
                <w:sz w:val="24"/>
              </w:rPr>
              <w:t>Nước thải từ khu nhà ăn, nhà khách cơ quan và khu chế biến thực phẩm trước xử lý</w:t>
            </w:r>
          </w:p>
        </w:tc>
        <w:tc>
          <w:tcPr>
            <w:tcW w:w="1276" w:type="dxa"/>
            <w:shd w:val="clear" w:color="auto" w:fill="auto"/>
          </w:tcPr>
          <w:p w14:paraId="64409661" w14:textId="77777777" w:rsidR="00AF54A0" w:rsidRPr="00B03234" w:rsidRDefault="00AF54A0" w:rsidP="00AF54A0">
            <w:pPr>
              <w:spacing w:before="30" w:after="30" w:line="276" w:lineRule="auto"/>
              <w:rPr>
                <w:rFonts w:eastAsia="Times New Roman" w:cs="Times New Roman"/>
                <w:color w:val="auto"/>
                <w:sz w:val="24"/>
                <w:lang w:val="en-US"/>
              </w:rPr>
            </w:pPr>
          </w:p>
          <w:p w14:paraId="1CD5EAE5" w14:textId="77777777" w:rsidR="00AF54A0" w:rsidRPr="00B03234" w:rsidRDefault="00AF54A0" w:rsidP="00AF54A0">
            <w:pPr>
              <w:spacing w:before="30" w:after="30" w:line="276" w:lineRule="auto"/>
              <w:rPr>
                <w:rFonts w:eastAsia="Times New Roman" w:cs="Times New Roman"/>
                <w:color w:val="auto"/>
                <w:sz w:val="24"/>
                <w:lang w:val="en-US"/>
              </w:rPr>
            </w:pPr>
          </w:p>
          <w:p w14:paraId="55A11CFF" w14:textId="77777777" w:rsidR="00AF54A0" w:rsidRPr="00B03234" w:rsidRDefault="00AF54A0" w:rsidP="00AF54A0">
            <w:pPr>
              <w:spacing w:before="30" w:after="30" w:line="276" w:lineRule="auto"/>
              <w:rPr>
                <w:rFonts w:eastAsia="Times New Roman" w:cs="Times New Roman"/>
                <w:color w:val="auto"/>
                <w:sz w:val="24"/>
                <w:lang w:val="en-US"/>
              </w:rPr>
            </w:pPr>
          </w:p>
          <w:p w14:paraId="20E2394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NTSH1</w:t>
            </w:r>
          </w:p>
        </w:tc>
        <w:tc>
          <w:tcPr>
            <w:tcW w:w="2976" w:type="dxa"/>
            <w:shd w:val="clear" w:color="auto" w:fill="auto"/>
          </w:tcPr>
          <w:p w14:paraId="21BB4B8E"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DO, TDS, Độ đục, TSS, COD, BOD5, Sunfua, Sunfat, Nitrat, Amoni , Phosphat, T-P, Tổng chất hoạt động bề mặt, Tổng dầu, mỡ động thực vật, Coliform, As, Hg, Pb, Cd, Fe, Mn, H2S</w:t>
            </w:r>
          </w:p>
        </w:tc>
        <w:tc>
          <w:tcPr>
            <w:tcW w:w="2835" w:type="dxa"/>
            <w:shd w:val="clear" w:color="auto" w:fill="auto"/>
          </w:tcPr>
          <w:p w14:paraId="294E515E"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thải sinh hoạt trước xử lý.</w:t>
            </w:r>
          </w:p>
        </w:tc>
        <w:tc>
          <w:tcPr>
            <w:tcW w:w="1134" w:type="dxa"/>
            <w:shd w:val="clear" w:color="auto" w:fill="auto"/>
            <w:vAlign w:val="center"/>
          </w:tcPr>
          <w:p w14:paraId="3C944144" w14:textId="77777777" w:rsidR="00AF54A0" w:rsidRPr="00B03234" w:rsidRDefault="00AF54A0" w:rsidP="00AF54A0">
            <w:pPr>
              <w:spacing w:before="0" w:after="0" w:line="276" w:lineRule="auto"/>
              <w:jc w:val="center"/>
              <w:rPr>
                <w:sz w:val="24"/>
                <w:lang w:val="en-US" w:eastAsia="zh-CN"/>
              </w:rPr>
            </w:pPr>
            <w:r w:rsidRPr="00B03234">
              <w:rPr>
                <w:sz w:val="24"/>
              </w:rPr>
              <w:t>2331357</w:t>
            </w:r>
          </w:p>
        </w:tc>
        <w:tc>
          <w:tcPr>
            <w:tcW w:w="1100" w:type="dxa"/>
            <w:shd w:val="clear" w:color="auto" w:fill="auto"/>
            <w:vAlign w:val="center"/>
          </w:tcPr>
          <w:p w14:paraId="1E98976F" w14:textId="77777777" w:rsidR="00AF54A0" w:rsidRPr="00B03234" w:rsidRDefault="00AF54A0" w:rsidP="00AF54A0">
            <w:pPr>
              <w:spacing w:line="276" w:lineRule="auto"/>
              <w:jc w:val="center"/>
              <w:rPr>
                <w:sz w:val="24"/>
              </w:rPr>
            </w:pPr>
            <w:r w:rsidRPr="00B03234">
              <w:rPr>
                <w:sz w:val="24"/>
              </w:rPr>
              <w:t>380117</w:t>
            </w:r>
          </w:p>
        </w:tc>
        <w:tc>
          <w:tcPr>
            <w:tcW w:w="1730" w:type="dxa"/>
            <w:shd w:val="clear" w:color="auto" w:fill="auto"/>
          </w:tcPr>
          <w:p w14:paraId="5EF64CF9"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1EA3EB9F" w14:textId="77777777" w:rsidTr="00E520BF">
        <w:trPr>
          <w:jc w:val="center"/>
        </w:trPr>
        <w:tc>
          <w:tcPr>
            <w:tcW w:w="715" w:type="dxa"/>
            <w:shd w:val="clear" w:color="auto" w:fill="auto"/>
          </w:tcPr>
          <w:p w14:paraId="0886BDB9" w14:textId="77777777" w:rsidR="00AF54A0" w:rsidRPr="00B03234" w:rsidRDefault="00AF54A0" w:rsidP="00AF54A0">
            <w:pPr>
              <w:spacing w:before="30" w:after="30" w:line="276" w:lineRule="auto"/>
              <w:rPr>
                <w:rFonts w:eastAsia="Times New Roman" w:cs="Times New Roman"/>
                <w:color w:val="auto"/>
                <w:sz w:val="24"/>
                <w:lang w:val="en-US"/>
              </w:rPr>
            </w:pPr>
          </w:p>
          <w:p w14:paraId="342923D8" w14:textId="77777777" w:rsidR="00AF54A0" w:rsidRPr="00B03234" w:rsidRDefault="00AF54A0" w:rsidP="00AF54A0">
            <w:pPr>
              <w:spacing w:before="30" w:after="30" w:line="276" w:lineRule="auto"/>
              <w:rPr>
                <w:rFonts w:eastAsia="Times New Roman" w:cs="Times New Roman"/>
                <w:color w:val="auto"/>
                <w:sz w:val="24"/>
                <w:lang w:val="en-US"/>
              </w:rPr>
            </w:pPr>
          </w:p>
          <w:p w14:paraId="2950F3CE" w14:textId="77777777" w:rsidR="00AF54A0" w:rsidRPr="00B03234" w:rsidRDefault="00AF54A0" w:rsidP="00AF54A0">
            <w:pPr>
              <w:spacing w:before="30" w:after="30" w:line="276" w:lineRule="auto"/>
              <w:rPr>
                <w:rFonts w:eastAsia="Times New Roman" w:cs="Times New Roman"/>
                <w:color w:val="auto"/>
                <w:sz w:val="24"/>
                <w:lang w:val="en-US"/>
              </w:rPr>
            </w:pPr>
          </w:p>
          <w:p w14:paraId="21A5F39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lastRenderedPageBreak/>
              <w:t>2</w:t>
            </w:r>
          </w:p>
        </w:tc>
        <w:tc>
          <w:tcPr>
            <w:tcW w:w="2835" w:type="dxa"/>
            <w:shd w:val="clear" w:color="auto" w:fill="auto"/>
            <w:vAlign w:val="center"/>
          </w:tcPr>
          <w:p w14:paraId="767F9657" w14:textId="77777777" w:rsidR="00AF54A0" w:rsidRPr="00B03234" w:rsidRDefault="00AF54A0" w:rsidP="00AF54A0">
            <w:pPr>
              <w:spacing w:line="276" w:lineRule="auto"/>
              <w:rPr>
                <w:sz w:val="24"/>
              </w:rPr>
            </w:pPr>
            <w:r w:rsidRPr="00B03234">
              <w:rPr>
                <w:sz w:val="24"/>
              </w:rPr>
              <w:lastRenderedPageBreak/>
              <w:t xml:space="preserve">Nước thải từ khu nhà ăn, nhà khách cơ quan và khu </w:t>
            </w:r>
            <w:r w:rsidRPr="00B03234">
              <w:rPr>
                <w:sz w:val="24"/>
              </w:rPr>
              <w:lastRenderedPageBreak/>
              <w:t>chế biến thực phẩm sau xử lý</w:t>
            </w:r>
          </w:p>
        </w:tc>
        <w:tc>
          <w:tcPr>
            <w:tcW w:w="1276" w:type="dxa"/>
            <w:shd w:val="clear" w:color="auto" w:fill="auto"/>
          </w:tcPr>
          <w:p w14:paraId="17B76C50" w14:textId="77777777" w:rsidR="00AF54A0" w:rsidRPr="00B03234" w:rsidRDefault="00AF54A0" w:rsidP="00AF54A0">
            <w:pPr>
              <w:spacing w:before="30" w:after="30" w:line="276" w:lineRule="auto"/>
              <w:rPr>
                <w:rFonts w:eastAsia="Times New Roman" w:cs="Times New Roman"/>
                <w:color w:val="auto"/>
                <w:sz w:val="24"/>
                <w:lang w:val="en-US"/>
              </w:rPr>
            </w:pPr>
          </w:p>
          <w:p w14:paraId="72C2F155" w14:textId="77777777" w:rsidR="00AF54A0" w:rsidRPr="00B03234" w:rsidRDefault="00AF54A0" w:rsidP="00AF54A0">
            <w:pPr>
              <w:spacing w:before="30" w:after="30" w:line="276" w:lineRule="auto"/>
              <w:rPr>
                <w:rFonts w:eastAsia="Times New Roman" w:cs="Times New Roman"/>
                <w:color w:val="auto"/>
                <w:sz w:val="24"/>
                <w:lang w:val="en-US"/>
              </w:rPr>
            </w:pPr>
          </w:p>
          <w:p w14:paraId="3BB1338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NTSH2</w:t>
            </w:r>
          </w:p>
        </w:tc>
        <w:tc>
          <w:tcPr>
            <w:tcW w:w="2976" w:type="dxa"/>
            <w:shd w:val="clear" w:color="auto" w:fill="auto"/>
          </w:tcPr>
          <w:p w14:paraId="1812A061"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Nhiệt độ, pH, DO, TDS, Độ đục, Lưu lượng, TSS, COD, BOD5, Sunfua, Sunfat, </w:t>
            </w:r>
            <w:r w:rsidRPr="00B03234">
              <w:rPr>
                <w:rFonts w:eastAsia="Times New Roman" w:cs="Times New Roman"/>
                <w:color w:val="auto"/>
                <w:sz w:val="24"/>
              </w:rPr>
              <w:lastRenderedPageBreak/>
              <w:t>Nitrat, Amoni , Phosphat, T-P, Tổng chất hoạt động bề mặt, Tổng dầu, mỡ động thực vật, Coliform, As, Hg, Pb, Cd, Fe, Mn, H2S</w:t>
            </w:r>
          </w:p>
        </w:tc>
        <w:tc>
          <w:tcPr>
            <w:tcW w:w="2835" w:type="dxa"/>
            <w:shd w:val="clear" w:color="auto" w:fill="auto"/>
          </w:tcPr>
          <w:p w14:paraId="1D9F7704"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lastRenderedPageBreak/>
              <w:t>Nước thải sinh hoạt sau xử lý</w:t>
            </w:r>
          </w:p>
        </w:tc>
        <w:tc>
          <w:tcPr>
            <w:tcW w:w="1134" w:type="dxa"/>
            <w:shd w:val="clear" w:color="auto" w:fill="auto"/>
            <w:vAlign w:val="center"/>
          </w:tcPr>
          <w:p w14:paraId="09A59CC3" w14:textId="77777777" w:rsidR="00AF54A0" w:rsidRPr="00B03234" w:rsidRDefault="00AF54A0" w:rsidP="00AF54A0">
            <w:pPr>
              <w:spacing w:line="276" w:lineRule="auto"/>
              <w:jc w:val="center"/>
              <w:rPr>
                <w:sz w:val="24"/>
              </w:rPr>
            </w:pPr>
            <w:r w:rsidRPr="00B03234">
              <w:rPr>
                <w:sz w:val="24"/>
              </w:rPr>
              <w:t>2331373</w:t>
            </w:r>
          </w:p>
        </w:tc>
        <w:tc>
          <w:tcPr>
            <w:tcW w:w="1100" w:type="dxa"/>
            <w:shd w:val="clear" w:color="auto" w:fill="auto"/>
            <w:vAlign w:val="center"/>
          </w:tcPr>
          <w:p w14:paraId="317BA32E" w14:textId="77777777" w:rsidR="00AF54A0" w:rsidRPr="00B03234" w:rsidRDefault="00AF54A0" w:rsidP="00AF54A0">
            <w:pPr>
              <w:spacing w:line="276" w:lineRule="auto"/>
              <w:jc w:val="center"/>
              <w:rPr>
                <w:sz w:val="24"/>
              </w:rPr>
            </w:pPr>
            <w:r w:rsidRPr="00B03234">
              <w:rPr>
                <w:sz w:val="24"/>
              </w:rPr>
              <w:t>380226</w:t>
            </w:r>
          </w:p>
        </w:tc>
        <w:tc>
          <w:tcPr>
            <w:tcW w:w="1730" w:type="dxa"/>
            <w:shd w:val="clear" w:color="auto" w:fill="auto"/>
          </w:tcPr>
          <w:p w14:paraId="6F2FFA58"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4CD207FA" w14:textId="77777777" w:rsidTr="00E520BF">
        <w:trPr>
          <w:jc w:val="center"/>
        </w:trPr>
        <w:tc>
          <w:tcPr>
            <w:tcW w:w="715" w:type="dxa"/>
            <w:shd w:val="clear" w:color="auto" w:fill="auto"/>
          </w:tcPr>
          <w:p w14:paraId="1192EABC" w14:textId="77777777" w:rsidR="00AF54A0" w:rsidRPr="00B03234" w:rsidRDefault="00AF54A0" w:rsidP="00AF54A0">
            <w:pPr>
              <w:spacing w:before="30" w:after="30" w:line="276" w:lineRule="auto"/>
              <w:rPr>
                <w:rFonts w:eastAsia="Times New Roman" w:cs="Times New Roman"/>
                <w:color w:val="auto"/>
                <w:sz w:val="24"/>
                <w:lang w:val="en-US"/>
              </w:rPr>
            </w:pPr>
          </w:p>
          <w:p w14:paraId="4C43FC12" w14:textId="77777777" w:rsidR="00AF54A0" w:rsidRPr="00B03234" w:rsidRDefault="00AF54A0" w:rsidP="00AF54A0">
            <w:pPr>
              <w:spacing w:before="30" w:after="30" w:line="276" w:lineRule="auto"/>
              <w:rPr>
                <w:rFonts w:eastAsia="Times New Roman" w:cs="Times New Roman"/>
                <w:color w:val="auto"/>
                <w:sz w:val="24"/>
                <w:lang w:val="en-US"/>
              </w:rPr>
            </w:pPr>
          </w:p>
          <w:p w14:paraId="672A2D3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w:t>
            </w:r>
          </w:p>
        </w:tc>
        <w:tc>
          <w:tcPr>
            <w:tcW w:w="2835" w:type="dxa"/>
            <w:shd w:val="clear" w:color="auto" w:fill="auto"/>
            <w:vAlign w:val="center"/>
          </w:tcPr>
          <w:p w14:paraId="58152EF5" w14:textId="77777777" w:rsidR="00AF54A0" w:rsidRPr="00B03234" w:rsidRDefault="00AF54A0" w:rsidP="00AF54A0">
            <w:pPr>
              <w:spacing w:line="276" w:lineRule="auto"/>
              <w:rPr>
                <w:sz w:val="24"/>
              </w:rPr>
            </w:pPr>
            <w:r w:rsidRPr="00B03234">
              <w:rPr>
                <w:sz w:val="24"/>
              </w:rPr>
              <w:t>Nước thải khu nhà ở tập thể Vĩnh Xuân trước xử lý</w:t>
            </w:r>
          </w:p>
        </w:tc>
        <w:tc>
          <w:tcPr>
            <w:tcW w:w="1276" w:type="dxa"/>
            <w:shd w:val="clear" w:color="auto" w:fill="auto"/>
          </w:tcPr>
          <w:p w14:paraId="3FB74BA4" w14:textId="77777777" w:rsidR="00AF54A0" w:rsidRPr="00B03234" w:rsidRDefault="00AF54A0" w:rsidP="00AF54A0">
            <w:pPr>
              <w:spacing w:before="30" w:after="30" w:line="276" w:lineRule="auto"/>
              <w:rPr>
                <w:rFonts w:eastAsia="Times New Roman" w:cs="Times New Roman"/>
                <w:color w:val="auto"/>
                <w:sz w:val="24"/>
                <w:lang w:val="en-US"/>
              </w:rPr>
            </w:pPr>
          </w:p>
          <w:p w14:paraId="75DD95DC" w14:textId="77777777" w:rsidR="00AF54A0" w:rsidRPr="00B03234" w:rsidRDefault="00AF54A0" w:rsidP="00AF54A0">
            <w:pPr>
              <w:spacing w:before="30" w:after="30" w:line="276" w:lineRule="auto"/>
              <w:rPr>
                <w:rFonts w:eastAsia="Times New Roman" w:cs="Times New Roman"/>
                <w:color w:val="auto"/>
                <w:sz w:val="24"/>
                <w:lang w:val="en-US"/>
              </w:rPr>
            </w:pPr>
          </w:p>
          <w:p w14:paraId="50CB1D7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NTSH3</w:t>
            </w:r>
          </w:p>
        </w:tc>
        <w:tc>
          <w:tcPr>
            <w:tcW w:w="2976" w:type="dxa"/>
            <w:shd w:val="clear" w:color="auto" w:fill="auto"/>
          </w:tcPr>
          <w:p w14:paraId="1B366AE0"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TDS, Độ đục, TSS, COD, BOD5, Sunfua, Nitrat, Amoni , Phosphat, Tổng chất hoạt động bề mặt, Tổng dầu, mỡ động thực vật, Coliform, As, Pb, Fe, H2S</w:t>
            </w:r>
          </w:p>
        </w:tc>
        <w:tc>
          <w:tcPr>
            <w:tcW w:w="2835" w:type="dxa"/>
            <w:shd w:val="clear" w:color="auto" w:fill="auto"/>
          </w:tcPr>
          <w:p w14:paraId="11AEC488"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thải sinh hoạt trước xử lý</w:t>
            </w:r>
          </w:p>
        </w:tc>
        <w:tc>
          <w:tcPr>
            <w:tcW w:w="1134" w:type="dxa"/>
            <w:shd w:val="clear" w:color="auto" w:fill="auto"/>
            <w:vAlign w:val="center"/>
          </w:tcPr>
          <w:p w14:paraId="78B64EE0" w14:textId="77777777" w:rsidR="00AF54A0" w:rsidRPr="00B03234" w:rsidRDefault="00AF54A0" w:rsidP="00AF54A0">
            <w:pPr>
              <w:spacing w:line="276" w:lineRule="auto"/>
              <w:jc w:val="center"/>
              <w:rPr>
                <w:sz w:val="24"/>
              </w:rPr>
            </w:pPr>
            <w:r w:rsidRPr="00B03234">
              <w:rPr>
                <w:sz w:val="24"/>
              </w:rPr>
              <w:t>233055</w:t>
            </w:r>
          </w:p>
        </w:tc>
        <w:tc>
          <w:tcPr>
            <w:tcW w:w="1100" w:type="dxa"/>
            <w:shd w:val="clear" w:color="auto" w:fill="auto"/>
            <w:vAlign w:val="center"/>
          </w:tcPr>
          <w:p w14:paraId="04FCCD6E" w14:textId="77777777" w:rsidR="00AF54A0" w:rsidRPr="00B03234" w:rsidRDefault="00AF54A0" w:rsidP="00AF54A0">
            <w:pPr>
              <w:spacing w:line="276" w:lineRule="auto"/>
              <w:jc w:val="center"/>
              <w:rPr>
                <w:sz w:val="24"/>
              </w:rPr>
            </w:pPr>
            <w:r w:rsidRPr="00B03234">
              <w:rPr>
                <w:sz w:val="24"/>
              </w:rPr>
              <w:t>381307</w:t>
            </w:r>
          </w:p>
        </w:tc>
        <w:tc>
          <w:tcPr>
            <w:tcW w:w="1730" w:type="dxa"/>
            <w:shd w:val="clear" w:color="auto" w:fill="auto"/>
          </w:tcPr>
          <w:p w14:paraId="7161B7B8"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458A4075" w14:textId="77777777" w:rsidTr="00E520BF">
        <w:trPr>
          <w:jc w:val="center"/>
        </w:trPr>
        <w:tc>
          <w:tcPr>
            <w:tcW w:w="715" w:type="dxa"/>
            <w:shd w:val="clear" w:color="auto" w:fill="auto"/>
          </w:tcPr>
          <w:p w14:paraId="3088DEA8" w14:textId="77777777" w:rsidR="00AF54A0" w:rsidRPr="00B03234" w:rsidRDefault="00AF54A0" w:rsidP="00AF54A0">
            <w:pPr>
              <w:spacing w:before="30" w:after="30" w:line="276" w:lineRule="auto"/>
              <w:rPr>
                <w:rFonts w:eastAsia="Times New Roman" w:cs="Times New Roman"/>
                <w:color w:val="auto"/>
                <w:sz w:val="24"/>
                <w:lang w:val="en-US"/>
              </w:rPr>
            </w:pPr>
          </w:p>
          <w:p w14:paraId="0DD2AEE6" w14:textId="77777777" w:rsidR="00AF54A0" w:rsidRPr="00B03234" w:rsidRDefault="00AF54A0" w:rsidP="00AF54A0">
            <w:pPr>
              <w:spacing w:before="30" w:after="30" w:line="276" w:lineRule="auto"/>
              <w:rPr>
                <w:rFonts w:eastAsia="Times New Roman" w:cs="Times New Roman"/>
                <w:color w:val="auto"/>
                <w:sz w:val="24"/>
                <w:lang w:val="en-US"/>
              </w:rPr>
            </w:pPr>
          </w:p>
          <w:p w14:paraId="668C553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w:t>
            </w:r>
          </w:p>
        </w:tc>
        <w:tc>
          <w:tcPr>
            <w:tcW w:w="2835" w:type="dxa"/>
            <w:shd w:val="clear" w:color="auto" w:fill="auto"/>
            <w:vAlign w:val="center"/>
          </w:tcPr>
          <w:p w14:paraId="30AD1603" w14:textId="77777777" w:rsidR="00AF54A0" w:rsidRPr="00B03234" w:rsidRDefault="00AF54A0" w:rsidP="00AF54A0">
            <w:pPr>
              <w:spacing w:line="276" w:lineRule="auto"/>
              <w:rPr>
                <w:sz w:val="24"/>
              </w:rPr>
            </w:pPr>
            <w:r w:rsidRPr="00B03234">
              <w:rPr>
                <w:sz w:val="24"/>
              </w:rPr>
              <w:t>Nước thải khu nhà ở tập thể Vĩnh Xuân Sau xử lý</w:t>
            </w:r>
          </w:p>
        </w:tc>
        <w:tc>
          <w:tcPr>
            <w:tcW w:w="1276" w:type="dxa"/>
            <w:shd w:val="clear" w:color="auto" w:fill="auto"/>
          </w:tcPr>
          <w:p w14:paraId="7B32496D" w14:textId="77777777" w:rsidR="00AF54A0" w:rsidRPr="00B03234" w:rsidRDefault="00AF54A0" w:rsidP="00AF54A0">
            <w:pPr>
              <w:spacing w:before="30" w:after="30" w:line="276" w:lineRule="auto"/>
              <w:rPr>
                <w:rFonts w:eastAsia="Times New Roman" w:cs="Times New Roman"/>
                <w:color w:val="auto"/>
                <w:sz w:val="24"/>
                <w:lang w:val="en-US"/>
              </w:rPr>
            </w:pPr>
          </w:p>
          <w:p w14:paraId="5337E0B8" w14:textId="77777777" w:rsidR="00AF54A0" w:rsidRPr="00B03234" w:rsidRDefault="00AF54A0" w:rsidP="00AF54A0">
            <w:pPr>
              <w:spacing w:before="30" w:after="30" w:line="276" w:lineRule="auto"/>
              <w:rPr>
                <w:rFonts w:eastAsia="Times New Roman" w:cs="Times New Roman"/>
                <w:color w:val="auto"/>
                <w:sz w:val="24"/>
                <w:lang w:val="en-US"/>
              </w:rPr>
            </w:pPr>
          </w:p>
          <w:p w14:paraId="21B4D21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NTSH4</w:t>
            </w:r>
          </w:p>
        </w:tc>
        <w:tc>
          <w:tcPr>
            <w:tcW w:w="2976" w:type="dxa"/>
            <w:shd w:val="clear" w:color="auto" w:fill="auto"/>
          </w:tcPr>
          <w:p w14:paraId="30EC1DF0"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 DO, TDS, Độ đục, TSS, COD, BOD5, Sunfua, Nitrat, Amoni , Phosphat, Tổng chất hoạt động bề mặt, Tổng dầu, mỡ động thực vật, Coliform, As, Pb, Fe, H2S</w:t>
            </w:r>
          </w:p>
        </w:tc>
        <w:tc>
          <w:tcPr>
            <w:tcW w:w="2835" w:type="dxa"/>
            <w:shd w:val="clear" w:color="auto" w:fill="auto"/>
          </w:tcPr>
          <w:p w14:paraId="6D453D67"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thải sinh hoạt sau xử lý</w:t>
            </w:r>
          </w:p>
        </w:tc>
        <w:tc>
          <w:tcPr>
            <w:tcW w:w="1134" w:type="dxa"/>
            <w:shd w:val="clear" w:color="auto" w:fill="auto"/>
            <w:vAlign w:val="center"/>
          </w:tcPr>
          <w:p w14:paraId="1451819F" w14:textId="77777777" w:rsidR="00AF54A0" w:rsidRPr="00B03234" w:rsidRDefault="00AF54A0" w:rsidP="00AF54A0">
            <w:pPr>
              <w:spacing w:line="276" w:lineRule="auto"/>
              <w:jc w:val="center"/>
              <w:rPr>
                <w:sz w:val="24"/>
              </w:rPr>
            </w:pPr>
            <w:r w:rsidRPr="00B03234">
              <w:rPr>
                <w:sz w:val="24"/>
              </w:rPr>
              <w:t>2330006</w:t>
            </w:r>
          </w:p>
        </w:tc>
        <w:tc>
          <w:tcPr>
            <w:tcW w:w="1100" w:type="dxa"/>
            <w:shd w:val="clear" w:color="auto" w:fill="auto"/>
            <w:vAlign w:val="center"/>
          </w:tcPr>
          <w:p w14:paraId="15E66524" w14:textId="77777777" w:rsidR="00AF54A0" w:rsidRPr="00B03234" w:rsidRDefault="00AF54A0" w:rsidP="00AF54A0">
            <w:pPr>
              <w:spacing w:line="276" w:lineRule="auto"/>
              <w:jc w:val="center"/>
              <w:rPr>
                <w:sz w:val="24"/>
              </w:rPr>
            </w:pPr>
            <w:r w:rsidRPr="00B03234">
              <w:rPr>
                <w:sz w:val="24"/>
              </w:rPr>
              <w:t>381384</w:t>
            </w:r>
          </w:p>
        </w:tc>
        <w:tc>
          <w:tcPr>
            <w:tcW w:w="1730" w:type="dxa"/>
            <w:shd w:val="clear" w:color="auto" w:fill="auto"/>
          </w:tcPr>
          <w:p w14:paraId="42C2C848"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397D7E44" w14:textId="77777777" w:rsidTr="00E520BF">
        <w:trPr>
          <w:trHeight w:val="1943"/>
          <w:jc w:val="center"/>
        </w:trPr>
        <w:tc>
          <w:tcPr>
            <w:tcW w:w="715" w:type="dxa"/>
            <w:shd w:val="clear" w:color="auto" w:fill="auto"/>
          </w:tcPr>
          <w:p w14:paraId="63D79B39" w14:textId="77777777" w:rsidR="00AF54A0" w:rsidRPr="00B03234" w:rsidRDefault="00AF54A0" w:rsidP="00AF54A0">
            <w:pPr>
              <w:spacing w:before="30" w:after="30" w:line="276" w:lineRule="auto"/>
              <w:rPr>
                <w:rFonts w:eastAsia="Times New Roman" w:cs="Times New Roman"/>
                <w:color w:val="auto"/>
                <w:sz w:val="24"/>
                <w:lang w:val="en-US"/>
              </w:rPr>
            </w:pPr>
          </w:p>
          <w:p w14:paraId="616AC7ED" w14:textId="77777777" w:rsidR="00AF54A0" w:rsidRPr="00B03234" w:rsidRDefault="00AF54A0" w:rsidP="00AF54A0">
            <w:pPr>
              <w:spacing w:before="30" w:after="30" w:line="276" w:lineRule="auto"/>
              <w:rPr>
                <w:rFonts w:eastAsia="Times New Roman" w:cs="Times New Roman"/>
                <w:color w:val="auto"/>
                <w:sz w:val="24"/>
                <w:lang w:val="en-US"/>
              </w:rPr>
            </w:pPr>
          </w:p>
          <w:p w14:paraId="5884B05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w:t>
            </w:r>
          </w:p>
        </w:tc>
        <w:tc>
          <w:tcPr>
            <w:tcW w:w="2835" w:type="dxa"/>
            <w:shd w:val="clear" w:color="auto" w:fill="auto"/>
            <w:vAlign w:val="center"/>
          </w:tcPr>
          <w:p w14:paraId="756E640E" w14:textId="77777777" w:rsidR="00AF54A0" w:rsidRPr="00B03234" w:rsidRDefault="00AF54A0" w:rsidP="00AF54A0">
            <w:pPr>
              <w:spacing w:line="276" w:lineRule="auto"/>
              <w:rPr>
                <w:sz w:val="24"/>
              </w:rPr>
            </w:pPr>
            <w:r w:rsidRPr="00B03234">
              <w:rPr>
                <w:sz w:val="24"/>
              </w:rPr>
              <w:t xml:space="preserve">Nhà tắm +17 </w:t>
            </w:r>
          </w:p>
        </w:tc>
        <w:tc>
          <w:tcPr>
            <w:tcW w:w="1276" w:type="dxa"/>
            <w:shd w:val="clear" w:color="auto" w:fill="auto"/>
          </w:tcPr>
          <w:p w14:paraId="2701547D" w14:textId="77777777" w:rsidR="00AF54A0" w:rsidRPr="00B03234" w:rsidRDefault="00AF54A0" w:rsidP="00AF54A0">
            <w:pPr>
              <w:spacing w:before="30" w:after="30" w:line="276" w:lineRule="auto"/>
              <w:rPr>
                <w:rFonts w:eastAsia="Times New Roman" w:cs="Times New Roman"/>
                <w:color w:val="auto"/>
                <w:sz w:val="24"/>
                <w:lang w:val="en-US"/>
              </w:rPr>
            </w:pPr>
          </w:p>
          <w:p w14:paraId="79130C5C" w14:textId="77777777" w:rsidR="00AF54A0" w:rsidRPr="00B03234" w:rsidRDefault="00AF54A0" w:rsidP="00AF54A0">
            <w:pPr>
              <w:spacing w:before="30" w:after="30" w:line="276" w:lineRule="auto"/>
              <w:rPr>
                <w:rFonts w:eastAsia="Times New Roman" w:cs="Times New Roman"/>
                <w:color w:val="auto"/>
                <w:sz w:val="24"/>
                <w:lang w:val="en-US"/>
              </w:rPr>
            </w:pPr>
          </w:p>
          <w:p w14:paraId="6ACE142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NTSH5</w:t>
            </w:r>
          </w:p>
        </w:tc>
        <w:tc>
          <w:tcPr>
            <w:tcW w:w="2976" w:type="dxa"/>
            <w:shd w:val="clear" w:color="auto" w:fill="auto"/>
          </w:tcPr>
          <w:p w14:paraId="7EE87B13"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Nhiệt độ, pH, DO, TDS, TSS, COD, BOD5, Sunfat, Clorua, Tổng dầu, mỡ động thực vật, Coliform, As, Hg, Pb, Cd, Fe, Mn</w:t>
            </w:r>
          </w:p>
        </w:tc>
        <w:tc>
          <w:tcPr>
            <w:tcW w:w="2835" w:type="dxa"/>
            <w:shd w:val="clear" w:color="auto" w:fill="auto"/>
          </w:tcPr>
          <w:p w14:paraId="37C696CB"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Nước thải sinh hoạt khu nhà tắm</w:t>
            </w:r>
          </w:p>
        </w:tc>
        <w:tc>
          <w:tcPr>
            <w:tcW w:w="1134" w:type="dxa"/>
            <w:shd w:val="clear" w:color="auto" w:fill="auto"/>
            <w:vAlign w:val="center"/>
          </w:tcPr>
          <w:p w14:paraId="5893AC35" w14:textId="77777777" w:rsidR="00AF54A0" w:rsidRPr="00B03234" w:rsidRDefault="00AF54A0" w:rsidP="00AF54A0">
            <w:pPr>
              <w:spacing w:line="276" w:lineRule="auto"/>
              <w:jc w:val="center"/>
              <w:rPr>
                <w:sz w:val="24"/>
              </w:rPr>
            </w:pPr>
            <w:r w:rsidRPr="00B03234">
              <w:rPr>
                <w:sz w:val="24"/>
              </w:rPr>
              <w:t>2330707</w:t>
            </w:r>
          </w:p>
        </w:tc>
        <w:tc>
          <w:tcPr>
            <w:tcW w:w="1100" w:type="dxa"/>
            <w:shd w:val="clear" w:color="auto" w:fill="auto"/>
            <w:vAlign w:val="center"/>
          </w:tcPr>
          <w:p w14:paraId="34424B84" w14:textId="77777777" w:rsidR="00AF54A0" w:rsidRPr="00B03234" w:rsidRDefault="00AF54A0" w:rsidP="00AF54A0">
            <w:pPr>
              <w:spacing w:line="276" w:lineRule="auto"/>
              <w:jc w:val="center"/>
              <w:rPr>
                <w:sz w:val="24"/>
              </w:rPr>
            </w:pPr>
            <w:r w:rsidRPr="00B03234">
              <w:rPr>
                <w:sz w:val="24"/>
              </w:rPr>
              <w:t>381385</w:t>
            </w:r>
          </w:p>
        </w:tc>
        <w:tc>
          <w:tcPr>
            <w:tcW w:w="1730" w:type="dxa"/>
            <w:shd w:val="clear" w:color="auto" w:fill="auto"/>
          </w:tcPr>
          <w:p w14:paraId="6E57CDC2"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04CED1B5" w14:textId="77777777" w:rsidTr="00E520BF">
        <w:trPr>
          <w:jc w:val="center"/>
        </w:trPr>
        <w:tc>
          <w:tcPr>
            <w:tcW w:w="715" w:type="dxa"/>
            <w:shd w:val="clear" w:color="auto" w:fill="auto"/>
          </w:tcPr>
          <w:p w14:paraId="1E61DB09" w14:textId="77777777" w:rsidR="00AF54A0" w:rsidRPr="00B03234" w:rsidRDefault="00AF54A0" w:rsidP="00AF54A0">
            <w:pPr>
              <w:spacing w:before="30" w:after="30" w:line="276" w:lineRule="auto"/>
              <w:rPr>
                <w:rFonts w:eastAsia="Times New Roman" w:cs="Times New Roman"/>
                <w:b/>
                <w:color w:val="auto"/>
                <w:sz w:val="24"/>
                <w:lang w:val="en-US"/>
              </w:rPr>
            </w:pPr>
            <w:r w:rsidRPr="00B03234">
              <w:rPr>
                <w:rFonts w:eastAsia="Times New Roman" w:cs="Times New Roman"/>
                <w:b/>
                <w:color w:val="auto"/>
                <w:sz w:val="24"/>
                <w:lang w:val="en-US"/>
              </w:rPr>
              <w:lastRenderedPageBreak/>
              <w:t>VII</w:t>
            </w:r>
          </w:p>
        </w:tc>
        <w:tc>
          <w:tcPr>
            <w:tcW w:w="13886" w:type="dxa"/>
            <w:gridSpan w:val="7"/>
            <w:shd w:val="clear" w:color="auto" w:fill="auto"/>
          </w:tcPr>
          <w:p w14:paraId="2B1CA410" w14:textId="77777777" w:rsidR="00AF54A0" w:rsidRPr="00B03234" w:rsidRDefault="00AF54A0" w:rsidP="00AF54A0">
            <w:pPr>
              <w:spacing w:before="30" w:after="30" w:line="276" w:lineRule="auto"/>
              <w:rPr>
                <w:rFonts w:eastAsia="Times New Roman" w:cs="Times New Roman"/>
                <w:b/>
                <w:color w:val="auto"/>
                <w:sz w:val="24"/>
                <w:lang w:val="en-US"/>
              </w:rPr>
            </w:pPr>
            <w:r w:rsidRPr="00B03234">
              <w:rPr>
                <w:rFonts w:eastAsia="Times New Roman" w:cs="Times New Roman"/>
                <w:b/>
                <w:color w:val="auto"/>
                <w:sz w:val="24"/>
                <w:lang w:val="en-US"/>
              </w:rPr>
              <w:t>Môi trường đất</w:t>
            </w:r>
          </w:p>
        </w:tc>
      </w:tr>
      <w:tr w:rsidR="00AF54A0" w:rsidRPr="00B03234" w14:paraId="3B81E861" w14:textId="77777777" w:rsidTr="00E520BF">
        <w:trPr>
          <w:jc w:val="center"/>
        </w:trPr>
        <w:tc>
          <w:tcPr>
            <w:tcW w:w="715" w:type="dxa"/>
            <w:shd w:val="clear" w:color="auto" w:fill="auto"/>
          </w:tcPr>
          <w:p w14:paraId="0D4FC2B5"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1</w:t>
            </w:r>
          </w:p>
        </w:tc>
        <w:tc>
          <w:tcPr>
            <w:tcW w:w="2835" w:type="dxa"/>
            <w:shd w:val="clear" w:color="auto" w:fill="auto"/>
          </w:tcPr>
          <w:p w14:paraId="47ED44D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Bãi thải Tây mức +120 (BT Tây vỉa 8 cánh Nam, đá xít)</w:t>
            </w:r>
          </w:p>
        </w:tc>
        <w:tc>
          <w:tcPr>
            <w:tcW w:w="1276" w:type="dxa"/>
            <w:shd w:val="clear" w:color="auto" w:fill="auto"/>
          </w:tcPr>
          <w:p w14:paraId="7476B096"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Đ1</w:t>
            </w:r>
          </w:p>
        </w:tc>
        <w:tc>
          <w:tcPr>
            <w:tcW w:w="2976" w:type="dxa"/>
            <w:shd w:val="clear" w:color="auto" w:fill="auto"/>
          </w:tcPr>
          <w:p w14:paraId="08616B73"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pH(H2O), Độ ẩm, Fe2O3, SiO2, Sunfit, MgO, CaO</w:t>
            </w:r>
          </w:p>
        </w:tc>
        <w:tc>
          <w:tcPr>
            <w:tcW w:w="2835" w:type="dxa"/>
            <w:shd w:val="clear" w:color="auto" w:fill="auto"/>
          </w:tcPr>
          <w:p w14:paraId="1C63BF1F"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Đất tại bãi thải Tây mức +120. </w:t>
            </w:r>
          </w:p>
        </w:tc>
        <w:tc>
          <w:tcPr>
            <w:tcW w:w="1134" w:type="dxa"/>
            <w:shd w:val="clear" w:color="auto" w:fill="auto"/>
          </w:tcPr>
          <w:p w14:paraId="39A7BF69"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2331272</w:t>
            </w:r>
          </w:p>
        </w:tc>
        <w:tc>
          <w:tcPr>
            <w:tcW w:w="1100" w:type="dxa"/>
            <w:shd w:val="clear" w:color="auto" w:fill="auto"/>
          </w:tcPr>
          <w:p w14:paraId="7366ECF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382224</w:t>
            </w:r>
          </w:p>
        </w:tc>
        <w:tc>
          <w:tcPr>
            <w:tcW w:w="1730" w:type="dxa"/>
            <w:shd w:val="clear" w:color="auto" w:fill="auto"/>
          </w:tcPr>
          <w:p w14:paraId="4E9EC1E9"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7961A61B" w14:textId="77777777" w:rsidTr="00E520BF">
        <w:trPr>
          <w:jc w:val="center"/>
        </w:trPr>
        <w:tc>
          <w:tcPr>
            <w:tcW w:w="715" w:type="dxa"/>
            <w:shd w:val="clear" w:color="auto" w:fill="auto"/>
          </w:tcPr>
          <w:p w14:paraId="01BC97D3"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w:t>
            </w:r>
          </w:p>
        </w:tc>
        <w:tc>
          <w:tcPr>
            <w:tcW w:w="2835" w:type="dxa"/>
            <w:shd w:val="clear" w:color="auto" w:fill="auto"/>
          </w:tcPr>
          <w:p w14:paraId="3B19312D"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Bãi thải đất đá hầm lò và lộ vỉa (6,7 cánh Nam)</w:t>
            </w:r>
          </w:p>
        </w:tc>
        <w:tc>
          <w:tcPr>
            <w:tcW w:w="1276" w:type="dxa"/>
            <w:shd w:val="clear" w:color="auto" w:fill="auto"/>
          </w:tcPr>
          <w:p w14:paraId="508055A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Đ2</w:t>
            </w:r>
          </w:p>
        </w:tc>
        <w:tc>
          <w:tcPr>
            <w:tcW w:w="2976" w:type="dxa"/>
            <w:shd w:val="clear" w:color="auto" w:fill="auto"/>
          </w:tcPr>
          <w:p w14:paraId="6663C5E1"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pH(H2O), Độ ẩm, T-N, P2O5, K2O, Hg, Pb, Cd, Cr, Zn, Cu, Fe2O3, SiO2, Sunfit, MgO, CaO</w:t>
            </w:r>
          </w:p>
        </w:tc>
        <w:tc>
          <w:tcPr>
            <w:tcW w:w="2835" w:type="dxa"/>
            <w:shd w:val="clear" w:color="auto" w:fill="auto"/>
          </w:tcPr>
          <w:p w14:paraId="1CAB487E"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Đất tại bãi thải đất đá hầm lò và lộ vỉa. </w:t>
            </w:r>
          </w:p>
        </w:tc>
        <w:tc>
          <w:tcPr>
            <w:tcW w:w="1134" w:type="dxa"/>
            <w:shd w:val="clear" w:color="auto" w:fill="auto"/>
          </w:tcPr>
          <w:p w14:paraId="7208D7F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2331371</w:t>
            </w:r>
          </w:p>
        </w:tc>
        <w:tc>
          <w:tcPr>
            <w:tcW w:w="1100" w:type="dxa"/>
            <w:shd w:val="clear" w:color="auto" w:fill="auto"/>
          </w:tcPr>
          <w:p w14:paraId="585343C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382102</w:t>
            </w:r>
          </w:p>
        </w:tc>
        <w:tc>
          <w:tcPr>
            <w:tcW w:w="1730" w:type="dxa"/>
            <w:shd w:val="clear" w:color="auto" w:fill="auto"/>
          </w:tcPr>
          <w:p w14:paraId="0D5B0F2B"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0E857AB6" w14:textId="77777777" w:rsidTr="00E520BF">
        <w:trPr>
          <w:jc w:val="center"/>
        </w:trPr>
        <w:tc>
          <w:tcPr>
            <w:tcW w:w="715" w:type="dxa"/>
            <w:shd w:val="clear" w:color="auto" w:fill="auto"/>
          </w:tcPr>
          <w:p w14:paraId="322E509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w:t>
            </w:r>
          </w:p>
        </w:tc>
        <w:tc>
          <w:tcPr>
            <w:tcW w:w="2835" w:type="dxa"/>
            <w:shd w:val="clear" w:color="auto" w:fill="auto"/>
          </w:tcPr>
          <w:p w14:paraId="35D5C72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Mặt bằng SCN +17 (MB SCN Mạo Khê I; MB SCN -80)</w:t>
            </w:r>
          </w:p>
        </w:tc>
        <w:tc>
          <w:tcPr>
            <w:tcW w:w="1276" w:type="dxa"/>
            <w:shd w:val="clear" w:color="auto" w:fill="auto"/>
          </w:tcPr>
          <w:p w14:paraId="654531E0"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Đ3</w:t>
            </w:r>
          </w:p>
        </w:tc>
        <w:tc>
          <w:tcPr>
            <w:tcW w:w="2976" w:type="dxa"/>
            <w:shd w:val="clear" w:color="auto" w:fill="auto"/>
          </w:tcPr>
          <w:p w14:paraId="2A974601"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pH(H2O), Độ ẩm, T-N, P2O5, K2O, Hg, Pb, Cd, Cr, Zn, Cu</w:t>
            </w:r>
          </w:p>
        </w:tc>
        <w:tc>
          <w:tcPr>
            <w:tcW w:w="2835" w:type="dxa"/>
            <w:shd w:val="clear" w:color="auto" w:fill="auto"/>
          </w:tcPr>
          <w:p w14:paraId="08654FDC" w14:textId="77777777" w:rsidR="00AF54A0" w:rsidRPr="00B03234" w:rsidRDefault="00AF54A0" w:rsidP="00AF54A0">
            <w:pPr>
              <w:spacing w:before="30" w:after="30" w:line="276" w:lineRule="auto"/>
              <w:rPr>
                <w:rFonts w:eastAsia="Times New Roman" w:cs="Times New Roman"/>
                <w:color w:val="auto"/>
                <w:sz w:val="24"/>
              </w:rPr>
            </w:pPr>
            <w:r w:rsidRPr="00B03234">
              <w:rPr>
                <w:rFonts w:eastAsia="Times New Roman" w:cs="Times New Roman"/>
                <w:color w:val="auto"/>
                <w:sz w:val="24"/>
              </w:rPr>
              <w:t xml:space="preserve">Đất tại mặt bằng SCN +17 </w:t>
            </w:r>
          </w:p>
        </w:tc>
        <w:tc>
          <w:tcPr>
            <w:tcW w:w="1134" w:type="dxa"/>
            <w:shd w:val="clear" w:color="auto" w:fill="auto"/>
          </w:tcPr>
          <w:p w14:paraId="31B566F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2330522</w:t>
            </w:r>
          </w:p>
        </w:tc>
        <w:tc>
          <w:tcPr>
            <w:tcW w:w="1100" w:type="dxa"/>
            <w:shd w:val="clear" w:color="auto" w:fill="auto"/>
          </w:tcPr>
          <w:p w14:paraId="173AF1F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381355</w:t>
            </w:r>
          </w:p>
        </w:tc>
        <w:tc>
          <w:tcPr>
            <w:tcW w:w="1730" w:type="dxa"/>
            <w:shd w:val="clear" w:color="auto" w:fill="auto"/>
          </w:tcPr>
          <w:p w14:paraId="4B62207F"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2F70C1A2" w14:textId="77777777" w:rsidTr="00E520BF">
        <w:trPr>
          <w:jc w:val="center"/>
        </w:trPr>
        <w:tc>
          <w:tcPr>
            <w:tcW w:w="715" w:type="dxa"/>
            <w:shd w:val="clear" w:color="auto" w:fill="auto"/>
          </w:tcPr>
          <w:p w14:paraId="31C1520A"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4</w:t>
            </w:r>
          </w:p>
        </w:tc>
        <w:tc>
          <w:tcPr>
            <w:tcW w:w="2835" w:type="dxa"/>
            <w:shd w:val="clear" w:color="auto" w:fill="auto"/>
          </w:tcPr>
          <w:p w14:paraId="60750CC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Kho vật liệu nổ công nghiệp 20 tấn Tràng Khê</w:t>
            </w:r>
          </w:p>
        </w:tc>
        <w:tc>
          <w:tcPr>
            <w:tcW w:w="1276" w:type="dxa"/>
            <w:shd w:val="clear" w:color="auto" w:fill="auto"/>
          </w:tcPr>
          <w:p w14:paraId="0577B1D2"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Đ4</w:t>
            </w:r>
          </w:p>
        </w:tc>
        <w:tc>
          <w:tcPr>
            <w:tcW w:w="2976" w:type="dxa"/>
            <w:shd w:val="clear" w:color="auto" w:fill="auto"/>
          </w:tcPr>
          <w:p w14:paraId="5BED6701"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3D958787"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Đất tại khu vực kho vật liệu nổ công nghiệp 20 tấn Tràng Khê</w:t>
            </w:r>
          </w:p>
        </w:tc>
        <w:tc>
          <w:tcPr>
            <w:tcW w:w="1134" w:type="dxa"/>
            <w:shd w:val="clear" w:color="auto" w:fill="auto"/>
          </w:tcPr>
          <w:p w14:paraId="2C7D0AAE"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2331155</w:t>
            </w:r>
          </w:p>
        </w:tc>
        <w:tc>
          <w:tcPr>
            <w:tcW w:w="1100" w:type="dxa"/>
            <w:shd w:val="clear" w:color="auto" w:fill="auto"/>
          </w:tcPr>
          <w:p w14:paraId="540F775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382181</w:t>
            </w:r>
          </w:p>
        </w:tc>
        <w:tc>
          <w:tcPr>
            <w:tcW w:w="1730" w:type="dxa"/>
            <w:shd w:val="clear" w:color="auto" w:fill="auto"/>
          </w:tcPr>
          <w:p w14:paraId="70636042" w14:textId="77777777" w:rsidR="00AF54A0" w:rsidRPr="00B03234" w:rsidRDefault="00AF54A0" w:rsidP="00AF54A0">
            <w:pPr>
              <w:spacing w:before="30" w:after="30" w:line="276" w:lineRule="auto"/>
              <w:rPr>
                <w:rFonts w:eastAsia="Times New Roman" w:cs="Times New Roman"/>
                <w:color w:val="auto"/>
                <w:sz w:val="24"/>
                <w:lang w:val="en-US"/>
              </w:rPr>
            </w:pPr>
          </w:p>
        </w:tc>
      </w:tr>
      <w:tr w:rsidR="00AF54A0" w:rsidRPr="00B03234" w14:paraId="38B56FAE" w14:textId="77777777" w:rsidTr="00E520BF">
        <w:trPr>
          <w:jc w:val="center"/>
        </w:trPr>
        <w:tc>
          <w:tcPr>
            <w:tcW w:w="715" w:type="dxa"/>
            <w:shd w:val="clear" w:color="auto" w:fill="auto"/>
          </w:tcPr>
          <w:p w14:paraId="13C12ED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5</w:t>
            </w:r>
          </w:p>
        </w:tc>
        <w:tc>
          <w:tcPr>
            <w:tcW w:w="2835" w:type="dxa"/>
            <w:shd w:val="clear" w:color="auto" w:fill="auto"/>
          </w:tcPr>
          <w:p w14:paraId="752F5A9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Mặt bằng SCN 56 (cụm sàng)</w:t>
            </w:r>
          </w:p>
        </w:tc>
        <w:tc>
          <w:tcPr>
            <w:tcW w:w="1276" w:type="dxa"/>
            <w:shd w:val="clear" w:color="auto" w:fill="auto"/>
          </w:tcPr>
          <w:p w14:paraId="34B2C37F"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Đ5</w:t>
            </w:r>
          </w:p>
        </w:tc>
        <w:tc>
          <w:tcPr>
            <w:tcW w:w="2976" w:type="dxa"/>
            <w:shd w:val="clear" w:color="auto" w:fill="auto"/>
          </w:tcPr>
          <w:p w14:paraId="4902AFFC"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Như trên</w:t>
            </w:r>
          </w:p>
        </w:tc>
        <w:tc>
          <w:tcPr>
            <w:tcW w:w="2835" w:type="dxa"/>
            <w:shd w:val="clear" w:color="auto" w:fill="auto"/>
          </w:tcPr>
          <w:p w14:paraId="07263004"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Đất tại mặt bằng SCN 56 (cụm sàng)</w:t>
            </w:r>
          </w:p>
        </w:tc>
        <w:tc>
          <w:tcPr>
            <w:tcW w:w="1134" w:type="dxa"/>
            <w:shd w:val="clear" w:color="auto" w:fill="auto"/>
          </w:tcPr>
          <w:p w14:paraId="5F0CB84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2331485</w:t>
            </w:r>
          </w:p>
        </w:tc>
        <w:tc>
          <w:tcPr>
            <w:tcW w:w="1100" w:type="dxa"/>
            <w:shd w:val="clear" w:color="auto" w:fill="auto"/>
          </w:tcPr>
          <w:p w14:paraId="06069028" w14:textId="77777777" w:rsidR="00AF54A0" w:rsidRPr="00B03234" w:rsidRDefault="00AF54A0" w:rsidP="00AF54A0">
            <w:pPr>
              <w:spacing w:before="30" w:after="30" w:line="276" w:lineRule="auto"/>
              <w:rPr>
                <w:rFonts w:eastAsia="Times New Roman" w:cs="Times New Roman"/>
                <w:color w:val="auto"/>
                <w:sz w:val="24"/>
                <w:lang w:val="en-US"/>
              </w:rPr>
            </w:pPr>
            <w:r w:rsidRPr="00B03234">
              <w:rPr>
                <w:rFonts w:eastAsia="Times New Roman" w:cs="Times New Roman"/>
                <w:color w:val="auto"/>
                <w:sz w:val="24"/>
                <w:lang w:val="en-US"/>
              </w:rPr>
              <w:t>381053</w:t>
            </w:r>
          </w:p>
        </w:tc>
        <w:tc>
          <w:tcPr>
            <w:tcW w:w="1730" w:type="dxa"/>
            <w:shd w:val="clear" w:color="auto" w:fill="auto"/>
          </w:tcPr>
          <w:p w14:paraId="44D4F485" w14:textId="77777777" w:rsidR="00AF54A0" w:rsidRPr="00B03234" w:rsidRDefault="00AF54A0" w:rsidP="00AF54A0">
            <w:pPr>
              <w:spacing w:before="30" w:after="30" w:line="276" w:lineRule="auto"/>
              <w:rPr>
                <w:rFonts w:eastAsia="Times New Roman" w:cs="Times New Roman"/>
                <w:color w:val="auto"/>
                <w:sz w:val="24"/>
                <w:lang w:val="en-US"/>
              </w:rPr>
            </w:pPr>
          </w:p>
        </w:tc>
      </w:tr>
    </w:tbl>
    <w:p w14:paraId="136F6752" w14:textId="238A2620" w:rsidR="00B03234" w:rsidRDefault="00B03234" w:rsidP="00C63C8B">
      <w:pPr>
        <w:rPr>
          <w:lang w:val="en-US"/>
        </w:rPr>
      </w:pPr>
    </w:p>
    <w:p w14:paraId="5DF3CD4D" w14:textId="77777777" w:rsidR="00071E25" w:rsidRDefault="00071E25" w:rsidP="001B24F6">
      <w:pPr>
        <w:pStyle w:val="Heading1"/>
        <w:jc w:val="both"/>
        <w:sectPr w:rsidR="00071E25" w:rsidSect="00A6732A">
          <w:footerReference w:type="default" r:id="rId11"/>
          <w:pgSz w:w="16834" w:h="11909" w:orient="landscape" w:code="9"/>
          <w:pgMar w:top="1701" w:right="1134" w:bottom="1134" w:left="1134" w:header="567" w:footer="567" w:gutter="0"/>
          <w:cols w:space="720"/>
          <w:docGrid w:linePitch="360"/>
        </w:sectPr>
      </w:pPr>
      <w:bookmarkStart w:id="31" w:name="_Toc83799110"/>
      <w:bookmarkStart w:id="32" w:name="_Toc83824981"/>
      <w:bookmarkStart w:id="33" w:name="_Toc83825061"/>
      <w:bookmarkStart w:id="34" w:name="_Toc83825403"/>
      <w:bookmarkStart w:id="35" w:name="_Toc99320541"/>
      <w:bookmarkStart w:id="36" w:name="_Toc99351951"/>
      <w:bookmarkStart w:id="37" w:name="_Toc99529652"/>
      <w:bookmarkStart w:id="38" w:name="_Toc99549719"/>
    </w:p>
    <w:p w14:paraId="6D17EFD7" w14:textId="77777777" w:rsidR="00EC2DF3" w:rsidRPr="00D770F7" w:rsidRDefault="00164275" w:rsidP="001B24F6">
      <w:pPr>
        <w:pStyle w:val="Heading1"/>
        <w:jc w:val="both"/>
      </w:pPr>
      <w:bookmarkStart w:id="39" w:name="_Toc161840986"/>
      <w:r>
        <w:lastRenderedPageBreak/>
        <w:t>2</w:t>
      </w:r>
      <w:r w:rsidR="00EC2DF3" w:rsidRPr="00D770F7">
        <w:t>. NHẬN XÉT VÀ ĐÁNH GIÁ KẾT QUẢ QUAN TRẮC</w:t>
      </w:r>
      <w:bookmarkEnd w:id="31"/>
      <w:bookmarkEnd w:id="32"/>
      <w:bookmarkEnd w:id="33"/>
      <w:bookmarkEnd w:id="34"/>
      <w:bookmarkEnd w:id="35"/>
      <w:bookmarkEnd w:id="36"/>
      <w:bookmarkEnd w:id="37"/>
      <w:bookmarkEnd w:id="38"/>
      <w:bookmarkEnd w:id="39"/>
    </w:p>
    <w:p w14:paraId="4A590863" w14:textId="77777777" w:rsidR="00E22A16" w:rsidRDefault="00AA744D" w:rsidP="00BE5424">
      <w:pPr>
        <w:pStyle w:val="Heading22"/>
      </w:pPr>
      <w:bookmarkStart w:id="40" w:name="_Toc83799111"/>
      <w:bookmarkStart w:id="41" w:name="_Toc83824982"/>
      <w:bookmarkStart w:id="42" w:name="_Toc161840987"/>
      <w:r>
        <w:t>2</w:t>
      </w:r>
      <w:r w:rsidR="004A7676" w:rsidRPr="00D770F7">
        <w:t>.1</w:t>
      </w:r>
      <w:r w:rsidR="00EC2DF3" w:rsidRPr="00D770F7">
        <w:t xml:space="preserve">. </w:t>
      </w:r>
      <w:r w:rsidR="001C25AE" w:rsidRPr="00D770F7">
        <w:t>M</w:t>
      </w:r>
      <w:r w:rsidR="00603CB9" w:rsidRPr="00D770F7">
        <w:t>ôi trườ</w:t>
      </w:r>
      <w:r w:rsidR="001417D5" w:rsidRPr="00D770F7">
        <w:t>ng không khí</w:t>
      </w:r>
      <w:r w:rsidR="00603CB9" w:rsidRPr="00D770F7">
        <w:t>, tiếng ồn, độ rung</w:t>
      </w:r>
      <w:bookmarkStart w:id="43" w:name="_Toc12262463"/>
      <w:bookmarkStart w:id="44" w:name="_Toc83824983"/>
      <w:bookmarkStart w:id="45" w:name="_Toc83826349"/>
      <w:bookmarkEnd w:id="40"/>
      <w:bookmarkEnd w:id="41"/>
      <w:bookmarkEnd w:id="42"/>
    </w:p>
    <w:p w14:paraId="54A38C6A" w14:textId="77777777" w:rsidR="00EC2DF3" w:rsidRDefault="00AA744D" w:rsidP="00BE5424">
      <w:pPr>
        <w:pStyle w:val="Heading22"/>
      </w:pPr>
      <w:bookmarkStart w:id="46" w:name="_Toc161840988"/>
      <w:r w:rsidRPr="0041554E">
        <w:t>2</w:t>
      </w:r>
      <w:r w:rsidR="004A7676" w:rsidRPr="003C4052">
        <w:t>.1</w:t>
      </w:r>
      <w:r w:rsidR="000E4525" w:rsidRPr="003C4052">
        <w:t>.</w:t>
      </w:r>
      <w:r w:rsidR="00EC2DF3" w:rsidRPr="003C4052">
        <w:t xml:space="preserve">1. </w:t>
      </w:r>
      <w:r w:rsidR="003E1141" w:rsidRPr="003C4052">
        <w:t>K</w:t>
      </w:r>
      <w:r w:rsidR="00EC2DF3" w:rsidRPr="003C4052">
        <w:t>ết quả quan trắc</w:t>
      </w:r>
      <w:bookmarkEnd w:id="43"/>
      <w:bookmarkEnd w:id="44"/>
      <w:bookmarkEnd w:id="45"/>
      <w:bookmarkEnd w:id="46"/>
    </w:p>
    <w:p w14:paraId="214E9F2B" w14:textId="77777777" w:rsidR="00BA226E" w:rsidRPr="006624DC" w:rsidRDefault="00BA226E" w:rsidP="00BE5424">
      <w:pPr>
        <w:pStyle w:val="Heading22"/>
      </w:pPr>
      <w:bookmarkStart w:id="47" w:name="_Toc161840989"/>
      <w:r>
        <w:t>a. Khu vực khai thác và sản xuất</w:t>
      </w:r>
      <w:bookmarkEnd w:id="47"/>
    </w:p>
    <w:p w14:paraId="603CF43C" w14:textId="77777777" w:rsidR="0040724B" w:rsidRPr="00D770F7" w:rsidRDefault="004903C5" w:rsidP="006624DC">
      <w:pPr>
        <w:pStyle w:val="Caption"/>
      </w:pPr>
      <w:bookmarkStart w:id="48" w:name="_Toc75345442"/>
      <w:bookmarkStart w:id="49" w:name="_Toc83824984"/>
      <w:bookmarkStart w:id="50" w:name="_Toc83825404"/>
      <w:bookmarkStart w:id="51" w:name="_Toc83826350"/>
      <w:bookmarkStart w:id="52" w:name="_Toc99320542"/>
      <w:bookmarkStart w:id="53" w:name="_Toc130565290"/>
      <w:bookmarkStart w:id="54" w:name="_Toc161840990"/>
      <w:bookmarkStart w:id="55" w:name="_Toc161841287"/>
      <w:bookmarkStart w:id="56" w:name="_Toc161841839"/>
      <w:r w:rsidRPr="007C68B3">
        <w:t xml:space="preserve">Bảng </w:t>
      </w:r>
      <w:r>
        <w:fldChar w:fldCharType="begin"/>
      </w:r>
      <w:r>
        <w:instrText xml:space="preserve"> SEQ Bảng \* ARABIC </w:instrText>
      </w:r>
      <w:r>
        <w:fldChar w:fldCharType="separate"/>
      </w:r>
      <w:r>
        <w:rPr>
          <w:noProof/>
        </w:rPr>
        <w:t>2</w:t>
      </w:r>
      <w:r>
        <w:rPr>
          <w:noProof/>
        </w:rPr>
        <w:fldChar w:fldCharType="end"/>
      </w:r>
      <w:r w:rsidRPr="007C68B3">
        <w:t xml:space="preserve">. </w:t>
      </w:r>
      <w:r w:rsidR="0040724B" w:rsidRPr="00D770F7">
        <w:t>Bảng kết quả quan trắc</w:t>
      </w:r>
      <w:r w:rsidR="002C5440" w:rsidRPr="00D770F7">
        <w:t xml:space="preserve"> môi trường không khí</w:t>
      </w:r>
      <w:r w:rsidR="00637551" w:rsidRPr="00D770F7">
        <w:t>,</w:t>
      </w:r>
      <w:r w:rsidR="002C5440" w:rsidRPr="00D770F7">
        <w:t xml:space="preserve"> tiếng ồn</w:t>
      </w:r>
      <w:r w:rsidR="001665F2" w:rsidRPr="00D770F7">
        <w:t xml:space="preserve"> (</w:t>
      </w:r>
      <w:r w:rsidR="00A754C6" w:rsidRPr="00D770F7">
        <w:t>KK1 –</w:t>
      </w:r>
      <w:r w:rsidR="009E3DCF" w:rsidRPr="00D770F7">
        <w:t xml:space="preserve"> KK8</w:t>
      </w:r>
      <w:r w:rsidR="001665F2" w:rsidRPr="00D770F7">
        <w:t>)</w:t>
      </w:r>
      <w:bookmarkEnd w:id="48"/>
      <w:bookmarkEnd w:id="49"/>
      <w:bookmarkEnd w:id="50"/>
      <w:bookmarkEnd w:id="51"/>
      <w:bookmarkEnd w:id="52"/>
      <w:bookmarkEnd w:id="53"/>
      <w:bookmarkEnd w:id="54"/>
      <w:bookmarkEnd w:id="55"/>
      <w:bookmarkEnd w:id="56"/>
    </w:p>
    <w:tbl>
      <w:tblPr>
        <w:tblW w:w="1467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
        <w:gridCol w:w="6"/>
        <w:gridCol w:w="64"/>
        <w:gridCol w:w="64"/>
        <w:gridCol w:w="64"/>
        <w:gridCol w:w="64"/>
        <w:gridCol w:w="64"/>
        <w:gridCol w:w="64"/>
        <w:gridCol w:w="64"/>
        <w:gridCol w:w="64"/>
        <w:gridCol w:w="1429"/>
        <w:gridCol w:w="828"/>
        <w:gridCol w:w="901"/>
        <w:gridCol w:w="926"/>
        <w:gridCol w:w="466"/>
        <w:gridCol w:w="1447"/>
        <w:gridCol w:w="980"/>
        <w:gridCol w:w="954"/>
        <w:gridCol w:w="954"/>
        <w:gridCol w:w="954"/>
        <w:gridCol w:w="954"/>
        <w:gridCol w:w="946"/>
        <w:gridCol w:w="933"/>
        <w:gridCol w:w="1483"/>
      </w:tblGrid>
      <w:tr w:rsidR="00430F0B" w:rsidRPr="009A62DC" w14:paraId="17FA5C01" w14:textId="77777777" w:rsidTr="00641956">
        <w:trPr>
          <w:gridBefore w:val="2"/>
          <w:trHeight w:val="405"/>
          <w:tblHeader/>
        </w:trPr>
        <w:tc>
          <w:tcPr>
            <w:tcW w:w="512" w:type="dxa"/>
            <w:gridSpan w:val="8"/>
            <w:vMerge w:val="restart"/>
            <w:shd w:val="clear" w:color="auto" w:fill="auto"/>
            <w:noWrap/>
            <w:vAlign w:val="center"/>
            <w:hideMark/>
          </w:tcPr>
          <w:p w14:paraId="1D7283CE" w14:textId="77777777" w:rsidR="00430F0B" w:rsidRPr="009A62DC" w:rsidRDefault="00430F0B" w:rsidP="00B531F4">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TT</w:t>
            </w:r>
          </w:p>
        </w:tc>
        <w:tc>
          <w:tcPr>
            <w:tcW w:w="1429" w:type="dxa"/>
            <w:vMerge w:val="restart"/>
            <w:shd w:val="clear" w:color="auto" w:fill="auto"/>
            <w:noWrap/>
            <w:vAlign w:val="center"/>
            <w:hideMark/>
          </w:tcPr>
          <w:p w14:paraId="4D373FCA" w14:textId="77777777" w:rsidR="00430F0B" w:rsidRPr="009A62DC" w:rsidRDefault="00430F0B" w:rsidP="00B531F4">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Thông số</w:t>
            </w:r>
          </w:p>
        </w:tc>
        <w:tc>
          <w:tcPr>
            <w:tcW w:w="828" w:type="dxa"/>
            <w:vMerge w:val="restart"/>
            <w:shd w:val="clear" w:color="auto" w:fill="auto"/>
            <w:noWrap/>
            <w:vAlign w:val="center"/>
            <w:hideMark/>
          </w:tcPr>
          <w:p w14:paraId="5B970CEF" w14:textId="77777777" w:rsidR="00430F0B" w:rsidRPr="009A62DC" w:rsidRDefault="00430F0B" w:rsidP="00B531F4">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Đơn vị</w:t>
            </w:r>
          </w:p>
        </w:tc>
        <w:tc>
          <w:tcPr>
            <w:tcW w:w="1827" w:type="dxa"/>
            <w:gridSpan w:val="2"/>
            <w:shd w:val="clear" w:color="auto" w:fill="auto"/>
            <w:vAlign w:val="center"/>
            <w:hideMark/>
          </w:tcPr>
          <w:p w14:paraId="4CD823E3" w14:textId="77777777" w:rsidR="00430F0B" w:rsidRPr="009A62DC" w:rsidRDefault="00430F0B" w:rsidP="00B531F4">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QCVN 03:2019/BYT</w:t>
            </w:r>
          </w:p>
        </w:tc>
        <w:tc>
          <w:tcPr>
            <w:tcW w:w="1913" w:type="dxa"/>
            <w:gridSpan w:val="2"/>
            <w:vMerge w:val="restart"/>
            <w:shd w:val="clear" w:color="auto" w:fill="auto"/>
            <w:vAlign w:val="center"/>
            <w:hideMark/>
          </w:tcPr>
          <w:p w14:paraId="1AE586FF" w14:textId="77777777" w:rsidR="00430F0B" w:rsidRPr="009A62DC" w:rsidRDefault="00430F0B" w:rsidP="00B531F4">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theo TCVN/QCVN</w:t>
            </w:r>
          </w:p>
        </w:tc>
        <w:tc>
          <w:tcPr>
            <w:tcW w:w="8158" w:type="dxa"/>
            <w:gridSpan w:val="8"/>
            <w:shd w:val="clear" w:color="auto" w:fill="auto"/>
            <w:noWrap/>
            <w:vAlign w:val="center"/>
            <w:hideMark/>
          </w:tcPr>
          <w:p w14:paraId="72789BB5" w14:textId="77777777" w:rsidR="00430F0B" w:rsidRPr="009A62DC" w:rsidRDefault="00430F0B" w:rsidP="00B531F4">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Kết quả</w:t>
            </w:r>
          </w:p>
        </w:tc>
      </w:tr>
      <w:tr w:rsidR="00430F0B" w:rsidRPr="009A62DC" w14:paraId="23ACD92D" w14:textId="77777777" w:rsidTr="00641956">
        <w:trPr>
          <w:gridBefore w:val="2"/>
          <w:trHeight w:val="1155"/>
          <w:tblHeader/>
        </w:trPr>
        <w:tc>
          <w:tcPr>
            <w:tcW w:w="512" w:type="dxa"/>
            <w:gridSpan w:val="8"/>
            <w:vMerge/>
            <w:vAlign w:val="center"/>
            <w:hideMark/>
          </w:tcPr>
          <w:p w14:paraId="7AA83F8B" w14:textId="77777777" w:rsidR="00430F0B" w:rsidRPr="009A62DC" w:rsidRDefault="00430F0B" w:rsidP="00B531F4">
            <w:pPr>
              <w:spacing w:before="0" w:after="0" w:line="240" w:lineRule="auto"/>
              <w:jc w:val="left"/>
              <w:rPr>
                <w:rFonts w:eastAsia="Times New Roman" w:cs="Times New Roman"/>
                <w:b/>
                <w:bCs/>
                <w:color w:val="auto"/>
                <w:sz w:val="22"/>
                <w:szCs w:val="22"/>
                <w:lang w:val="en-US" w:eastAsia="en-US"/>
              </w:rPr>
            </w:pPr>
          </w:p>
        </w:tc>
        <w:tc>
          <w:tcPr>
            <w:tcW w:w="1429" w:type="dxa"/>
            <w:vMerge/>
            <w:vAlign w:val="center"/>
            <w:hideMark/>
          </w:tcPr>
          <w:p w14:paraId="239AA5A5" w14:textId="77777777" w:rsidR="00430F0B" w:rsidRPr="009A62DC" w:rsidRDefault="00430F0B" w:rsidP="00B531F4">
            <w:pPr>
              <w:spacing w:before="0" w:after="0" w:line="240" w:lineRule="auto"/>
              <w:jc w:val="left"/>
              <w:rPr>
                <w:rFonts w:eastAsia="Times New Roman" w:cs="Times New Roman"/>
                <w:b/>
                <w:bCs/>
                <w:color w:val="auto"/>
                <w:sz w:val="22"/>
                <w:szCs w:val="22"/>
                <w:lang w:val="en-US" w:eastAsia="en-US"/>
              </w:rPr>
            </w:pPr>
          </w:p>
        </w:tc>
        <w:tc>
          <w:tcPr>
            <w:tcW w:w="828" w:type="dxa"/>
            <w:vMerge/>
            <w:vAlign w:val="center"/>
            <w:hideMark/>
          </w:tcPr>
          <w:p w14:paraId="7ED15F03" w14:textId="77777777" w:rsidR="00430F0B" w:rsidRPr="009A62DC" w:rsidRDefault="00430F0B" w:rsidP="00B531F4">
            <w:pPr>
              <w:spacing w:before="0" w:after="0" w:line="240" w:lineRule="auto"/>
              <w:jc w:val="left"/>
              <w:rPr>
                <w:rFonts w:eastAsia="Times New Roman" w:cs="Times New Roman"/>
                <w:b/>
                <w:bCs/>
                <w:color w:val="auto"/>
                <w:sz w:val="22"/>
                <w:szCs w:val="22"/>
                <w:lang w:val="en-US" w:eastAsia="en-US"/>
              </w:rPr>
            </w:pPr>
          </w:p>
        </w:tc>
        <w:tc>
          <w:tcPr>
            <w:tcW w:w="901" w:type="dxa"/>
            <w:shd w:val="clear" w:color="auto" w:fill="auto"/>
            <w:hideMark/>
          </w:tcPr>
          <w:p w14:paraId="4136FF82" w14:textId="77777777" w:rsidR="00430F0B" w:rsidRPr="009A62DC" w:rsidRDefault="00430F0B" w:rsidP="00B531F4">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tiếp xúc ca làm việc (TWA)</w:t>
            </w:r>
          </w:p>
        </w:tc>
        <w:tc>
          <w:tcPr>
            <w:tcW w:w="926" w:type="dxa"/>
            <w:shd w:val="clear" w:color="auto" w:fill="auto"/>
            <w:hideMark/>
          </w:tcPr>
          <w:p w14:paraId="75F4FD28" w14:textId="77777777" w:rsidR="00430F0B" w:rsidRPr="009A62DC" w:rsidRDefault="00430F0B" w:rsidP="00B531F4">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tiếp xúc ngắn (STEL)</w:t>
            </w:r>
          </w:p>
        </w:tc>
        <w:tc>
          <w:tcPr>
            <w:tcW w:w="1913" w:type="dxa"/>
            <w:gridSpan w:val="2"/>
            <w:vMerge/>
            <w:vAlign w:val="center"/>
            <w:hideMark/>
          </w:tcPr>
          <w:p w14:paraId="52A0ED0D" w14:textId="77777777" w:rsidR="00430F0B" w:rsidRPr="009A62DC" w:rsidRDefault="00430F0B" w:rsidP="00B531F4">
            <w:pPr>
              <w:spacing w:before="0" w:after="0" w:line="240" w:lineRule="auto"/>
              <w:jc w:val="left"/>
              <w:rPr>
                <w:rFonts w:eastAsia="Times New Roman" w:cs="Times New Roman"/>
                <w:b/>
                <w:bCs/>
                <w:color w:val="auto"/>
                <w:sz w:val="22"/>
                <w:szCs w:val="22"/>
                <w:lang w:val="en-US" w:eastAsia="en-US"/>
              </w:rPr>
            </w:pPr>
          </w:p>
        </w:tc>
        <w:tc>
          <w:tcPr>
            <w:tcW w:w="980" w:type="dxa"/>
            <w:shd w:val="clear" w:color="auto" w:fill="auto"/>
            <w:noWrap/>
            <w:vAlign w:val="center"/>
            <w:hideMark/>
          </w:tcPr>
          <w:p w14:paraId="02B2FFF1" w14:textId="77777777" w:rsidR="00430F0B" w:rsidRPr="009A62DC" w:rsidRDefault="00430F0B" w:rsidP="00B531F4">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KK1</w:t>
            </w:r>
          </w:p>
        </w:tc>
        <w:tc>
          <w:tcPr>
            <w:tcW w:w="954" w:type="dxa"/>
            <w:vAlign w:val="center"/>
          </w:tcPr>
          <w:p w14:paraId="28116977" w14:textId="77777777" w:rsidR="00430F0B" w:rsidRPr="009A62DC" w:rsidRDefault="00430F0B" w:rsidP="00B531F4">
            <w:pPr>
              <w:spacing w:before="0" w:after="0"/>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KK2</w:t>
            </w:r>
          </w:p>
        </w:tc>
        <w:tc>
          <w:tcPr>
            <w:tcW w:w="954" w:type="dxa"/>
            <w:vAlign w:val="center"/>
          </w:tcPr>
          <w:p w14:paraId="3F07B474" w14:textId="77777777" w:rsidR="00430F0B" w:rsidRPr="009A62DC" w:rsidRDefault="00430F0B" w:rsidP="00B531F4">
            <w:pPr>
              <w:spacing w:before="0" w:after="0"/>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KK3</w:t>
            </w:r>
          </w:p>
        </w:tc>
        <w:tc>
          <w:tcPr>
            <w:tcW w:w="954" w:type="dxa"/>
            <w:vAlign w:val="center"/>
          </w:tcPr>
          <w:p w14:paraId="25A295CB" w14:textId="77777777" w:rsidR="00430F0B" w:rsidRPr="009A62DC" w:rsidRDefault="00430F0B" w:rsidP="00B531F4">
            <w:pPr>
              <w:spacing w:before="0" w:after="0"/>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KK4</w:t>
            </w:r>
          </w:p>
        </w:tc>
        <w:tc>
          <w:tcPr>
            <w:tcW w:w="954" w:type="dxa"/>
            <w:vAlign w:val="center"/>
          </w:tcPr>
          <w:p w14:paraId="69594371" w14:textId="77777777" w:rsidR="00430F0B" w:rsidRPr="009A62DC" w:rsidRDefault="00430F0B" w:rsidP="00B531F4">
            <w:pPr>
              <w:spacing w:before="0" w:after="0"/>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KK5</w:t>
            </w:r>
          </w:p>
        </w:tc>
        <w:tc>
          <w:tcPr>
            <w:tcW w:w="946" w:type="dxa"/>
            <w:vAlign w:val="center"/>
          </w:tcPr>
          <w:p w14:paraId="207D36D2" w14:textId="77777777" w:rsidR="00430F0B" w:rsidRPr="009A62DC" w:rsidRDefault="00430F0B" w:rsidP="00B531F4">
            <w:pPr>
              <w:spacing w:before="0" w:after="0"/>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KK6</w:t>
            </w:r>
          </w:p>
        </w:tc>
        <w:tc>
          <w:tcPr>
            <w:tcW w:w="933" w:type="dxa"/>
            <w:vAlign w:val="center"/>
          </w:tcPr>
          <w:p w14:paraId="7EACD7EC" w14:textId="77777777" w:rsidR="00430F0B" w:rsidRPr="009A62DC" w:rsidRDefault="00430F0B" w:rsidP="00B531F4">
            <w:pPr>
              <w:spacing w:before="0" w:after="0"/>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KK7</w:t>
            </w:r>
          </w:p>
        </w:tc>
        <w:tc>
          <w:tcPr>
            <w:tcW w:w="1483" w:type="dxa"/>
            <w:vAlign w:val="center"/>
          </w:tcPr>
          <w:p w14:paraId="47E47D6F" w14:textId="77777777" w:rsidR="00430F0B" w:rsidRPr="009A62DC" w:rsidRDefault="00430F0B" w:rsidP="00B531F4">
            <w:pPr>
              <w:spacing w:before="0" w:after="0"/>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KK8</w:t>
            </w:r>
          </w:p>
        </w:tc>
      </w:tr>
      <w:tr w:rsidR="00641956" w:rsidRPr="009A62DC" w14:paraId="5E0787D6" w14:textId="77777777" w:rsidTr="00641956">
        <w:trPr>
          <w:gridBefore w:val="2"/>
          <w:trHeight w:val="315"/>
        </w:trPr>
        <w:tc>
          <w:tcPr>
            <w:tcW w:w="512" w:type="dxa"/>
            <w:gridSpan w:val="8"/>
            <w:shd w:val="clear" w:color="auto" w:fill="auto"/>
            <w:noWrap/>
            <w:vAlign w:val="center"/>
            <w:hideMark/>
          </w:tcPr>
          <w:p w14:paraId="3914629F"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w:t>
            </w:r>
          </w:p>
        </w:tc>
        <w:tc>
          <w:tcPr>
            <w:tcW w:w="1429" w:type="dxa"/>
            <w:shd w:val="clear" w:color="auto" w:fill="auto"/>
            <w:vAlign w:val="center"/>
            <w:hideMark/>
          </w:tcPr>
          <w:p w14:paraId="5E184E58"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Nhiệt độ</w:t>
            </w:r>
          </w:p>
        </w:tc>
        <w:tc>
          <w:tcPr>
            <w:tcW w:w="828" w:type="dxa"/>
            <w:shd w:val="clear" w:color="000000" w:fill="FFFFFF"/>
            <w:vAlign w:val="center"/>
            <w:hideMark/>
          </w:tcPr>
          <w:p w14:paraId="658264FA"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vertAlign w:val="superscript"/>
                <w:lang w:val="en-US" w:eastAsia="en-US"/>
              </w:rPr>
              <w:t>o</w:t>
            </w:r>
            <w:r w:rsidRPr="009A62DC">
              <w:rPr>
                <w:rFonts w:eastAsia="Times New Roman" w:cs="Times New Roman"/>
                <w:color w:val="auto"/>
                <w:sz w:val="22"/>
                <w:szCs w:val="22"/>
                <w:lang w:val="en-US" w:eastAsia="en-US"/>
              </w:rPr>
              <w:t>C</w:t>
            </w:r>
          </w:p>
        </w:tc>
        <w:tc>
          <w:tcPr>
            <w:tcW w:w="901" w:type="dxa"/>
            <w:shd w:val="clear" w:color="000000" w:fill="FFFFFF"/>
            <w:vAlign w:val="center"/>
            <w:hideMark/>
          </w:tcPr>
          <w:p w14:paraId="5668B0F2"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26" w:type="dxa"/>
            <w:shd w:val="clear" w:color="000000" w:fill="FFFFFF"/>
            <w:vAlign w:val="center"/>
            <w:hideMark/>
          </w:tcPr>
          <w:p w14:paraId="095923DC"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66" w:type="dxa"/>
            <w:shd w:val="clear" w:color="auto" w:fill="auto"/>
            <w:vAlign w:val="center"/>
            <w:hideMark/>
          </w:tcPr>
          <w:p w14:paraId="3BC170A2"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070ADC29"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46ACB430" w14:textId="30CA9D80"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6A895E1E" w14:textId="5FA7CC63"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32EC8615" w14:textId="408C3E70"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36E09DA9" w14:textId="19840711" w:rsidR="00641956" w:rsidRPr="009A62DC" w:rsidRDefault="00641956" w:rsidP="00641956">
            <w:pPr>
              <w:jc w:val="center"/>
              <w:rPr>
                <w:sz w:val="22"/>
                <w:szCs w:val="22"/>
              </w:rPr>
            </w:pPr>
            <w:r w:rsidRPr="009A62DC">
              <w:rPr>
                <w:sz w:val="22"/>
                <w:szCs w:val="22"/>
              </w:rPr>
              <w:t>28,8</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620D218D" w14:textId="4DC44CBE"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2CCD112A" w14:textId="2C81F648"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52184429" w14:textId="5EE6C534"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07FBB2D0" w14:textId="6F72D9FA" w:rsidR="00641956" w:rsidRPr="009A62DC" w:rsidRDefault="00641956" w:rsidP="00641956">
            <w:pPr>
              <w:jc w:val="center"/>
              <w:rPr>
                <w:sz w:val="22"/>
                <w:szCs w:val="22"/>
              </w:rPr>
            </w:pPr>
            <w:r>
              <w:rPr>
                <w:rFonts w:eastAsia="Times New Roman" w:cs="Times New Roman"/>
                <w:sz w:val="22"/>
                <w:szCs w:val="22"/>
                <w:lang w:val="en-US" w:eastAsia="zh-CN"/>
              </w:rPr>
              <w:t>x</w:t>
            </w:r>
          </w:p>
        </w:tc>
      </w:tr>
      <w:tr w:rsidR="00641956" w:rsidRPr="009A62DC" w14:paraId="3B14FA1B" w14:textId="77777777" w:rsidTr="00641956">
        <w:trPr>
          <w:gridBefore w:val="2"/>
          <w:trHeight w:val="214"/>
        </w:trPr>
        <w:tc>
          <w:tcPr>
            <w:tcW w:w="512" w:type="dxa"/>
            <w:gridSpan w:val="8"/>
            <w:shd w:val="clear" w:color="auto" w:fill="auto"/>
            <w:noWrap/>
            <w:vAlign w:val="center"/>
            <w:hideMark/>
          </w:tcPr>
          <w:p w14:paraId="61F3185F"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2</w:t>
            </w:r>
          </w:p>
        </w:tc>
        <w:tc>
          <w:tcPr>
            <w:tcW w:w="1429" w:type="dxa"/>
            <w:shd w:val="clear" w:color="auto" w:fill="auto"/>
            <w:vAlign w:val="center"/>
            <w:hideMark/>
          </w:tcPr>
          <w:p w14:paraId="45FAE97A"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Độ ẩm</w:t>
            </w:r>
          </w:p>
        </w:tc>
        <w:tc>
          <w:tcPr>
            <w:tcW w:w="828" w:type="dxa"/>
            <w:shd w:val="clear" w:color="000000" w:fill="FFFFFF"/>
            <w:vAlign w:val="center"/>
            <w:hideMark/>
          </w:tcPr>
          <w:p w14:paraId="45DBB58D"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01" w:type="dxa"/>
            <w:shd w:val="clear" w:color="000000" w:fill="FFFFFF"/>
            <w:vAlign w:val="center"/>
            <w:hideMark/>
          </w:tcPr>
          <w:p w14:paraId="18D0BFF6"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26" w:type="dxa"/>
            <w:shd w:val="clear" w:color="000000" w:fill="FFFFFF"/>
            <w:vAlign w:val="center"/>
            <w:hideMark/>
          </w:tcPr>
          <w:p w14:paraId="1B60FCC3"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66" w:type="dxa"/>
            <w:shd w:val="clear" w:color="auto" w:fill="auto"/>
            <w:vAlign w:val="center"/>
            <w:hideMark/>
          </w:tcPr>
          <w:p w14:paraId="72CD87BF"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51DDB275"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411406F3" w14:textId="3EF0C805"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385B66F4" w14:textId="4391CCD9"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25896DD7" w14:textId="5488D814"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2447AAB9" w14:textId="790FDBF5" w:rsidR="00641956" w:rsidRPr="009A62DC" w:rsidRDefault="00641956" w:rsidP="00641956">
            <w:pPr>
              <w:spacing w:before="0" w:after="0" w:line="240" w:lineRule="auto"/>
              <w:jc w:val="center"/>
              <w:rPr>
                <w:sz w:val="22"/>
                <w:szCs w:val="22"/>
                <w:lang w:val="en-US" w:eastAsia="zh-CN"/>
              </w:rPr>
            </w:pPr>
            <w:r w:rsidRPr="009A62DC">
              <w:rPr>
                <w:sz w:val="22"/>
                <w:szCs w:val="22"/>
              </w:rPr>
              <w:t>62,5</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6C6D37F9" w14:textId="4D3627D3"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35093136" w14:textId="6158FFB0"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3CB1B1DE" w14:textId="60994D7B"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080175E8" w14:textId="29F030A3"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r>
      <w:tr w:rsidR="00641956" w:rsidRPr="009A62DC" w14:paraId="36C0C182" w14:textId="77777777" w:rsidTr="00641956">
        <w:trPr>
          <w:gridBefore w:val="2"/>
          <w:trHeight w:val="77"/>
        </w:trPr>
        <w:tc>
          <w:tcPr>
            <w:tcW w:w="512" w:type="dxa"/>
            <w:gridSpan w:val="8"/>
            <w:shd w:val="clear" w:color="auto" w:fill="auto"/>
            <w:noWrap/>
            <w:vAlign w:val="center"/>
            <w:hideMark/>
          </w:tcPr>
          <w:p w14:paraId="2ECBB9D2"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3</w:t>
            </w:r>
          </w:p>
        </w:tc>
        <w:tc>
          <w:tcPr>
            <w:tcW w:w="1429" w:type="dxa"/>
            <w:shd w:val="clear" w:color="auto" w:fill="auto"/>
            <w:vAlign w:val="center"/>
            <w:hideMark/>
          </w:tcPr>
          <w:p w14:paraId="58A4893A"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Hướng gió</w:t>
            </w:r>
          </w:p>
        </w:tc>
        <w:tc>
          <w:tcPr>
            <w:tcW w:w="828" w:type="dxa"/>
            <w:shd w:val="clear" w:color="000000" w:fill="FFFFFF"/>
            <w:vAlign w:val="center"/>
            <w:hideMark/>
          </w:tcPr>
          <w:p w14:paraId="3B314B0A"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01" w:type="dxa"/>
            <w:shd w:val="clear" w:color="000000" w:fill="FFFFFF"/>
            <w:vAlign w:val="center"/>
            <w:hideMark/>
          </w:tcPr>
          <w:p w14:paraId="6D1897B8"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26" w:type="dxa"/>
            <w:shd w:val="clear" w:color="000000" w:fill="FFFFFF"/>
            <w:vAlign w:val="center"/>
            <w:hideMark/>
          </w:tcPr>
          <w:p w14:paraId="63816CEC"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66" w:type="dxa"/>
            <w:shd w:val="clear" w:color="auto" w:fill="auto"/>
            <w:vAlign w:val="center"/>
            <w:hideMark/>
          </w:tcPr>
          <w:p w14:paraId="773C75F8"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65869BEF"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78190EF1" w14:textId="59342AB4"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745F1BB3" w14:textId="1CD01CF8"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7FB68E72" w14:textId="57B058F7"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1983A553" w14:textId="70763C77" w:rsidR="00641956" w:rsidRPr="009A62DC" w:rsidRDefault="00641956" w:rsidP="00641956">
            <w:pPr>
              <w:jc w:val="center"/>
              <w:rPr>
                <w:sz w:val="22"/>
                <w:szCs w:val="22"/>
              </w:rPr>
            </w:pPr>
            <w:r w:rsidRPr="009A62DC">
              <w:rPr>
                <w:sz w:val="22"/>
                <w:szCs w:val="22"/>
              </w:rPr>
              <w:t>ĐN</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6A6A2902" w14:textId="472D6D08"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05B412FD" w14:textId="34339438"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68491E8B" w14:textId="17B451B1"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5825A1E5" w14:textId="11434499"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r>
      <w:tr w:rsidR="00641956" w:rsidRPr="009A62DC" w14:paraId="51986B14" w14:textId="77777777" w:rsidTr="00641956">
        <w:trPr>
          <w:gridBefore w:val="2"/>
          <w:trHeight w:val="315"/>
        </w:trPr>
        <w:tc>
          <w:tcPr>
            <w:tcW w:w="512" w:type="dxa"/>
            <w:gridSpan w:val="8"/>
            <w:shd w:val="clear" w:color="auto" w:fill="auto"/>
            <w:noWrap/>
            <w:vAlign w:val="center"/>
            <w:hideMark/>
          </w:tcPr>
          <w:p w14:paraId="1BCC609C"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4</w:t>
            </w:r>
          </w:p>
        </w:tc>
        <w:tc>
          <w:tcPr>
            <w:tcW w:w="1429" w:type="dxa"/>
            <w:shd w:val="clear" w:color="auto" w:fill="auto"/>
            <w:vAlign w:val="center"/>
            <w:hideMark/>
          </w:tcPr>
          <w:p w14:paraId="0AA305FC"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Tốc độ gió</w:t>
            </w:r>
          </w:p>
        </w:tc>
        <w:tc>
          <w:tcPr>
            <w:tcW w:w="828" w:type="dxa"/>
            <w:shd w:val="clear" w:color="000000" w:fill="FFFFFF"/>
            <w:vAlign w:val="center"/>
            <w:hideMark/>
          </w:tcPr>
          <w:p w14:paraId="2B2948B3"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m/s</w:t>
            </w:r>
          </w:p>
        </w:tc>
        <w:tc>
          <w:tcPr>
            <w:tcW w:w="901" w:type="dxa"/>
            <w:shd w:val="clear" w:color="000000" w:fill="FFFFFF"/>
            <w:vAlign w:val="center"/>
            <w:hideMark/>
          </w:tcPr>
          <w:p w14:paraId="69D6BEAF"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26" w:type="dxa"/>
            <w:shd w:val="clear" w:color="000000" w:fill="FFFFFF"/>
            <w:vAlign w:val="center"/>
            <w:hideMark/>
          </w:tcPr>
          <w:p w14:paraId="6E5E4099"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66" w:type="dxa"/>
            <w:shd w:val="clear" w:color="auto" w:fill="auto"/>
            <w:vAlign w:val="center"/>
            <w:hideMark/>
          </w:tcPr>
          <w:p w14:paraId="30E1258B"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486A17FE"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29274497" w14:textId="476B6C5C"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627F1C1C" w14:textId="0B4DF5A5"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41665469" w14:textId="1597D26C"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0DC10BC0" w14:textId="02FA81D1" w:rsidR="00641956" w:rsidRPr="009A62DC" w:rsidRDefault="00641956" w:rsidP="00641956">
            <w:pPr>
              <w:jc w:val="center"/>
              <w:rPr>
                <w:sz w:val="22"/>
                <w:szCs w:val="22"/>
              </w:rPr>
            </w:pPr>
            <w:r w:rsidRPr="009A62DC">
              <w:rPr>
                <w:sz w:val="22"/>
                <w:szCs w:val="22"/>
              </w:rPr>
              <w:t>0,6</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41EC82CA" w14:textId="44F89901"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29626882" w14:textId="1213C12B"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3F5016FF" w14:textId="7A8540D1"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7E8F1152" w14:textId="340D7092"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r>
      <w:tr w:rsidR="00641956" w:rsidRPr="009A62DC" w14:paraId="4FFDBE97" w14:textId="77777777" w:rsidTr="00641956">
        <w:trPr>
          <w:gridBefore w:val="2"/>
          <w:trHeight w:val="315"/>
        </w:trPr>
        <w:tc>
          <w:tcPr>
            <w:tcW w:w="512" w:type="dxa"/>
            <w:gridSpan w:val="8"/>
            <w:shd w:val="clear" w:color="auto" w:fill="auto"/>
            <w:noWrap/>
            <w:vAlign w:val="center"/>
          </w:tcPr>
          <w:p w14:paraId="5F50B482"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w:t>
            </w:r>
          </w:p>
        </w:tc>
        <w:tc>
          <w:tcPr>
            <w:tcW w:w="1429" w:type="dxa"/>
            <w:shd w:val="clear" w:color="auto" w:fill="auto"/>
            <w:vAlign w:val="center"/>
            <w:hideMark/>
          </w:tcPr>
          <w:p w14:paraId="3629BBB0"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Áp suất</w:t>
            </w:r>
          </w:p>
        </w:tc>
        <w:tc>
          <w:tcPr>
            <w:tcW w:w="828" w:type="dxa"/>
            <w:shd w:val="clear" w:color="000000" w:fill="FFFFFF"/>
            <w:vAlign w:val="center"/>
            <w:hideMark/>
          </w:tcPr>
          <w:p w14:paraId="7A122E51"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mmHg</w:t>
            </w:r>
          </w:p>
        </w:tc>
        <w:tc>
          <w:tcPr>
            <w:tcW w:w="901" w:type="dxa"/>
            <w:shd w:val="clear" w:color="000000" w:fill="FFFFFF"/>
            <w:vAlign w:val="center"/>
            <w:hideMark/>
          </w:tcPr>
          <w:p w14:paraId="2687E266"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26" w:type="dxa"/>
            <w:shd w:val="clear" w:color="000000" w:fill="FFFFFF"/>
            <w:vAlign w:val="center"/>
            <w:hideMark/>
          </w:tcPr>
          <w:p w14:paraId="46051807"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66" w:type="dxa"/>
            <w:shd w:val="clear" w:color="auto" w:fill="auto"/>
            <w:vAlign w:val="center"/>
            <w:hideMark/>
          </w:tcPr>
          <w:p w14:paraId="4C77AE7E"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266DEB78"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61EF304F" w14:textId="7F28EA0C" w:rsidR="00641956" w:rsidRPr="009A62DC" w:rsidRDefault="00641956" w:rsidP="00641956">
            <w:pPr>
              <w:jc w:val="center"/>
              <w:rPr>
                <w:sz w:val="22"/>
                <w:szCs w:val="22"/>
              </w:rPr>
            </w:pP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301D3F1C" w14:textId="48D578E8" w:rsidR="00641956" w:rsidRPr="009A62DC" w:rsidRDefault="00641956" w:rsidP="00641956">
            <w:pPr>
              <w:jc w:val="center"/>
              <w:rPr>
                <w:sz w:val="22"/>
                <w:szCs w:val="22"/>
              </w:rPr>
            </w:pP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6D0AEB0A" w14:textId="7C702969" w:rsidR="00641956" w:rsidRPr="009A62DC" w:rsidRDefault="00641956" w:rsidP="00641956">
            <w:pPr>
              <w:jc w:val="center"/>
              <w:rPr>
                <w:sz w:val="22"/>
                <w:szCs w:val="22"/>
              </w:rPr>
            </w:pPr>
            <w:r>
              <w:rPr>
                <w:sz w:val="22"/>
                <w:szCs w:val="22"/>
                <w:lang w:val="en-US"/>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56E7BE9D" w14:textId="5F52E7A5" w:rsidR="00641956" w:rsidRPr="009A62DC" w:rsidRDefault="00641956" w:rsidP="00641956">
            <w:pPr>
              <w:jc w:val="center"/>
              <w:rPr>
                <w:sz w:val="22"/>
                <w:szCs w:val="22"/>
              </w:rPr>
            </w:pPr>
            <w:r w:rsidRPr="009A62DC">
              <w:rPr>
                <w:sz w:val="22"/>
                <w:szCs w:val="22"/>
              </w:rPr>
              <w:t>758,3</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1388811A" w14:textId="1012A730" w:rsidR="00641956" w:rsidRPr="009A62DC" w:rsidRDefault="00641956" w:rsidP="00641956">
            <w:pPr>
              <w:jc w:val="center"/>
              <w:rPr>
                <w:sz w:val="22"/>
                <w:szCs w:val="22"/>
              </w:rPr>
            </w:pPr>
            <w:r>
              <w:rPr>
                <w:sz w:val="22"/>
                <w:szCs w:val="22"/>
                <w:lang w:val="en-US"/>
              </w:rPr>
              <w:t>x</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76CD83C8" w14:textId="1AE64AA4" w:rsidR="00641956" w:rsidRPr="009A62DC" w:rsidRDefault="00641956" w:rsidP="00641956">
            <w:pPr>
              <w:jc w:val="center"/>
              <w:rPr>
                <w:sz w:val="22"/>
                <w:szCs w:val="22"/>
              </w:rPr>
            </w:pPr>
            <w:r>
              <w:rPr>
                <w:sz w:val="22"/>
                <w:szCs w:val="22"/>
                <w:lang w:val="en-US"/>
              </w:rPr>
              <w:t>x</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4545787B" w14:textId="651498B8" w:rsidR="00641956" w:rsidRPr="009A62DC" w:rsidRDefault="00641956" w:rsidP="00641956">
            <w:pPr>
              <w:jc w:val="center"/>
              <w:rPr>
                <w:sz w:val="22"/>
                <w:szCs w:val="22"/>
              </w:rPr>
            </w:pPr>
            <w:r>
              <w:rPr>
                <w:sz w:val="22"/>
                <w:szCs w:val="22"/>
                <w:lang w:val="en-US"/>
              </w:rPr>
              <w:t>x</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152BE505" w14:textId="02A45F58" w:rsidR="00641956" w:rsidRPr="009A62DC" w:rsidRDefault="00641956" w:rsidP="00641956">
            <w:pPr>
              <w:jc w:val="center"/>
              <w:rPr>
                <w:sz w:val="22"/>
                <w:szCs w:val="22"/>
              </w:rPr>
            </w:pPr>
            <w:r>
              <w:rPr>
                <w:sz w:val="22"/>
                <w:szCs w:val="22"/>
                <w:lang w:val="en-US"/>
              </w:rPr>
              <w:t>x</w:t>
            </w:r>
          </w:p>
        </w:tc>
      </w:tr>
      <w:tr w:rsidR="00641956" w:rsidRPr="009A62DC" w14:paraId="4AB0D989" w14:textId="77777777" w:rsidTr="00641956">
        <w:trPr>
          <w:gridBefore w:val="2"/>
          <w:trHeight w:val="315"/>
        </w:trPr>
        <w:tc>
          <w:tcPr>
            <w:tcW w:w="512" w:type="dxa"/>
            <w:gridSpan w:val="8"/>
            <w:shd w:val="clear" w:color="auto" w:fill="auto"/>
            <w:noWrap/>
            <w:vAlign w:val="center"/>
          </w:tcPr>
          <w:p w14:paraId="54859586"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6</w:t>
            </w:r>
          </w:p>
        </w:tc>
        <w:tc>
          <w:tcPr>
            <w:tcW w:w="1429" w:type="dxa"/>
            <w:shd w:val="clear" w:color="auto" w:fill="auto"/>
            <w:vAlign w:val="center"/>
            <w:hideMark/>
          </w:tcPr>
          <w:p w14:paraId="23C61A63"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Độ rung(*)</w:t>
            </w:r>
          </w:p>
        </w:tc>
        <w:tc>
          <w:tcPr>
            <w:tcW w:w="828" w:type="dxa"/>
            <w:shd w:val="clear" w:color="000000" w:fill="FFFFFF"/>
            <w:vAlign w:val="center"/>
            <w:hideMark/>
          </w:tcPr>
          <w:p w14:paraId="01EF003D"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dB</w:t>
            </w:r>
          </w:p>
        </w:tc>
        <w:tc>
          <w:tcPr>
            <w:tcW w:w="901" w:type="dxa"/>
            <w:shd w:val="clear" w:color="000000" w:fill="FFFFFF"/>
            <w:vAlign w:val="center"/>
            <w:hideMark/>
          </w:tcPr>
          <w:p w14:paraId="48E8E772"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26" w:type="dxa"/>
            <w:shd w:val="clear" w:color="000000" w:fill="FFFFFF"/>
            <w:vAlign w:val="center"/>
            <w:hideMark/>
          </w:tcPr>
          <w:p w14:paraId="2A03DE9A"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66" w:type="dxa"/>
            <w:shd w:val="clear" w:color="auto" w:fill="auto"/>
            <w:vAlign w:val="center"/>
            <w:hideMark/>
          </w:tcPr>
          <w:p w14:paraId="717F90C9"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45E25CDD"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18116F37" w14:textId="5EABA6E6"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6FE45E27" w14:textId="6D2F2EA0"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26FD01D2" w14:textId="1301F7F6" w:rsidR="00641956" w:rsidRPr="009A62DC" w:rsidRDefault="00641956" w:rsidP="00641956">
            <w:pPr>
              <w:jc w:val="center"/>
              <w:rPr>
                <w:sz w:val="22"/>
                <w:szCs w:val="22"/>
                <w:lang w:val="en-US"/>
              </w:rPr>
            </w:pPr>
            <w:r w:rsidRPr="009A62DC">
              <w:rPr>
                <w:sz w:val="22"/>
                <w:szCs w:val="22"/>
              </w:rPr>
              <w:t>35,8</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533B8E4F" w14:textId="0A8D920B" w:rsidR="00641956" w:rsidRPr="009A62DC" w:rsidRDefault="00641956" w:rsidP="00641956">
            <w:pPr>
              <w:jc w:val="center"/>
              <w:rPr>
                <w:sz w:val="22"/>
                <w:szCs w:val="22"/>
              </w:rPr>
            </w:pPr>
            <w:r w:rsidRPr="009A62DC">
              <w:rPr>
                <w:sz w:val="22"/>
                <w:szCs w:val="22"/>
              </w:rPr>
              <w:t>35,3</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2ECF4F4E" w14:textId="64625C76"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62223EAC" w14:textId="5C6D0F09"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56CB366F" w14:textId="76B3EC08"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4CF41405" w14:textId="1857E160" w:rsidR="00641956" w:rsidRPr="009A62DC" w:rsidRDefault="00641956" w:rsidP="00641956">
            <w:pPr>
              <w:jc w:val="center"/>
              <w:rPr>
                <w:sz w:val="22"/>
                <w:szCs w:val="22"/>
              </w:rPr>
            </w:pPr>
            <w:r>
              <w:rPr>
                <w:rFonts w:eastAsia="Times New Roman" w:cs="Times New Roman"/>
                <w:sz w:val="22"/>
                <w:szCs w:val="22"/>
                <w:lang w:val="en-US" w:eastAsia="zh-CN"/>
              </w:rPr>
              <w:t>x</w:t>
            </w:r>
          </w:p>
        </w:tc>
      </w:tr>
      <w:tr w:rsidR="00641956" w:rsidRPr="009A62DC" w14:paraId="1F5BDFB4" w14:textId="77777777" w:rsidTr="00641956">
        <w:trPr>
          <w:gridBefore w:val="2"/>
          <w:trHeight w:val="525"/>
        </w:trPr>
        <w:tc>
          <w:tcPr>
            <w:tcW w:w="512" w:type="dxa"/>
            <w:gridSpan w:val="8"/>
            <w:shd w:val="clear" w:color="auto" w:fill="auto"/>
            <w:noWrap/>
            <w:vAlign w:val="center"/>
          </w:tcPr>
          <w:p w14:paraId="7D962ED0"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7</w:t>
            </w:r>
          </w:p>
        </w:tc>
        <w:tc>
          <w:tcPr>
            <w:tcW w:w="1429" w:type="dxa"/>
            <w:shd w:val="clear" w:color="auto" w:fill="auto"/>
            <w:vAlign w:val="center"/>
            <w:hideMark/>
          </w:tcPr>
          <w:p w14:paraId="058EDDCC"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Mức âm tương đương(*)</w:t>
            </w:r>
          </w:p>
        </w:tc>
        <w:tc>
          <w:tcPr>
            <w:tcW w:w="828" w:type="dxa"/>
            <w:shd w:val="clear" w:color="000000" w:fill="FFFFFF"/>
            <w:vAlign w:val="center"/>
            <w:hideMark/>
          </w:tcPr>
          <w:p w14:paraId="54DF94E1"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dBA</w:t>
            </w:r>
          </w:p>
        </w:tc>
        <w:tc>
          <w:tcPr>
            <w:tcW w:w="901" w:type="dxa"/>
            <w:shd w:val="clear" w:color="000000" w:fill="FFFFFF"/>
            <w:vAlign w:val="center"/>
            <w:hideMark/>
          </w:tcPr>
          <w:p w14:paraId="205F574E"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26" w:type="dxa"/>
            <w:shd w:val="clear" w:color="000000" w:fill="FFFFFF"/>
            <w:vAlign w:val="center"/>
            <w:hideMark/>
          </w:tcPr>
          <w:p w14:paraId="04A4FD78"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66" w:type="dxa"/>
            <w:shd w:val="clear" w:color="auto" w:fill="auto"/>
            <w:vAlign w:val="center"/>
            <w:hideMark/>
          </w:tcPr>
          <w:p w14:paraId="489C8590"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85</w:t>
            </w:r>
          </w:p>
        </w:tc>
        <w:tc>
          <w:tcPr>
            <w:tcW w:w="1447" w:type="dxa"/>
            <w:shd w:val="clear" w:color="auto" w:fill="auto"/>
            <w:vAlign w:val="center"/>
            <w:hideMark/>
          </w:tcPr>
          <w:p w14:paraId="37BCBC28"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QCVN 24:2016/BYT</w:t>
            </w:r>
          </w:p>
        </w:tc>
        <w:tc>
          <w:tcPr>
            <w:tcW w:w="980" w:type="dxa"/>
            <w:tcBorders>
              <w:top w:val="nil"/>
              <w:left w:val="single" w:sz="4" w:space="0" w:color="auto"/>
              <w:bottom w:val="single" w:sz="4" w:space="0" w:color="auto"/>
              <w:right w:val="single" w:sz="4" w:space="0" w:color="auto"/>
            </w:tcBorders>
            <w:shd w:val="clear" w:color="000000" w:fill="FFFFFF"/>
            <w:vAlign w:val="center"/>
          </w:tcPr>
          <w:p w14:paraId="5E8B1203" w14:textId="56B24145" w:rsidR="006614E9" w:rsidRPr="009A62DC" w:rsidRDefault="006614E9" w:rsidP="006614E9">
            <w:pPr>
              <w:jc w:val="center"/>
              <w:rPr>
                <w:sz w:val="22"/>
                <w:szCs w:val="22"/>
                <w:lang w:val="en-US"/>
              </w:rPr>
            </w:pPr>
            <w:r w:rsidRPr="009A62DC">
              <w:rPr>
                <w:sz w:val="22"/>
                <w:szCs w:val="22"/>
              </w:rPr>
              <w:t>66,8</w:t>
            </w:r>
          </w:p>
        </w:tc>
        <w:tc>
          <w:tcPr>
            <w:tcW w:w="954" w:type="dxa"/>
            <w:tcBorders>
              <w:top w:val="nil"/>
              <w:left w:val="single" w:sz="4" w:space="0" w:color="auto"/>
              <w:bottom w:val="single" w:sz="4" w:space="0" w:color="auto"/>
              <w:right w:val="single" w:sz="4" w:space="0" w:color="auto"/>
            </w:tcBorders>
            <w:shd w:val="clear" w:color="000000" w:fill="FFFFFF"/>
            <w:vAlign w:val="center"/>
          </w:tcPr>
          <w:p w14:paraId="183EE1DF" w14:textId="67643127" w:rsidR="006614E9" w:rsidRPr="009A62DC" w:rsidRDefault="006614E9" w:rsidP="006614E9">
            <w:pPr>
              <w:jc w:val="center"/>
              <w:rPr>
                <w:sz w:val="22"/>
                <w:szCs w:val="22"/>
                <w:lang w:val="en-US"/>
              </w:rPr>
            </w:pPr>
            <w:r w:rsidRPr="009A62DC">
              <w:rPr>
                <w:sz w:val="22"/>
                <w:szCs w:val="22"/>
              </w:rPr>
              <w:t>67,1</w:t>
            </w:r>
          </w:p>
        </w:tc>
        <w:tc>
          <w:tcPr>
            <w:tcW w:w="954" w:type="dxa"/>
            <w:tcBorders>
              <w:top w:val="nil"/>
              <w:left w:val="single" w:sz="4" w:space="0" w:color="auto"/>
              <w:bottom w:val="single" w:sz="4" w:space="0" w:color="auto"/>
              <w:right w:val="single" w:sz="4" w:space="0" w:color="auto"/>
            </w:tcBorders>
            <w:shd w:val="clear" w:color="000000" w:fill="FFFFFF"/>
            <w:vAlign w:val="center"/>
          </w:tcPr>
          <w:p w14:paraId="3F6BE740" w14:textId="4D926611" w:rsidR="006614E9" w:rsidRPr="009A62DC" w:rsidRDefault="006614E9" w:rsidP="006614E9">
            <w:pPr>
              <w:jc w:val="center"/>
              <w:rPr>
                <w:sz w:val="22"/>
                <w:szCs w:val="22"/>
                <w:lang w:val="en-US"/>
              </w:rPr>
            </w:pPr>
            <w:r w:rsidRPr="009A62DC">
              <w:rPr>
                <w:sz w:val="22"/>
                <w:szCs w:val="22"/>
              </w:rPr>
              <w:t>67,3</w:t>
            </w:r>
          </w:p>
        </w:tc>
        <w:tc>
          <w:tcPr>
            <w:tcW w:w="954" w:type="dxa"/>
            <w:tcBorders>
              <w:top w:val="nil"/>
              <w:left w:val="single" w:sz="4" w:space="0" w:color="auto"/>
              <w:bottom w:val="single" w:sz="4" w:space="0" w:color="auto"/>
              <w:right w:val="single" w:sz="4" w:space="0" w:color="auto"/>
            </w:tcBorders>
            <w:shd w:val="clear" w:color="000000" w:fill="FFFFFF"/>
            <w:vAlign w:val="center"/>
          </w:tcPr>
          <w:p w14:paraId="299367C8" w14:textId="74286617" w:rsidR="006614E9" w:rsidRPr="009A62DC" w:rsidRDefault="006614E9" w:rsidP="006614E9">
            <w:pPr>
              <w:jc w:val="center"/>
              <w:rPr>
                <w:sz w:val="22"/>
                <w:szCs w:val="22"/>
              </w:rPr>
            </w:pPr>
            <w:r w:rsidRPr="009A62DC">
              <w:rPr>
                <w:sz w:val="22"/>
                <w:szCs w:val="22"/>
              </w:rPr>
              <w:t>66,4</w:t>
            </w:r>
          </w:p>
        </w:tc>
        <w:tc>
          <w:tcPr>
            <w:tcW w:w="954" w:type="dxa"/>
            <w:tcBorders>
              <w:top w:val="nil"/>
              <w:left w:val="single" w:sz="4" w:space="0" w:color="auto"/>
              <w:bottom w:val="single" w:sz="4" w:space="0" w:color="auto"/>
              <w:right w:val="single" w:sz="4" w:space="0" w:color="auto"/>
            </w:tcBorders>
            <w:shd w:val="clear" w:color="000000" w:fill="FFFFFF"/>
            <w:vAlign w:val="center"/>
          </w:tcPr>
          <w:p w14:paraId="17011BDB" w14:textId="029E7CDC" w:rsidR="006614E9" w:rsidRPr="009A62DC" w:rsidRDefault="006614E9" w:rsidP="006614E9">
            <w:pPr>
              <w:jc w:val="center"/>
              <w:rPr>
                <w:sz w:val="22"/>
                <w:szCs w:val="22"/>
              </w:rPr>
            </w:pPr>
            <w:r w:rsidRPr="009A62DC">
              <w:rPr>
                <w:sz w:val="22"/>
                <w:szCs w:val="22"/>
              </w:rPr>
              <w:t>66,4</w:t>
            </w:r>
          </w:p>
        </w:tc>
        <w:tc>
          <w:tcPr>
            <w:tcW w:w="946" w:type="dxa"/>
            <w:tcBorders>
              <w:top w:val="nil"/>
              <w:left w:val="single" w:sz="4" w:space="0" w:color="auto"/>
              <w:bottom w:val="single" w:sz="4" w:space="0" w:color="auto"/>
              <w:right w:val="single" w:sz="4" w:space="0" w:color="auto"/>
            </w:tcBorders>
            <w:shd w:val="clear" w:color="000000" w:fill="FFFFFF"/>
            <w:vAlign w:val="center"/>
          </w:tcPr>
          <w:p w14:paraId="20965CE1" w14:textId="3E09C5AD" w:rsidR="006614E9" w:rsidRPr="009A62DC" w:rsidRDefault="006614E9" w:rsidP="006614E9">
            <w:pPr>
              <w:jc w:val="center"/>
              <w:rPr>
                <w:sz w:val="22"/>
                <w:szCs w:val="22"/>
              </w:rPr>
            </w:pPr>
            <w:r w:rsidRPr="009A62DC">
              <w:rPr>
                <w:sz w:val="22"/>
                <w:szCs w:val="22"/>
              </w:rPr>
              <w:t>66,1</w:t>
            </w:r>
          </w:p>
        </w:tc>
        <w:tc>
          <w:tcPr>
            <w:tcW w:w="933" w:type="dxa"/>
            <w:tcBorders>
              <w:top w:val="nil"/>
              <w:left w:val="single" w:sz="4" w:space="0" w:color="auto"/>
              <w:bottom w:val="single" w:sz="4" w:space="0" w:color="auto"/>
              <w:right w:val="single" w:sz="4" w:space="0" w:color="auto"/>
            </w:tcBorders>
            <w:shd w:val="clear" w:color="000000" w:fill="FFFFFF"/>
            <w:vAlign w:val="center"/>
          </w:tcPr>
          <w:p w14:paraId="4375DFAE" w14:textId="2EB18CA1" w:rsidR="006614E9" w:rsidRPr="009A62DC" w:rsidRDefault="006614E9" w:rsidP="006614E9">
            <w:pPr>
              <w:jc w:val="center"/>
              <w:rPr>
                <w:sz w:val="22"/>
                <w:szCs w:val="22"/>
              </w:rPr>
            </w:pPr>
            <w:r w:rsidRPr="009A62DC">
              <w:rPr>
                <w:sz w:val="22"/>
                <w:szCs w:val="22"/>
              </w:rPr>
              <w:t>66,8</w:t>
            </w:r>
          </w:p>
        </w:tc>
        <w:tc>
          <w:tcPr>
            <w:tcW w:w="1483" w:type="dxa"/>
            <w:tcBorders>
              <w:top w:val="nil"/>
              <w:left w:val="single" w:sz="4" w:space="0" w:color="auto"/>
              <w:bottom w:val="single" w:sz="4" w:space="0" w:color="auto"/>
              <w:right w:val="single" w:sz="4" w:space="0" w:color="auto"/>
            </w:tcBorders>
            <w:shd w:val="clear" w:color="000000" w:fill="FFFFFF"/>
            <w:vAlign w:val="center"/>
          </w:tcPr>
          <w:p w14:paraId="1C12FC0A" w14:textId="5FB6402A" w:rsidR="006614E9" w:rsidRPr="009A62DC" w:rsidRDefault="006614E9" w:rsidP="006614E9">
            <w:pPr>
              <w:jc w:val="center"/>
              <w:rPr>
                <w:sz w:val="22"/>
                <w:szCs w:val="22"/>
              </w:rPr>
            </w:pPr>
            <w:r w:rsidRPr="009A62DC">
              <w:rPr>
                <w:sz w:val="22"/>
                <w:szCs w:val="22"/>
              </w:rPr>
              <w:t>66,5</w:t>
            </w:r>
          </w:p>
        </w:tc>
      </w:tr>
      <w:tr w:rsidR="00641956" w:rsidRPr="009A62DC" w14:paraId="570124BE" w14:textId="77777777" w:rsidTr="00641956">
        <w:trPr>
          <w:gridBefore w:val="2"/>
          <w:trHeight w:val="315"/>
        </w:trPr>
        <w:tc>
          <w:tcPr>
            <w:tcW w:w="512" w:type="dxa"/>
            <w:gridSpan w:val="8"/>
            <w:shd w:val="clear" w:color="auto" w:fill="auto"/>
            <w:noWrap/>
            <w:vAlign w:val="center"/>
            <w:hideMark/>
          </w:tcPr>
          <w:p w14:paraId="22A1CE97"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8</w:t>
            </w:r>
          </w:p>
        </w:tc>
        <w:tc>
          <w:tcPr>
            <w:tcW w:w="1429" w:type="dxa"/>
            <w:shd w:val="clear" w:color="auto" w:fill="auto"/>
            <w:vAlign w:val="center"/>
            <w:hideMark/>
          </w:tcPr>
          <w:p w14:paraId="347F344C"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CH</w:t>
            </w:r>
            <w:r w:rsidRPr="009A62DC">
              <w:rPr>
                <w:rFonts w:eastAsia="Times New Roman" w:cs="Times New Roman"/>
                <w:color w:val="auto"/>
                <w:sz w:val="22"/>
                <w:szCs w:val="22"/>
                <w:vertAlign w:val="subscript"/>
                <w:lang w:val="en-US" w:eastAsia="en-US"/>
              </w:rPr>
              <w:t>4</w:t>
            </w:r>
          </w:p>
        </w:tc>
        <w:tc>
          <w:tcPr>
            <w:tcW w:w="828" w:type="dxa"/>
            <w:shd w:val="clear" w:color="000000" w:fill="FFFFFF"/>
            <w:vAlign w:val="center"/>
            <w:hideMark/>
          </w:tcPr>
          <w:p w14:paraId="0F061F5B"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01" w:type="dxa"/>
            <w:shd w:val="clear" w:color="000000" w:fill="FFFFFF"/>
            <w:vAlign w:val="center"/>
            <w:hideMark/>
          </w:tcPr>
          <w:p w14:paraId="78ED8E11"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26" w:type="dxa"/>
            <w:shd w:val="clear" w:color="000000" w:fill="FFFFFF"/>
            <w:vAlign w:val="center"/>
            <w:hideMark/>
          </w:tcPr>
          <w:p w14:paraId="4C70223A"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66" w:type="dxa"/>
            <w:shd w:val="clear" w:color="auto" w:fill="auto"/>
            <w:vAlign w:val="center"/>
            <w:hideMark/>
          </w:tcPr>
          <w:p w14:paraId="04DDF53F"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5216341F"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38DA78FB" w14:textId="4EA659CD"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3060085B" w14:textId="6AD8237D"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6F2D565C" w14:textId="3B29231D"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3956F651" w14:textId="4CE1861A" w:rsidR="00641956" w:rsidRPr="009A62DC" w:rsidRDefault="00641956" w:rsidP="00641956">
            <w:pPr>
              <w:jc w:val="center"/>
              <w:rPr>
                <w:sz w:val="22"/>
                <w:szCs w:val="22"/>
              </w:rPr>
            </w:pPr>
            <w:r w:rsidRPr="009A62DC">
              <w:rPr>
                <w:sz w:val="22"/>
                <w:szCs w:val="22"/>
              </w:rPr>
              <w:t>&lt;0,01</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583454AC" w14:textId="78F08ABE"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6AA11CC1" w14:textId="1F0F1219"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41D902E3" w14:textId="52B96506" w:rsidR="00641956" w:rsidRPr="009A62DC" w:rsidRDefault="00641956" w:rsidP="00641956">
            <w:pPr>
              <w:jc w:val="center"/>
              <w:rPr>
                <w:sz w:val="22"/>
                <w:szCs w:val="22"/>
              </w:rPr>
            </w:pPr>
            <w:r>
              <w:rPr>
                <w:rFonts w:eastAsia="Times New Roman" w:cs="Times New Roman"/>
                <w:sz w:val="22"/>
                <w:szCs w:val="22"/>
                <w:lang w:val="en-US" w:eastAsia="zh-CN"/>
              </w:rPr>
              <w:t>x</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3D509216" w14:textId="2A9BDCBC" w:rsidR="00641956" w:rsidRPr="009A62DC" w:rsidRDefault="00641956" w:rsidP="00641956">
            <w:pPr>
              <w:jc w:val="center"/>
              <w:rPr>
                <w:sz w:val="22"/>
                <w:szCs w:val="22"/>
              </w:rPr>
            </w:pPr>
            <w:r>
              <w:rPr>
                <w:rFonts w:eastAsia="Times New Roman" w:cs="Times New Roman"/>
                <w:sz w:val="22"/>
                <w:szCs w:val="22"/>
                <w:lang w:val="en-US" w:eastAsia="zh-CN"/>
              </w:rPr>
              <w:t>x</w:t>
            </w:r>
          </w:p>
        </w:tc>
      </w:tr>
      <w:tr w:rsidR="00641956" w:rsidRPr="009A62DC" w14:paraId="75E52FD8" w14:textId="77777777" w:rsidTr="00641956">
        <w:trPr>
          <w:gridBefore w:val="2"/>
          <w:trHeight w:val="203"/>
        </w:trPr>
        <w:tc>
          <w:tcPr>
            <w:tcW w:w="512" w:type="dxa"/>
            <w:gridSpan w:val="8"/>
            <w:shd w:val="clear" w:color="auto" w:fill="auto"/>
            <w:noWrap/>
            <w:vAlign w:val="center"/>
          </w:tcPr>
          <w:p w14:paraId="61EB6330"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9</w:t>
            </w:r>
          </w:p>
        </w:tc>
        <w:tc>
          <w:tcPr>
            <w:tcW w:w="1429" w:type="dxa"/>
            <w:shd w:val="clear" w:color="auto" w:fill="auto"/>
            <w:vAlign w:val="center"/>
            <w:hideMark/>
          </w:tcPr>
          <w:p w14:paraId="1E49244C"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SO</w:t>
            </w:r>
            <w:r w:rsidRPr="009A62DC">
              <w:rPr>
                <w:rFonts w:eastAsia="Times New Roman" w:cs="Times New Roman"/>
                <w:color w:val="auto"/>
                <w:sz w:val="22"/>
                <w:szCs w:val="22"/>
                <w:vertAlign w:val="subscript"/>
                <w:lang w:val="en-US" w:eastAsia="en-US"/>
              </w:rPr>
              <w:t>2</w:t>
            </w:r>
          </w:p>
        </w:tc>
        <w:tc>
          <w:tcPr>
            <w:tcW w:w="828" w:type="dxa"/>
            <w:shd w:val="clear" w:color="000000" w:fill="FFFFFF"/>
            <w:vAlign w:val="center"/>
            <w:hideMark/>
          </w:tcPr>
          <w:p w14:paraId="770234BF"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w:t>
            </w:r>
            <w:r w:rsidRPr="009A62DC">
              <w:rPr>
                <w:rFonts w:eastAsia="Times New Roman" w:cs="Times New Roman"/>
                <w:color w:val="auto"/>
                <w:sz w:val="22"/>
                <w:szCs w:val="22"/>
                <w:vertAlign w:val="superscript"/>
                <w:lang w:val="en-US" w:eastAsia="en-US"/>
              </w:rPr>
              <w:t>3</w:t>
            </w:r>
          </w:p>
        </w:tc>
        <w:tc>
          <w:tcPr>
            <w:tcW w:w="901" w:type="dxa"/>
            <w:shd w:val="clear" w:color="000000" w:fill="FFFFFF"/>
            <w:vAlign w:val="center"/>
            <w:hideMark/>
          </w:tcPr>
          <w:p w14:paraId="2AAE8BFC"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5000</w:t>
            </w:r>
          </w:p>
        </w:tc>
        <w:tc>
          <w:tcPr>
            <w:tcW w:w="926" w:type="dxa"/>
            <w:shd w:val="clear" w:color="000000" w:fill="FFFFFF"/>
            <w:vAlign w:val="center"/>
            <w:hideMark/>
          </w:tcPr>
          <w:p w14:paraId="053CFB1F"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10000</w:t>
            </w:r>
          </w:p>
        </w:tc>
        <w:tc>
          <w:tcPr>
            <w:tcW w:w="466" w:type="dxa"/>
            <w:shd w:val="clear" w:color="auto" w:fill="auto"/>
            <w:vAlign w:val="center"/>
            <w:hideMark/>
          </w:tcPr>
          <w:p w14:paraId="0F7A8D10"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6B824626"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7FCA0780" w14:textId="10D5F620" w:rsidR="006614E9" w:rsidRPr="009A62DC" w:rsidRDefault="006614E9" w:rsidP="006614E9">
            <w:pPr>
              <w:spacing w:before="0" w:after="0" w:line="240" w:lineRule="auto"/>
              <w:jc w:val="center"/>
              <w:rPr>
                <w:sz w:val="22"/>
                <w:szCs w:val="22"/>
                <w:lang w:val="en-US" w:eastAsia="zh-CN"/>
              </w:rPr>
            </w:pPr>
            <w:r w:rsidRPr="009A62DC">
              <w:rPr>
                <w:sz w:val="22"/>
                <w:szCs w:val="22"/>
              </w:rPr>
              <w:t>30,33</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048EC8B1" w14:textId="6F0F3F62" w:rsidR="006614E9" w:rsidRPr="009A62DC" w:rsidRDefault="006614E9" w:rsidP="006614E9">
            <w:pPr>
              <w:jc w:val="center"/>
              <w:rPr>
                <w:sz w:val="22"/>
                <w:szCs w:val="22"/>
                <w:lang w:val="en-US"/>
              </w:rPr>
            </w:pPr>
            <w:r w:rsidRPr="009A62DC">
              <w:rPr>
                <w:sz w:val="22"/>
                <w:szCs w:val="22"/>
              </w:rPr>
              <w:t>27,56</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74B5E645" w14:textId="521D5733" w:rsidR="006614E9" w:rsidRPr="009A62DC" w:rsidRDefault="006614E9" w:rsidP="006614E9">
            <w:pPr>
              <w:jc w:val="center"/>
              <w:rPr>
                <w:sz w:val="22"/>
                <w:szCs w:val="22"/>
                <w:lang w:val="en-US"/>
              </w:rPr>
            </w:pPr>
            <w:r w:rsidRPr="009A62DC">
              <w:rPr>
                <w:sz w:val="22"/>
                <w:szCs w:val="22"/>
              </w:rPr>
              <w:t>28,12</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014FD936" w14:textId="02E27621" w:rsidR="006614E9" w:rsidRPr="009A62DC" w:rsidRDefault="006614E9" w:rsidP="006614E9">
            <w:pPr>
              <w:jc w:val="center"/>
              <w:rPr>
                <w:sz w:val="22"/>
                <w:szCs w:val="22"/>
              </w:rPr>
            </w:pPr>
            <w:r w:rsidRPr="009A62DC">
              <w:rPr>
                <w:sz w:val="22"/>
                <w:szCs w:val="22"/>
              </w:rPr>
              <w:t>31,47</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6F4C8EB5" w14:textId="54B7A53F" w:rsidR="006614E9" w:rsidRPr="009A62DC" w:rsidRDefault="006614E9" w:rsidP="006614E9">
            <w:pPr>
              <w:jc w:val="center"/>
              <w:rPr>
                <w:sz w:val="22"/>
                <w:szCs w:val="22"/>
              </w:rPr>
            </w:pPr>
            <w:r w:rsidRPr="009A62DC">
              <w:rPr>
                <w:sz w:val="22"/>
                <w:szCs w:val="22"/>
              </w:rPr>
              <w:t>29,76</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670BA865" w14:textId="2045120B" w:rsidR="006614E9" w:rsidRPr="009A62DC" w:rsidRDefault="006614E9" w:rsidP="006614E9">
            <w:pPr>
              <w:jc w:val="center"/>
              <w:rPr>
                <w:sz w:val="22"/>
                <w:szCs w:val="22"/>
              </w:rPr>
            </w:pPr>
            <w:r w:rsidRPr="009A62DC">
              <w:rPr>
                <w:sz w:val="22"/>
                <w:szCs w:val="22"/>
              </w:rPr>
              <w:t>27,52</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45480C9F" w14:textId="21AA1CC4" w:rsidR="006614E9" w:rsidRPr="009A62DC" w:rsidRDefault="006614E9" w:rsidP="006614E9">
            <w:pPr>
              <w:jc w:val="center"/>
              <w:rPr>
                <w:sz w:val="22"/>
                <w:szCs w:val="22"/>
              </w:rPr>
            </w:pPr>
            <w:r w:rsidRPr="009A62DC">
              <w:rPr>
                <w:sz w:val="22"/>
                <w:szCs w:val="22"/>
              </w:rPr>
              <w:t>30,14</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7819191C" w14:textId="3E39C677" w:rsidR="006614E9" w:rsidRPr="009A62DC" w:rsidRDefault="006614E9" w:rsidP="006614E9">
            <w:pPr>
              <w:jc w:val="center"/>
              <w:rPr>
                <w:sz w:val="22"/>
                <w:szCs w:val="22"/>
              </w:rPr>
            </w:pPr>
            <w:r w:rsidRPr="009A62DC">
              <w:rPr>
                <w:sz w:val="22"/>
                <w:szCs w:val="22"/>
              </w:rPr>
              <w:t>28,37</w:t>
            </w:r>
          </w:p>
        </w:tc>
      </w:tr>
      <w:tr w:rsidR="00641956" w:rsidRPr="009A62DC" w14:paraId="4727414C" w14:textId="77777777" w:rsidTr="00641956">
        <w:trPr>
          <w:gridBefore w:val="2"/>
          <w:trHeight w:val="427"/>
        </w:trPr>
        <w:tc>
          <w:tcPr>
            <w:tcW w:w="512" w:type="dxa"/>
            <w:gridSpan w:val="8"/>
            <w:shd w:val="clear" w:color="auto" w:fill="auto"/>
            <w:noWrap/>
            <w:vAlign w:val="center"/>
          </w:tcPr>
          <w:p w14:paraId="7469683A"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lastRenderedPageBreak/>
              <w:t>10</w:t>
            </w:r>
          </w:p>
        </w:tc>
        <w:tc>
          <w:tcPr>
            <w:tcW w:w="1429" w:type="dxa"/>
            <w:shd w:val="clear" w:color="auto" w:fill="auto"/>
            <w:vAlign w:val="center"/>
            <w:hideMark/>
          </w:tcPr>
          <w:p w14:paraId="0AD07588"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NO</w:t>
            </w:r>
            <w:r w:rsidRPr="009A62DC">
              <w:rPr>
                <w:rFonts w:eastAsia="Times New Roman" w:cs="Times New Roman"/>
                <w:color w:val="auto"/>
                <w:sz w:val="22"/>
                <w:szCs w:val="22"/>
                <w:vertAlign w:val="subscript"/>
                <w:lang w:val="en-US" w:eastAsia="en-US"/>
              </w:rPr>
              <w:t>2</w:t>
            </w:r>
          </w:p>
        </w:tc>
        <w:tc>
          <w:tcPr>
            <w:tcW w:w="828" w:type="dxa"/>
            <w:shd w:val="clear" w:color="000000" w:fill="FFFFFF"/>
            <w:vAlign w:val="center"/>
            <w:hideMark/>
          </w:tcPr>
          <w:p w14:paraId="7A398AA4"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w:t>
            </w:r>
            <w:r w:rsidRPr="009A62DC">
              <w:rPr>
                <w:rFonts w:eastAsia="Times New Roman" w:cs="Times New Roman"/>
                <w:color w:val="auto"/>
                <w:sz w:val="22"/>
                <w:szCs w:val="22"/>
                <w:vertAlign w:val="superscript"/>
                <w:lang w:val="en-US" w:eastAsia="en-US"/>
              </w:rPr>
              <w:t>3</w:t>
            </w:r>
          </w:p>
        </w:tc>
        <w:tc>
          <w:tcPr>
            <w:tcW w:w="901" w:type="dxa"/>
            <w:shd w:val="clear" w:color="000000" w:fill="FFFFFF"/>
            <w:vAlign w:val="center"/>
            <w:hideMark/>
          </w:tcPr>
          <w:p w14:paraId="0C88A42D"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5000</w:t>
            </w:r>
          </w:p>
        </w:tc>
        <w:tc>
          <w:tcPr>
            <w:tcW w:w="926" w:type="dxa"/>
            <w:shd w:val="clear" w:color="000000" w:fill="FFFFFF"/>
            <w:vAlign w:val="center"/>
            <w:hideMark/>
          </w:tcPr>
          <w:p w14:paraId="710F09B8"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10000</w:t>
            </w:r>
          </w:p>
        </w:tc>
        <w:tc>
          <w:tcPr>
            <w:tcW w:w="466" w:type="dxa"/>
            <w:shd w:val="clear" w:color="auto" w:fill="auto"/>
            <w:vAlign w:val="center"/>
            <w:hideMark/>
          </w:tcPr>
          <w:p w14:paraId="68F4BA99"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0FA76902"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24743B02" w14:textId="7B4FEB09" w:rsidR="006614E9" w:rsidRPr="009A62DC" w:rsidRDefault="006614E9" w:rsidP="006614E9">
            <w:pPr>
              <w:jc w:val="center"/>
              <w:rPr>
                <w:sz w:val="22"/>
                <w:szCs w:val="22"/>
                <w:lang w:val="en-US"/>
              </w:rPr>
            </w:pPr>
            <w:r w:rsidRPr="009A62DC">
              <w:rPr>
                <w:sz w:val="22"/>
                <w:szCs w:val="22"/>
              </w:rPr>
              <w:t>20,31</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1A0887EE" w14:textId="36FF88B0" w:rsidR="006614E9" w:rsidRPr="009A62DC" w:rsidRDefault="006614E9" w:rsidP="006614E9">
            <w:pPr>
              <w:jc w:val="center"/>
              <w:rPr>
                <w:sz w:val="22"/>
                <w:szCs w:val="22"/>
                <w:lang w:val="en-US"/>
              </w:rPr>
            </w:pPr>
            <w:r w:rsidRPr="009A62DC">
              <w:rPr>
                <w:sz w:val="22"/>
                <w:szCs w:val="22"/>
              </w:rPr>
              <w:t>19,77</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545384E2" w14:textId="4AA71DC9" w:rsidR="006614E9" w:rsidRPr="009A62DC" w:rsidRDefault="006614E9" w:rsidP="006614E9">
            <w:pPr>
              <w:jc w:val="center"/>
              <w:rPr>
                <w:sz w:val="22"/>
                <w:szCs w:val="22"/>
                <w:lang w:val="en-US"/>
              </w:rPr>
            </w:pPr>
            <w:r w:rsidRPr="009A62DC">
              <w:rPr>
                <w:sz w:val="22"/>
                <w:szCs w:val="22"/>
              </w:rPr>
              <w:t>21,87</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231DC09F" w14:textId="44DA8BEE" w:rsidR="006614E9" w:rsidRPr="009A62DC" w:rsidRDefault="006614E9" w:rsidP="006614E9">
            <w:pPr>
              <w:jc w:val="center"/>
              <w:rPr>
                <w:sz w:val="22"/>
                <w:szCs w:val="22"/>
              </w:rPr>
            </w:pPr>
            <w:r w:rsidRPr="009A62DC">
              <w:rPr>
                <w:sz w:val="22"/>
                <w:szCs w:val="22"/>
              </w:rPr>
              <w:t>20,93</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47736A87" w14:textId="244B4E16" w:rsidR="006614E9" w:rsidRPr="009A62DC" w:rsidRDefault="006614E9" w:rsidP="006614E9">
            <w:pPr>
              <w:jc w:val="center"/>
              <w:rPr>
                <w:sz w:val="22"/>
                <w:szCs w:val="22"/>
              </w:rPr>
            </w:pPr>
            <w:r w:rsidRPr="009A62DC">
              <w:rPr>
                <w:sz w:val="22"/>
                <w:szCs w:val="22"/>
              </w:rPr>
              <w:t>22,02</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31CAA3EC" w14:textId="14D1F6A8" w:rsidR="006614E9" w:rsidRPr="009A62DC" w:rsidRDefault="006614E9" w:rsidP="006614E9">
            <w:pPr>
              <w:jc w:val="center"/>
              <w:rPr>
                <w:sz w:val="22"/>
                <w:szCs w:val="22"/>
              </w:rPr>
            </w:pPr>
            <w:r w:rsidRPr="009A62DC">
              <w:rPr>
                <w:sz w:val="22"/>
                <w:szCs w:val="22"/>
              </w:rPr>
              <w:t>20,56</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45FF5745" w14:textId="161E4AF8" w:rsidR="006614E9" w:rsidRPr="009A62DC" w:rsidRDefault="006614E9" w:rsidP="006614E9">
            <w:pPr>
              <w:jc w:val="center"/>
              <w:rPr>
                <w:sz w:val="22"/>
                <w:szCs w:val="22"/>
              </w:rPr>
            </w:pPr>
            <w:r w:rsidRPr="009A62DC">
              <w:rPr>
                <w:sz w:val="22"/>
                <w:szCs w:val="22"/>
              </w:rPr>
              <w:t>19,94</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6FC3D74B" w14:textId="497FA982" w:rsidR="006614E9" w:rsidRPr="009A62DC" w:rsidRDefault="006614E9" w:rsidP="006614E9">
            <w:pPr>
              <w:jc w:val="center"/>
              <w:rPr>
                <w:sz w:val="22"/>
                <w:szCs w:val="22"/>
              </w:rPr>
            </w:pPr>
            <w:r w:rsidRPr="009A62DC">
              <w:rPr>
                <w:sz w:val="22"/>
                <w:szCs w:val="22"/>
              </w:rPr>
              <w:t>22,11</w:t>
            </w:r>
          </w:p>
        </w:tc>
      </w:tr>
      <w:tr w:rsidR="00641956" w:rsidRPr="009A62DC" w14:paraId="6A81230C" w14:textId="77777777" w:rsidTr="00641956">
        <w:trPr>
          <w:gridBefore w:val="2"/>
          <w:trHeight w:val="407"/>
        </w:trPr>
        <w:tc>
          <w:tcPr>
            <w:tcW w:w="512" w:type="dxa"/>
            <w:gridSpan w:val="8"/>
            <w:shd w:val="clear" w:color="auto" w:fill="auto"/>
            <w:noWrap/>
            <w:vAlign w:val="center"/>
          </w:tcPr>
          <w:p w14:paraId="07C25478" w14:textId="4E460F6B"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w:t>
            </w:r>
            <w:r w:rsidR="009A62DC" w:rsidRPr="009A62DC">
              <w:rPr>
                <w:rFonts w:eastAsia="Times New Roman" w:cs="Times New Roman"/>
                <w:color w:val="auto"/>
                <w:sz w:val="22"/>
                <w:szCs w:val="22"/>
                <w:lang w:val="en-US" w:eastAsia="en-US"/>
              </w:rPr>
              <w:t>1</w:t>
            </w:r>
          </w:p>
        </w:tc>
        <w:tc>
          <w:tcPr>
            <w:tcW w:w="1429" w:type="dxa"/>
            <w:shd w:val="clear" w:color="auto" w:fill="auto"/>
            <w:vAlign w:val="center"/>
            <w:hideMark/>
          </w:tcPr>
          <w:p w14:paraId="452F3DEF"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CO</w:t>
            </w:r>
          </w:p>
        </w:tc>
        <w:tc>
          <w:tcPr>
            <w:tcW w:w="828" w:type="dxa"/>
            <w:shd w:val="clear" w:color="000000" w:fill="FFFFFF"/>
            <w:vAlign w:val="center"/>
            <w:hideMark/>
          </w:tcPr>
          <w:p w14:paraId="4067D875"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w:t>
            </w:r>
            <w:r w:rsidRPr="009A62DC">
              <w:rPr>
                <w:rFonts w:eastAsia="Times New Roman" w:cs="Times New Roman"/>
                <w:color w:val="auto"/>
                <w:sz w:val="22"/>
                <w:szCs w:val="22"/>
                <w:vertAlign w:val="superscript"/>
                <w:lang w:val="en-US" w:eastAsia="en-US"/>
              </w:rPr>
              <w:t>3</w:t>
            </w:r>
          </w:p>
        </w:tc>
        <w:tc>
          <w:tcPr>
            <w:tcW w:w="901" w:type="dxa"/>
            <w:shd w:val="clear" w:color="000000" w:fill="FFFFFF"/>
            <w:vAlign w:val="center"/>
            <w:hideMark/>
          </w:tcPr>
          <w:p w14:paraId="6AE7EA27"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20000</w:t>
            </w:r>
          </w:p>
        </w:tc>
        <w:tc>
          <w:tcPr>
            <w:tcW w:w="926" w:type="dxa"/>
            <w:shd w:val="clear" w:color="000000" w:fill="FFFFFF"/>
            <w:vAlign w:val="center"/>
            <w:hideMark/>
          </w:tcPr>
          <w:p w14:paraId="5E0EB85A"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40000</w:t>
            </w:r>
          </w:p>
        </w:tc>
        <w:tc>
          <w:tcPr>
            <w:tcW w:w="466" w:type="dxa"/>
            <w:shd w:val="clear" w:color="auto" w:fill="auto"/>
            <w:vAlign w:val="center"/>
            <w:hideMark/>
          </w:tcPr>
          <w:p w14:paraId="75C33AF8"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5DBA39F9"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4C4EE54A" w14:textId="6C10A4F8" w:rsidR="006614E9" w:rsidRPr="009A62DC" w:rsidRDefault="006614E9" w:rsidP="006614E9">
            <w:pPr>
              <w:spacing w:before="0" w:after="0" w:line="240" w:lineRule="auto"/>
              <w:jc w:val="center"/>
              <w:rPr>
                <w:sz w:val="22"/>
                <w:szCs w:val="22"/>
                <w:lang w:val="en-US" w:eastAsia="zh-CN"/>
              </w:rPr>
            </w:pPr>
            <w:r w:rsidRPr="009A62DC">
              <w:rPr>
                <w:sz w:val="22"/>
                <w:szCs w:val="22"/>
              </w:rPr>
              <w:t>&lt;2500</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09BF2DF0" w14:textId="5595B95A" w:rsidR="006614E9" w:rsidRPr="009A62DC" w:rsidRDefault="006614E9" w:rsidP="006614E9">
            <w:pPr>
              <w:jc w:val="center"/>
              <w:rPr>
                <w:sz w:val="22"/>
                <w:szCs w:val="22"/>
                <w:lang w:val="en-US"/>
              </w:rPr>
            </w:pPr>
            <w:r w:rsidRPr="009A62DC">
              <w:rPr>
                <w:sz w:val="22"/>
                <w:szCs w:val="22"/>
              </w:rPr>
              <w:t>&lt;2500</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065212CD" w14:textId="6BF483E4" w:rsidR="006614E9" w:rsidRPr="009A62DC" w:rsidRDefault="006614E9" w:rsidP="006614E9">
            <w:pPr>
              <w:jc w:val="center"/>
              <w:rPr>
                <w:sz w:val="22"/>
                <w:szCs w:val="22"/>
                <w:lang w:val="en-US"/>
              </w:rPr>
            </w:pPr>
            <w:r w:rsidRPr="009A62DC">
              <w:rPr>
                <w:sz w:val="22"/>
                <w:szCs w:val="22"/>
              </w:rPr>
              <w:t>&lt;2500</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15A8084F" w14:textId="1E74A5A3" w:rsidR="006614E9" w:rsidRPr="009A62DC" w:rsidRDefault="006614E9" w:rsidP="006614E9">
            <w:pPr>
              <w:jc w:val="center"/>
              <w:rPr>
                <w:sz w:val="22"/>
                <w:szCs w:val="22"/>
              </w:rPr>
            </w:pPr>
            <w:r w:rsidRPr="009A62DC">
              <w:rPr>
                <w:sz w:val="22"/>
                <w:szCs w:val="22"/>
              </w:rPr>
              <w:t>&lt;2500</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6A537D43" w14:textId="35D2388E" w:rsidR="006614E9" w:rsidRPr="009A62DC" w:rsidRDefault="006614E9" w:rsidP="006614E9">
            <w:pPr>
              <w:jc w:val="center"/>
              <w:rPr>
                <w:sz w:val="22"/>
                <w:szCs w:val="22"/>
              </w:rPr>
            </w:pPr>
            <w:r w:rsidRPr="009A62DC">
              <w:rPr>
                <w:sz w:val="22"/>
                <w:szCs w:val="22"/>
              </w:rPr>
              <w:t>&lt;2500</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1FF966E2" w14:textId="5CD05DED" w:rsidR="006614E9" w:rsidRPr="009A62DC" w:rsidRDefault="006614E9" w:rsidP="006614E9">
            <w:pPr>
              <w:jc w:val="center"/>
              <w:rPr>
                <w:sz w:val="22"/>
                <w:szCs w:val="22"/>
              </w:rPr>
            </w:pPr>
            <w:r w:rsidRPr="009A62DC">
              <w:rPr>
                <w:sz w:val="22"/>
                <w:szCs w:val="22"/>
              </w:rPr>
              <w:t>&lt;2500</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3DECA306" w14:textId="40B02BBB" w:rsidR="006614E9" w:rsidRPr="009A62DC" w:rsidRDefault="006614E9" w:rsidP="006614E9">
            <w:pPr>
              <w:jc w:val="center"/>
              <w:rPr>
                <w:sz w:val="22"/>
                <w:szCs w:val="22"/>
              </w:rPr>
            </w:pPr>
            <w:r w:rsidRPr="009A62DC">
              <w:rPr>
                <w:sz w:val="22"/>
                <w:szCs w:val="22"/>
              </w:rPr>
              <w:t>&lt;2500</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3A36FC7D" w14:textId="418A8E95" w:rsidR="006614E9" w:rsidRPr="009A62DC" w:rsidRDefault="006614E9" w:rsidP="006614E9">
            <w:pPr>
              <w:jc w:val="center"/>
              <w:rPr>
                <w:sz w:val="22"/>
                <w:szCs w:val="22"/>
              </w:rPr>
            </w:pPr>
            <w:r w:rsidRPr="009A62DC">
              <w:rPr>
                <w:sz w:val="22"/>
                <w:szCs w:val="22"/>
              </w:rPr>
              <w:t>&lt;2500</w:t>
            </w:r>
          </w:p>
        </w:tc>
      </w:tr>
      <w:tr w:rsidR="00641956" w:rsidRPr="009A62DC" w14:paraId="499A8591" w14:textId="77777777" w:rsidTr="00641956">
        <w:trPr>
          <w:gridBefore w:val="2"/>
          <w:trHeight w:val="384"/>
        </w:trPr>
        <w:tc>
          <w:tcPr>
            <w:tcW w:w="512" w:type="dxa"/>
            <w:gridSpan w:val="8"/>
            <w:shd w:val="clear" w:color="auto" w:fill="auto"/>
            <w:noWrap/>
            <w:vAlign w:val="center"/>
          </w:tcPr>
          <w:p w14:paraId="772A62D1" w14:textId="1D77D698"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w:t>
            </w:r>
            <w:r w:rsidR="009A62DC" w:rsidRPr="009A62DC">
              <w:rPr>
                <w:rFonts w:eastAsia="Times New Roman" w:cs="Times New Roman"/>
                <w:color w:val="auto"/>
                <w:sz w:val="22"/>
                <w:szCs w:val="22"/>
                <w:lang w:val="en-US" w:eastAsia="en-US"/>
              </w:rPr>
              <w:t>2</w:t>
            </w:r>
          </w:p>
        </w:tc>
        <w:tc>
          <w:tcPr>
            <w:tcW w:w="1429" w:type="dxa"/>
            <w:shd w:val="clear" w:color="auto" w:fill="auto"/>
            <w:vAlign w:val="center"/>
            <w:hideMark/>
          </w:tcPr>
          <w:p w14:paraId="301DD580"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H</w:t>
            </w:r>
            <w:r w:rsidRPr="009A62DC">
              <w:rPr>
                <w:rFonts w:eastAsia="Times New Roman" w:cs="Times New Roman"/>
                <w:color w:val="auto"/>
                <w:sz w:val="22"/>
                <w:szCs w:val="22"/>
                <w:vertAlign w:val="subscript"/>
                <w:lang w:val="en-US" w:eastAsia="en-US"/>
              </w:rPr>
              <w:t>2</w:t>
            </w:r>
            <w:r w:rsidRPr="009A62DC">
              <w:rPr>
                <w:rFonts w:eastAsia="Times New Roman" w:cs="Times New Roman"/>
                <w:color w:val="auto"/>
                <w:sz w:val="22"/>
                <w:szCs w:val="22"/>
                <w:lang w:val="en-US" w:eastAsia="en-US"/>
              </w:rPr>
              <w:t>S</w:t>
            </w:r>
          </w:p>
        </w:tc>
        <w:tc>
          <w:tcPr>
            <w:tcW w:w="828" w:type="dxa"/>
            <w:shd w:val="clear" w:color="000000" w:fill="FFFFFF"/>
            <w:vAlign w:val="center"/>
          </w:tcPr>
          <w:p w14:paraId="039466CC"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w:t>
            </w:r>
            <w:r w:rsidRPr="009A62DC">
              <w:rPr>
                <w:rFonts w:eastAsia="Times New Roman" w:cs="Times New Roman"/>
                <w:color w:val="auto"/>
                <w:sz w:val="22"/>
                <w:szCs w:val="22"/>
                <w:vertAlign w:val="superscript"/>
                <w:lang w:val="en-US" w:eastAsia="en-US"/>
              </w:rPr>
              <w:t>3</w:t>
            </w:r>
          </w:p>
        </w:tc>
        <w:tc>
          <w:tcPr>
            <w:tcW w:w="901" w:type="dxa"/>
            <w:shd w:val="clear" w:color="000000" w:fill="FFFFFF"/>
            <w:vAlign w:val="center"/>
            <w:hideMark/>
          </w:tcPr>
          <w:p w14:paraId="6F3844AC"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10000</w:t>
            </w:r>
          </w:p>
        </w:tc>
        <w:tc>
          <w:tcPr>
            <w:tcW w:w="926" w:type="dxa"/>
            <w:shd w:val="clear" w:color="000000" w:fill="FFFFFF"/>
            <w:vAlign w:val="center"/>
            <w:hideMark/>
          </w:tcPr>
          <w:p w14:paraId="5CAF6CE6"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15000</w:t>
            </w:r>
          </w:p>
        </w:tc>
        <w:tc>
          <w:tcPr>
            <w:tcW w:w="466" w:type="dxa"/>
            <w:shd w:val="clear" w:color="auto" w:fill="auto"/>
            <w:vAlign w:val="center"/>
            <w:hideMark/>
          </w:tcPr>
          <w:p w14:paraId="50F19B7B"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5FE6950C"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2BF0E59F" w14:textId="7C030F97" w:rsidR="006614E9" w:rsidRPr="009A62DC" w:rsidRDefault="006614E9" w:rsidP="006614E9">
            <w:pPr>
              <w:spacing w:before="0" w:after="0" w:line="240" w:lineRule="auto"/>
              <w:jc w:val="center"/>
              <w:rPr>
                <w:sz w:val="22"/>
                <w:szCs w:val="22"/>
                <w:lang w:val="en-US" w:eastAsia="zh-CN"/>
              </w:rPr>
            </w:pPr>
            <w:r w:rsidRPr="009A62DC">
              <w:rPr>
                <w:sz w:val="22"/>
                <w:szCs w:val="22"/>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53A5CCB1" w14:textId="1C7A0899" w:rsidR="006614E9" w:rsidRPr="009A62DC" w:rsidRDefault="006614E9" w:rsidP="006614E9">
            <w:pPr>
              <w:jc w:val="center"/>
              <w:rPr>
                <w:sz w:val="22"/>
                <w:szCs w:val="22"/>
              </w:rPr>
            </w:pPr>
            <w:r w:rsidRPr="009A62DC">
              <w:rPr>
                <w:sz w:val="22"/>
                <w:szCs w:val="22"/>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1AAA8A87" w14:textId="10A88910" w:rsidR="006614E9" w:rsidRPr="009A62DC" w:rsidRDefault="006614E9" w:rsidP="006614E9">
            <w:pPr>
              <w:jc w:val="center"/>
              <w:rPr>
                <w:sz w:val="22"/>
                <w:szCs w:val="22"/>
              </w:rPr>
            </w:pPr>
            <w:r w:rsidRPr="009A62DC">
              <w:rPr>
                <w:sz w:val="22"/>
                <w:szCs w:val="22"/>
              </w:rPr>
              <w:t>x</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1B9129EC" w14:textId="2C9ED61F" w:rsidR="006614E9" w:rsidRPr="009A62DC" w:rsidRDefault="006614E9" w:rsidP="006614E9">
            <w:pPr>
              <w:jc w:val="center"/>
              <w:rPr>
                <w:sz w:val="22"/>
                <w:szCs w:val="22"/>
              </w:rPr>
            </w:pPr>
            <w:r w:rsidRPr="009A62DC">
              <w:rPr>
                <w:sz w:val="22"/>
                <w:szCs w:val="22"/>
              </w:rPr>
              <w:t>9,04</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2B020426" w14:textId="7B8CC84F" w:rsidR="006614E9" w:rsidRPr="009A62DC" w:rsidRDefault="006614E9" w:rsidP="006614E9">
            <w:pPr>
              <w:jc w:val="center"/>
              <w:rPr>
                <w:sz w:val="22"/>
                <w:szCs w:val="22"/>
              </w:rPr>
            </w:pPr>
            <w:r w:rsidRPr="009A62DC">
              <w:rPr>
                <w:sz w:val="22"/>
                <w:szCs w:val="22"/>
              </w:rPr>
              <w:t>x</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0765EF3D" w14:textId="62ED8B43" w:rsidR="006614E9" w:rsidRPr="009A62DC" w:rsidRDefault="006614E9" w:rsidP="006614E9">
            <w:pPr>
              <w:jc w:val="center"/>
              <w:rPr>
                <w:sz w:val="22"/>
                <w:szCs w:val="22"/>
              </w:rPr>
            </w:pPr>
            <w:r w:rsidRPr="009A62DC">
              <w:rPr>
                <w:sz w:val="22"/>
                <w:szCs w:val="22"/>
              </w:rPr>
              <w:t>x</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6C97AAEF" w14:textId="4E048040" w:rsidR="006614E9" w:rsidRPr="009A62DC" w:rsidRDefault="006614E9" w:rsidP="006614E9">
            <w:pPr>
              <w:jc w:val="center"/>
              <w:rPr>
                <w:sz w:val="22"/>
                <w:szCs w:val="22"/>
              </w:rPr>
            </w:pPr>
            <w:r w:rsidRPr="009A62DC">
              <w:rPr>
                <w:sz w:val="22"/>
                <w:szCs w:val="22"/>
              </w:rPr>
              <w:t>x</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1185805F" w14:textId="1DB8FB35" w:rsidR="006614E9" w:rsidRPr="009A62DC" w:rsidRDefault="006614E9" w:rsidP="006614E9">
            <w:pPr>
              <w:jc w:val="center"/>
              <w:rPr>
                <w:sz w:val="22"/>
                <w:szCs w:val="22"/>
              </w:rPr>
            </w:pPr>
            <w:r w:rsidRPr="009A62DC">
              <w:rPr>
                <w:sz w:val="22"/>
                <w:szCs w:val="22"/>
              </w:rPr>
              <w:t>x</w:t>
            </w:r>
          </w:p>
        </w:tc>
      </w:tr>
      <w:tr w:rsidR="00641956" w:rsidRPr="009A62DC" w14:paraId="02C7662A" w14:textId="77777777" w:rsidTr="00641956">
        <w:trPr>
          <w:gridBefore w:val="2"/>
          <w:trHeight w:val="315"/>
        </w:trPr>
        <w:tc>
          <w:tcPr>
            <w:tcW w:w="512" w:type="dxa"/>
            <w:gridSpan w:val="8"/>
            <w:shd w:val="clear" w:color="auto" w:fill="auto"/>
            <w:noWrap/>
            <w:vAlign w:val="center"/>
          </w:tcPr>
          <w:p w14:paraId="4802E956" w14:textId="022D4B7A"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w:t>
            </w:r>
            <w:r w:rsidR="009A62DC" w:rsidRPr="009A62DC">
              <w:rPr>
                <w:rFonts w:eastAsia="Times New Roman" w:cs="Times New Roman"/>
                <w:color w:val="auto"/>
                <w:sz w:val="22"/>
                <w:szCs w:val="22"/>
                <w:lang w:val="en-US" w:eastAsia="en-US"/>
              </w:rPr>
              <w:t>3</w:t>
            </w:r>
          </w:p>
        </w:tc>
        <w:tc>
          <w:tcPr>
            <w:tcW w:w="1429" w:type="dxa"/>
            <w:shd w:val="clear" w:color="auto" w:fill="auto"/>
            <w:vAlign w:val="center"/>
            <w:hideMark/>
          </w:tcPr>
          <w:p w14:paraId="32BE6408"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Bụi lơ lửng(*)</w:t>
            </w:r>
          </w:p>
        </w:tc>
        <w:tc>
          <w:tcPr>
            <w:tcW w:w="828" w:type="dxa"/>
            <w:shd w:val="clear" w:color="000000" w:fill="FFFFFF"/>
            <w:vAlign w:val="center"/>
            <w:hideMark/>
          </w:tcPr>
          <w:p w14:paraId="4D104DF0"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w:t>
            </w:r>
            <w:r w:rsidRPr="009A62DC">
              <w:rPr>
                <w:rFonts w:eastAsia="Times New Roman" w:cs="Times New Roman"/>
                <w:color w:val="auto"/>
                <w:sz w:val="22"/>
                <w:szCs w:val="22"/>
                <w:vertAlign w:val="superscript"/>
                <w:lang w:val="en-US" w:eastAsia="en-US"/>
              </w:rPr>
              <w:t>3</w:t>
            </w:r>
          </w:p>
        </w:tc>
        <w:tc>
          <w:tcPr>
            <w:tcW w:w="901" w:type="dxa"/>
            <w:shd w:val="clear" w:color="000000" w:fill="FFFFFF"/>
            <w:vAlign w:val="center"/>
            <w:hideMark/>
          </w:tcPr>
          <w:p w14:paraId="058AD186"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26" w:type="dxa"/>
            <w:shd w:val="clear" w:color="000000" w:fill="FFFFFF"/>
            <w:vAlign w:val="center"/>
            <w:hideMark/>
          </w:tcPr>
          <w:p w14:paraId="3994B348"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66" w:type="dxa"/>
            <w:shd w:val="clear" w:color="auto" w:fill="auto"/>
            <w:vAlign w:val="center"/>
            <w:hideMark/>
          </w:tcPr>
          <w:p w14:paraId="18AEB470"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1447" w:type="dxa"/>
            <w:shd w:val="clear" w:color="auto" w:fill="auto"/>
            <w:vAlign w:val="center"/>
            <w:hideMark/>
          </w:tcPr>
          <w:p w14:paraId="014CFA05" w14:textId="77777777" w:rsidR="006614E9" w:rsidRPr="009A62DC" w:rsidRDefault="006614E9" w:rsidP="006614E9">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tcPr>
          <w:p w14:paraId="01203051" w14:textId="64893CA6" w:rsidR="006614E9" w:rsidRPr="009A62DC" w:rsidRDefault="006614E9" w:rsidP="006614E9">
            <w:pPr>
              <w:jc w:val="center"/>
              <w:rPr>
                <w:sz w:val="22"/>
                <w:szCs w:val="22"/>
                <w:lang w:val="en-US"/>
              </w:rPr>
            </w:pPr>
            <w:r w:rsidRPr="009A62DC">
              <w:rPr>
                <w:sz w:val="22"/>
                <w:szCs w:val="22"/>
              </w:rPr>
              <w:t>154</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4AEA4421" w14:textId="7FE8A0E4" w:rsidR="006614E9" w:rsidRPr="009A62DC" w:rsidRDefault="006614E9" w:rsidP="006614E9">
            <w:pPr>
              <w:jc w:val="center"/>
              <w:rPr>
                <w:sz w:val="22"/>
                <w:szCs w:val="22"/>
                <w:lang w:val="en-US"/>
              </w:rPr>
            </w:pPr>
            <w:r w:rsidRPr="009A62DC">
              <w:rPr>
                <w:sz w:val="22"/>
                <w:szCs w:val="22"/>
              </w:rPr>
              <w:t>136</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18448DE0" w14:textId="1A713CF2" w:rsidR="006614E9" w:rsidRPr="009A62DC" w:rsidRDefault="006614E9" w:rsidP="006614E9">
            <w:pPr>
              <w:jc w:val="center"/>
              <w:rPr>
                <w:sz w:val="22"/>
                <w:szCs w:val="22"/>
                <w:lang w:val="en-US"/>
              </w:rPr>
            </w:pPr>
            <w:r w:rsidRPr="009A62DC">
              <w:rPr>
                <w:sz w:val="22"/>
                <w:szCs w:val="22"/>
              </w:rPr>
              <w:t>271</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19039A7A" w14:textId="053BDBF8" w:rsidR="006614E9" w:rsidRPr="009A62DC" w:rsidRDefault="006614E9" w:rsidP="006614E9">
            <w:pPr>
              <w:jc w:val="center"/>
              <w:rPr>
                <w:sz w:val="22"/>
                <w:szCs w:val="22"/>
              </w:rPr>
            </w:pPr>
            <w:r w:rsidRPr="009A62DC">
              <w:rPr>
                <w:sz w:val="22"/>
                <w:szCs w:val="22"/>
              </w:rPr>
              <w:t>258</w:t>
            </w:r>
          </w:p>
        </w:tc>
        <w:tc>
          <w:tcPr>
            <w:tcW w:w="954" w:type="dxa"/>
            <w:tcBorders>
              <w:top w:val="single" w:sz="4" w:space="0" w:color="auto"/>
              <w:left w:val="single" w:sz="4" w:space="0" w:color="auto"/>
              <w:bottom w:val="single" w:sz="4" w:space="0" w:color="auto"/>
              <w:right w:val="single" w:sz="4" w:space="0" w:color="auto"/>
            </w:tcBorders>
            <w:shd w:val="clear" w:color="000000" w:fill="FFFFFF"/>
            <w:vAlign w:val="center"/>
          </w:tcPr>
          <w:p w14:paraId="3A49F477" w14:textId="5C89DF91" w:rsidR="006614E9" w:rsidRPr="009A62DC" w:rsidRDefault="006614E9" w:rsidP="006614E9">
            <w:pPr>
              <w:jc w:val="center"/>
              <w:rPr>
                <w:sz w:val="22"/>
                <w:szCs w:val="22"/>
              </w:rPr>
            </w:pPr>
            <w:r w:rsidRPr="009A62DC">
              <w:rPr>
                <w:sz w:val="22"/>
                <w:szCs w:val="22"/>
              </w:rPr>
              <w:t>155</w:t>
            </w:r>
          </w:p>
        </w:tc>
        <w:tc>
          <w:tcPr>
            <w:tcW w:w="946" w:type="dxa"/>
            <w:tcBorders>
              <w:top w:val="single" w:sz="4" w:space="0" w:color="auto"/>
              <w:left w:val="single" w:sz="4" w:space="0" w:color="auto"/>
              <w:bottom w:val="single" w:sz="4" w:space="0" w:color="auto"/>
              <w:right w:val="single" w:sz="4" w:space="0" w:color="auto"/>
            </w:tcBorders>
            <w:shd w:val="clear" w:color="000000" w:fill="FFFFFF"/>
            <w:vAlign w:val="center"/>
          </w:tcPr>
          <w:p w14:paraId="42345145" w14:textId="3052AA2C" w:rsidR="006614E9" w:rsidRPr="009A62DC" w:rsidRDefault="006614E9" w:rsidP="006614E9">
            <w:pPr>
              <w:jc w:val="center"/>
              <w:rPr>
                <w:sz w:val="22"/>
                <w:szCs w:val="22"/>
              </w:rPr>
            </w:pPr>
            <w:r w:rsidRPr="009A62DC">
              <w:rPr>
                <w:sz w:val="22"/>
                <w:szCs w:val="22"/>
              </w:rPr>
              <w:t>279</w:t>
            </w:r>
          </w:p>
        </w:tc>
        <w:tc>
          <w:tcPr>
            <w:tcW w:w="933" w:type="dxa"/>
            <w:tcBorders>
              <w:top w:val="single" w:sz="4" w:space="0" w:color="auto"/>
              <w:left w:val="single" w:sz="4" w:space="0" w:color="auto"/>
              <w:bottom w:val="single" w:sz="4" w:space="0" w:color="auto"/>
              <w:right w:val="single" w:sz="4" w:space="0" w:color="auto"/>
            </w:tcBorders>
            <w:shd w:val="clear" w:color="000000" w:fill="FFFFFF"/>
            <w:vAlign w:val="center"/>
          </w:tcPr>
          <w:p w14:paraId="6C1EAE50" w14:textId="6E57346C" w:rsidR="006614E9" w:rsidRPr="009A62DC" w:rsidRDefault="006614E9" w:rsidP="006614E9">
            <w:pPr>
              <w:jc w:val="center"/>
              <w:rPr>
                <w:sz w:val="22"/>
                <w:szCs w:val="22"/>
              </w:rPr>
            </w:pPr>
            <w:r w:rsidRPr="009A62DC">
              <w:rPr>
                <w:sz w:val="22"/>
                <w:szCs w:val="22"/>
              </w:rPr>
              <w:t>597</w:t>
            </w:r>
          </w:p>
        </w:tc>
        <w:tc>
          <w:tcPr>
            <w:tcW w:w="1483" w:type="dxa"/>
            <w:tcBorders>
              <w:top w:val="single" w:sz="4" w:space="0" w:color="auto"/>
              <w:left w:val="single" w:sz="4" w:space="0" w:color="auto"/>
              <w:bottom w:val="single" w:sz="4" w:space="0" w:color="auto"/>
              <w:right w:val="single" w:sz="4" w:space="0" w:color="auto"/>
            </w:tcBorders>
            <w:shd w:val="clear" w:color="000000" w:fill="FFFFFF"/>
            <w:vAlign w:val="center"/>
          </w:tcPr>
          <w:p w14:paraId="701222A1" w14:textId="2282F64B" w:rsidR="006614E9" w:rsidRPr="009A62DC" w:rsidRDefault="006614E9" w:rsidP="006614E9">
            <w:pPr>
              <w:jc w:val="center"/>
              <w:rPr>
                <w:sz w:val="22"/>
                <w:szCs w:val="22"/>
              </w:rPr>
            </w:pPr>
            <w:r w:rsidRPr="009A62DC">
              <w:rPr>
                <w:sz w:val="22"/>
                <w:szCs w:val="22"/>
              </w:rPr>
              <w:t>580</w:t>
            </w:r>
          </w:p>
        </w:tc>
      </w:tr>
      <w:tr w:rsidR="006614E9" w:rsidRPr="009A62DC" w14:paraId="3B17198F" w14:textId="003C475D" w:rsidTr="00824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13"/>
          <w:wAfter w:w="12726" w:type="dxa"/>
          <w:trHeight w:val="276"/>
        </w:trPr>
        <w:tc>
          <w:tcPr>
            <w:tcW w:w="0" w:type="auto"/>
            <w:tcBorders>
              <w:top w:val="nil"/>
              <w:left w:val="nil"/>
              <w:bottom w:val="nil"/>
              <w:right w:val="nil"/>
            </w:tcBorders>
            <w:shd w:val="clear" w:color="000000" w:fill="FFFFFF"/>
            <w:noWrap/>
            <w:vAlign w:val="bottom"/>
          </w:tcPr>
          <w:p w14:paraId="5B893DDC" w14:textId="77777777" w:rsidR="006614E9" w:rsidRPr="009A62DC" w:rsidRDefault="006614E9" w:rsidP="006614E9">
            <w:pPr>
              <w:rPr>
                <w:rFonts w:eastAsia="Times New Roman" w:cs="Times New Roman"/>
                <w:sz w:val="22"/>
                <w:szCs w:val="22"/>
                <w:lang w:val="en-US" w:eastAsia="en-US"/>
              </w:rPr>
            </w:pPr>
          </w:p>
        </w:tc>
        <w:tc>
          <w:tcPr>
            <w:tcW w:w="0" w:type="auto"/>
          </w:tcPr>
          <w:p w14:paraId="238A680B"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p>
        </w:tc>
        <w:tc>
          <w:tcPr>
            <w:tcW w:w="0" w:type="auto"/>
          </w:tcPr>
          <w:p w14:paraId="0FC63CC0"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p>
        </w:tc>
        <w:tc>
          <w:tcPr>
            <w:tcW w:w="0" w:type="auto"/>
          </w:tcPr>
          <w:p w14:paraId="43154FF1"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p>
        </w:tc>
        <w:tc>
          <w:tcPr>
            <w:tcW w:w="0" w:type="auto"/>
          </w:tcPr>
          <w:p w14:paraId="23A8A140"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p>
        </w:tc>
        <w:tc>
          <w:tcPr>
            <w:tcW w:w="0" w:type="auto"/>
          </w:tcPr>
          <w:p w14:paraId="173EDFC8"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p>
        </w:tc>
        <w:tc>
          <w:tcPr>
            <w:tcW w:w="0" w:type="auto"/>
          </w:tcPr>
          <w:p w14:paraId="621BB2BA"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p>
        </w:tc>
        <w:tc>
          <w:tcPr>
            <w:tcW w:w="0" w:type="auto"/>
          </w:tcPr>
          <w:p w14:paraId="5BA476D0"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p>
        </w:tc>
        <w:tc>
          <w:tcPr>
            <w:tcW w:w="0" w:type="auto"/>
          </w:tcPr>
          <w:p w14:paraId="4F6F0352"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p>
        </w:tc>
        <w:tc>
          <w:tcPr>
            <w:tcW w:w="0" w:type="auto"/>
          </w:tcPr>
          <w:p w14:paraId="70DF40FF" w14:textId="77777777" w:rsidR="006614E9" w:rsidRPr="009A62DC" w:rsidRDefault="006614E9" w:rsidP="006614E9">
            <w:pPr>
              <w:spacing w:before="0" w:after="0" w:line="240" w:lineRule="auto"/>
              <w:jc w:val="left"/>
              <w:rPr>
                <w:rFonts w:eastAsia="Times New Roman" w:cs="Times New Roman"/>
                <w:color w:val="auto"/>
                <w:sz w:val="22"/>
                <w:szCs w:val="22"/>
                <w:lang w:val="en-US" w:eastAsia="en-US"/>
              </w:rPr>
            </w:pPr>
          </w:p>
        </w:tc>
        <w:tc>
          <w:tcPr>
            <w:tcW w:w="0" w:type="auto"/>
            <w:tcBorders>
              <w:top w:val="nil"/>
              <w:left w:val="nil"/>
              <w:bottom w:val="nil"/>
              <w:right w:val="nil"/>
            </w:tcBorders>
            <w:shd w:val="clear" w:color="000000" w:fill="FFFFFF"/>
            <w:vAlign w:val="bottom"/>
          </w:tcPr>
          <w:p w14:paraId="3FCD592B" w14:textId="43E29B11" w:rsidR="006614E9" w:rsidRPr="009A62DC" w:rsidRDefault="006614E9" w:rsidP="006614E9">
            <w:pPr>
              <w:spacing w:before="0" w:after="0" w:line="240" w:lineRule="auto"/>
              <w:jc w:val="left"/>
              <w:rPr>
                <w:rFonts w:eastAsia="Times New Roman" w:cs="Times New Roman"/>
                <w:color w:val="auto"/>
                <w:sz w:val="22"/>
                <w:szCs w:val="22"/>
                <w:lang w:val="en-US" w:eastAsia="en-US"/>
              </w:rPr>
            </w:pPr>
            <w:r w:rsidRPr="009A62DC">
              <w:rPr>
                <w:sz w:val="22"/>
                <w:szCs w:val="22"/>
              </w:rPr>
              <w:t> </w:t>
            </w:r>
          </w:p>
        </w:tc>
      </w:tr>
    </w:tbl>
    <w:p w14:paraId="36A70D7C" w14:textId="77777777" w:rsidR="00A754C6" w:rsidRPr="0045289C" w:rsidRDefault="004903C5" w:rsidP="006624DC">
      <w:pPr>
        <w:pStyle w:val="Caption"/>
      </w:pPr>
      <w:bookmarkStart w:id="57" w:name="_Toc75345443"/>
      <w:bookmarkStart w:id="58" w:name="_Toc83824985"/>
      <w:bookmarkStart w:id="59" w:name="_Toc83825405"/>
      <w:bookmarkStart w:id="60" w:name="_Toc83826351"/>
      <w:bookmarkStart w:id="61" w:name="_Toc99320543"/>
      <w:bookmarkStart w:id="62" w:name="_Toc130565291"/>
      <w:bookmarkStart w:id="63" w:name="_Toc161840991"/>
      <w:bookmarkStart w:id="64" w:name="_Toc161841288"/>
      <w:bookmarkStart w:id="65" w:name="_Toc161841840"/>
      <w:r w:rsidRPr="007C68B3">
        <w:t xml:space="preserve">Bảng </w:t>
      </w:r>
      <w:r>
        <w:fldChar w:fldCharType="begin"/>
      </w:r>
      <w:r>
        <w:instrText xml:space="preserve"> SEQ Bảng \* ARABIC </w:instrText>
      </w:r>
      <w:r>
        <w:fldChar w:fldCharType="separate"/>
      </w:r>
      <w:r>
        <w:rPr>
          <w:noProof/>
        </w:rPr>
        <w:t>3</w:t>
      </w:r>
      <w:r>
        <w:rPr>
          <w:noProof/>
        </w:rPr>
        <w:fldChar w:fldCharType="end"/>
      </w:r>
      <w:r w:rsidRPr="007C68B3">
        <w:t xml:space="preserve">. </w:t>
      </w:r>
      <w:r w:rsidR="00A754C6" w:rsidRPr="00D770F7">
        <w:t>Bảng kết quả quan trắc môi trường không khí, tiếng ồn (</w:t>
      </w:r>
      <w:r w:rsidR="00A754C6" w:rsidRPr="0045289C">
        <w:t>KK9 – KK16</w:t>
      </w:r>
      <w:r w:rsidR="00A754C6" w:rsidRPr="00D770F7">
        <w:t>)</w:t>
      </w:r>
      <w:bookmarkEnd w:id="57"/>
      <w:bookmarkEnd w:id="58"/>
      <w:bookmarkEnd w:id="59"/>
      <w:bookmarkEnd w:id="60"/>
      <w:bookmarkEnd w:id="61"/>
      <w:bookmarkEnd w:id="62"/>
      <w:bookmarkEnd w:id="63"/>
      <w:bookmarkEnd w:id="64"/>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342"/>
        <w:gridCol w:w="847"/>
        <w:gridCol w:w="1051"/>
        <w:gridCol w:w="940"/>
        <w:gridCol w:w="632"/>
        <w:gridCol w:w="1651"/>
        <w:gridCol w:w="964"/>
        <w:gridCol w:w="937"/>
        <w:gridCol w:w="940"/>
        <w:gridCol w:w="940"/>
        <w:gridCol w:w="940"/>
        <w:gridCol w:w="940"/>
        <w:gridCol w:w="949"/>
        <w:gridCol w:w="917"/>
      </w:tblGrid>
      <w:tr w:rsidR="00704FF2" w:rsidRPr="009A62DC" w14:paraId="1DD13A57" w14:textId="77777777" w:rsidTr="00641956">
        <w:trPr>
          <w:trHeight w:val="405"/>
          <w:tblHeader/>
        </w:trPr>
        <w:tc>
          <w:tcPr>
            <w:tcW w:w="194" w:type="pct"/>
            <w:vMerge w:val="restart"/>
            <w:shd w:val="clear" w:color="auto" w:fill="auto"/>
            <w:noWrap/>
            <w:vAlign w:val="center"/>
            <w:hideMark/>
          </w:tcPr>
          <w:p w14:paraId="41BD18AE"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TT</w:t>
            </w:r>
          </w:p>
        </w:tc>
        <w:tc>
          <w:tcPr>
            <w:tcW w:w="461" w:type="pct"/>
            <w:vMerge w:val="restart"/>
            <w:shd w:val="clear" w:color="auto" w:fill="auto"/>
            <w:noWrap/>
            <w:vAlign w:val="center"/>
            <w:hideMark/>
          </w:tcPr>
          <w:p w14:paraId="0E689265"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Thông số</w:t>
            </w:r>
          </w:p>
        </w:tc>
        <w:tc>
          <w:tcPr>
            <w:tcW w:w="291" w:type="pct"/>
            <w:vMerge w:val="restart"/>
            <w:shd w:val="clear" w:color="auto" w:fill="auto"/>
            <w:noWrap/>
            <w:vAlign w:val="center"/>
            <w:hideMark/>
          </w:tcPr>
          <w:p w14:paraId="5CC4F598"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Đơn vị</w:t>
            </w:r>
          </w:p>
        </w:tc>
        <w:tc>
          <w:tcPr>
            <w:tcW w:w="684" w:type="pct"/>
            <w:gridSpan w:val="2"/>
            <w:shd w:val="clear" w:color="auto" w:fill="auto"/>
            <w:vAlign w:val="center"/>
            <w:hideMark/>
          </w:tcPr>
          <w:p w14:paraId="0B0EBE4F"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QCVN 03:2019/BYT</w:t>
            </w:r>
          </w:p>
        </w:tc>
        <w:tc>
          <w:tcPr>
            <w:tcW w:w="784" w:type="pct"/>
            <w:gridSpan w:val="2"/>
            <w:vMerge w:val="restart"/>
            <w:shd w:val="clear" w:color="auto" w:fill="auto"/>
            <w:vAlign w:val="center"/>
            <w:hideMark/>
          </w:tcPr>
          <w:p w14:paraId="4FA79A5D"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theo TCVN/QCVN</w:t>
            </w:r>
          </w:p>
        </w:tc>
        <w:tc>
          <w:tcPr>
            <w:tcW w:w="2586" w:type="pct"/>
            <w:gridSpan w:val="8"/>
            <w:shd w:val="clear" w:color="auto" w:fill="auto"/>
            <w:noWrap/>
            <w:vAlign w:val="center"/>
            <w:hideMark/>
          </w:tcPr>
          <w:p w14:paraId="6BD9CE6E"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Kết quả</w:t>
            </w:r>
          </w:p>
        </w:tc>
      </w:tr>
      <w:tr w:rsidR="00C84315" w:rsidRPr="009A62DC" w14:paraId="785EA5CC" w14:textId="77777777" w:rsidTr="00641956">
        <w:trPr>
          <w:trHeight w:val="1155"/>
          <w:tblHeader/>
        </w:trPr>
        <w:tc>
          <w:tcPr>
            <w:tcW w:w="194" w:type="pct"/>
            <w:vMerge/>
            <w:vAlign w:val="center"/>
            <w:hideMark/>
          </w:tcPr>
          <w:p w14:paraId="7EB7D020" w14:textId="77777777" w:rsidR="00704FF2" w:rsidRPr="009A62DC" w:rsidRDefault="00704FF2" w:rsidP="00E22A16">
            <w:pPr>
              <w:spacing w:before="0" w:after="0" w:line="240" w:lineRule="auto"/>
              <w:jc w:val="left"/>
              <w:rPr>
                <w:rFonts w:eastAsia="Times New Roman" w:cs="Times New Roman"/>
                <w:b/>
                <w:bCs/>
                <w:color w:val="auto"/>
                <w:sz w:val="22"/>
                <w:szCs w:val="22"/>
                <w:lang w:val="en-US" w:eastAsia="en-US"/>
              </w:rPr>
            </w:pPr>
          </w:p>
        </w:tc>
        <w:tc>
          <w:tcPr>
            <w:tcW w:w="461" w:type="pct"/>
            <w:vMerge/>
            <w:vAlign w:val="center"/>
            <w:hideMark/>
          </w:tcPr>
          <w:p w14:paraId="6CB8687D" w14:textId="77777777" w:rsidR="00704FF2" w:rsidRPr="009A62DC" w:rsidRDefault="00704FF2" w:rsidP="00E22A16">
            <w:pPr>
              <w:spacing w:before="0" w:after="0" w:line="240" w:lineRule="auto"/>
              <w:jc w:val="left"/>
              <w:rPr>
                <w:rFonts w:eastAsia="Times New Roman" w:cs="Times New Roman"/>
                <w:b/>
                <w:bCs/>
                <w:color w:val="auto"/>
                <w:sz w:val="22"/>
                <w:szCs w:val="22"/>
                <w:lang w:val="en-US" w:eastAsia="en-US"/>
              </w:rPr>
            </w:pPr>
          </w:p>
        </w:tc>
        <w:tc>
          <w:tcPr>
            <w:tcW w:w="291" w:type="pct"/>
            <w:vMerge/>
            <w:vAlign w:val="center"/>
            <w:hideMark/>
          </w:tcPr>
          <w:p w14:paraId="798D6FD4" w14:textId="77777777" w:rsidR="00704FF2" w:rsidRPr="009A62DC" w:rsidRDefault="00704FF2" w:rsidP="00E22A16">
            <w:pPr>
              <w:spacing w:before="0" w:after="0" w:line="240" w:lineRule="auto"/>
              <w:jc w:val="left"/>
              <w:rPr>
                <w:rFonts w:eastAsia="Times New Roman" w:cs="Times New Roman"/>
                <w:b/>
                <w:bCs/>
                <w:color w:val="auto"/>
                <w:sz w:val="22"/>
                <w:szCs w:val="22"/>
                <w:lang w:val="en-US" w:eastAsia="en-US"/>
              </w:rPr>
            </w:pPr>
          </w:p>
        </w:tc>
        <w:tc>
          <w:tcPr>
            <w:tcW w:w="361" w:type="pct"/>
            <w:shd w:val="clear" w:color="auto" w:fill="auto"/>
            <w:hideMark/>
          </w:tcPr>
          <w:p w14:paraId="420811ED"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tiếp xúc ca làm việc (TWA)</w:t>
            </w:r>
          </w:p>
        </w:tc>
        <w:tc>
          <w:tcPr>
            <w:tcW w:w="323" w:type="pct"/>
            <w:shd w:val="clear" w:color="auto" w:fill="auto"/>
            <w:hideMark/>
          </w:tcPr>
          <w:p w14:paraId="4AA478F4"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tiếp xúc ngắn (STEL)</w:t>
            </w:r>
          </w:p>
        </w:tc>
        <w:tc>
          <w:tcPr>
            <w:tcW w:w="784" w:type="pct"/>
            <w:gridSpan w:val="2"/>
            <w:vMerge/>
            <w:vAlign w:val="center"/>
            <w:hideMark/>
          </w:tcPr>
          <w:p w14:paraId="22C109E6" w14:textId="77777777" w:rsidR="00704FF2" w:rsidRPr="009A62DC" w:rsidRDefault="00704FF2" w:rsidP="00E22A16">
            <w:pPr>
              <w:spacing w:before="0" w:after="0" w:line="240" w:lineRule="auto"/>
              <w:jc w:val="left"/>
              <w:rPr>
                <w:rFonts w:eastAsia="Times New Roman" w:cs="Times New Roman"/>
                <w:b/>
                <w:bCs/>
                <w:color w:val="auto"/>
                <w:sz w:val="22"/>
                <w:szCs w:val="22"/>
                <w:lang w:val="en-US" w:eastAsia="en-US"/>
              </w:rPr>
            </w:pPr>
          </w:p>
        </w:tc>
        <w:tc>
          <w:tcPr>
            <w:tcW w:w="331" w:type="pct"/>
            <w:shd w:val="clear" w:color="auto" w:fill="auto"/>
            <w:noWrap/>
            <w:vAlign w:val="center"/>
            <w:hideMark/>
          </w:tcPr>
          <w:p w14:paraId="62A58D8D"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KK9</w:t>
            </w:r>
          </w:p>
        </w:tc>
        <w:tc>
          <w:tcPr>
            <w:tcW w:w="322" w:type="pct"/>
            <w:vAlign w:val="center"/>
          </w:tcPr>
          <w:p w14:paraId="043441A1"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KK10</w:t>
            </w:r>
          </w:p>
        </w:tc>
        <w:tc>
          <w:tcPr>
            <w:tcW w:w="323" w:type="pct"/>
            <w:vAlign w:val="center"/>
          </w:tcPr>
          <w:p w14:paraId="63C66413"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KK11</w:t>
            </w:r>
          </w:p>
        </w:tc>
        <w:tc>
          <w:tcPr>
            <w:tcW w:w="323" w:type="pct"/>
            <w:vAlign w:val="center"/>
          </w:tcPr>
          <w:p w14:paraId="4CFA1BA5"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KK12</w:t>
            </w:r>
          </w:p>
        </w:tc>
        <w:tc>
          <w:tcPr>
            <w:tcW w:w="323" w:type="pct"/>
            <w:vAlign w:val="center"/>
          </w:tcPr>
          <w:p w14:paraId="3203749D"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KK13</w:t>
            </w:r>
          </w:p>
        </w:tc>
        <w:tc>
          <w:tcPr>
            <w:tcW w:w="323" w:type="pct"/>
            <w:vAlign w:val="center"/>
          </w:tcPr>
          <w:p w14:paraId="499D858C"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KK14</w:t>
            </w:r>
          </w:p>
        </w:tc>
        <w:tc>
          <w:tcPr>
            <w:tcW w:w="326" w:type="pct"/>
            <w:vAlign w:val="center"/>
          </w:tcPr>
          <w:p w14:paraId="3B1935E2"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KK15</w:t>
            </w:r>
          </w:p>
        </w:tc>
        <w:tc>
          <w:tcPr>
            <w:tcW w:w="315" w:type="pct"/>
            <w:vAlign w:val="center"/>
          </w:tcPr>
          <w:p w14:paraId="5134F9C4" w14:textId="77777777" w:rsidR="00704FF2" w:rsidRPr="009A62DC" w:rsidRDefault="00704FF2" w:rsidP="00E22A16">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KK16</w:t>
            </w:r>
          </w:p>
        </w:tc>
      </w:tr>
      <w:tr w:rsidR="00641956" w:rsidRPr="009A62DC" w14:paraId="446AF04C" w14:textId="77777777" w:rsidTr="00641956">
        <w:trPr>
          <w:trHeight w:val="433"/>
        </w:trPr>
        <w:tc>
          <w:tcPr>
            <w:tcW w:w="194" w:type="pct"/>
            <w:shd w:val="clear" w:color="auto" w:fill="auto"/>
            <w:noWrap/>
            <w:vAlign w:val="center"/>
          </w:tcPr>
          <w:p w14:paraId="620B7BE4"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w:t>
            </w:r>
          </w:p>
        </w:tc>
        <w:tc>
          <w:tcPr>
            <w:tcW w:w="461" w:type="pct"/>
            <w:shd w:val="clear" w:color="auto" w:fill="auto"/>
            <w:vAlign w:val="center"/>
          </w:tcPr>
          <w:p w14:paraId="6D9CD289" w14:textId="77777777" w:rsidR="00F546BB" w:rsidRPr="009A62DC" w:rsidRDefault="00F546BB" w:rsidP="00F546BB">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Nhiệt độ</w:t>
            </w:r>
          </w:p>
        </w:tc>
        <w:tc>
          <w:tcPr>
            <w:tcW w:w="291" w:type="pct"/>
            <w:shd w:val="clear" w:color="000000" w:fill="FFFFFF"/>
            <w:vAlign w:val="center"/>
          </w:tcPr>
          <w:p w14:paraId="3445C383"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vertAlign w:val="superscript"/>
                <w:lang w:val="en-US" w:eastAsia="en-US"/>
              </w:rPr>
              <w:t>0</w:t>
            </w:r>
            <w:r w:rsidRPr="009A62DC">
              <w:rPr>
                <w:rFonts w:eastAsia="Times New Roman" w:cs="Times New Roman"/>
                <w:color w:val="auto"/>
                <w:sz w:val="22"/>
                <w:szCs w:val="22"/>
                <w:lang w:val="en-US" w:eastAsia="en-US"/>
              </w:rPr>
              <w:t>C</w:t>
            </w:r>
          </w:p>
        </w:tc>
        <w:tc>
          <w:tcPr>
            <w:tcW w:w="361" w:type="pct"/>
            <w:shd w:val="clear" w:color="000000" w:fill="FFFFFF"/>
            <w:vAlign w:val="center"/>
          </w:tcPr>
          <w:p w14:paraId="736A483C"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23" w:type="pct"/>
            <w:shd w:val="clear" w:color="000000" w:fill="FFFFFF"/>
            <w:vAlign w:val="center"/>
          </w:tcPr>
          <w:p w14:paraId="4F622938"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17" w:type="pct"/>
            <w:shd w:val="clear" w:color="auto" w:fill="auto"/>
            <w:vAlign w:val="center"/>
          </w:tcPr>
          <w:p w14:paraId="03D43A44"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tcPr>
          <w:p w14:paraId="7FCBEBE9"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4D26461A" w14:textId="3E6AFCB2" w:rsidR="00F546BB" w:rsidRPr="009A62DC" w:rsidRDefault="00F546BB" w:rsidP="00F546BB">
            <w:pPr>
              <w:jc w:val="center"/>
              <w:rPr>
                <w:sz w:val="22"/>
                <w:szCs w:val="22"/>
              </w:rPr>
            </w:pPr>
            <w:r w:rsidRPr="009A62DC">
              <w:rPr>
                <w:sz w:val="22"/>
                <w:szCs w:val="22"/>
              </w:rPr>
              <w:t>28,8</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505C220B" w14:textId="43991C4F" w:rsidR="00F546BB" w:rsidRPr="009A62DC" w:rsidRDefault="00F546BB" w:rsidP="00F546BB">
            <w:pPr>
              <w:jc w:val="center"/>
              <w:rPr>
                <w:sz w:val="22"/>
                <w:szCs w:val="22"/>
              </w:rPr>
            </w:pPr>
            <w:r w:rsidRPr="009A62DC">
              <w:rPr>
                <w:sz w:val="22"/>
                <w:szCs w:val="22"/>
              </w:rPr>
              <w:t>29,4</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992EE96" w14:textId="41614CBD" w:rsidR="00F546BB" w:rsidRPr="009A62DC" w:rsidRDefault="00F546BB" w:rsidP="00F546BB">
            <w:pPr>
              <w:jc w:val="center"/>
              <w:rPr>
                <w:sz w:val="22"/>
                <w:szCs w:val="22"/>
              </w:rPr>
            </w:pPr>
            <w:r w:rsidRPr="009A62DC">
              <w:rPr>
                <w:sz w:val="22"/>
                <w:szCs w:val="22"/>
              </w:rPr>
              <w:t>29,1</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14D7F498" w14:textId="267068B5" w:rsidR="00F546BB" w:rsidRPr="009A62DC" w:rsidRDefault="00F546BB" w:rsidP="00F546BB">
            <w:pPr>
              <w:jc w:val="center"/>
              <w:rPr>
                <w:sz w:val="22"/>
                <w:szCs w:val="22"/>
              </w:rPr>
            </w:pPr>
            <w:r w:rsidRPr="009A62DC">
              <w:rPr>
                <w:sz w:val="22"/>
                <w:szCs w:val="22"/>
              </w:rPr>
              <w:t>29,5</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BCF27B0" w14:textId="74CFA581" w:rsidR="00F546BB" w:rsidRPr="009A62DC" w:rsidRDefault="00F546BB" w:rsidP="00F546BB">
            <w:pPr>
              <w:jc w:val="center"/>
              <w:rPr>
                <w:sz w:val="22"/>
                <w:szCs w:val="22"/>
              </w:rPr>
            </w:pPr>
            <w:r w:rsidRPr="009A62DC">
              <w:rPr>
                <w:sz w:val="22"/>
                <w:szCs w:val="22"/>
              </w:rPr>
              <w:t>29,7</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153254D2" w14:textId="3831E299" w:rsidR="00F546BB" w:rsidRPr="009A62DC" w:rsidRDefault="00F546BB" w:rsidP="00F546BB">
            <w:pPr>
              <w:jc w:val="center"/>
              <w:rPr>
                <w:sz w:val="22"/>
                <w:szCs w:val="22"/>
              </w:rPr>
            </w:pPr>
            <w:r w:rsidRPr="009A62DC">
              <w:rPr>
                <w:sz w:val="22"/>
                <w:szCs w:val="22"/>
              </w:rPr>
              <w:t>29,9</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46ECB383" w14:textId="651EC848" w:rsidR="00F546BB" w:rsidRPr="009A62DC" w:rsidRDefault="00F546BB" w:rsidP="00F546BB">
            <w:pPr>
              <w:jc w:val="center"/>
              <w:rPr>
                <w:sz w:val="22"/>
                <w:szCs w:val="22"/>
              </w:rPr>
            </w:pPr>
            <w:r w:rsidRPr="009A62DC">
              <w:rPr>
                <w:sz w:val="22"/>
                <w:szCs w:val="22"/>
              </w:rPr>
              <w:t>28,2</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1AF7D6A" w14:textId="6B3A7C9D" w:rsidR="00F546BB" w:rsidRPr="009A62DC" w:rsidRDefault="00F546BB" w:rsidP="00F546BB">
            <w:pPr>
              <w:spacing w:before="0" w:after="0" w:line="240" w:lineRule="auto"/>
              <w:jc w:val="center"/>
              <w:rPr>
                <w:sz w:val="22"/>
                <w:szCs w:val="22"/>
                <w:lang w:val="en-US" w:eastAsia="zh-CN"/>
              </w:rPr>
            </w:pPr>
            <w:r w:rsidRPr="009A62DC">
              <w:rPr>
                <w:sz w:val="22"/>
                <w:szCs w:val="22"/>
              </w:rPr>
              <w:t>28,3</w:t>
            </w:r>
          </w:p>
        </w:tc>
      </w:tr>
      <w:tr w:rsidR="00641956" w:rsidRPr="009A62DC" w14:paraId="3D3FEB14" w14:textId="77777777" w:rsidTr="00641956">
        <w:trPr>
          <w:trHeight w:val="412"/>
        </w:trPr>
        <w:tc>
          <w:tcPr>
            <w:tcW w:w="194" w:type="pct"/>
            <w:shd w:val="clear" w:color="auto" w:fill="auto"/>
            <w:noWrap/>
            <w:vAlign w:val="center"/>
          </w:tcPr>
          <w:p w14:paraId="55917491"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2</w:t>
            </w:r>
          </w:p>
        </w:tc>
        <w:tc>
          <w:tcPr>
            <w:tcW w:w="461" w:type="pct"/>
            <w:shd w:val="clear" w:color="auto" w:fill="auto"/>
            <w:vAlign w:val="center"/>
          </w:tcPr>
          <w:p w14:paraId="4831D12B"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Độ ẩm</w:t>
            </w:r>
          </w:p>
        </w:tc>
        <w:tc>
          <w:tcPr>
            <w:tcW w:w="291" w:type="pct"/>
            <w:shd w:val="clear" w:color="000000" w:fill="FFFFFF"/>
            <w:vAlign w:val="center"/>
          </w:tcPr>
          <w:p w14:paraId="3A322714"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61" w:type="pct"/>
            <w:shd w:val="clear" w:color="000000" w:fill="FFFFFF"/>
            <w:vAlign w:val="center"/>
          </w:tcPr>
          <w:p w14:paraId="3111F68B"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23" w:type="pct"/>
            <w:shd w:val="clear" w:color="000000" w:fill="FFFFFF"/>
            <w:vAlign w:val="center"/>
          </w:tcPr>
          <w:p w14:paraId="192C08E4"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17" w:type="pct"/>
            <w:shd w:val="clear" w:color="auto" w:fill="auto"/>
            <w:vAlign w:val="center"/>
          </w:tcPr>
          <w:p w14:paraId="495DD6DD"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tcPr>
          <w:p w14:paraId="3008B36E"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58D83FF4" w14:textId="01F0790F"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7B1A47EF" w14:textId="4A2ED106"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A4682ED" w14:textId="3F682953"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E19958A" w14:textId="6C2AC0BC"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68AA7FF" w14:textId="6DF64DEA"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405BCBCF" w14:textId="206C2F99"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1CA6ACE0" w14:textId="39077A9F"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4142DDB3" w14:textId="5825D2C8" w:rsidR="00641956" w:rsidRPr="009A62DC" w:rsidRDefault="00641956" w:rsidP="00641956">
            <w:pPr>
              <w:jc w:val="center"/>
              <w:rPr>
                <w:sz w:val="22"/>
                <w:szCs w:val="22"/>
              </w:rPr>
            </w:pPr>
            <w:r w:rsidRPr="009A62DC">
              <w:rPr>
                <w:sz w:val="22"/>
                <w:szCs w:val="22"/>
              </w:rPr>
              <w:t>63,2</w:t>
            </w:r>
          </w:p>
        </w:tc>
      </w:tr>
      <w:tr w:rsidR="00641956" w:rsidRPr="009A62DC" w14:paraId="09F3A849" w14:textId="77777777" w:rsidTr="00641956">
        <w:trPr>
          <w:trHeight w:val="418"/>
        </w:trPr>
        <w:tc>
          <w:tcPr>
            <w:tcW w:w="194" w:type="pct"/>
            <w:shd w:val="clear" w:color="auto" w:fill="auto"/>
            <w:noWrap/>
            <w:vAlign w:val="center"/>
          </w:tcPr>
          <w:p w14:paraId="582A29F1"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3</w:t>
            </w:r>
          </w:p>
        </w:tc>
        <w:tc>
          <w:tcPr>
            <w:tcW w:w="461" w:type="pct"/>
            <w:shd w:val="clear" w:color="auto" w:fill="auto"/>
            <w:vAlign w:val="center"/>
          </w:tcPr>
          <w:p w14:paraId="6497EDEC"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Hướng gió</w:t>
            </w:r>
          </w:p>
        </w:tc>
        <w:tc>
          <w:tcPr>
            <w:tcW w:w="291" w:type="pct"/>
            <w:shd w:val="clear" w:color="000000" w:fill="FFFFFF"/>
            <w:vAlign w:val="center"/>
          </w:tcPr>
          <w:p w14:paraId="338F5BBD"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61" w:type="pct"/>
            <w:shd w:val="clear" w:color="000000" w:fill="FFFFFF"/>
            <w:vAlign w:val="center"/>
          </w:tcPr>
          <w:p w14:paraId="1DBF35CF"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23" w:type="pct"/>
            <w:shd w:val="clear" w:color="000000" w:fill="FFFFFF"/>
            <w:vAlign w:val="center"/>
          </w:tcPr>
          <w:p w14:paraId="4B7FF900"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17" w:type="pct"/>
            <w:shd w:val="clear" w:color="auto" w:fill="auto"/>
            <w:vAlign w:val="center"/>
          </w:tcPr>
          <w:p w14:paraId="078054B0"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tcPr>
          <w:p w14:paraId="613D95B0"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12A47228" w14:textId="7E0FFC5F"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49BC2D9D" w14:textId="39E2F03C"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532ECC02" w14:textId="790F25E9"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455538C0" w14:textId="515E2E26"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16EF749" w14:textId="3ACE9383"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4911AE0B" w14:textId="2695C918"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464EC605" w14:textId="3B044965" w:rsidR="00641956" w:rsidRPr="009A62DC" w:rsidRDefault="00641956" w:rsidP="00641956">
            <w:pPr>
              <w:spacing w:before="0" w:after="0"/>
              <w:jc w:val="center"/>
              <w:rPr>
                <w:color w:val="auto"/>
                <w:sz w:val="22"/>
                <w:szCs w:val="22"/>
                <w:lang w:val="en-US"/>
              </w:rPr>
            </w:pPr>
            <w:r w:rsidRPr="00462D64">
              <w:rPr>
                <w:sz w:val="22"/>
                <w:szCs w:val="22"/>
              </w:rPr>
              <w:t> </w:t>
            </w:r>
            <w:r>
              <w:rPr>
                <w:sz w:val="22"/>
                <w:szCs w:val="22"/>
                <w:lang w:val="en-US"/>
              </w:rPr>
              <w:t>x</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70F887B" w14:textId="3E142184" w:rsidR="00641956" w:rsidRPr="009A62DC" w:rsidRDefault="00641956" w:rsidP="00641956">
            <w:pPr>
              <w:jc w:val="center"/>
              <w:rPr>
                <w:sz w:val="22"/>
                <w:szCs w:val="22"/>
              </w:rPr>
            </w:pPr>
            <w:r w:rsidRPr="009A62DC">
              <w:rPr>
                <w:sz w:val="22"/>
                <w:szCs w:val="22"/>
              </w:rPr>
              <w:t>ĐN</w:t>
            </w:r>
          </w:p>
        </w:tc>
      </w:tr>
      <w:tr w:rsidR="00641956" w:rsidRPr="009A62DC" w14:paraId="7B488D75" w14:textId="77777777" w:rsidTr="00641956">
        <w:trPr>
          <w:trHeight w:val="525"/>
        </w:trPr>
        <w:tc>
          <w:tcPr>
            <w:tcW w:w="194" w:type="pct"/>
            <w:shd w:val="clear" w:color="auto" w:fill="auto"/>
            <w:noWrap/>
            <w:vAlign w:val="center"/>
          </w:tcPr>
          <w:p w14:paraId="638BA493"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lastRenderedPageBreak/>
              <w:t>4</w:t>
            </w:r>
          </w:p>
        </w:tc>
        <w:tc>
          <w:tcPr>
            <w:tcW w:w="461" w:type="pct"/>
            <w:shd w:val="clear" w:color="auto" w:fill="auto"/>
            <w:vAlign w:val="center"/>
          </w:tcPr>
          <w:p w14:paraId="7F35941C"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Tốc độ gió</w:t>
            </w:r>
          </w:p>
        </w:tc>
        <w:tc>
          <w:tcPr>
            <w:tcW w:w="291" w:type="pct"/>
            <w:shd w:val="clear" w:color="000000" w:fill="FFFFFF"/>
            <w:vAlign w:val="center"/>
          </w:tcPr>
          <w:p w14:paraId="457FE7EA"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m/s</w:t>
            </w:r>
          </w:p>
        </w:tc>
        <w:tc>
          <w:tcPr>
            <w:tcW w:w="361" w:type="pct"/>
            <w:shd w:val="clear" w:color="000000" w:fill="FFFFFF"/>
            <w:vAlign w:val="center"/>
          </w:tcPr>
          <w:p w14:paraId="56F0CBA8"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23" w:type="pct"/>
            <w:shd w:val="clear" w:color="000000" w:fill="FFFFFF"/>
            <w:vAlign w:val="center"/>
          </w:tcPr>
          <w:p w14:paraId="6EC1C917"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17" w:type="pct"/>
            <w:shd w:val="clear" w:color="auto" w:fill="auto"/>
            <w:vAlign w:val="center"/>
          </w:tcPr>
          <w:p w14:paraId="1B4C6820"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tcPr>
          <w:p w14:paraId="5D435556"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7B2DA98B" w14:textId="3F939204"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21CE2984" w14:textId="39559C30"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D1B75B5" w14:textId="04B5EF61"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217F88E8" w14:textId="524F6786"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4B3F257" w14:textId="75184F18"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664C713" w14:textId="3764AEC2"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13360B15" w14:textId="5770E880"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1B53DCC1" w14:textId="25569D25" w:rsidR="00641956" w:rsidRPr="009A62DC" w:rsidRDefault="00641956" w:rsidP="00641956">
            <w:pPr>
              <w:jc w:val="center"/>
              <w:rPr>
                <w:sz w:val="22"/>
                <w:szCs w:val="22"/>
              </w:rPr>
            </w:pPr>
            <w:r w:rsidRPr="009A62DC">
              <w:rPr>
                <w:sz w:val="22"/>
                <w:szCs w:val="22"/>
              </w:rPr>
              <w:t>0,5</w:t>
            </w:r>
          </w:p>
        </w:tc>
      </w:tr>
      <w:tr w:rsidR="009A62DC" w:rsidRPr="009A62DC" w14:paraId="2C4EF134" w14:textId="77777777" w:rsidTr="00641956">
        <w:trPr>
          <w:trHeight w:val="525"/>
        </w:trPr>
        <w:tc>
          <w:tcPr>
            <w:tcW w:w="194" w:type="pct"/>
            <w:shd w:val="clear" w:color="auto" w:fill="auto"/>
            <w:noWrap/>
            <w:vAlign w:val="center"/>
          </w:tcPr>
          <w:p w14:paraId="4BA8F595" w14:textId="4E214E24"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w:t>
            </w:r>
          </w:p>
        </w:tc>
        <w:tc>
          <w:tcPr>
            <w:tcW w:w="461" w:type="pct"/>
            <w:shd w:val="clear" w:color="auto" w:fill="auto"/>
            <w:vAlign w:val="center"/>
            <w:hideMark/>
          </w:tcPr>
          <w:p w14:paraId="2BE23BB5" w14:textId="77777777" w:rsidR="00F546BB" w:rsidRPr="009A62DC" w:rsidRDefault="00F546BB" w:rsidP="00F546BB">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Mức âm tương đương(*)</w:t>
            </w:r>
          </w:p>
        </w:tc>
        <w:tc>
          <w:tcPr>
            <w:tcW w:w="291" w:type="pct"/>
            <w:shd w:val="clear" w:color="000000" w:fill="FFFFFF"/>
            <w:vAlign w:val="center"/>
            <w:hideMark/>
          </w:tcPr>
          <w:p w14:paraId="21195BC8"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dBA</w:t>
            </w:r>
          </w:p>
        </w:tc>
        <w:tc>
          <w:tcPr>
            <w:tcW w:w="361" w:type="pct"/>
            <w:shd w:val="clear" w:color="000000" w:fill="FFFFFF"/>
            <w:vAlign w:val="center"/>
            <w:hideMark/>
          </w:tcPr>
          <w:p w14:paraId="64E2D701"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23" w:type="pct"/>
            <w:shd w:val="clear" w:color="000000" w:fill="FFFFFF"/>
            <w:vAlign w:val="center"/>
            <w:hideMark/>
          </w:tcPr>
          <w:p w14:paraId="6D5F28E9"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17" w:type="pct"/>
            <w:shd w:val="clear" w:color="auto" w:fill="auto"/>
            <w:vAlign w:val="center"/>
            <w:hideMark/>
          </w:tcPr>
          <w:p w14:paraId="76B173E5"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85</w:t>
            </w:r>
          </w:p>
        </w:tc>
        <w:tc>
          <w:tcPr>
            <w:tcW w:w="567" w:type="pct"/>
            <w:shd w:val="clear" w:color="auto" w:fill="auto"/>
            <w:vAlign w:val="center"/>
            <w:hideMark/>
          </w:tcPr>
          <w:p w14:paraId="10B7FEC5"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QCVN 24:2016/BYT</w:t>
            </w:r>
          </w:p>
        </w:tc>
        <w:tc>
          <w:tcPr>
            <w:tcW w:w="331" w:type="pct"/>
            <w:tcBorders>
              <w:top w:val="nil"/>
              <w:left w:val="single" w:sz="4" w:space="0" w:color="auto"/>
              <w:bottom w:val="single" w:sz="4" w:space="0" w:color="auto"/>
              <w:right w:val="single" w:sz="4" w:space="0" w:color="auto"/>
            </w:tcBorders>
            <w:shd w:val="clear" w:color="000000" w:fill="FFFFFF"/>
            <w:vAlign w:val="center"/>
          </w:tcPr>
          <w:p w14:paraId="7DB598AA" w14:textId="55CDC3B6" w:rsidR="00F546BB" w:rsidRPr="009A62DC" w:rsidRDefault="00F546BB" w:rsidP="00F546BB">
            <w:pPr>
              <w:spacing w:before="0" w:after="0" w:line="240" w:lineRule="auto"/>
              <w:jc w:val="center"/>
              <w:rPr>
                <w:sz w:val="22"/>
                <w:szCs w:val="22"/>
                <w:lang w:val="en-US" w:eastAsia="zh-CN"/>
              </w:rPr>
            </w:pPr>
            <w:r w:rsidRPr="009A62DC">
              <w:rPr>
                <w:sz w:val="22"/>
                <w:szCs w:val="22"/>
              </w:rPr>
              <w:t>65,7</w:t>
            </w:r>
          </w:p>
        </w:tc>
        <w:tc>
          <w:tcPr>
            <w:tcW w:w="322" w:type="pct"/>
            <w:tcBorders>
              <w:top w:val="nil"/>
              <w:left w:val="single" w:sz="4" w:space="0" w:color="auto"/>
              <w:bottom w:val="single" w:sz="4" w:space="0" w:color="auto"/>
              <w:right w:val="single" w:sz="4" w:space="0" w:color="auto"/>
            </w:tcBorders>
            <w:shd w:val="clear" w:color="000000" w:fill="FFFFFF"/>
            <w:vAlign w:val="center"/>
          </w:tcPr>
          <w:p w14:paraId="3AAEAE70" w14:textId="17B6DCC0" w:rsidR="00F546BB" w:rsidRPr="009A62DC" w:rsidRDefault="00F546BB" w:rsidP="00F546BB">
            <w:pPr>
              <w:jc w:val="center"/>
              <w:rPr>
                <w:sz w:val="22"/>
                <w:szCs w:val="22"/>
              </w:rPr>
            </w:pPr>
            <w:r w:rsidRPr="009A62DC">
              <w:rPr>
                <w:sz w:val="22"/>
                <w:szCs w:val="22"/>
              </w:rPr>
              <w:t>66,4</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5A66E21E" w14:textId="168F0B8B" w:rsidR="00F546BB" w:rsidRPr="009A62DC" w:rsidRDefault="00F546BB" w:rsidP="00F546BB">
            <w:pPr>
              <w:jc w:val="center"/>
              <w:rPr>
                <w:sz w:val="22"/>
                <w:szCs w:val="22"/>
              </w:rPr>
            </w:pPr>
            <w:r w:rsidRPr="009A62DC">
              <w:rPr>
                <w:sz w:val="22"/>
                <w:szCs w:val="22"/>
              </w:rPr>
              <w:t>65,9</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37FD7429" w14:textId="5E629A26" w:rsidR="00F546BB" w:rsidRPr="009A62DC" w:rsidRDefault="00F546BB" w:rsidP="00F546BB">
            <w:pPr>
              <w:jc w:val="center"/>
              <w:rPr>
                <w:sz w:val="22"/>
                <w:szCs w:val="22"/>
              </w:rPr>
            </w:pPr>
            <w:r w:rsidRPr="009A62DC">
              <w:rPr>
                <w:sz w:val="22"/>
                <w:szCs w:val="22"/>
              </w:rPr>
              <w:t>65,8</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115E2BE1" w14:textId="5B8EA1AF" w:rsidR="00F546BB" w:rsidRPr="009A62DC" w:rsidRDefault="00F546BB" w:rsidP="00F546BB">
            <w:pPr>
              <w:jc w:val="center"/>
              <w:rPr>
                <w:sz w:val="22"/>
                <w:szCs w:val="22"/>
              </w:rPr>
            </w:pPr>
            <w:r w:rsidRPr="009A62DC">
              <w:rPr>
                <w:sz w:val="22"/>
                <w:szCs w:val="22"/>
              </w:rPr>
              <w:t>66,5</w:t>
            </w:r>
          </w:p>
        </w:tc>
        <w:tc>
          <w:tcPr>
            <w:tcW w:w="323" w:type="pct"/>
            <w:tcBorders>
              <w:top w:val="nil"/>
              <w:left w:val="single" w:sz="4" w:space="0" w:color="auto"/>
              <w:bottom w:val="single" w:sz="4" w:space="0" w:color="auto"/>
              <w:right w:val="single" w:sz="4" w:space="0" w:color="auto"/>
            </w:tcBorders>
            <w:shd w:val="clear" w:color="000000" w:fill="FFFFFF"/>
            <w:vAlign w:val="center"/>
          </w:tcPr>
          <w:p w14:paraId="64C60830" w14:textId="31D326E0" w:rsidR="00F546BB" w:rsidRPr="009A62DC" w:rsidRDefault="00F546BB" w:rsidP="00F546BB">
            <w:pPr>
              <w:jc w:val="center"/>
              <w:rPr>
                <w:sz w:val="22"/>
                <w:szCs w:val="22"/>
              </w:rPr>
            </w:pPr>
            <w:r w:rsidRPr="009A62DC">
              <w:rPr>
                <w:sz w:val="22"/>
                <w:szCs w:val="22"/>
              </w:rPr>
              <w:t>66,6</w:t>
            </w:r>
          </w:p>
        </w:tc>
        <w:tc>
          <w:tcPr>
            <w:tcW w:w="326" w:type="pct"/>
            <w:tcBorders>
              <w:top w:val="nil"/>
              <w:left w:val="single" w:sz="4" w:space="0" w:color="auto"/>
              <w:bottom w:val="single" w:sz="4" w:space="0" w:color="auto"/>
              <w:right w:val="single" w:sz="4" w:space="0" w:color="auto"/>
            </w:tcBorders>
            <w:shd w:val="clear" w:color="000000" w:fill="FFFFFF"/>
            <w:vAlign w:val="center"/>
          </w:tcPr>
          <w:p w14:paraId="1C351526" w14:textId="11093A21" w:rsidR="00F546BB" w:rsidRPr="009A62DC" w:rsidRDefault="00F546BB" w:rsidP="00F546BB">
            <w:pPr>
              <w:jc w:val="center"/>
              <w:rPr>
                <w:sz w:val="22"/>
                <w:szCs w:val="22"/>
              </w:rPr>
            </w:pPr>
            <w:r w:rsidRPr="009A62DC">
              <w:rPr>
                <w:sz w:val="22"/>
                <w:szCs w:val="22"/>
              </w:rPr>
              <w:t>65,8</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3B790203" w14:textId="447484B7" w:rsidR="00F546BB" w:rsidRPr="009A62DC" w:rsidRDefault="00F546BB" w:rsidP="00F546BB">
            <w:pPr>
              <w:spacing w:before="0" w:after="0" w:line="240" w:lineRule="auto"/>
              <w:jc w:val="center"/>
              <w:rPr>
                <w:sz w:val="22"/>
                <w:szCs w:val="22"/>
                <w:lang w:val="en-US" w:eastAsia="zh-CN"/>
              </w:rPr>
            </w:pPr>
            <w:r w:rsidRPr="009A62DC">
              <w:rPr>
                <w:sz w:val="22"/>
                <w:szCs w:val="22"/>
                <w:lang w:val="en-US"/>
              </w:rPr>
              <w:t>67,5</w:t>
            </w:r>
          </w:p>
        </w:tc>
      </w:tr>
      <w:tr w:rsidR="00641956" w:rsidRPr="009A62DC" w14:paraId="62BFBE7C" w14:textId="77777777" w:rsidTr="00641956">
        <w:trPr>
          <w:trHeight w:val="445"/>
        </w:trPr>
        <w:tc>
          <w:tcPr>
            <w:tcW w:w="194" w:type="pct"/>
            <w:shd w:val="clear" w:color="auto" w:fill="auto"/>
            <w:noWrap/>
            <w:vAlign w:val="center"/>
          </w:tcPr>
          <w:p w14:paraId="6B880FA3" w14:textId="730E7F38"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6</w:t>
            </w:r>
          </w:p>
        </w:tc>
        <w:tc>
          <w:tcPr>
            <w:tcW w:w="461" w:type="pct"/>
            <w:shd w:val="clear" w:color="auto" w:fill="auto"/>
            <w:vAlign w:val="center"/>
          </w:tcPr>
          <w:p w14:paraId="5DCCBF72" w14:textId="77777777" w:rsidR="00641956" w:rsidRPr="009A62DC" w:rsidRDefault="00641956" w:rsidP="00641956">
            <w:pPr>
              <w:spacing w:before="0" w:after="0" w:line="240" w:lineRule="auto"/>
              <w:jc w:val="left"/>
              <w:rPr>
                <w:rFonts w:eastAsia="Times New Roman" w:cs="Times New Roman"/>
                <w:color w:val="auto"/>
                <w:sz w:val="22"/>
                <w:szCs w:val="22"/>
                <w:vertAlign w:val="subscript"/>
                <w:lang w:val="en-US" w:eastAsia="en-US"/>
              </w:rPr>
            </w:pPr>
            <w:r w:rsidRPr="009A62DC">
              <w:rPr>
                <w:rFonts w:eastAsia="Times New Roman" w:cs="Times New Roman"/>
                <w:color w:val="auto"/>
                <w:sz w:val="22"/>
                <w:szCs w:val="22"/>
                <w:lang w:val="en-US" w:eastAsia="en-US"/>
              </w:rPr>
              <w:t>CH</w:t>
            </w:r>
            <w:r w:rsidRPr="009A62DC">
              <w:rPr>
                <w:rFonts w:eastAsia="Times New Roman" w:cs="Times New Roman"/>
                <w:color w:val="auto"/>
                <w:sz w:val="22"/>
                <w:szCs w:val="22"/>
                <w:vertAlign w:val="subscript"/>
                <w:lang w:val="en-US" w:eastAsia="en-US"/>
              </w:rPr>
              <w:t>4</w:t>
            </w:r>
          </w:p>
        </w:tc>
        <w:tc>
          <w:tcPr>
            <w:tcW w:w="291" w:type="pct"/>
            <w:shd w:val="clear" w:color="000000" w:fill="FFFFFF"/>
            <w:vAlign w:val="center"/>
          </w:tcPr>
          <w:p w14:paraId="12D97386"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61" w:type="pct"/>
            <w:shd w:val="clear" w:color="000000" w:fill="FFFFFF"/>
            <w:vAlign w:val="center"/>
          </w:tcPr>
          <w:p w14:paraId="3B319FDD"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23" w:type="pct"/>
            <w:shd w:val="clear" w:color="000000" w:fill="FFFFFF"/>
            <w:vAlign w:val="center"/>
          </w:tcPr>
          <w:p w14:paraId="79CEC65C"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17" w:type="pct"/>
            <w:shd w:val="clear" w:color="auto" w:fill="auto"/>
            <w:vAlign w:val="center"/>
          </w:tcPr>
          <w:p w14:paraId="0C9CB8E7"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tcPr>
          <w:p w14:paraId="736E2498"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637EE1A3" w14:textId="127BBD08"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15A32553" w14:textId="60866E10"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2EDBA557" w14:textId="5294A23F"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B62B952" w14:textId="32D8363E"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556C59E7" w14:textId="0E669AC2"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8C1C7F6" w14:textId="20C5DE59"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7D21086C" w14:textId="4817F1BE" w:rsidR="00641956" w:rsidRPr="009A62DC" w:rsidRDefault="00641956" w:rsidP="00641956">
            <w:pPr>
              <w:spacing w:before="0" w:after="0"/>
              <w:jc w:val="center"/>
              <w:rPr>
                <w:color w:val="auto"/>
                <w:sz w:val="22"/>
                <w:szCs w:val="22"/>
                <w:lang w:val="en-US"/>
              </w:rPr>
            </w:pPr>
            <w:r>
              <w:rPr>
                <w:rFonts w:eastAsia="Times New Roman" w:cs="Times New Roman"/>
                <w:sz w:val="22"/>
                <w:szCs w:val="22"/>
                <w:lang w:val="en-US" w:eastAsia="zh-CN"/>
              </w:rPr>
              <w:t>x</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774D1230" w14:textId="040A9BC6" w:rsidR="00641956" w:rsidRPr="009A62DC" w:rsidRDefault="00641956" w:rsidP="00641956">
            <w:pPr>
              <w:spacing w:before="0" w:after="0" w:line="240" w:lineRule="auto"/>
              <w:jc w:val="center"/>
              <w:rPr>
                <w:sz w:val="22"/>
                <w:szCs w:val="22"/>
                <w:lang w:val="en-US" w:eastAsia="zh-CN"/>
              </w:rPr>
            </w:pPr>
            <w:r w:rsidRPr="009A62DC">
              <w:rPr>
                <w:sz w:val="22"/>
                <w:szCs w:val="22"/>
                <w:lang w:val="en-US"/>
              </w:rPr>
              <w:t>&lt;0,01</w:t>
            </w:r>
            <w:r w:rsidRPr="009A62DC">
              <w:rPr>
                <w:sz w:val="22"/>
                <w:szCs w:val="22"/>
              </w:rPr>
              <w:t> </w:t>
            </w:r>
          </w:p>
        </w:tc>
      </w:tr>
      <w:tr w:rsidR="00641956" w:rsidRPr="009A62DC" w14:paraId="0EBC044C" w14:textId="77777777" w:rsidTr="00641956">
        <w:trPr>
          <w:trHeight w:val="244"/>
        </w:trPr>
        <w:tc>
          <w:tcPr>
            <w:tcW w:w="194" w:type="pct"/>
            <w:shd w:val="clear" w:color="auto" w:fill="auto"/>
            <w:noWrap/>
            <w:vAlign w:val="center"/>
          </w:tcPr>
          <w:p w14:paraId="70FB8F68" w14:textId="0E338CF2"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7</w:t>
            </w:r>
          </w:p>
        </w:tc>
        <w:tc>
          <w:tcPr>
            <w:tcW w:w="461" w:type="pct"/>
            <w:shd w:val="clear" w:color="auto" w:fill="auto"/>
            <w:vAlign w:val="center"/>
          </w:tcPr>
          <w:p w14:paraId="7DB98C5A" w14:textId="77777777" w:rsidR="00F546BB" w:rsidRPr="009A62DC" w:rsidRDefault="00F546BB" w:rsidP="00F546BB">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O</w:t>
            </w:r>
            <w:r w:rsidRPr="009A62DC">
              <w:rPr>
                <w:rFonts w:eastAsia="Times New Roman" w:cs="Times New Roman"/>
                <w:color w:val="auto"/>
                <w:sz w:val="22"/>
                <w:szCs w:val="22"/>
                <w:vertAlign w:val="subscript"/>
                <w:lang w:val="en-US" w:eastAsia="en-US"/>
              </w:rPr>
              <w:t>2</w:t>
            </w:r>
          </w:p>
        </w:tc>
        <w:tc>
          <w:tcPr>
            <w:tcW w:w="291" w:type="pct"/>
            <w:shd w:val="clear" w:color="000000" w:fill="FFFFFF"/>
            <w:vAlign w:val="center"/>
          </w:tcPr>
          <w:p w14:paraId="524A5766"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61" w:type="pct"/>
            <w:shd w:val="clear" w:color="000000" w:fill="FFFFFF"/>
            <w:vAlign w:val="center"/>
          </w:tcPr>
          <w:p w14:paraId="0907C3E4"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23" w:type="pct"/>
            <w:shd w:val="clear" w:color="000000" w:fill="FFFFFF"/>
            <w:vAlign w:val="center"/>
          </w:tcPr>
          <w:p w14:paraId="09F2C185"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17" w:type="pct"/>
            <w:shd w:val="clear" w:color="auto" w:fill="auto"/>
            <w:vAlign w:val="center"/>
          </w:tcPr>
          <w:p w14:paraId="40F6CDEE"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tcPr>
          <w:p w14:paraId="5746E94B"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5670C72C" w14:textId="361F95EC" w:rsidR="00F546BB" w:rsidRPr="009A62DC" w:rsidRDefault="00F546BB" w:rsidP="00F546BB">
            <w:pPr>
              <w:jc w:val="center"/>
              <w:rPr>
                <w:sz w:val="22"/>
                <w:szCs w:val="22"/>
              </w:rPr>
            </w:pPr>
            <w:r w:rsidRPr="009A62DC">
              <w:rPr>
                <w:sz w:val="22"/>
                <w:szCs w:val="22"/>
              </w:rPr>
              <w:t>20,9</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3F95D686" w14:textId="65B9211E" w:rsidR="00F546BB" w:rsidRPr="009A62DC" w:rsidRDefault="00F546BB" w:rsidP="00F546BB">
            <w:pPr>
              <w:jc w:val="center"/>
              <w:rPr>
                <w:sz w:val="22"/>
                <w:szCs w:val="22"/>
              </w:rPr>
            </w:pPr>
            <w:r w:rsidRPr="009A62DC">
              <w:rPr>
                <w:sz w:val="22"/>
                <w:szCs w:val="22"/>
              </w:rPr>
              <w:t>20,9</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253AFF6" w14:textId="78E9B854" w:rsidR="00F546BB" w:rsidRPr="009A62DC" w:rsidRDefault="00F546BB" w:rsidP="00F546BB">
            <w:pPr>
              <w:jc w:val="center"/>
              <w:rPr>
                <w:sz w:val="22"/>
                <w:szCs w:val="22"/>
              </w:rPr>
            </w:pPr>
            <w:r w:rsidRPr="009A62DC">
              <w:rPr>
                <w:sz w:val="22"/>
                <w:szCs w:val="22"/>
              </w:rPr>
              <w:t>20,9</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0F92760B" w14:textId="7F4A8CFB" w:rsidR="00F546BB" w:rsidRPr="009A62DC" w:rsidRDefault="00F546BB" w:rsidP="00F546BB">
            <w:pPr>
              <w:jc w:val="center"/>
              <w:rPr>
                <w:sz w:val="22"/>
                <w:szCs w:val="22"/>
              </w:rPr>
            </w:pPr>
            <w:r w:rsidRPr="009A62DC">
              <w:rPr>
                <w:sz w:val="22"/>
                <w:szCs w:val="22"/>
              </w:rPr>
              <w:t>20,9</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00C73946" w14:textId="155014CB" w:rsidR="00F546BB" w:rsidRPr="009A62DC" w:rsidRDefault="00F546BB" w:rsidP="00F546BB">
            <w:pPr>
              <w:jc w:val="center"/>
              <w:rPr>
                <w:sz w:val="22"/>
                <w:szCs w:val="22"/>
              </w:rPr>
            </w:pPr>
            <w:r w:rsidRPr="009A62DC">
              <w:rPr>
                <w:sz w:val="22"/>
                <w:szCs w:val="22"/>
              </w:rPr>
              <w:t>20,9</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5ECEB86" w14:textId="3A1B0B1F" w:rsidR="00F546BB" w:rsidRPr="009A62DC" w:rsidRDefault="00F546BB" w:rsidP="00F546BB">
            <w:pPr>
              <w:jc w:val="center"/>
              <w:rPr>
                <w:sz w:val="22"/>
                <w:szCs w:val="22"/>
              </w:rPr>
            </w:pPr>
            <w:r w:rsidRPr="009A62DC">
              <w:rPr>
                <w:sz w:val="22"/>
                <w:szCs w:val="22"/>
              </w:rPr>
              <w:t>20,9</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1D145D42" w14:textId="04472B38" w:rsidR="00F546BB" w:rsidRPr="009A62DC" w:rsidRDefault="00F546BB" w:rsidP="00F546BB">
            <w:pPr>
              <w:spacing w:before="0" w:after="0"/>
              <w:jc w:val="center"/>
              <w:rPr>
                <w:color w:val="auto"/>
                <w:sz w:val="22"/>
                <w:szCs w:val="22"/>
                <w:lang w:val="en-US"/>
              </w:rPr>
            </w:pPr>
            <w:r w:rsidRPr="009A62DC">
              <w:rPr>
                <w:sz w:val="22"/>
                <w:szCs w:val="22"/>
              </w:rPr>
              <w:t>20,9</w:t>
            </w:r>
          </w:p>
        </w:tc>
        <w:tc>
          <w:tcPr>
            <w:tcW w:w="315" w:type="pct"/>
            <w:tcBorders>
              <w:top w:val="nil"/>
              <w:left w:val="single" w:sz="4" w:space="0" w:color="auto"/>
              <w:bottom w:val="single" w:sz="4" w:space="0" w:color="auto"/>
              <w:right w:val="single" w:sz="4" w:space="0" w:color="auto"/>
            </w:tcBorders>
            <w:shd w:val="clear" w:color="000000" w:fill="FFFFFF"/>
            <w:vAlign w:val="center"/>
          </w:tcPr>
          <w:p w14:paraId="314A6972" w14:textId="5C722D64" w:rsidR="00F546BB" w:rsidRPr="009A62DC" w:rsidRDefault="00F546BB" w:rsidP="00F546BB">
            <w:pPr>
              <w:jc w:val="center"/>
              <w:rPr>
                <w:sz w:val="22"/>
                <w:szCs w:val="22"/>
                <w:lang w:val="en-US"/>
              </w:rPr>
            </w:pPr>
            <w:r w:rsidRPr="009A62DC">
              <w:rPr>
                <w:sz w:val="22"/>
                <w:szCs w:val="22"/>
                <w:lang w:val="en-US"/>
              </w:rPr>
              <w:t>20,9</w:t>
            </w:r>
          </w:p>
        </w:tc>
      </w:tr>
      <w:tr w:rsidR="00641956" w:rsidRPr="009A62DC" w14:paraId="49751763" w14:textId="77777777" w:rsidTr="00641956">
        <w:trPr>
          <w:trHeight w:val="423"/>
        </w:trPr>
        <w:tc>
          <w:tcPr>
            <w:tcW w:w="194" w:type="pct"/>
            <w:shd w:val="clear" w:color="auto" w:fill="auto"/>
            <w:noWrap/>
            <w:vAlign w:val="center"/>
          </w:tcPr>
          <w:p w14:paraId="5DFD8ED4" w14:textId="6AB2CE4B"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8</w:t>
            </w:r>
          </w:p>
        </w:tc>
        <w:tc>
          <w:tcPr>
            <w:tcW w:w="461" w:type="pct"/>
            <w:shd w:val="clear" w:color="auto" w:fill="auto"/>
            <w:vAlign w:val="center"/>
            <w:hideMark/>
          </w:tcPr>
          <w:p w14:paraId="635D5632" w14:textId="77777777" w:rsidR="00F546BB" w:rsidRPr="009A62DC" w:rsidRDefault="00F546BB" w:rsidP="00F546BB">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SO</w:t>
            </w:r>
            <w:r w:rsidRPr="009A62DC">
              <w:rPr>
                <w:rFonts w:eastAsia="Times New Roman" w:cs="Times New Roman"/>
                <w:color w:val="auto"/>
                <w:sz w:val="22"/>
                <w:szCs w:val="22"/>
                <w:vertAlign w:val="subscript"/>
                <w:lang w:val="en-US" w:eastAsia="en-US"/>
              </w:rPr>
              <w:t>2</w:t>
            </w:r>
          </w:p>
        </w:tc>
        <w:tc>
          <w:tcPr>
            <w:tcW w:w="291" w:type="pct"/>
            <w:shd w:val="clear" w:color="000000" w:fill="FFFFFF"/>
            <w:vAlign w:val="center"/>
            <w:hideMark/>
          </w:tcPr>
          <w:p w14:paraId="0EC0ADAF"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w:t>
            </w:r>
            <w:r w:rsidRPr="009A62DC">
              <w:rPr>
                <w:rFonts w:eastAsia="Times New Roman" w:cs="Times New Roman"/>
                <w:color w:val="auto"/>
                <w:sz w:val="22"/>
                <w:szCs w:val="22"/>
                <w:vertAlign w:val="superscript"/>
                <w:lang w:val="en-US" w:eastAsia="en-US"/>
              </w:rPr>
              <w:t>3</w:t>
            </w:r>
          </w:p>
        </w:tc>
        <w:tc>
          <w:tcPr>
            <w:tcW w:w="361" w:type="pct"/>
            <w:shd w:val="clear" w:color="000000" w:fill="FFFFFF"/>
            <w:vAlign w:val="center"/>
            <w:hideMark/>
          </w:tcPr>
          <w:p w14:paraId="10D3CD2C"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5000</w:t>
            </w:r>
          </w:p>
        </w:tc>
        <w:tc>
          <w:tcPr>
            <w:tcW w:w="323" w:type="pct"/>
            <w:shd w:val="clear" w:color="000000" w:fill="FFFFFF"/>
            <w:vAlign w:val="center"/>
            <w:hideMark/>
          </w:tcPr>
          <w:p w14:paraId="2872C61C"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10000</w:t>
            </w:r>
          </w:p>
        </w:tc>
        <w:tc>
          <w:tcPr>
            <w:tcW w:w="217" w:type="pct"/>
            <w:shd w:val="clear" w:color="auto" w:fill="auto"/>
            <w:vAlign w:val="center"/>
            <w:hideMark/>
          </w:tcPr>
          <w:p w14:paraId="5626F1B1"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hideMark/>
          </w:tcPr>
          <w:p w14:paraId="2F13051E"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07B8265F" w14:textId="74C74504" w:rsidR="00F546BB" w:rsidRPr="009A62DC" w:rsidRDefault="00F546BB" w:rsidP="00F546BB">
            <w:pPr>
              <w:spacing w:before="0" w:after="0" w:line="240" w:lineRule="auto"/>
              <w:jc w:val="center"/>
              <w:rPr>
                <w:sz w:val="22"/>
                <w:szCs w:val="22"/>
                <w:lang w:val="en-US" w:eastAsia="zh-CN"/>
              </w:rPr>
            </w:pPr>
            <w:r w:rsidRPr="009A62DC">
              <w:rPr>
                <w:sz w:val="22"/>
                <w:szCs w:val="22"/>
              </w:rPr>
              <w:t>31,15</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3EA4AF27" w14:textId="0A3869AC" w:rsidR="00F546BB" w:rsidRPr="009A62DC" w:rsidRDefault="00F546BB" w:rsidP="00F546BB">
            <w:pPr>
              <w:jc w:val="center"/>
              <w:rPr>
                <w:sz w:val="22"/>
                <w:szCs w:val="22"/>
              </w:rPr>
            </w:pPr>
            <w:r w:rsidRPr="009A62DC">
              <w:rPr>
                <w:sz w:val="22"/>
                <w:szCs w:val="22"/>
              </w:rPr>
              <w:t>33,23</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4EE03E30" w14:textId="39517743" w:rsidR="00F546BB" w:rsidRPr="009A62DC" w:rsidRDefault="00F546BB" w:rsidP="00F546BB">
            <w:pPr>
              <w:jc w:val="center"/>
              <w:rPr>
                <w:sz w:val="22"/>
                <w:szCs w:val="22"/>
              </w:rPr>
            </w:pPr>
            <w:r w:rsidRPr="009A62DC">
              <w:rPr>
                <w:sz w:val="22"/>
                <w:szCs w:val="22"/>
              </w:rPr>
              <w:t>26,47</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0BBE9B2C" w14:textId="6A0F6BF9" w:rsidR="00F546BB" w:rsidRPr="009A62DC" w:rsidRDefault="00F546BB" w:rsidP="00F546BB">
            <w:pPr>
              <w:jc w:val="center"/>
              <w:rPr>
                <w:sz w:val="22"/>
                <w:szCs w:val="22"/>
              </w:rPr>
            </w:pPr>
            <w:r w:rsidRPr="009A62DC">
              <w:rPr>
                <w:sz w:val="22"/>
                <w:szCs w:val="22"/>
              </w:rPr>
              <w:t>29,15</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2A539165" w14:textId="3C3A6B17" w:rsidR="00F546BB" w:rsidRPr="009A62DC" w:rsidRDefault="00F546BB" w:rsidP="00F546BB">
            <w:pPr>
              <w:jc w:val="center"/>
              <w:rPr>
                <w:sz w:val="22"/>
                <w:szCs w:val="22"/>
              </w:rPr>
            </w:pPr>
            <w:r w:rsidRPr="009A62DC">
              <w:rPr>
                <w:sz w:val="22"/>
                <w:szCs w:val="22"/>
              </w:rPr>
              <w:t>28,66</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62FDA230" w14:textId="3A866586" w:rsidR="00F546BB" w:rsidRPr="009A62DC" w:rsidRDefault="00F546BB" w:rsidP="00F546BB">
            <w:pPr>
              <w:jc w:val="center"/>
              <w:rPr>
                <w:sz w:val="22"/>
                <w:szCs w:val="22"/>
              </w:rPr>
            </w:pPr>
            <w:r w:rsidRPr="009A62DC">
              <w:rPr>
                <w:sz w:val="22"/>
                <w:szCs w:val="22"/>
              </w:rPr>
              <w:t>30,47</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3743E4C1" w14:textId="3951AC2E" w:rsidR="00F546BB" w:rsidRPr="009A62DC" w:rsidRDefault="00F546BB" w:rsidP="00F546BB">
            <w:pPr>
              <w:jc w:val="center"/>
              <w:rPr>
                <w:sz w:val="22"/>
                <w:szCs w:val="22"/>
              </w:rPr>
            </w:pPr>
            <w:r w:rsidRPr="009A62DC">
              <w:rPr>
                <w:sz w:val="22"/>
                <w:szCs w:val="22"/>
              </w:rPr>
              <w:t>32,15</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42AB875F" w14:textId="41A3EBEC" w:rsidR="00F546BB" w:rsidRPr="009A62DC" w:rsidRDefault="00F546BB" w:rsidP="00F546BB">
            <w:pPr>
              <w:jc w:val="center"/>
              <w:rPr>
                <w:sz w:val="22"/>
                <w:szCs w:val="22"/>
              </w:rPr>
            </w:pPr>
            <w:r w:rsidRPr="009A62DC">
              <w:rPr>
                <w:sz w:val="22"/>
                <w:szCs w:val="22"/>
              </w:rPr>
              <w:t>27,64</w:t>
            </w:r>
          </w:p>
        </w:tc>
      </w:tr>
      <w:tr w:rsidR="00641956" w:rsidRPr="009A62DC" w14:paraId="7BDDC5E2" w14:textId="77777777" w:rsidTr="00641956">
        <w:trPr>
          <w:trHeight w:val="416"/>
        </w:trPr>
        <w:tc>
          <w:tcPr>
            <w:tcW w:w="194" w:type="pct"/>
            <w:shd w:val="clear" w:color="auto" w:fill="auto"/>
            <w:noWrap/>
            <w:vAlign w:val="center"/>
          </w:tcPr>
          <w:p w14:paraId="2C0EFC92" w14:textId="68A0FDCB"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9</w:t>
            </w:r>
          </w:p>
        </w:tc>
        <w:tc>
          <w:tcPr>
            <w:tcW w:w="461" w:type="pct"/>
            <w:shd w:val="clear" w:color="auto" w:fill="auto"/>
            <w:vAlign w:val="center"/>
            <w:hideMark/>
          </w:tcPr>
          <w:p w14:paraId="55FC2B14" w14:textId="77777777" w:rsidR="00F546BB" w:rsidRPr="009A62DC" w:rsidRDefault="00F546BB" w:rsidP="00F546BB">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NO</w:t>
            </w:r>
            <w:r w:rsidRPr="009A62DC">
              <w:rPr>
                <w:rFonts w:eastAsia="Times New Roman" w:cs="Times New Roman"/>
                <w:color w:val="auto"/>
                <w:sz w:val="22"/>
                <w:szCs w:val="22"/>
                <w:vertAlign w:val="subscript"/>
                <w:lang w:val="en-US" w:eastAsia="en-US"/>
              </w:rPr>
              <w:t>2</w:t>
            </w:r>
          </w:p>
        </w:tc>
        <w:tc>
          <w:tcPr>
            <w:tcW w:w="291" w:type="pct"/>
            <w:shd w:val="clear" w:color="000000" w:fill="FFFFFF"/>
            <w:vAlign w:val="center"/>
            <w:hideMark/>
          </w:tcPr>
          <w:p w14:paraId="460D8764"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w:t>
            </w:r>
            <w:r w:rsidRPr="009A62DC">
              <w:rPr>
                <w:rFonts w:eastAsia="Times New Roman" w:cs="Times New Roman"/>
                <w:color w:val="auto"/>
                <w:sz w:val="22"/>
                <w:szCs w:val="22"/>
                <w:vertAlign w:val="superscript"/>
                <w:lang w:val="en-US" w:eastAsia="en-US"/>
              </w:rPr>
              <w:t>3</w:t>
            </w:r>
          </w:p>
        </w:tc>
        <w:tc>
          <w:tcPr>
            <w:tcW w:w="361" w:type="pct"/>
            <w:shd w:val="clear" w:color="000000" w:fill="FFFFFF"/>
            <w:vAlign w:val="center"/>
            <w:hideMark/>
          </w:tcPr>
          <w:p w14:paraId="100FDB1A"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5000</w:t>
            </w:r>
          </w:p>
        </w:tc>
        <w:tc>
          <w:tcPr>
            <w:tcW w:w="323" w:type="pct"/>
            <w:shd w:val="clear" w:color="000000" w:fill="FFFFFF"/>
            <w:vAlign w:val="center"/>
            <w:hideMark/>
          </w:tcPr>
          <w:p w14:paraId="4B552AC5"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10000</w:t>
            </w:r>
          </w:p>
        </w:tc>
        <w:tc>
          <w:tcPr>
            <w:tcW w:w="217" w:type="pct"/>
            <w:shd w:val="clear" w:color="auto" w:fill="auto"/>
            <w:vAlign w:val="center"/>
            <w:hideMark/>
          </w:tcPr>
          <w:p w14:paraId="1D56957F"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hideMark/>
          </w:tcPr>
          <w:p w14:paraId="1DB1D905"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4ADF4AEA" w14:textId="1BAF92D5" w:rsidR="00F546BB" w:rsidRPr="009A62DC" w:rsidRDefault="00F546BB" w:rsidP="00F546BB">
            <w:pPr>
              <w:jc w:val="center"/>
              <w:rPr>
                <w:sz w:val="22"/>
                <w:szCs w:val="22"/>
              </w:rPr>
            </w:pPr>
            <w:r w:rsidRPr="009A62DC">
              <w:rPr>
                <w:sz w:val="22"/>
                <w:szCs w:val="22"/>
              </w:rPr>
              <w:t>22,62</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7349D264" w14:textId="313AA2EF" w:rsidR="00F546BB" w:rsidRPr="009A62DC" w:rsidRDefault="00F546BB" w:rsidP="00F546BB">
            <w:pPr>
              <w:jc w:val="center"/>
              <w:rPr>
                <w:sz w:val="22"/>
                <w:szCs w:val="22"/>
              </w:rPr>
            </w:pPr>
            <w:r w:rsidRPr="009A62DC">
              <w:rPr>
                <w:sz w:val="22"/>
                <w:szCs w:val="22"/>
              </w:rPr>
              <w:t>21,05</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21928EE" w14:textId="05590BDA" w:rsidR="00F546BB" w:rsidRPr="009A62DC" w:rsidRDefault="00F546BB" w:rsidP="00F546BB">
            <w:pPr>
              <w:jc w:val="center"/>
              <w:rPr>
                <w:sz w:val="22"/>
                <w:szCs w:val="22"/>
              </w:rPr>
            </w:pPr>
            <w:r w:rsidRPr="009A62DC">
              <w:rPr>
                <w:sz w:val="22"/>
                <w:szCs w:val="22"/>
              </w:rPr>
              <w:t>22,87</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4A443429" w14:textId="6CAE13C9" w:rsidR="00F546BB" w:rsidRPr="009A62DC" w:rsidRDefault="00F546BB" w:rsidP="00F546BB">
            <w:pPr>
              <w:jc w:val="center"/>
              <w:rPr>
                <w:sz w:val="22"/>
                <w:szCs w:val="22"/>
              </w:rPr>
            </w:pPr>
            <w:r w:rsidRPr="009A62DC">
              <w:rPr>
                <w:sz w:val="22"/>
                <w:szCs w:val="22"/>
              </w:rPr>
              <w:t>18,99</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591F2EB" w14:textId="282B25CD" w:rsidR="00F546BB" w:rsidRPr="009A62DC" w:rsidRDefault="00F546BB" w:rsidP="00F546BB">
            <w:pPr>
              <w:jc w:val="center"/>
              <w:rPr>
                <w:sz w:val="22"/>
                <w:szCs w:val="22"/>
              </w:rPr>
            </w:pPr>
            <w:r w:rsidRPr="009A62DC">
              <w:rPr>
                <w:sz w:val="22"/>
                <w:szCs w:val="22"/>
              </w:rPr>
              <w:t>23,74</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B20FC09" w14:textId="50F1A789" w:rsidR="00F546BB" w:rsidRPr="009A62DC" w:rsidRDefault="00F546BB" w:rsidP="00F546BB">
            <w:pPr>
              <w:jc w:val="center"/>
              <w:rPr>
                <w:sz w:val="22"/>
                <w:szCs w:val="22"/>
              </w:rPr>
            </w:pPr>
            <w:r w:rsidRPr="009A62DC">
              <w:rPr>
                <w:sz w:val="22"/>
                <w:szCs w:val="22"/>
              </w:rPr>
              <w:t>23,13</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7B71B6DD" w14:textId="0D473A54" w:rsidR="00F546BB" w:rsidRPr="009A62DC" w:rsidRDefault="00F546BB" w:rsidP="00F546BB">
            <w:pPr>
              <w:jc w:val="center"/>
              <w:rPr>
                <w:sz w:val="22"/>
                <w:szCs w:val="22"/>
              </w:rPr>
            </w:pPr>
            <w:r w:rsidRPr="009A62DC">
              <w:rPr>
                <w:sz w:val="22"/>
                <w:szCs w:val="22"/>
              </w:rPr>
              <w:t>21,61</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54813512" w14:textId="489E81F8" w:rsidR="00F546BB" w:rsidRPr="009A62DC" w:rsidRDefault="00F546BB" w:rsidP="00F546BB">
            <w:pPr>
              <w:jc w:val="center"/>
              <w:rPr>
                <w:sz w:val="22"/>
                <w:szCs w:val="22"/>
              </w:rPr>
            </w:pPr>
            <w:r w:rsidRPr="009A62DC">
              <w:rPr>
                <w:sz w:val="22"/>
                <w:szCs w:val="22"/>
              </w:rPr>
              <w:t>23,44</w:t>
            </w:r>
          </w:p>
        </w:tc>
      </w:tr>
      <w:tr w:rsidR="00641956" w:rsidRPr="009A62DC" w14:paraId="31CB629A" w14:textId="77777777" w:rsidTr="00641956">
        <w:trPr>
          <w:trHeight w:val="525"/>
        </w:trPr>
        <w:tc>
          <w:tcPr>
            <w:tcW w:w="194" w:type="pct"/>
            <w:shd w:val="clear" w:color="auto" w:fill="auto"/>
            <w:noWrap/>
            <w:vAlign w:val="center"/>
          </w:tcPr>
          <w:p w14:paraId="3D1AA537" w14:textId="360032AA"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w:t>
            </w:r>
            <w:r w:rsidR="009A62DC" w:rsidRPr="009A62DC">
              <w:rPr>
                <w:rFonts w:eastAsia="Times New Roman" w:cs="Times New Roman"/>
                <w:color w:val="auto"/>
                <w:sz w:val="22"/>
                <w:szCs w:val="22"/>
                <w:lang w:val="en-US" w:eastAsia="en-US"/>
              </w:rPr>
              <w:t>0</w:t>
            </w:r>
          </w:p>
        </w:tc>
        <w:tc>
          <w:tcPr>
            <w:tcW w:w="461" w:type="pct"/>
            <w:shd w:val="clear" w:color="auto" w:fill="auto"/>
            <w:vAlign w:val="center"/>
            <w:hideMark/>
          </w:tcPr>
          <w:p w14:paraId="4240FC28" w14:textId="77777777" w:rsidR="00F546BB" w:rsidRPr="009A62DC" w:rsidRDefault="00F546BB" w:rsidP="00F546BB">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CO</w:t>
            </w:r>
          </w:p>
        </w:tc>
        <w:tc>
          <w:tcPr>
            <w:tcW w:w="291" w:type="pct"/>
            <w:shd w:val="clear" w:color="000000" w:fill="FFFFFF"/>
            <w:vAlign w:val="center"/>
            <w:hideMark/>
          </w:tcPr>
          <w:p w14:paraId="521667D1"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w:t>
            </w:r>
            <w:r w:rsidRPr="009A62DC">
              <w:rPr>
                <w:rFonts w:eastAsia="Times New Roman" w:cs="Times New Roman"/>
                <w:color w:val="auto"/>
                <w:sz w:val="22"/>
                <w:szCs w:val="22"/>
                <w:vertAlign w:val="superscript"/>
                <w:lang w:val="en-US" w:eastAsia="en-US"/>
              </w:rPr>
              <w:t>3</w:t>
            </w:r>
          </w:p>
        </w:tc>
        <w:tc>
          <w:tcPr>
            <w:tcW w:w="361" w:type="pct"/>
            <w:shd w:val="clear" w:color="000000" w:fill="FFFFFF"/>
            <w:vAlign w:val="center"/>
            <w:hideMark/>
          </w:tcPr>
          <w:p w14:paraId="40999C3C"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20000</w:t>
            </w:r>
          </w:p>
        </w:tc>
        <w:tc>
          <w:tcPr>
            <w:tcW w:w="323" w:type="pct"/>
            <w:shd w:val="clear" w:color="000000" w:fill="FFFFFF"/>
            <w:vAlign w:val="center"/>
            <w:hideMark/>
          </w:tcPr>
          <w:p w14:paraId="600B856F"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40000</w:t>
            </w:r>
          </w:p>
        </w:tc>
        <w:tc>
          <w:tcPr>
            <w:tcW w:w="217" w:type="pct"/>
            <w:shd w:val="clear" w:color="auto" w:fill="auto"/>
            <w:vAlign w:val="center"/>
            <w:hideMark/>
          </w:tcPr>
          <w:p w14:paraId="350AD2C9"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hideMark/>
          </w:tcPr>
          <w:p w14:paraId="7B452C3A"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27BEAAA7" w14:textId="4A127E19" w:rsidR="00F546BB" w:rsidRPr="009A62DC" w:rsidRDefault="00F546BB" w:rsidP="00F546BB">
            <w:pPr>
              <w:spacing w:before="0" w:after="0"/>
              <w:jc w:val="center"/>
              <w:rPr>
                <w:color w:val="auto"/>
                <w:sz w:val="22"/>
                <w:szCs w:val="22"/>
                <w:lang w:val="en-US"/>
              </w:rPr>
            </w:pPr>
            <w:r w:rsidRPr="009A62DC">
              <w:rPr>
                <w:sz w:val="22"/>
                <w:szCs w:val="22"/>
              </w:rPr>
              <w:t>&lt;2500</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58A58CA0" w14:textId="427C67B0" w:rsidR="00F546BB" w:rsidRPr="009A62DC" w:rsidRDefault="00F546BB" w:rsidP="00F546BB">
            <w:pPr>
              <w:spacing w:before="0" w:after="0"/>
              <w:jc w:val="center"/>
              <w:rPr>
                <w:color w:val="auto"/>
                <w:sz w:val="22"/>
                <w:szCs w:val="22"/>
                <w:lang w:val="en-US"/>
              </w:rPr>
            </w:pPr>
            <w:r w:rsidRPr="009A62DC">
              <w:rPr>
                <w:sz w:val="22"/>
                <w:szCs w:val="22"/>
              </w:rPr>
              <w:t>&lt;2500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6210CCA9" w14:textId="39A2A647" w:rsidR="00F546BB" w:rsidRPr="009A62DC" w:rsidRDefault="00F546BB" w:rsidP="00F546BB">
            <w:pPr>
              <w:spacing w:before="0" w:after="0"/>
              <w:jc w:val="center"/>
              <w:rPr>
                <w:color w:val="auto"/>
                <w:sz w:val="22"/>
                <w:szCs w:val="22"/>
                <w:lang w:val="en-US"/>
              </w:rPr>
            </w:pPr>
            <w:r w:rsidRPr="009A62DC">
              <w:rPr>
                <w:sz w:val="22"/>
                <w:szCs w:val="22"/>
              </w:rPr>
              <w:t>&lt;2500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98856DF" w14:textId="2FD1B561" w:rsidR="00F546BB" w:rsidRPr="009A62DC" w:rsidRDefault="00F546BB" w:rsidP="00F546BB">
            <w:pPr>
              <w:spacing w:before="0" w:after="0"/>
              <w:jc w:val="center"/>
              <w:rPr>
                <w:color w:val="auto"/>
                <w:sz w:val="22"/>
                <w:szCs w:val="22"/>
                <w:lang w:val="en-US"/>
              </w:rPr>
            </w:pPr>
            <w:r w:rsidRPr="009A62DC">
              <w:rPr>
                <w:sz w:val="22"/>
                <w:szCs w:val="22"/>
              </w:rPr>
              <w:t>&lt;2500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E797CEF" w14:textId="1B281DF0" w:rsidR="00F546BB" w:rsidRPr="009A62DC" w:rsidRDefault="00F546BB" w:rsidP="00F546BB">
            <w:pPr>
              <w:spacing w:before="0" w:after="0"/>
              <w:jc w:val="center"/>
              <w:rPr>
                <w:color w:val="auto"/>
                <w:sz w:val="22"/>
                <w:szCs w:val="22"/>
                <w:lang w:val="en-US"/>
              </w:rPr>
            </w:pPr>
            <w:r w:rsidRPr="009A62DC">
              <w:rPr>
                <w:sz w:val="22"/>
                <w:szCs w:val="22"/>
              </w:rPr>
              <w:t>&lt;2500</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55BAA115" w14:textId="6D112F8A" w:rsidR="00F546BB" w:rsidRPr="009A62DC" w:rsidRDefault="00F546BB" w:rsidP="00F546BB">
            <w:pPr>
              <w:spacing w:before="0" w:after="0"/>
              <w:jc w:val="center"/>
              <w:rPr>
                <w:color w:val="auto"/>
                <w:sz w:val="22"/>
                <w:szCs w:val="22"/>
                <w:lang w:val="en-US"/>
              </w:rPr>
            </w:pPr>
            <w:r w:rsidRPr="009A62DC">
              <w:rPr>
                <w:sz w:val="22"/>
                <w:szCs w:val="22"/>
              </w:rPr>
              <w:t>&lt;2500</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73C28EAC" w14:textId="4759B98B" w:rsidR="00F546BB" w:rsidRPr="009A62DC" w:rsidRDefault="00F546BB" w:rsidP="00F546BB">
            <w:pPr>
              <w:spacing w:before="0" w:after="0"/>
              <w:jc w:val="center"/>
              <w:rPr>
                <w:color w:val="auto"/>
                <w:sz w:val="22"/>
                <w:szCs w:val="22"/>
                <w:lang w:val="en-US"/>
              </w:rPr>
            </w:pPr>
            <w:r w:rsidRPr="009A62DC">
              <w:rPr>
                <w:sz w:val="22"/>
                <w:szCs w:val="22"/>
              </w:rPr>
              <w:t>&lt;2500</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09E859D8" w14:textId="1A32FCC1" w:rsidR="00F546BB" w:rsidRPr="009A62DC" w:rsidRDefault="00F546BB" w:rsidP="00F546BB">
            <w:pPr>
              <w:jc w:val="center"/>
              <w:rPr>
                <w:sz w:val="22"/>
                <w:szCs w:val="22"/>
              </w:rPr>
            </w:pPr>
            <w:r w:rsidRPr="009A62DC">
              <w:rPr>
                <w:sz w:val="22"/>
                <w:szCs w:val="22"/>
              </w:rPr>
              <w:t>&lt;2500</w:t>
            </w:r>
          </w:p>
        </w:tc>
      </w:tr>
      <w:tr w:rsidR="00641956" w:rsidRPr="009A62DC" w14:paraId="509348A4" w14:textId="77777777" w:rsidTr="00641956">
        <w:trPr>
          <w:trHeight w:val="442"/>
        </w:trPr>
        <w:tc>
          <w:tcPr>
            <w:tcW w:w="194" w:type="pct"/>
            <w:shd w:val="clear" w:color="auto" w:fill="auto"/>
            <w:noWrap/>
            <w:vAlign w:val="center"/>
          </w:tcPr>
          <w:p w14:paraId="62926B16" w14:textId="02E5F793"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w:t>
            </w:r>
            <w:r w:rsidR="009A62DC" w:rsidRPr="009A62DC">
              <w:rPr>
                <w:rFonts w:eastAsia="Times New Roman" w:cs="Times New Roman"/>
                <w:color w:val="auto"/>
                <w:sz w:val="22"/>
                <w:szCs w:val="22"/>
                <w:lang w:val="en-US" w:eastAsia="en-US"/>
              </w:rPr>
              <w:t>1</w:t>
            </w:r>
          </w:p>
        </w:tc>
        <w:tc>
          <w:tcPr>
            <w:tcW w:w="461" w:type="pct"/>
            <w:shd w:val="clear" w:color="auto" w:fill="auto"/>
            <w:vAlign w:val="center"/>
          </w:tcPr>
          <w:p w14:paraId="26230D3A" w14:textId="77777777" w:rsidR="00F546BB" w:rsidRPr="009A62DC" w:rsidRDefault="00F546BB" w:rsidP="00F546BB">
            <w:pPr>
              <w:spacing w:before="0" w:after="0" w:line="240" w:lineRule="auto"/>
              <w:jc w:val="left"/>
              <w:rPr>
                <w:rFonts w:eastAsia="Times New Roman" w:cs="Times New Roman"/>
                <w:color w:val="auto"/>
                <w:sz w:val="22"/>
                <w:szCs w:val="22"/>
                <w:vertAlign w:val="subscript"/>
                <w:lang w:val="en-US" w:eastAsia="en-US"/>
              </w:rPr>
            </w:pPr>
            <w:r w:rsidRPr="009A62DC">
              <w:rPr>
                <w:rFonts w:eastAsia="Times New Roman" w:cs="Times New Roman"/>
                <w:color w:val="auto"/>
                <w:sz w:val="22"/>
                <w:szCs w:val="22"/>
                <w:lang w:val="en-US" w:eastAsia="en-US"/>
              </w:rPr>
              <w:t>CO</w:t>
            </w:r>
            <w:r w:rsidRPr="009A62DC">
              <w:rPr>
                <w:rFonts w:eastAsia="Times New Roman" w:cs="Times New Roman"/>
                <w:color w:val="auto"/>
                <w:sz w:val="22"/>
                <w:szCs w:val="22"/>
                <w:vertAlign w:val="subscript"/>
                <w:lang w:val="en-US" w:eastAsia="en-US"/>
              </w:rPr>
              <w:t>2</w:t>
            </w:r>
          </w:p>
        </w:tc>
        <w:tc>
          <w:tcPr>
            <w:tcW w:w="291" w:type="pct"/>
            <w:shd w:val="clear" w:color="000000" w:fill="FFFFFF"/>
            <w:vAlign w:val="center"/>
          </w:tcPr>
          <w:p w14:paraId="29BF2291"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mg/m</w:t>
            </w:r>
            <w:r w:rsidRPr="009A62DC">
              <w:rPr>
                <w:rFonts w:eastAsia="Times New Roman" w:cs="Times New Roman"/>
                <w:color w:val="auto"/>
                <w:sz w:val="22"/>
                <w:szCs w:val="22"/>
                <w:vertAlign w:val="superscript"/>
                <w:lang w:val="en-US" w:eastAsia="en-US"/>
              </w:rPr>
              <w:t>3</w:t>
            </w:r>
          </w:p>
        </w:tc>
        <w:tc>
          <w:tcPr>
            <w:tcW w:w="361" w:type="pct"/>
            <w:shd w:val="clear" w:color="000000" w:fill="FFFFFF"/>
            <w:vAlign w:val="center"/>
          </w:tcPr>
          <w:p w14:paraId="249DECDE"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9000</w:t>
            </w:r>
          </w:p>
        </w:tc>
        <w:tc>
          <w:tcPr>
            <w:tcW w:w="323" w:type="pct"/>
            <w:shd w:val="clear" w:color="000000" w:fill="FFFFFF"/>
            <w:vAlign w:val="center"/>
          </w:tcPr>
          <w:p w14:paraId="5994D278"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18000</w:t>
            </w:r>
          </w:p>
        </w:tc>
        <w:tc>
          <w:tcPr>
            <w:tcW w:w="217" w:type="pct"/>
            <w:shd w:val="clear" w:color="auto" w:fill="auto"/>
            <w:vAlign w:val="center"/>
          </w:tcPr>
          <w:p w14:paraId="3D5B2CEC"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tcPr>
          <w:p w14:paraId="6DD71FB7"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70E8A258" w14:textId="582FDF70" w:rsidR="00F546BB" w:rsidRPr="009A62DC" w:rsidRDefault="00F546BB" w:rsidP="00F546BB">
            <w:pPr>
              <w:spacing w:before="0" w:after="0"/>
              <w:jc w:val="center"/>
              <w:rPr>
                <w:color w:val="auto"/>
                <w:sz w:val="22"/>
                <w:szCs w:val="22"/>
                <w:lang w:val="en-US"/>
              </w:rPr>
            </w:pPr>
            <w:r w:rsidRPr="009A62DC">
              <w:rPr>
                <w:sz w:val="22"/>
                <w:szCs w:val="22"/>
              </w:rPr>
              <w:t>x</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27A8F558" w14:textId="3F9BB2A4" w:rsidR="00F546BB" w:rsidRPr="009A62DC" w:rsidRDefault="00F546BB" w:rsidP="00F546BB">
            <w:pPr>
              <w:spacing w:before="0" w:after="0"/>
              <w:jc w:val="center"/>
              <w:rPr>
                <w:color w:val="auto"/>
                <w:sz w:val="22"/>
                <w:szCs w:val="22"/>
                <w:lang w:val="en-US"/>
              </w:rPr>
            </w:pPr>
            <w:r w:rsidRPr="009A62DC">
              <w:rPr>
                <w:sz w:val="22"/>
                <w:szCs w:val="22"/>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17D8EFB0" w14:textId="53210715" w:rsidR="00F546BB" w:rsidRPr="009A62DC" w:rsidRDefault="00F546BB" w:rsidP="00F546BB">
            <w:pPr>
              <w:spacing w:before="0" w:after="0"/>
              <w:jc w:val="center"/>
              <w:rPr>
                <w:color w:val="auto"/>
                <w:sz w:val="22"/>
                <w:szCs w:val="22"/>
                <w:lang w:val="en-US"/>
              </w:rPr>
            </w:pPr>
            <w:r w:rsidRPr="009A62DC">
              <w:rPr>
                <w:sz w:val="22"/>
                <w:szCs w:val="22"/>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86FE7AF" w14:textId="351991BD" w:rsidR="00F546BB" w:rsidRPr="009A62DC" w:rsidRDefault="00F546BB" w:rsidP="00F546BB">
            <w:pPr>
              <w:spacing w:before="0" w:after="0"/>
              <w:jc w:val="center"/>
              <w:rPr>
                <w:color w:val="auto"/>
                <w:sz w:val="22"/>
                <w:szCs w:val="22"/>
                <w:lang w:val="en-US"/>
              </w:rPr>
            </w:pPr>
            <w:r w:rsidRPr="009A62DC">
              <w:rPr>
                <w:sz w:val="22"/>
                <w:szCs w:val="22"/>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8181FFA" w14:textId="30F8C2B9" w:rsidR="00F546BB" w:rsidRPr="009A62DC" w:rsidRDefault="00F546BB" w:rsidP="00F546BB">
            <w:pPr>
              <w:spacing w:before="0" w:after="0"/>
              <w:jc w:val="center"/>
              <w:rPr>
                <w:color w:val="auto"/>
                <w:sz w:val="22"/>
                <w:szCs w:val="22"/>
                <w:lang w:val="en-US"/>
              </w:rPr>
            </w:pPr>
            <w:r w:rsidRPr="009A62DC">
              <w:rPr>
                <w:sz w:val="22"/>
                <w:szCs w:val="22"/>
              </w:rPr>
              <w:t>x</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508FC051" w14:textId="5252FC7C" w:rsidR="00F546BB" w:rsidRPr="009A62DC" w:rsidRDefault="00F546BB" w:rsidP="00F546BB">
            <w:pPr>
              <w:spacing w:before="0" w:after="0"/>
              <w:jc w:val="center"/>
              <w:rPr>
                <w:color w:val="auto"/>
                <w:sz w:val="22"/>
                <w:szCs w:val="22"/>
                <w:lang w:val="en-US"/>
              </w:rPr>
            </w:pPr>
            <w:r w:rsidRPr="009A62DC">
              <w:rPr>
                <w:sz w:val="22"/>
                <w:szCs w:val="22"/>
              </w:rPr>
              <w:t>x</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35D1BF10" w14:textId="54AD139C" w:rsidR="00F546BB" w:rsidRPr="009A62DC" w:rsidRDefault="00F546BB" w:rsidP="00F546BB">
            <w:pPr>
              <w:spacing w:before="0" w:after="0" w:line="240" w:lineRule="auto"/>
              <w:jc w:val="center"/>
              <w:rPr>
                <w:sz w:val="22"/>
                <w:szCs w:val="22"/>
                <w:lang w:val="en-US" w:eastAsia="zh-CN"/>
              </w:rPr>
            </w:pPr>
            <w:r w:rsidRPr="009A62DC">
              <w:rPr>
                <w:sz w:val="22"/>
                <w:szCs w:val="22"/>
              </w:rPr>
              <w:t>712</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4A9BA845" w14:textId="14C09669" w:rsidR="00F546BB" w:rsidRPr="009A62DC" w:rsidRDefault="00F546BB" w:rsidP="00F546BB">
            <w:pPr>
              <w:jc w:val="center"/>
              <w:rPr>
                <w:sz w:val="22"/>
                <w:szCs w:val="22"/>
                <w:lang w:val="en-US"/>
              </w:rPr>
            </w:pPr>
            <w:r w:rsidRPr="009A62DC">
              <w:rPr>
                <w:sz w:val="22"/>
                <w:szCs w:val="22"/>
                <w:lang w:val="en-US"/>
              </w:rPr>
              <w:t>730</w:t>
            </w:r>
          </w:p>
        </w:tc>
      </w:tr>
      <w:tr w:rsidR="00641956" w:rsidRPr="009A62DC" w14:paraId="7144F531" w14:textId="77777777" w:rsidTr="00641956">
        <w:trPr>
          <w:trHeight w:val="563"/>
        </w:trPr>
        <w:tc>
          <w:tcPr>
            <w:tcW w:w="194" w:type="pct"/>
            <w:shd w:val="clear" w:color="auto" w:fill="auto"/>
            <w:noWrap/>
            <w:vAlign w:val="center"/>
          </w:tcPr>
          <w:p w14:paraId="3D5692CC" w14:textId="7612A1BF"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w:t>
            </w:r>
            <w:r w:rsidR="009A62DC" w:rsidRPr="009A62DC">
              <w:rPr>
                <w:rFonts w:eastAsia="Times New Roman" w:cs="Times New Roman"/>
                <w:color w:val="auto"/>
                <w:sz w:val="22"/>
                <w:szCs w:val="22"/>
                <w:lang w:val="en-US" w:eastAsia="en-US"/>
              </w:rPr>
              <w:t>2</w:t>
            </w:r>
          </w:p>
        </w:tc>
        <w:tc>
          <w:tcPr>
            <w:tcW w:w="461" w:type="pct"/>
            <w:shd w:val="clear" w:color="auto" w:fill="auto"/>
            <w:vAlign w:val="center"/>
            <w:hideMark/>
          </w:tcPr>
          <w:p w14:paraId="3D4A6012" w14:textId="77777777" w:rsidR="00F546BB" w:rsidRPr="009A62DC" w:rsidRDefault="00F546BB" w:rsidP="00F546BB">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Bụi lơ lửng(*)</w:t>
            </w:r>
          </w:p>
        </w:tc>
        <w:tc>
          <w:tcPr>
            <w:tcW w:w="291" w:type="pct"/>
            <w:shd w:val="clear" w:color="000000" w:fill="FFFFFF"/>
            <w:vAlign w:val="center"/>
            <w:hideMark/>
          </w:tcPr>
          <w:p w14:paraId="695462B6"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w:t>
            </w:r>
            <w:r w:rsidRPr="009A62DC">
              <w:rPr>
                <w:rFonts w:eastAsia="Times New Roman" w:cs="Times New Roman"/>
                <w:color w:val="auto"/>
                <w:sz w:val="22"/>
                <w:szCs w:val="22"/>
                <w:vertAlign w:val="superscript"/>
                <w:lang w:val="en-US" w:eastAsia="en-US"/>
              </w:rPr>
              <w:t>3</w:t>
            </w:r>
          </w:p>
        </w:tc>
        <w:tc>
          <w:tcPr>
            <w:tcW w:w="361" w:type="pct"/>
            <w:shd w:val="clear" w:color="000000" w:fill="FFFFFF"/>
            <w:vAlign w:val="center"/>
            <w:hideMark/>
          </w:tcPr>
          <w:p w14:paraId="655BC797"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23" w:type="pct"/>
            <w:shd w:val="clear" w:color="000000" w:fill="FFFFFF"/>
            <w:vAlign w:val="center"/>
            <w:hideMark/>
          </w:tcPr>
          <w:p w14:paraId="0D04E624"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17" w:type="pct"/>
            <w:shd w:val="clear" w:color="auto" w:fill="auto"/>
            <w:vAlign w:val="center"/>
            <w:hideMark/>
          </w:tcPr>
          <w:p w14:paraId="0FFDB757"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67" w:type="pct"/>
            <w:shd w:val="clear" w:color="auto" w:fill="auto"/>
            <w:vAlign w:val="center"/>
            <w:hideMark/>
          </w:tcPr>
          <w:p w14:paraId="136F4A4B" w14:textId="77777777" w:rsidR="00F546BB" w:rsidRPr="009A62DC" w:rsidRDefault="00F546BB" w:rsidP="00F546BB">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31" w:type="pct"/>
            <w:tcBorders>
              <w:top w:val="single" w:sz="4" w:space="0" w:color="auto"/>
              <w:left w:val="single" w:sz="4" w:space="0" w:color="auto"/>
              <w:bottom w:val="single" w:sz="4" w:space="0" w:color="auto"/>
              <w:right w:val="single" w:sz="4" w:space="0" w:color="auto"/>
            </w:tcBorders>
            <w:shd w:val="clear" w:color="000000" w:fill="FFFFFF"/>
            <w:vAlign w:val="center"/>
          </w:tcPr>
          <w:p w14:paraId="2F81CFE0" w14:textId="0ED63D76" w:rsidR="00F546BB" w:rsidRPr="009A62DC" w:rsidRDefault="00F546BB" w:rsidP="00F546BB">
            <w:pPr>
              <w:spacing w:before="0" w:after="0" w:line="240" w:lineRule="auto"/>
              <w:jc w:val="center"/>
              <w:rPr>
                <w:sz w:val="22"/>
                <w:szCs w:val="22"/>
                <w:lang w:val="en-US" w:eastAsia="zh-CN"/>
              </w:rPr>
            </w:pPr>
            <w:r w:rsidRPr="009A62DC">
              <w:rPr>
                <w:sz w:val="22"/>
                <w:szCs w:val="22"/>
              </w:rPr>
              <w:t>561</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tcPr>
          <w:p w14:paraId="221099CC" w14:textId="4C00A006" w:rsidR="00F546BB" w:rsidRPr="009A62DC" w:rsidRDefault="00F546BB" w:rsidP="00F546BB">
            <w:pPr>
              <w:jc w:val="center"/>
              <w:rPr>
                <w:sz w:val="22"/>
                <w:szCs w:val="22"/>
              </w:rPr>
            </w:pPr>
            <w:r w:rsidRPr="009A62DC">
              <w:rPr>
                <w:sz w:val="22"/>
                <w:szCs w:val="22"/>
              </w:rPr>
              <w:t>641</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71E8DD48" w14:textId="4F07DCF2" w:rsidR="00F546BB" w:rsidRPr="009A62DC" w:rsidRDefault="00F546BB" w:rsidP="00F546BB">
            <w:pPr>
              <w:jc w:val="center"/>
              <w:rPr>
                <w:sz w:val="22"/>
                <w:szCs w:val="22"/>
              </w:rPr>
            </w:pPr>
            <w:r w:rsidRPr="009A62DC">
              <w:rPr>
                <w:sz w:val="22"/>
                <w:szCs w:val="22"/>
              </w:rPr>
              <w:t>132</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0D7DF983" w14:textId="7BB416CA" w:rsidR="00F546BB" w:rsidRPr="009A62DC" w:rsidRDefault="00F546BB" w:rsidP="00F546BB">
            <w:pPr>
              <w:jc w:val="center"/>
              <w:rPr>
                <w:sz w:val="22"/>
                <w:szCs w:val="22"/>
              </w:rPr>
            </w:pPr>
            <w:r w:rsidRPr="009A62DC">
              <w:rPr>
                <w:sz w:val="22"/>
                <w:szCs w:val="22"/>
              </w:rPr>
              <w:t>117</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34D9CEDD" w14:textId="46DB2C48" w:rsidR="00F546BB" w:rsidRPr="009A62DC" w:rsidRDefault="00F546BB" w:rsidP="00F546BB">
            <w:pPr>
              <w:jc w:val="center"/>
              <w:rPr>
                <w:sz w:val="22"/>
                <w:szCs w:val="22"/>
              </w:rPr>
            </w:pPr>
            <w:r w:rsidRPr="009A62DC">
              <w:rPr>
                <w:sz w:val="22"/>
                <w:szCs w:val="22"/>
              </w:rPr>
              <w:t>536</w:t>
            </w:r>
          </w:p>
        </w:tc>
        <w:tc>
          <w:tcPr>
            <w:tcW w:w="323" w:type="pct"/>
            <w:tcBorders>
              <w:top w:val="single" w:sz="4" w:space="0" w:color="auto"/>
              <w:left w:val="single" w:sz="4" w:space="0" w:color="auto"/>
              <w:bottom w:val="single" w:sz="4" w:space="0" w:color="auto"/>
              <w:right w:val="single" w:sz="4" w:space="0" w:color="auto"/>
            </w:tcBorders>
            <w:shd w:val="clear" w:color="000000" w:fill="FFFFFF"/>
            <w:vAlign w:val="center"/>
          </w:tcPr>
          <w:p w14:paraId="22E1B793" w14:textId="613EAB62" w:rsidR="00F546BB" w:rsidRPr="009A62DC" w:rsidRDefault="00F546BB" w:rsidP="00F546BB">
            <w:pPr>
              <w:jc w:val="center"/>
              <w:rPr>
                <w:sz w:val="22"/>
                <w:szCs w:val="22"/>
              </w:rPr>
            </w:pPr>
            <w:r w:rsidRPr="009A62DC">
              <w:rPr>
                <w:sz w:val="22"/>
                <w:szCs w:val="22"/>
              </w:rPr>
              <w:t>511</w:t>
            </w:r>
          </w:p>
        </w:tc>
        <w:tc>
          <w:tcPr>
            <w:tcW w:w="326" w:type="pct"/>
            <w:tcBorders>
              <w:top w:val="single" w:sz="4" w:space="0" w:color="auto"/>
              <w:left w:val="single" w:sz="4" w:space="0" w:color="auto"/>
              <w:bottom w:val="single" w:sz="4" w:space="0" w:color="auto"/>
              <w:right w:val="single" w:sz="4" w:space="0" w:color="auto"/>
            </w:tcBorders>
            <w:shd w:val="clear" w:color="000000" w:fill="FFFFFF"/>
            <w:vAlign w:val="center"/>
          </w:tcPr>
          <w:p w14:paraId="484C3A39" w14:textId="3C41B7A7" w:rsidR="00F546BB" w:rsidRPr="009A62DC" w:rsidRDefault="00F546BB" w:rsidP="00F546BB">
            <w:pPr>
              <w:jc w:val="center"/>
              <w:rPr>
                <w:sz w:val="22"/>
                <w:szCs w:val="22"/>
              </w:rPr>
            </w:pPr>
            <w:r w:rsidRPr="009A62DC">
              <w:rPr>
                <w:sz w:val="22"/>
                <w:szCs w:val="22"/>
              </w:rPr>
              <w:t>123</w:t>
            </w:r>
          </w:p>
        </w:tc>
        <w:tc>
          <w:tcPr>
            <w:tcW w:w="315" w:type="pct"/>
            <w:tcBorders>
              <w:top w:val="single" w:sz="4" w:space="0" w:color="auto"/>
              <w:left w:val="single" w:sz="4" w:space="0" w:color="auto"/>
              <w:bottom w:val="single" w:sz="4" w:space="0" w:color="auto"/>
              <w:right w:val="single" w:sz="4" w:space="0" w:color="auto"/>
            </w:tcBorders>
            <w:shd w:val="clear" w:color="000000" w:fill="FFFFFF"/>
            <w:vAlign w:val="center"/>
          </w:tcPr>
          <w:p w14:paraId="2F6282E9" w14:textId="60C7D356" w:rsidR="00F546BB" w:rsidRPr="009A62DC" w:rsidRDefault="00F546BB" w:rsidP="00F546BB">
            <w:pPr>
              <w:jc w:val="center"/>
              <w:rPr>
                <w:sz w:val="22"/>
                <w:szCs w:val="22"/>
              </w:rPr>
            </w:pPr>
            <w:r w:rsidRPr="009A62DC">
              <w:rPr>
                <w:sz w:val="22"/>
                <w:szCs w:val="22"/>
              </w:rPr>
              <w:t>76</w:t>
            </w:r>
          </w:p>
        </w:tc>
      </w:tr>
    </w:tbl>
    <w:p w14:paraId="3A30BB88" w14:textId="77777777" w:rsidR="009A62DC" w:rsidRDefault="009A62DC" w:rsidP="00170AE8">
      <w:pPr>
        <w:pStyle w:val="Caption"/>
      </w:pPr>
      <w:bookmarkStart w:id="66" w:name="_Toc75345445"/>
      <w:bookmarkStart w:id="67" w:name="_Toc83824987"/>
      <w:bookmarkStart w:id="68" w:name="_Toc83825407"/>
      <w:bookmarkStart w:id="69" w:name="_Toc83826353"/>
      <w:bookmarkStart w:id="70" w:name="_Toc130565292"/>
      <w:bookmarkStart w:id="71" w:name="_Toc161840992"/>
      <w:bookmarkStart w:id="72" w:name="_Toc161841289"/>
      <w:bookmarkStart w:id="73" w:name="_Toc161841841"/>
    </w:p>
    <w:p w14:paraId="12091DE9" w14:textId="77777777" w:rsidR="009A62DC" w:rsidRDefault="009A62DC">
      <w:pPr>
        <w:spacing w:before="0" w:after="0" w:line="240" w:lineRule="auto"/>
        <w:jc w:val="left"/>
        <w:rPr>
          <w:rFonts w:cs="Times New Roman"/>
          <w:b/>
          <w:bCs/>
          <w:color w:val="auto"/>
          <w:szCs w:val="28"/>
        </w:rPr>
      </w:pPr>
      <w:r>
        <w:br w:type="page"/>
      </w:r>
    </w:p>
    <w:p w14:paraId="7D7F3CC0" w14:textId="7A971B8E" w:rsidR="000D70C2" w:rsidRPr="00170AE8" w:rsidRDefault="004903C5" w:rsidP="00170AE8">
      <w:pPr>
        <w:pStyle w:val="Caption"/>
      </w:pPr>
      <w:r w:rsidRPr="004903C5">
        <w:lastRenderedPageBreak/>
        <w:t xml:space="preserve">Bảng </w:t>
      </w:r>
      <w:r w:rsidRPr="00170AE8">
        <w:fldChar w:fldCharType="begin"/>
      </w:r>
      <w:r w:rsidRPr="004903C5">
        <w:instrText xml:space="preserve"> SEQ Bảng \* ARABIC </w:instrText>
      </w:r>
      <w:r w:rsidRPr="00170AE8">
        <w:fldChar w:fldCharType="separate"/>
      </w:r>
      <w:r w:rsidRPr="004903C5">
        <w:t>4</w:t>
      </w:r>
      <w:r w:rsidRPr="00170AE8">
        <w:fldChar w:fldCharType="end"/>
      </w:r>
      <w:r w:rsidRPr="004903C5">
        <w:t xml:space="preserve">. </w:t>
      </w:r>
      <w:r w:rsidR="000D70C2" w:rsidRPr="004903C5">
        <w:t>Bảng kết quả quan</w:t>
      </w:r>
      <w:r w:rsidR="000D70C2" w:rsidRPr="00D240FD">
        <w:t xml:space="preserve"> trắc môi trường khôn</w:t>
      </w:r>
      <w:r w:rsidR="00361E43" w:rsidRPr="00D240FD">
        <w:t xml:space="preserve">g khí, </w:t>
      </w:r>
      <w:r w:rsidR="000D70C2" w:rsidRPr="00D240FD">
        <w:t>tiếng ồn (</w:t>
      </w:r>
      <w:r w:rsidR="00C265FC" w:rsidRPr="00D240FD">
        <w:t>KK1</w:t>
      </w:r>
      <w:r w:rsidR="006624DC" w:rsidRPr="006624DC">
        <w:t>8</w:t>
      </w:r>
      <w:r w:rsidR="009E3DCF" w:rsidRPr="00D240FD">
        <w:t xml:space="preserve"> – KK2</w:t>
      </w:r>
      <w:r w:rsidR="00093693" w:rsidRPr="00D240FD">
        <w:t>2</w:t>
      </w:r>
      <w:r w:rsidR="009E3DCF" w:rsidRPr="00D240FD">
        <w:t>)</w:t>
      </w:r>
      <w:bookmarkEnd w:id="66"/>
      <w:bookmarkEnd w:id="67"/>
      <w:bookmarkEnd w:id="68"/>
      <w:bookmarkEnd w:id="69"/>
      <w:bookmarkEnd w:id="70"/>
      <w:bookmarkEnd w:id="71"/>
      <w:bookmarkEnd w:id="72"/>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1758"/>
        <w:gridCol w:w="1039"/>
        <w:gridCol w:w="1424"/>
        <w:gridCol w:w="1290"/>
        <w:gridCol w:w="1095"/>
        <w:gridCol w:w="1782"/>
        <w:gridCol w:w="1109"/>
        <w:gridCol w:w="1109"/>
        <w:gridCol w:w="1109"/>
        <w:gridCol w:w="1115"/>
        <w:gridCol w:w="1106"/>
      </w:tblGrid>
      <w:tr w:rsidR="006624DC" w:rsidRPr="009A62DC" w14:paraId="4FD3E4B1" w14:textId="77777777" w:rsidTr="006624DC">
        <w:trPr>
          <w:trHeight w:val="555"/>
          <w:tblHeader/>
        </w:trPr>
        <w:tc>
          <w:tcPr>
            <w:tcW w:w="213" w:type="pct"/>
            <w:vMerge w:val="restart"/>
            <w:shd w:val="clear" w:color="auto" w:fill="auto"/>
            <w:noWrap/>
            <w:vAlign w:val="center"/>
            <w:hideMark/>
          </w:tcPr>
          <w:p w14:paraId="154A9DF2" w14:textId="77777777" w:rsidR="006624DC" w:rsidRPr="009A62DC" w:rsidRDefault="006624DC" w:rsidP="00907878">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TT</w:t>
            </w:r>
          </w:p>
        </w:tc>
        <w:tc>
          <w:tcPr>
            <w:tcW w:w="604" w:type="pct"/>
            <w:vMerge w:val="restart"/>
            <w:shd w:val="clear" w:color="auto" w:fill="auto"/>
            <w:noWrap/>
            <w:vAlign w:val="center"/>
            <w:hideMark/>
          </w:tcPr>
          <w:p w14:paraId="6A99FAB1" w14:textId="77777777" w:rsidR="006624DC" w:rsidRPr="009A62DC" w:rsidRDefault="006624DC" w:rsidP="00907878">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Thông số</w:t>
            </w:r>
          </w:p>
        </w:tc>
        <w:tc>
          <w:tcPr>
            <w:tcW w:w="357" w:type="pct"/>
            <w:vMerge w:val="restart"/>
            <w:shd w:val="clear" w:color="auto" w:fill="auto"/>
            <w:noWrap/>
            <w:vAlign w:val="center"/>
            <w:hideMark/>
          </w:tcPr>
          <w:p w14:paraId="303357D4" w14:textId="77777777" w:rsidR="006624DC" w:rsidRPr="009A62DC" w:rsidRDefault="006624DC" w:rsidP="00907878">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Đơn vị</w:t>
            </w:r>
          </w:p>
        </w:tc>
        <w:tc>
          <w:tcPr>
            <w:tcW w:w="932" w:type="pct"/>
            <w:gridSpan w:val="2"/>
            <w:shd w:val="clear" w:color="auto" w:fill="auto"/>
            <w:vAlign w:val="center"/>
            <w:hideMark/>
          </w:tcPr>
          <w:p w14:paraId="3CBD3FB3" w14:textId="77777777" w:rsidR="006624DC" w:rsidRPr="009A62DC" w:rsidRDefault="006624DC" w:rsidP="00907878">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QCVN 03:2019/BYT</w:t>
            </w:r>
          </w:p>
        </w:tc>
        <w:tc>
          <w:tcPr>
            <w:tcW w:w="988" w:type="pct"/>
            <w:gridSpan w:val="2"/>
            <w:vMerge w:val="restart"/>
            <w:shd w:val="clear" w:color="auto" w:fill="auto"/>
            <w:vAlign w:val="center"/>
            <w:hideMark/>
          </w:tcPr>
          <w:p w14:paraId="43418E25" w14:textId="77777777" w:rsidR="006624DC" w:rsidRPr="009A62DC" w:rsidRDefault="006624DC" w:rsidP="00907878">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theo TCVN/QCVN</w:t>
            </w:r>
          </w:p>
        </w:tc>
        <w:tc>
          <w:tcPr>
            <w:tcW w:w="1906" w:type="pct"/>
            <w:gridSpan w:val="5"/>
            <w:shd w:val="clear" w:color="auto" w:fill="auto"/>
            <w:vAlign w:val="center"/>
          </w:tcPr>
          <w:p w14:paraId="44F6EC4B" w14:textId="77777777" w:rsidR="006624DC" w:rsidRPr="009A62DC" w:rsidRDefault="006624DC" w:rsidP="00907878">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Kết quả</w:t>
            </w:r>
          </w:p>
        </w:tc>
      </w:tr>
      <w:tr w:rsidR="006624DC" w:rsidRPr="009A62DC" w14:paraId="0DB6812F" w14:textId="77777777" w:rsidTr="006624DC">
        <w:trPr>
          <w:trHeight w:val="1155"/>
          <w:tblHeader/>
        </w:trPr>
        <w:tc>
          <w:tcPr>
            <w:tcW w:w="213" w:type="pct"/>
            <w:vMerge/>
            <w:vAlign w:val="center"/>
            <w:hideMark/>
          </w:tcPr>
          <w:p w14:paraId="0EF94647" w14:textId="77777777" w:rsidR="006624DC" w:rsidRPr="009A62DC" w:rsidRDefault="006624DC" w:rsidP="00485440">
            <w:pPr>
              <w:spacing w:before="0" w:after="0" w:line="240" w:lineRule="auto"/>
              <w:jc w:val="left"/>
              <w:rPr>
                <w:rFonts w:eastAsia="Times New Roman" w:cs="Times New Roman"/>
                <w:b/>
                <w:bCs/>
                <w:color w:val="auto"/>
                <w:sz w:val="22"/>
                <w:szCs w:val="22"/>
                <w:lang w:val="en-US" w:eastAsia="en-US"/>
              </w:rPr>
            </w:pPr>
          </w:p>
        </w:tc>
        <w:tc>
          <w:tcPr>
            <w:tcW w:w="604" w:type="pct"/>
            <w:vMerge/>
            <w:vAlign w:val="center"/>
            <w:hideMark/>
          </w:tcPr>
          <w:p w14:paraId="0C09BB75" w14:textId="77777777" w:rsidR="006624DC" w:rsidRPr="009A62DC" w:rsidRDefault="006624DC" w:rsidP="00485440">
            <w:pPr>
              <w:spacing w:before="0" w:after="0" w:line="240" w:lineRule="auto"/>
              <w:jc w:val="left"/>
              <w:rPr>
                <w:rFonts w:eastAsia="Times New Roman" w:cs="Times New Roman"/>
                <w:b/>
                <w:bCs/>
                <w:color w:val="auto"/>
                <w:sz w:val="22"/>
                <w:szCs w:val="22"/>
                <w:lang w:val="en-US" w:eastAsia="en-US"/>
              </w:rPr>
            </w:pPr>
          </w:p>
        </w:tc>
        <w:tc>
          <w:tcPr>
            <w:tcW w:w="357" w:type="pct"/>
            <w:vMerge/>
            <w:vAlign w:val="center"/>
            <w:hideMark/>
          </w:tcPr>
          <w:p w14:paraId="6C692AAD" w14:textId="77777777" w:rsidR="006624DC" w:rsidRPr="009A62DC" w:rsidRDefault="006624DC" w:rsidP="00485440">
            <w:pPr>
              <w:spacing w:before="0" w:after="0" w:line="240" w:lineRule="auto"/>
              <w:jc w:val="left"/>
              <w:rPr>
                <w:rFonts w:eastAsia="Times New Roman" w:cs="Times New Roman"/>
                <w:b/>
                <w:bCs/>
                <w:color w:val="auto"/>
                <w:sz w:val="22"/>
                <w:szCs w:val="22"/>
                <w:lang w:val="en-US" w:eastAsia="en-US"/>
              </w:rPr>
            </w:pPr>
          </w:p>
        </w:tc>
        <w:tc>
          <w:tcPr>
            <w:tcW w:w="489" w:type="pct"/>
            <w:shd w:val="clear" w:color="auto" w:fill="auto"/>
            <w:hideMark/>
          </w:tcPr>
          <w:p w14:paraId="19973160" w14:textId="77777777" w:rsidR="006624DC" w:rsidRPr="009A62DC" w:rsidRDefault="006624DC" w:rsidP="00485440">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tiếp xúc ca làm việc (TWA)</w:t>
            </w:r>
          </w:p>
        </w:tc>
        <w:tc>
          <w:tcPr>
            <w:tcW w:w="443" w:type="pct"/>
            <w:shd w:val="clear" w:color="auto" w:fill="auto"/>
            <w:hideMark/>
          </w:tcPr>
          <w:p w14:paraId="584DF389" w14:textId="77777777" w:rsidR="006624DC" w:rsidRPr="009A62DC" w:rsidRDefault="006624DC" w:rsidP="00485440">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tiếp xúc ngắn (STEL)</w:t>
            </w:r>
          </w:p>
        </w:tc>
        <w:tc>
          <w:tcPr>
            <w:tcW w:w="988" w:type="pct"/>
            <w:gridSpan w:val="2"/>
            <w:vMerge/>
            <w:vAlign w:val="center"/>
            <w:hideMark/>
          </w:tcPr>
          <w:p w14:paraId="4184A96F" w14:textId="77777777" w:rsidR="006624DC" w:rsidRPr="009A62DC" w:rsidRDefault="006624DC" w:rsidP="00485440">
            <w:pPr>
              <w:spacing w:before="0" w:after="0" w:line="240" w:lineRule="auto"/>
              <w:jc w:val="left"/>
              <w:rPr>
                <w:rFonts w:eastAsia="Times New Roman" w:cs="Times New Roman"/>
                <w:b/>
                <w:bCs/>
                <w:color w:val="auto"/>
                <w:sz w:val="22"/>
                <w:szCs w:val="22"/>
                <w:lang w:val="en-US" w:eastAsia="en-US"/>
              </w:rPr>
            </w:pPr>
          </w:p>
        </w:tc>
        <w:tc>
          <w:tcPr>
            <w:tcW w:w="381" w:type="pct"/>
            <w:vAlign w:val="center"/>
          </w:tcPr>
          <w:p w14:paraId="1964D8EC" w14:textId="77777777" w:rsidR="006624DC" w:rsidRPr="009A62DC" w:rsidRDefault="006624DC" w:rsidP="00485440">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KK18</w:t>
            </w:r>
          </w:p>
        </w:tc>
        <w:tc>
          <w:tcPr>
            <w:tcW w:w="381" w:type="pct"/>
            <w:vAlign w:val="center"/>
          </w:tcPr>
          <w:p w14:paraId="4CE2A828" w14:textId="77777777" w:rsidR="006624DC" w:rsidRPr="009A62DC" w:rsidRDefault="006624DC" w:rsidP="00485440">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KK19</w:t>
            </w:r>
          </w:p>
        </w:tc>
        <w:tc>
          <w:tcPr>
            <w:tcW w:w="381" w:type="pct"/>
            <w:vAlign w:val="center"/>
          </w:tcPr>
          <w:p w14:paraId="2E59D8E1" w14:textId="77777777" w:rsidR="006624DC" w:rsidRPr="009A62DC" w:rsidRDefault="006624DC" w:rsidP="00485440">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KK20</w:t>
            </w:r>
          </w:p>
        </w:tc>
        <w:tc>
          <w:tcPr>
            <w:tcW w:w="383" w:type="pct"/>
            <w:vAlign w:val="center"/>
          </w:tcPr>
          <w:p w14:paraId="47E1FB1E" w14:textId="77777777" w:rsidR="006624DC" w:rsidRPr="009A62DC" w:rsidRDefault="006624DC" w:rsidP="00485440">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KK21</w:t>
            </w:r>
          </w:p>
        </w:tc>
        <w:tc>
          <w:tcPr>
            <w:tcW w:w="380" w:type="pct"/>
            <w:vAlign w:val="center"/>
          </w:tcPr>
          <w:p w14:paraId="436B7D66" w14:textId="77777777" w:rsidR="006624DC" w:rsidRPr="009A62DC" w:rsidRDefault="006624DC" w:rsidP="00485440">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KK22</w:t>
            </w:r>
          </w:p>
        </w:tc>
      </w:tr>
      <w:tr w:rsidR="00641956" w:rsidRPr="009A62DC" w14:paraId="52591E54" w14:textId="77777777" w:rsidTr="006624DC">
        <w:trPr>
          <w:trHeight w:val="375"/>
        </w:trPr>
        <w:tc>
          <w:tcPr>
            <w:tcW w:w="213" w:type="pct"/>
            <w:shd w:val="clear" w:color="auto" w:fill="auto"/>
            <w:noWrap/>
            <w:vAlign w:val="center"/>
            <w:hideMark/>
          </w:tcPr>
          <w:p w14:paraId="2D86945C"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w:t>
            </w:r>
          </w:p>
        </w:tc>
        <w:tc>
          <w:tcPr>
            <w:tcW w:w="604" w:type="pct"/>
            <w:shd w:val="clear" w:color="auto" w:fill="auto"/>
            <w:vAlign w:val="center"/>
            <w:hideMark/>
          </w:tcPr>
          <w:p w14:paraId="1EF64E50"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Nhiệt độ</w:t>
            </w:r>
          </w:p>
        </w:tc>
        <w:tc>
          <w:tcPr>
            <w:tcW w:w="357" w:type="pct"/>
            <w:shd w:val="clear" w:color="000000" w:fill="FFFFFF"/>
            <w:vAlign w:val="center"/>
            <w:hideMark/>
          </w:tcPr>
          <w:p w14:paraId="6A271213"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°C</w:t>
            </w:r>
          </w:p>
        </w:tc>
        <w:tc>
          <w:tcPr>
            <w:tcW w:w="489" w:type="pct"/>
            <w:shd w:val="clear" w:color="000000" w:fill="FFFFFF"/>
            <w:vAlign w:val="center"/>
            <w:hideMark/>
          </w:tcPr>
          <w:p w14:paraId="77ED59E3"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43" w:type="pct"/>
            <w:shd w:val="clear" w:color="000000" w:fill="FFFFFF"/>
            <w:vAlign w:val="center"/>
            <w:hideMark/>
          </w:tcPr>
          <w:p w14:paraId="679E4463"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76" w:type="pct"/>
            <w:shd w:val="clear" w:color="auto" w:fill="auto"/>
            <w:vAlign w:val="center"/>
            <w:hideMark/>
          </w:tcPr>
          <w:p w14:paraId="3DB26B99"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2" w:type="pct"/>
            <w:shd w:val="clear" w:color="auto" w:fill="auto"/>
            <w:vAlign w:val="center"/>
            <w:hideMark/>
          </w:tcPr>
          <w:p w14:paraId="00D69A10"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43E1043F" w14:textId="640F4D68" w:rsidR="00641956" w:rsidRPr="009A62DC" w:rsidRDefault="00641956" w:rsidP="00641956">
            <w:pPr>
              <w:jc w:val="center"/>
              <w:rPr>
                <w:sz w:val="22"/>
                <w:szCs w:val="22"/>
              </w:rPr>
            </w:pPr>
            <w:r w:rsidRPr="009A62DC">
              <w:rPr>
                <w:sz w:val="22"/>
                <w:szCs w:val="22"/>
              </w:rPr>
              <w:t>28,2</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2A6CB3B7" w14:textId="102E22A9" w:rsidR="00641956" w:rsidRPr="009A62DC" w:rsidRDefault="00641956" w:rsidP="00641956">
            <w:pPr>
              <w:jc w:val="center"/>
              <w:rPr>
                <w:sz w:val="22"/>
                <w:szCs w:val="22"/>
              </w:rPr>
            </w:pPr>
            <w:r w:rsidRPr="009A62DC">
              <w:rPr>
                <w:sz w:val="22"/>
                <w:szCs w:val="22"/>
              </w:rPr>
              <w:t>28,5</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273735B8" w14:textId="59D980EA" w:rsidR="00641956" w:rsidRPr="009A62DC" w:rsidRDefault="00641956" w:rsidP="00641956">
            <w:pPr>
              <w:jc w:val="center"/>
              <w:rPr>
                <w:sz w:val="22"/>
                <w:szCs w:val="22"/>
              </w:rPr>
            </w:pPr>
            <w:r w:rsidRPr="009A62DC">
              <w:rPr>
                <w:sz w:val="22"/>
                <w:szCs w:val="22"/>
              </w:rPr>
              <w:t>28,8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0C149D34" w14:textId="4D655452" w:rsidR="00641956" w:rsidRPr="009A62DC" w:rsidRDefault="00641956" w:rsidP="00641956">
            <w:pPr>
              <w:jc w:val="center"/>
              <w:rPr>
                <w:sz w:val="22"/>
                <w:szCs w:val="22"/>
              </w:rPr>
            </w:pPr>
            <w:r w:rsidRPr="009A62DC">
              <w:rPr>
                <w:sz w:val="22"/>
                <w:szCs w:val="22"/>
              </w:rPr>
              <w:t>29,6</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0DDF80B3" w14:textId="71CFC74A" w:rsidR="00641956" w:rsidRPr="009A62DC" w:rsidRDefault="00641956" w:rsidP="00641956">
            <w:pPr>
              <w:jc w:val="center"/>
              <w:rPr>
                <w:sz w:val="22"/>
                <w:szCs w:val="22"/>
                <w:lang w:val="en-US"/>
              </w:rPr>
            </w:pPr>
            <w:r>
              <w:rPr>
                <w:rFonts w:eastAsia="Times New Roman" w:cs="Times New Roman"/>
                <w:sz w:val="22"/>
                <w:szCs w:val="22"/>
                <w:lang w:val="en-US" w:eastAsia="zh-CN"/>
              </w:rPr>
              <w:t>x</w:t>
            </w:r>
          </w:p>
        </w:tc>
      </w:tr>
      <w:tr w:rsidR="00641956" w:rsidRPr="009A62DC" w14:paraId="5C061295" w14:textId="77777777" w:rsidTr="00987B22">
        <w:trPr>
          <w:trHeight w:val="375"/>
        </w:trPr>
        <w:tc>
          <w:tcPr>
            <w:tcW w:w="213" w:type="pct"/>
            <w:shd w:val="clear" w:color="auto" w:fill="auto"/>
            <w:noWrap/>
            <w:vAlign w:val="center"/>
            <w:hideMark/>
          </w:tcPr>
          <w:p w14:paraId="3FED6B69"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2</w:t>
            </w:r>
          </w:p>
        </w:tc>
        <w:tc>
          <w:tcPr>
            <w:tcW w:w="604" w:type="pct"/>
            <w:shd w:val="clear" w:color="auto" w:fill="auto"/>
            <w:vAlign w:val="center"/>
            <w:hideMark/>
          </w:tcPr>
          <w:p w14:paraId="123E6E65"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Độ ẩm</w:t>
            </w:r>
          </w:p>
        </w:tc>
        <w:tc>
          <w:tcPr>
            <w:tcW w:w="357" w:type="pct"/>
            <w:shd w:val="clear" w:color="000000" w:fill="FFFFFF"/>
            <w:vAlign w:val="center"/>
            <w:hideMark/>
          </w:tcPr>
          <w:p w14:paraId="001DC49B"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9" w:type="pct"/>
            <w:shd w:val="clear" w:color="000000" w:fill="FFFFFF"/>
            <w:vAlign w:val="center"/>
            <w:hideMark/>
          </w:tcPr>
          <w:p w14:paraId="110C0C5C"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43" w:type="pct"/>
            <w:shd w:val="clear" w:color="000000" w:fill="FFFFFF"/>
            <w:vAlign w:val="center"/>
            <w:hideMark/>
          </w:tcPr>
          <w:p w14:paraId="1642D2AF"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76" w:type="pct"/>
            <w:shd w:val="clear" w:color="auto" w:fill="auto"/>
            <w:vAlign w:val="center"/>
            <w:hideMark/>
          </w:tcPr>
          <w:p w14:paraId="1C993A55"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2" w:type="pct"/>
            <w:shd w:val="clear" w:color="auto" w:fill="auto"/>
            <w:vAlign w:val="center"/>
            <w:hideMark/>
          </w:tcPr>
          <w:p w14:paraId="3D5F81BD"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1400F7D2" w14:textId="3A196BEB" w:rsidR="00641956" w:rsidRPr="009A62DC" w:rsidRDefault="00641956" w:rsidP="00641956">
            <w:pPr>
              <w:jc w:val="center"/>
              <w:rPr>
                <w:sz w:val="22"/>
                <w:szCs w:val="22"/>
              </w:rPr>
            </w:pPr>
            <w:r w:rsidRPr="009A62DC">
              <w:rPr>
                <w:sz w:val="22"/>
                <w:szCs w:val="22"/>
              </w:rPr>
              <w:t>65,4</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042FE3B2" w14:textId="54F45D0C" w:rsidR="00641956" w:rsidRPr="009A62DC" w:rsidRDefault="00641956" w:rsidP="00641956">
            <w:pPr>
              <w:jc w:val="center"/>
              <w:rPr>
                <w:sz w:val="22"/>
                <w:szCs w:val="22"/>
              </w:rPr>
            </w:pPr>
            <w:r w:rsidRPr="009A62DC">
              <w:rPr>
                <w:sz w:val="22"/>
                <w:szCs w:val="22"/>
              </w:rPr>
              <w:t>66,9</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3C3EE42E" w14:textId="0833878C" w:rsidR="00641956" w:rsidRPr="009A62DC" w:rsidRDefault="00641956" w:rsidP="00641956">
            <w:pPr>
              <w:jc w:val="center"/>
              <w:rPr>
                <w:sz w:val="22"/>
                <w:szCs w:val="22"/>
              </w:rPr>
            </w:pPr>
            <w:r w:rsidRPr="009A62DC">
              <w:rPr>
                <w:sz w:val="22"/>
                <w:szCs w:val="22"/>
              </w:rPr>
              <w:t>67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53C47B3F" w14:textId="4360A5C1" w:rsidR="00641956" w:rsidRPr="009A62DC" w:rsidRDefault="00641956" w:rsidP="00641956">
            <w:pPr>
              <w:jc w:val="center"/>
              <w:rPr>
                <w:sz w:val="22"/>
                <w:szCs w:val="22"/>
              </w:rPr>
            </w:pPr>
            <w:r w:rsidRPr="009A62DC">
              <w:rPr>
                <w:sz w:val="22"/>
                <w:szCs w:val="22"/>
              </w:rPr>
              <w:t>67,5</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33B9051E" w14:textId="4B1D5A84" w:rsidR="00641956" w:rsidRPr="009A62DC" w:rsidRDefault="00641956" w:rsidP="00641956">
            <w:pPr>
              <w:jc w:val="center"/>
              <w:rPr>
                <w:sz w:val="22"/>
                <w:szCs w:val="22"/>
                <w:lang w:val="en-US"/>
              </w:rPr>
            </w:pPr>
            <w:r w:rsidRPr="00462D64">
              <w:rPr>
                <w:sz w:val="22"/>
                <w:szCs w:val="22"/>
              </w:rPr>
              <w:t> </w:t>
            </w:r>
            <w:r>
              <w:rPr>
                <w:sz w:val="22"/>
                <w:szCs w:val="22"/>
                <w:lang w:val="en-US"/>
              </w:rPr>
              <w:t>x</w:t>
            </w:r>
          </w:p>
        </w:tc>
      </w:tr>
      <w:tr w:rsidR="00641956" w:rsidRPr="009A62DC" w14:paraId="6142C73D" w14:textId="77777777" w:rsidTr="00987B22">
        <w:trPr>
          <w:trHeight w:val="375"/>
        </w:trPr>
        <w:tc>
          <w:tcPr>
            <w:tcW w:w="213" w:type="pct"/>
            <w:shd w:val="clear" w:color="auto" w:fill="auto"/>
            <w:noWrap/>
            <w:vAlign w:val="center"/>
            <w:hideMark/>
          </w:tcPr>
          <w:p w14:paraId="7003D14B"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3</w:t>
            </w:r>
          </w:p>
        </w:tc>
        <w:tc>
          <w:tcPr>
            <w:tcW w:w="604" w:type="pct"/>
            <w:shd w:val="clear" w:color="auto" w:fill="auto"/>
            <w:vAlign w:val="center"/>
            <w:hideMark/>
          </w:tcPr>
          <w:p w14:paraId="5D810B0D"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Hướng gió</w:t>
            </w:r>
          </w:p>
        </w:tc>
        <w:tc>
          <w:tcPr>
            <w:tcW w:w="357" w:type="pct"/>
            <w:shd w:val="clear" w:color="000000" w:fill="FFFFFF"/>
            <w:vAlign w:val="center"/>
            <w:hideMark/>
          </w:tcPr>
          <w:p w14:paraId="3A91E5A3"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9" w:type="pct"/>
            <w:shd w:val="clear" w:color="000000" w:fill="FFFFFF"/>
            <w:vAlign w:val="center"/>
            <w:hideMark/>
          </w:tcPr>
          <w:p w14:paraId="0A2377FC"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43" w:type="pct"/>
            <w:shd w:val="clear" w:color="000000" w:fill="FFFFFF"/>
            <w:vAlign w:val="center"/>
            <w:hideMark/>
          </w:tcPr>
          <w:p w14:paraId="0DBEA2E4"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76" w:type="pct"/>
            <w:shd w:val="clear" w:color="auto" w:fill="auto"/>
            <w:vAlign w:val="center"/>
            <w:hideMark/>
          </w:tcPr>
          <w:p w14:paraId="657BBBF9"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2" w:type="pct"/>
            <w:shd w:val="clear" w:color="auto" w:fill="auto"/>
            <w:vAlign w:val="center"/>
            <w:hideMark/>
          </w:tcPr>
          <w:p w14:paraId="56E733AB"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7EB61CC1" w14:textId="7C4DE7BD" w:rsidR="00641956" w:rsidRPr="009A62DC" w:rsidRDefault="00641956" w:rsidP="00641956">
            <w:pPr>
              <w:jc w:val="center"/>
              <w:rPr>
                <w:sz w:val="22"/>
                <w:szCs w:val="22"/>
              </w:rPr>
            </w:pPr>
            <w:r w:rsidRPr="009A62DC">
              <w:rPr>
                <w:sz w:val="22"/>
                <w:szCs w:val="22"/>
              </w:rPr>
              <w:t>ĐN</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2B7A1F10" w14:textId="3DA28348" w:rsidR="00641956" w:rsidRPr="009A62DC" w:rsidRDefault="00641956" w:rsidP="00641956">
            <w:pPr>
              <w:jc w:val="center"/>
              <w:rPr>
                <w:sz w:val="22"/>
                <w:szCs w:val="22"/>
              </w:rPr>
            </w:pPr>
            <w:r w:rsidRPr="009A62DC">
              <w:rPr>
                <w:sz w:val="22"/>
                <w:szCs w:val="22"/>
              </w:rPr>
              <w:t>ĐN</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07066189" w14:textId="3BE3C6F9" w:rsidR="00641956" w:rsidRPr="009A62DC" w:rsidRDefault="00641956" w:rsidP="00641956">
            <w:pPr>
              <w:jc w:val="center"/>
              <w:rPr>
                <w:sz w:val="22"/>
                <w:szCs w:val="22"/>
              </w:rPr>
            </w:pPr>
            <w:r w:rsidRPr="009A62DC">
              <w:rPr>
                <w:sz w:val="22"/>
                <w:szCs w:val="22"/>
              </w:rPr>
              <w:t>ĐN</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1AD88B81" w14:textId="6DC3C064" w:rsidR="00641956" w:rsidRPr="009A62DC" w:rsidRDefault="00641956" w:rsidP="00641956">
            <w:pPr>
              <w:jc w:val="center"/>
              <w:rPr>
                <w:sz w:val="22"/>
                <w:szCs w:val="22"/>
              </w:rPr>
            </w:pPr>
            <w:r w:rsidRPr="009A62DC">
              <w:rPr>
                <w:sz w:val="22"/>
                <w:szCs w:val="22"/>
              </w:rPr>
              <w:t>ĐN</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006C9953" w14:textId="402664E0" w:rsidR="00641956" w:rsidRPr="009A62DC" w:rsidRDefault="00641956" w:rsidP="00641956">
            <w:pPr>
              <w:jc w:val="center"/>
              <w:rPr>
                <w:sz w:val="22"/>
                <w:szCs w:val="22"/>
                <w:lang w:val="en-US"/>
              </w:rPr>
            </w:pPr>
            <w:r w:rsidRPr="00462D64">
              <w:rPr>
                <w:sz w:val="22"/>
                <w:szCs w:val="22"/>
              </w:rPr>
              <w:t> </w:t>
            </w:r>
            <w:r>
              <w:rPr>
                <w:sz w:val="22"/>
                <w:szCs w:val="22"/>
                <w:lang w:val="en-US"/>
              </w:rPr>
              <w:t>x</w:t>
            </w:r>
          </w:p>
        </w:tc>
      </w:tr>
      <w:tr w:rsidR="00641956" w:rsidRPr="009A62DC" w14:paraId="04BBAD62" w14:textId="77777777" w:rsidTr="006624DC">
        <w:trPr>
          <w:trHeight w:val="375"/>
        </w:trPr>
        <w:tc>
          <w:tcPr>
            <w:tcW w:w="213" w:type="pct"/>
            <w:shd w:val="clear" w:color="auto" w:fill="auto"/>
            <w:noWrap/>
            <w:vAlign w:val="center"/>
            <w:hideMark/>
          </w:tcPr>
          <w:p w14:paraId="59E250F1"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4</w:t>
            </w:r>
          </w:p>
        </w:tc>
        <w:tc>
          <w:tcPr>
            <w:tcW w:w="604" w:type="pct"/>
            <w:shd w:val="clear" w:color="auto" w:fill="auto"/>
            <w:vAlign w:val="center"/>
            <w:hideMark/>
          </w:tcPr>
          <w:p w14:paraId="5A48146D"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Tốc độ gió</w:t>
            </w:r>
          </w:p>
        </w:tc>
        <w:tc>
          <w:tcPr>
            <w:tcW w:w="357" w:type="pct"/>
            <w:shd w:val="clear" w:color="000000" w:fill="FFFFFF"/>
            <w:vAlign w:val="center"/>
            <w:hideMark/>
          </w:tcPr>
          <w:p w14:paraId="1A448280"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m/s</w:t>
            </w:r>
          </w:p>
        </w:tc>
        <w:tc>
          <w:tcPr>
            <w:tcW w:w="489" w:type="pct"/>
            <w:shd w:val="clear" w:color="000000" w:fill="FFFFFF"/>
            <w:vAlign w:val="center"/>
            <w:hideMark/>
          </w:tcPr>
          <w:p w14:paraId="514F275D"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43" w:type="pct"/>
            <w:shd w:val="clear" w:color="000000" w:fill="FFFFFF"/>
            <w:vAlign w:val="center"/>
            <w:hideMark/>
          </w:tcPr>
          <w:p w14:paraId="64A603D5"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76" w:type="pct"/>
            <w:shd w:val="clear" w:color="auto" w:fill="auto"/>
            <w:vAlign w:val="center"/>
            <w:hideMark/>
          </w:tcPr>
          <w:p w14:paraId="4FEDF58B"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2" w:type="pct"/>
            <w:shd w:val="clear" w:color="auto" w:fill="auto"/>
            <w:vAlign w:val="center"/>
            <w:hideMark/>
          </w:tcPr>
          <w:p w14:paraId="76F1B64D"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31EB9BE3" w14:textId="53C047E7" w:rsidR="00641956" w:rsidRPr="009A62DC" w:rsidRDefault="00641956" w:rsidP="00641956">
            <w:pPr>
              <w:jc w:val="center"/>
              <w:rPr>
                <w:sz w:val="22"/>
                <w:szCs w:val="22"/>
              </w:rPr>
            </w:pPr>
            <w:r w:rsidRPr="009A62DC">
              <w:rPr>
                <w:sz w:val="22"/>
                <w:szCs w:val="22"/>
              </w:rPr>
              <w:t>1</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36C82D4E" w14:textId="1E93268B" w:rsidR="00641956" w:rsidRPr="009A62DC" w:rsidRDefault="00641956" w:rsidP="00641956">
            <w:pPr>
              <w:jc w:val="center"/>
              <w:rPr>
                <w:sz w:val="22"/>
                <w:szCs w:val="22"/>
              </w:rPr>
            </w:pPr>
            <w:r w:rsidRPr="009A62DC">
              <w:rPr>
                <w:sz w:val="22"/>
                <w:szCs w:val="22"/>
              </w:rPr>
              <w:t>0,9</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387EDB02" w14:textId="2C551261" w:rsidR="00641956" w:rsidRPr="009A62DC" w:rsidRDefault="00641956" w:rsidP="00641956">
            <w:pPr>
              <w:jc w:val="center"/>
              <w:rPr>
                <w:sz w:val="22"/>
                <w:szCs w:val="22"/>
              </w:rPr>
            </w:pPr>
            <w:r w:rsidRPr="009A62DC">
              <w:rPr>
                <w:sz w:val="22"/>
                <w:szCs w:val="22"/>
              </w:rPr>
              <w:t>0,8</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75A4B51D" w14:textId="09B8B005" w:rsidR="00641956" w:rsidRPr="009A62DC" w:rsidRDefault="00641956" w:rsidP="00641956">
            <w:pPr>
              <w:jc w:val="center"/>
              <w:rPr>
                <w:sz w:val="22"/>
                <w:szCs w:val="22"/>
              </w:rPr>
            </w:pPr>
            <w:r w:rsidRPr="009A62DC">
              <w:rPr>
                <w:sz w:val="22"/>
                <w:szCs w:val="22"/>
              </w:rPr>
              <w:t>0,6</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4AC50E20" w14:textId="1BF8C6EF" w:rsidR="00641956" w:rsidRPr="009A62DC" w:rsidRDefault="00641956" w:rsidP="00641956">
            <w:pPr>
              <w:jc w:val="center"/>
              <w:rPr>
                <w:sz w:val="22"/>
                <w:szCs w:val="22"/>
                <w:lang w:val="en-US"/>
              </w:rPr>
            </w:pPr>
            <w:r w:rsidRPr="00462D64">
              <w:rPr>
                <w:sz w:val="22"/>
                <w:szCs w:val="22"/>
              </w:rPr>
              <w:t> </w:t>
            </w:r>
            <w:r>
              <w:rPr>
                <w:sz w:val="22"/>
                <w:szCs w:val="22"/>
                <w:lang w:val="en-US"/>
              </w:rPr>
              <w:t>x</w:t>
            </w:r>
          </w:p>
        </w:tc>
      </w:tr>
      <w:tr w:rsidR="00641956" w:rsidRPr="009A62DC" w14:paraId="0CDDDB88" w14:textId="77777777" w:rsidTr="006624DC">
        <w:trPr>
          <w:trHeight w:val="375"/>
        </w:trPr>
        <w:tc>
          <w:tcPr>
            <w:tcW w:w="213" w:type="pct"/>
            <w:shd w:val="clear" w:color="auto" w:fill="auto"/>
            <w:noWrap/>
            <w:vAlign w:val="center"/>
            <w:hideMark/>
          </w:tcPr>
          <w:p w14:paraId="2EF72E38"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w:t>
            </w:r>
          </w:p>
        </w:tc>
        <w:tc>
          <w:tcPr>
            <w:tcW w:w="604" w:type="pct"/>
            <w:shd w:val="clear" w:color="auto" w:fill="auto"/>
            <w:vAlign w:val="center"/>
            <w:hideMark/>
          </w:tcPr>
          <w:p w14:paraId="5BB4D4DD"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Áp suất</w:t>
            </w:r>
          </w:p>
        </w:tc>
        <w:tc>
          <w:tcPr>
            <w:tcW w:w="357" w:type="pct"/>
            <w:shd w:val="clear" w:color="000000" w:fill="FFFFFF"/>
            <w:vAlign w:val="center"/>
            <w:hideMark/>
          </w:tcPr>
          <w:p w14:paraId="4356F6CE"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mmHg</w:t>
            </w:r>
          </w:p>
        </w:tc>
        <w:tc>
          <w:tcPr>
            <w:tcW w:w="489" w:type="pct"/>
            <w:shd w:val="clear" w:color="000000" w:fill="FFFFFF"/>
            <w:vAlign w:val="center"/>
            <w:hideMark/>
          </w:tcPr>
          <w:p w14:paraId="7A47127A"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43" w:type="pct"/>
            <w:shd w:val="clear" w:color="000000" w:fill="FFFFFF"/>
            <w:vAlign w:val="center"/>
            <w:hideMark/>
          </w:tcPr>
          <w:p w14:paraId="139CC3C4"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76" w:type="pct"/>
            <w:shd w:val="clear" w:color="auto" w:fill="auto"/>
            <w:vAlign w:val="center"/>
            <w:hideMark/>
          </w:tcPr>
          <w:p w14:paraId="000EE9FC"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2" w:type="pct"/>
            <w:shd w:val="clear" w:color="auto" w:fill="auto"/>
            <w:vAlign w:val="center"/>
            <w:hideMark/>
          </w:tcPr>
          <w:p w14:paraId="5733095D"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5BFB240E" w14:textId="129347B5" w:rsidR="00641956" w:rsidRPr="009A62DC" w:rsidRDefault="00641956" w:rsidP="00641956">
            <w:pPr>
              <w:jc w:val="center"/>
              <w:rPr>
                <w:sz w:val="22"/>
                <w:szCs w:val="22"/>
              </w:rPr>
            </w:pPr>
            <w:r w:rsidRPr="009A62DC">
              <w:rPr>
                <w:sz w:val="22"/>
                <w:szCs w:val="22"/>
              </w:rPr>
              <w:t>759,1</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4CA30A72" w14:textId="0E3A5D9E" w:rsidR="00641956" w:rsidRPr="009A62DC" w:rsidRDefault="00641956" w:rsidP="00641956">
            <w:pPr>
              <w:jc w:val="center"/>
              <w:rPr>
                <w:sz w:val="22"/>
                <w:szCs w:val="22"/>
              </w:rPr>
            </w:pPr>
            <w:r w:rsidRPr="009A62DC">
              <w:rPr>
                <w:sz w:val="22"/>
                <w:szCs w:val="22"/>
              </w:rPr>
              <w:t>758,8</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25D49DB1" w14:textId="56AED77F" w:rsidR="00641956" w:rsidRPr="009A62DC" w:rsidRDefault="00641956" w:rsidP="00641956">
            <w:pPr>
              <w:jc w:val="center"/>
              <w:rPr>
                <w:sz w:val="22"/>
                <w:szCs w:val="22"/>
              </w:rPr>
            </w:pPr>
            <w:r w:rsidRPr="009A62DC">
              <w:rPr>
                <w:sz w:val="22"/>
                <w:szCs w:val="22"/>
              </w:rPr>
              <w:t>758,2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68B266D1" w14:textId="0D4574AE" w:rsidR="00641956" w:rsidRPr="009A62DC" w:rsidRDefault="00641956" w:rsidP="00641956">
            <w:pPr>
              <w:jc w:val="center"/>
              <w:rPr>
                <w:sz w:val="22"/>
                <w:szCs w:val="22"/>
              </w:rPr>
            </w:pPr>
            <w:r w:rsidRPr="009A62DC">
              <w:rPr>
                <w:sz w:val="22"/>
                <w:szCs w:val="22"/>
              </w:rPr>
              <w:t>757,7</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1F1F3FC3" w14:textId="31F48555" w:rsidR="00641956" w:rsidRPr="009A62DC" w:rsidRDefault="00641956" w:rsidP="00641956">
            <w:pPr>
              <w:jc w:val="center"/>
              <w:rPr>
                <w:sz w:val="22"/>
                <w:szCs w:val="22"/>
                <w:lang w:val="en-US"/>
              </w:rPr>
            </w:pPr>
            <w:r>
              <w:rPr>
                <w:sz w:val="22"/>
                <w:szCs w:val="22"/>
                <w:lang w:val="en-US"/>
              </w:rPr>
              <w:t>x</w:t>
            </w:r>
          </w:p>
        </w:tc>
      </w:tr>
      <w:tr w:rsidR="00641956" w:rsidRPr="009A62DC" w14:paraId="7A9873EC" w14:textId="77777777" w:rsidTr="006624DC">
        <w:trPr>
          <w:trHeight w:val="375"/>
        </w:trPr>
        <w:tc>
          <w:tcPr>
            <w:tcW w:w="213" w:type="pct"/>
            <w:shd w:val="clear" w:color="auto" w:fill="auto"/>
            <w:noWrap/>
            <w:vAlign w:val="center"/>
            <w:hideMark/>
          </w:tcPr>
          <w:p w14:paraId="363BB305"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6</w:t>
            </w:r>
          </w:p>
        </w:tc>
        <w:tc>
          <w:tcPr>
            <w:tcW w:w="604" w:type="pct"/>
            <w:shd w:val="clear" w:color="auto" w:fill="auto"/>
            <w:vAlign w:val="center"/>
            <w:hideMark/>
          </w:tcPr>
          <w:p w14:paraId="2B4F8CA7" w14:textId="77777777" w:rsidR="00641956" w:rsidRPr="009A62DC" w:rsidRDefault="00641956" w:rsidP="00641956">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Độ rung(*)</w:t>
            </w:r>
          </w:p>
        </w:tc>
        <w:tc>
          <w:tcPr>
            <w:tcW w:w="357" w:type="pct"/>
            <w:shd w:val="clear" w:color="000000" w:fill="FFFFFF"/>
            <w:vAlign w:val="center"/>
            <w:hideMark/>
          </w:tcPr>
          <w:p w14:paraId="25D3A13C"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dB</w:t>
            </w:r>
          </w:p>
        </w:tc>
        <w:tc>
          <w:tcPr>
            <w:tcW w:w="489" w:type="pct"/>
            <w:shd w:val="clear" w:color="000000" w:fill="FFFFFF"/>
            <w:vAlign w:val="center"/>
            <w:hideMark/>
          </w:tcPr>
          <w:p w14:paraId="42DD47F9"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43" w:type="pct"/>
            <w:shd w:val="clear" w:color="000000" w:fill="FFFFFF"/>
            <w:vAlign w:val="center"/>
            <w:hideMark/>
          </w:tcPr>
          <w:p w14:paraId="3E1EF8BE"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76" w:type="pct"/>
            <w:shd w:val="clear" w:color="auto" w:fill="auto"/>
            <w:vAlign w:val="center"/>
            <w:hideMark/>
          </w:tcPr>
          <w:p w14:paraId="45397055"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2" w:type="pct"/>
            <w:shd w:val="clear" w:color="auto" w:fill="auto"/>
            <w:vAlign w:val="center"/>
            <w:hideMark/>
          </w:tcPr>
          <w:p w14:paraId="47974884" w14:textId="77777777" w:rsidR="00641956" w:rsidRPr="009A62DC" w:rsidRDefault="00641956" w:rsidP="00641956">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11C5CF6A" w14:textId="3732959D" w:rsidR="00641956" w:rsidRPr="009A62DC" w:rsidRDefault="00641956" w:rsidP="00641956">
            <w:pPr>
              <w:jc w:val="center"/>
              <w:rPr>
                <w:sz w:val="22"/>
                <w:szCs w:val="22"/>
              </w:rPr>
            </w:pPr>
            <w:r w:rsidRPr="009A62DC">
              <w:rPr>
                <w:sz w:val="22"/>
                <w:szCs w:val="22"/>
              </w:rPr>
              <w:t>34,5</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6CB2D8B7" w14:textId="702635EF" w:rsidR="00641956" w:rsidRPr="009A62DC" w:rsidRDefault="00641956" w:rsidP="00641956">
            <w:pPr>
              <w:jc w:val="center"/>
              <w:rPr>
                <w:sz w:val="22"/>
                <w:szCs w:val="22"/>
              </w:rPr>
            </w:pPr>
            <w:r w:rsidRPr="009A62DC">
              <w:rPr>
                <w:sz w:val="22"/>
                <w:szCs w:val="22"/>
              </w:rPr>
              <w:t>33,4</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2430E210" w14:textId="0C8E0F30" w:rsidR="00641956" w:rsidRPr="009A62DC" w:rsidRDefault="00641956" w:rsidP="00641956">
            <w:pPr>
              <w:jc w:val="center"/>
              <w:rPr>
                <w:sz w:val="22"/>
                <w:szCs w:val="22"/>
              </w:rPr>
            </w:pPr>
            <w:r w:rsidRPr="009A62DC">
              <w:rPr>
                <w:sz w:val="22"/>
                <w:szCs w:val="22"/>
              </w:rPr>
              <w:t>32,7</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025D43C7" w14:textId="3C99E7EA" w:rsidR="00641956" w:rsidRPr="009A62DC" w:rsidRDefault="00641956" w:rsidP="00641956">
            <w:pPr>
              <w:jc w:val="center"/>
              <w:rPr>
                <w:sz w:val="22"/>
                <w:szCs w:val="22"/>
              </w:rPr>
            </w:pPr>
            <w:r w:rsidRPr="009A62DC">
              <w:rPr>
                <w:sz w:val="22"/>
                <w:szCs w:val="22"/>
              </w:rPr>
              <w:t>33,9</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4EFDD31A" w14:textId="3975348F" w:rsidR="00641956" w:rsidRPr="009A62DC" w:rsidRDefault="00641956" w:rsidP="00641956">
            <w:pPr>
              <w:jc w:val="center"/>
              <w:rPr>
                <w:sz w:val="22"/>
                <w:szCs w:val="22"/>
                <w:lang w:val="en-US"/>
              </w:rPr>
            </w:pPr>
            <w:r>
              <w:rPr>
                <w:rFonts w:eastAsia="Times New Roman" w:cs="Times New Roman"/>
                <w:sz w:val="22"/>
                <w:szCs w:val="22"/>
                <w:lang w:val="en-US" w:eastAsia="zh-CN"/>
              </w:rPr>
              <w:t>x</w:t>
            </w:r>
          </w:p>
        </w:tc>
      </w:tr>
      <w:tr w:rsidR="00015D8D" w:rsidRPr="009A62DC" w14:paraId="46081694" w14:textId="77777777" w:rsidTr="00987B22">
        <w:trPr>
          <w:trHeight w:val="585"/>
        </w:trPr>
        <w:tc>
          <w:tcPr>
            <w:tcW w:w="213" w:type="pct"/>
            <w:shd w:val="clear" w:color="auto" w:fill="auto"/>
            <w:noWrap/>
            <w:vAlign w:val="center"/>
            <w:hideMark/>
          </w:tcPr>
          <w:p w14:paraId="45A40FA8"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7</w:t>
            </w:r>
          </w:p>
        </w:tc>
        <w:tc>
          <w:tcPr>
            <w:tcW w:w="604" w:type="pct"/>
            <w:shd w:val="clear" w:color="auto" w:fill="auto"/>
            <w:vAlign w:val="center"/>
            <w:hideMark/>
          </w:tcPr>
          <w:p w14:paraId="41F981AA" w14:textId="77777777" w:rsidR="00015D8D" w:rsidRPr="009A62DC" w:rsidRDefault="00015D8D" w:rsidP="00015D8D">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Mức âm tương đương(*)</w:t>
            </w:r>
          </w:p>
        </w:tc>
        <w:tc>
          <w:tcPr>
            <w:tcW w:w="357" w:type="pct"/>
            <w:shd w:val="clear" w:color="000000" w:fill="FFFFFF"/>
            <w:vAlign w:val="center"/>
            <w:hideMark/>
          </w:tcPr>
          <w:p w14:paraId="1BF0243C"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dBA</w:t>
            </w:r>
          </w:p>
        </w:tc>
        <w:tc>
          <w:tcPr>
            <w:tcW w:w="489" w:type="pct"/>
            <w:shd w:val="clear" w:color="000000" w:fill="FFFFFF"/>
            <w:vAlign w:val="center"/>
            <w:hideMark/>
          </w:tcPr>
          <w:p w14:paraId="66AAE497"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43" w:type="pct"/>
            <w:shd w:val="clear" w:color="000000" w:fill="FFFFFF"/>
            <w:vAlign w:val="center"/>
            <w:hideMark/>
          </w:tcPr>
          <w:p w14:paraId="45106A0B"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76" w:type="pct"/>
            <w:shd w:val="clear" w:color="auto" w:fill="auto"/>
            <w:vAlign w:val="center"/>
            <w:hideMark/>
          </w:tcPr>
          <w:p w14:paraId="21C10522"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85</w:t>
            </w:r>
          </w:p>
        </w:tc>
        <w:tc>
          <w:tcPr>
            <w:tcW w:w="612" w:type="pct"/>
            <w:shd w:val="clear" w:color="auto" w:fill="auto"/>
            <w:vAlign w:val="center"/>
            <w:hideMark/>
          </w:tcPr>
          <w:p w14:paraId="04EEBABA"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QCVN 24:2016/BYT</w:t>
            </w:r>
          </w:p>
        </w:tc>
        <w:tc>
          <w:tcPr>
            <w:tcW w:w="381" w:type="pct"/>
            <w:tcBorders>
              <w:top w:val="nil"/>
              <w:left w:val="single" w:sz="4" w:space="0" w:color="auto"/>
              <w:bottom w:val="single" w:sz="4" w:space="0" w:color="auto"/>
              <w:right w:val="single" w:sz="4" w:space="0" w:color="auto"/>
            </w:tcBorders>
            <w:shd w:val="clear" w:color="000000" w:fill="FFFFFF"/>
            <w:vAlign w:val="center"/>
          </w:tcPr>
          <w:p w14:paraId="557E2F16" w14:textId="2AA27DFB" w:rsidR="00015D8D" w:rsidRPr="009A62DC" w:rsidRDefault="00015D8D" w:rsidP="00015D8D">
            <w:pPr>
              <w:jc w:val="center"/>
              <w:rPr>
                <w:sz w:val="22"/>
                <w:szCs w:val="22"/>
              </w:rPr>
            </w:pPr>
            <w:r w:rsidRPr="009A62DC">
              <w:rPr>
                <w:sz w:val="22"/>
                <w:szCs w:val="22"/>
              </w:rPr>
              <w:t>67,4</w:t>
            </w:r>
          </w:p>
        </w:tc>
        <w:tc>
          <w:tcPr>
            <w:tcW w:w="381" w:type="pct"/>
            <w:tcBorders>
              <w:top w:val="nil"/>
              <w:left w:val="single" w:sz="4" w:space="0" w:color="auto"/>
              <w:bottom w:val="single" w:sz="4" w:space="0" w:color="auto"/>
              <w:right w:val="single" w:sz="4" w:space="0" w:color="auto"/>
            </w:tcBorders>
            <w:shd w:val="clear" w:color="000000" w:fill="FFFFFF"/>
            <w:vAlign w:val="center"/>
          </w:tcPr>
          <w:p w14:paraId="64E13DB3" w14:textId="04F0133B" w:rsidR="00015D8D" w:rsidRPr="009A62DC" w:rsidRDefault="00015D8D" w:rsidP="00015D8D">
            <w:pPr>
              <w:jc w:val="center"/>
              <w:rPr>
                <w:sz w:val="22"/>
                <w:szCs w:val="22"/>
              </w:rPr>
            </w:pPr>
            <w:r w:rsidRPr="009A62DC">
              <w:rPr>
                <w:sz w:val="22"/>
                <w:szCs w:val="22"/>
              </w:rPr>
              <w:t>65,9</w:t>
            </w:r>
          </w:p>
        </w:tc>
        <w:tc>
          <w:tcPr>
            <w:tcW w:w="381" w:type="pct"/>
            <w:tcBorders>
              <w:top w:val="nil"/>
              <w:left w:val="single" w:sz="4" w:space="0" w:color="auto"/>
              <w:bottom w:val="single" w:sz="4" w:space="0" w:color="auto"/>
              <w:right w:val="single" w:sz="4" w:space="0" w:color="auto"/>
            </w:tcBorders>
            <w:shd w:val="clear" w:color="000000" w:fill="FFFFFF"/>
            <w:vAlign w:val="center"/>
          </w:tcPr>
          <w:p w14:paraId="3008ECA5" w14:textId="40E95511" w:rsidR="00015D8D" w:rsidRPr="009A62DC" w:rsidRDefault="00015D8D" w:rsidP="00015D8D">
            <w:pPr>
              <w:jc w:val="center"/>
              <w:rPr>
                <w:sz w:val="22"/>
                <w:szCs w:val="22"/>
              </w:rPr>
            </w:pPr>
            <w:r w:rsidRPr="009A62DC">
              <w:rPr>
                <w:sz w:val="22"/>
                <w:szCs w:val="22"/>
              </w:rPr>
              <w:t>66,7</w:t>
            </w:r>
          </w:p>
        </w:tc>
        <w:tc>
          <w:tcPr>
            <w:tcW w:w="383" w:type="pct"/>
            <w:tcBorders>
              <w:top w:val="nil"/>
              <w:left w:val="single" w:sz="4" w:space="0" w:color="auto"/>
              <w:bottom w:val="single" w:sz="4" w:space="0" w:color="auto"/>
              <w:right w:val="single" w:sz="4" w:space="0" w:color="auto"/>
            </w:tcBorders>
            <w:shd w:val="clear" w:color="000000" w:fill="FFFFFF"/>
            <w:vAlign w:val="center"/>
          </w:tcPr>
          <w:p w14:paraId="616B5001" w14:textId="7762D864" w:rsidR="00015D8D" w:rsidRPr="009A62DC" w:rsidRDefault="00015D8D" w:rsidP="00015D8D">
            <w:pPr>
              <w:jc w:val="center"/>
              <w:rPr>
                <w:sz w:val="22"/>
                <w:szCs w:val="22"/>
              </w:rPr>
            </w:pPr>
            <w:r w:rsidRPr="009A62DC">
              <w:rPr>
                <w:sz w:val="22"/>
                <w:szCs w:val="22"/>
              </w:rPr>
              <w:t>66,5</w:t>
            </w:r>
          </w:p>
        </w:tc>
        <w:tc>
          <w:tcPr>
            <w:tcW w:w="380" w:type="pct"/>
            <w:tcBorders>
              <w:top w:val="nil"/>
              <w:left w:val="single" w:sz="4" w:space="0" w:color="auto"/>
              <w:bottom w:val="single" w:sz="4" w:space="0" w:color="auto"/>
              <w:right w:val="single" w:sz="4" w:space="0" w:color="auto"/>
            </w:tcBorders>
            <w:shd w:val="clear" w:color="000000" w:fill="FFFFFF"/>
            <w:vAlign w:val="center"/>
          </w:tcPr>
          <w:p w14:paraId="6CE91CF0" w14:textId="1E9EC4D2" w:rsidR="00015D8D" w:rsidRPr="009A62DC" w:rsidRDefault="00015D8D" w:rsidP="00015D8D">
            <w:pPr>
              <w:jc w:val="center"/>
              <w:rPr>
                <w:sz w:val="22"/>
                <w:szCs w:val="22"/>
              </w:rPr>
            </w:pPr>
            <w:r w:rsidRPr="009A62DC">
              <w:rPr>
                <w:sz w:val="22"/>
                <w:szCs w:val="22"/>
              </w:rPr>
              <w:t>65,9</w:t>
            </w:r>
          </w:p>
        </w:tc>
      </w:tr>
      <w:tr w:rsidR="00015D8D" w:rsidRPr="009A62DC" w14:paraId="64522A31" w14:textId="77777777" w:rsidTr="00987B22">
        <w:trPr>
          <w:trHeight w:val="375"/>
        </w:trPr>
        <w:tc>
          <w:tcPr>
            <w:tcW w:w="213" w:type="pct"/>
            <w:shd w:val="clear" w:color="auto" w:fill="auto"/>
            <w:noWrap/>
            <w:vAlign w:val="center"/>
            <w:hideMark/>
          </w:tcPr>
          <w:p w14:paraId="3F56FB1D"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8</w:t>
            </w:r>
          </w:p>
        </w:tc>
        <w:tc>
          <w:tcPr>
            <w:tcW w:w="604" w:type="pct"/>
            <w:shd w:val="clear" w:color="auto" w:fill="auto"/>
            <w:vAlign w:val="center"/>
            <w:hideMark/>
          </w:tcPr>
          <w:p w14:paraId="06EC6F17" w14:textId="77777777" w:rsidR="00015D8D" w:rsidRPr="009A62DC" w:rsidRDefault="00015D8D" w:rsidP="00015D8D">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SO</w:t>
            </w:r>
            <w:r w:rsidRPr="009A62DC">
              <w:rPr>
                <w:rFonts w:eastAsia="Times New Roman" w:cs="Times New Roman"/>
                <w:color w:val="auto"/>
                <w:sz w:val="22"/>
                <w:szCs w:val="22"/>
                <w:vertAlign w:val="subscript"/>
                <w:lang w:val="en-US" w:eastAsia="en-US"/>
              </w:rPr>
              <w:t>2</w:t>
            </w:r>
          </w:p>
        </w:tc>
        <w:tc>
          <w:tcPr>
            <w:tcW w:w="357" w:type="pct"/>
            <w:shd w:val="clear" w:color="000000" w:fill="FFFFFF"/>
            <w:vAlign w:val="center"/>
            <w:hideMark/>
          </w:tcPr>
          <w:p w14:paraId="376E79E2"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µg/m³</w:t>
            </w:r>
          </w:p>
        </w:tc>
        <w:tc>
          <w:tcPr>
            <w:tcW w:w="489" w:type="pct"/>
            <w:shd w:val="clear" w:color="000000" w:fill="FFFFFF"/>
            <w:vAlign w:val="center"/>
            <w:hideMark/>
          </w:tcPr>
          <w:p w14:paraId="2446933E"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5000</w:t>
            </w:r>
          </w:p>
        </w:tc>
        <w:tc>
          <w:tcPr>
            <w:tcW w:w="443" w:type="pct"/>
            <w:shd w:val="clear" w:color="000000" w:fill="FFFFFF"/>
            <w:vAlign w:val="center"/>
            <w:hideMark/>
          </w:tcPr>
          <w:p w14:paraId="428B7795"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10000</w:t>
            </w:r>
          </w:p>
        </w:tc>
        <w:tc>
          <w:tcPr>
            <w:tcW w:w="376" w:type="pct"/>
            <w:shd w:val="clear" w:color="auto" w:fill="auto"/>
            <w:vAlign w:val="center"/>
            <w:hideMark/>
          </w:tcPr>
          <w:p w14:paraId="7B776299"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2" w:type="pct"/>
            <w:shd w:val="clear" w:color="auto" w:fill="auto"/>
            <w:vAlign w:val="center"/>
            <w:hideMark/>
          </w:tcPr>
          <w:p w14:paraId="2E0E6EC2"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7ABBE6F5" w14:textId="36C7C6C6" w:rsidR="00015D8D" w:rsidRPr="009A62DC" w:rsidRDefault="00015D8D" w:rsidP="00015D8D">
            <w:pPr>
              <w:jc w:val="center"/>
              <w:rPr>
                <w:sz w:val="22"/>
                <w:szCs w:val="22"/>
              </w:rPr>
            </w:pPr>
            <w:r w:rsidRPr="009A62DC">
              <w:rPr>
                <w:sz w:val="22"/>
                <w:szCs w:val="22"/>
              </w:rPr>
              <w:t>30,16</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15984715" w14:textId="091E6639" w:rsidR="00015D8D" w:rsidRPr="009A62DC" w:rsidRDefault="00015D8D" w:rsidP="00015D8D">
            <w:pPr>
              <w:jc w:val="center"/>
              <w:rPr>
                <w:sz w:val="22"/>
                <w:szCs w:val="22"/>
              </w:rPr>
            </w:pPr>
            <w:r w:rsidRPr="009A62DC">
              <w:rPr>
                <w:sz w:val="22"/>
                <w:szCs w:val="22"/>
              </w:rPr>
              <w:t>29,57</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0DEBB0B2" w14:textId="52714298" w:rsidR="00015D8D" w:rsidRPr="009A62DC" w:rsidRDefault="00015D8D" w:rsidP="00015D8D">
            <w:pPr>
              <w:jc w:val="center"/>
              <w:rPr>
                <w:sz w:val="22"/>
                <w:szCs w:val="22"/>
              </w:rPr>
            </w:pPr>
            <w:r w:rsidRPr="009A62DC">
              <w:rPr>
                <w:sz w:val="22"/>
                <w:szCs w:val="22"/>
              </w:rPr>
              <w:t>27,61</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25E65BC1" w14:textId="2614731C" w:rsidR="00015D8D" w:rsidRPr="009A62DC" w:rsidRDefault="00015D8D" w:rsidP="00015D8D">
            <w:pPr>
              <w:jc w:val="center"/>
              <w:rPr>
                <w:sz w:val="22"/>
                <w:szCs w:val="22"/>
              </w:rPr>
            </w:pPr>
            <w:r w:rsidRPr="009A62DC">
              <w:rPr>
                <w:sz w:val="22"/>
                <w:szCs w:val="22"/>
              </w:rPr>
              <w:t>31,12</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115AD2B5" w14:textId="4BF16622" w:rsidR="00015D8D" w:rsidRPr="009A62DC" w:rsidRDefault="00015D8D" w:rsidP="00015D8D">
            <w:pPr>
              <w:jc w:val="center"/>
              <w:rPr>
                <w:sz w:val="22"/>
                <w:szCs w:val="22"/>
              </w:rPr>
            </w:pPr>
            <w:r w:rsidRPr="009A62DC">
              <w:rPr>
                <w:sz w:val="22"/>
                <w:szCs w:val="22"/>
              </w:rPr>
              <w:t>28,54</w:t>
            </w:r>
          </w:p>
        </w:tc>
      </w:tr>
      <w:tr w:rsidR="00015D8D" w:rsidRPr="009A62DC" w14:paraId="4D8BFC4B" w14:textId="77777777" w:rsidTr="00987B22">
        <w:trPr>
          <w:trHeight w:val="375"/>
        </w:trPr>
        <w:tc>
          <w:tcPr>
            <w:tcW w:w="213" w:type="pct"/>
            <w:shd w:val="clear" w:color="auto" w:fill="auto"/>
            <w:noWrap/>
            <w:vAlign w:val="center"/>
            <w:hideMark/>
          </w:tcPr>
          <w:p w14:paraId="3F297BBC"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9</w:t>
            </w:r>
          </w:p>
        </w:tc>
        <w:tc>
          <w:tcPr>
            <w:tcW w:w="604" w:type="pct"/>
            <w:shd w:val="clear" w:color="auto" w:fill="auto"/>
            <w:vAlign w:val="center"/>
            <w:hideMark/>
          </w:tcPr>
          <w:p w14:paraId="357C9E49" w14:textId="77777777" w:rsidR="00015D8D" w:rsidRPr="009A62DC" w:rsidRDefault="00015D8D" w:rsidP="00015D8D">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NO</w:t>
            </w:r>
            <w:r w:rsidRPr="009A62DC">
              <w:rPr>
                <w:rFonts w:eastAsia="Times New Roman" w:cs="Times New Roman"/>
                <w:color w:val="auto"/>
                <w:sz w:val="22"/>
                <w:szCs w:val="22"/>
                <w:vertAlign w:val="subscript"/>
                <w:lang w:val="en-US" w:eastAsia="en-US"/>
              </w:rPr>
              <w:t>2</w:t>
            </w:r>
          </w:p>
        </w:tc>
        <w:tc>
          <w:tcPr>
            <w:tcW w:w="357" w:type="pct"/>
            <w:shd w:val="clear" w:color="000000" w:fill="FFFFFF"/>
            <w:vAlign w:val="center"/>
            <w:hideMark/>
          </w:tcPr>
          <w:p w14:paraId="08D118D6"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µg/m³</w:t>
            </w:r>
          </w:p>
        </w:tc>
        <w:tc>
          <w:tcPr>
            <w:tcW w:w="489" w:type="pct"/>
            <w:shd w:val="clear" w:color="000000" w:fill="FFFFFF"/>
            <w:vAlign w:val="center"/>
            <w:hideMark/>
          </w:tcPr>
          <w:p w14:paraId="58B273B3"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5000</w:t>
            </w:r>
          </w:p>
        </w:tc>
        <w:tc>
          <w:tcPr>
            <w:tcW w:w="443" w:type="pct"/>
            <w:shd w:val="clear" w:color="000000" w:fill="FFFFFF"/>
            <w:vAlign w:val="center"/>
            <w:hideMark/>
          </w:tcPr>
          <w:p w14:paraId="510D8F70"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10000</w:t>
            </w:r>
          </w:p>
        </w:tc>
        <w:tc>
          <w:tcPr>
            <w:tcW w:w="376" w:type="pct"/>
            <w:shd w:val="clear" w:color="auto" w:fill="auto"/>
            <w:vAlign w:val="center"/>
            <w:hideMark/>
          </w:tcPr>
          <w:p w14:paraId="1044ADBB"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2" w:type="pct"/>
            <w:shd w:val="clear" w:color="auto" w:fill="auto"/>
            <w:vAlign w:val="center"/>
            <w:hideMark/>
          </w:tcPr>
          <w:p w14:paraId="35C9A3F2"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13A3398F" w14:textId="29216370" w:rsidR="00015D8D" w:rsidRPr="009A62DC" w:rsidRDefault="00015D8D" w:rsidP="00015D8D">
            <w:pPr>
              <w:jc w:val="center"/>
              <w:rPr>
                <w:sz w:val="22"/>
                <w:szCs w:val="22"/>
              </w:rPr>
            </w:pPr>
            <w:r w:rsidRPr="009A62DC">
              <w:rPr>
                <w:sz w:val="22"/>
                <w:szCs w:val="22"/>
              </w:rPr>
              <w:t>23,54</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77E3D0BA" w14:textId="6E445D7D" w:rsidR="00015D8D" w:rsidRPr="009A62DC" w:rsidRDefault="00015D8D" w:rsidP="00015D8D">
            <w:pPr>
              <w:jc w:val="center"/>
              <w:rPr>
                <w:sz w:val="22"/>
                <w:szCs w:val="22"/>
              </w:rPr>
            </w:pPr>
            <w:r w:rsidRPr="009A62DC">
              <w:rPr>
                <w:sz w:val="22"/>
                <w:szCs w:val="22"/>
              </w:rPr>
              <w:t>22,46</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79CB6F18" w14:textId="5E149DC1" w:rsidR="00015D8D" w:rsidRPr="009A62DC" w:rsidRDefault="00015D8D" w:rsidP="00015D8D">
            <w:pPr>
              <w:jc w:val="center"/>
              <w:rPr>
                <w:sz w:val="22"/>
                <w:szCs w:val="22"/>
              </w:rPr>
            </w:pPr>
            <w:r w:rsidRPr="009A62DC">
              <w:rPr>
                <w:sz w:val="22"/>
                <w:szCs w:val="22"/>
              </w:rPr>
              <w:t>23,22</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0C71F1EB" w14:textId="7990B988" w:rsidR="00015D8D" w:rsidRPr="009A62DC" w:rsidRDefault="00015D8D" w:rsidP="00015D8D">
            <w:pPr>
              <w:jc w:val="center"/>
              <w:rPr>
                <w:sz w:val="22"/>
                <w:szCs w:val="22"/>
              </w:rPr>
            </w:pPr>
            <w:r w:rsidRPr="009A62DC">
              <w:rPr>
                <w:sz w:val="22"/>
                <w:szCs w:val="22"/>
              </w:rPr>
              <w:t>24,5</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0A5A8424" w14:textId="06E808E3" w:rsidR="00015D8D" w:rsidRPr="009A62DC" w:rsidRDefault="00015D8D" w:rsidP="00015D8D">
            <w:pPr>
              <w:jc w:val="center"/>
              <w:rPr>
                <w:sz w:val="22"/>
                <w:szCs w:val="22"/>
              </w:rPr>
            </w:pPr>
            <w:r w:rsidRPr="009A62DC">
              <w:rPr>
                <w:sz w:val="22"/>
                <w:szCs w:val="22"/>
              </w:rPr>
              <w:t>24,75</w:t>
            </w:r>
          </w:p>
        </w:tc>
      </w:tr>
      <w:tr w:rsidR="00015D8D" w:rsidRPr="009A62DC" w14:paraId="6B367689" w14:textId="77777777" w:rsidTr="00987B22">
        <w:trPr>
          <w:trHeight w:val="585"/>
        </w:trPr>
        <w:tc>
          <w:tcPr>
            <w:tcW w:w="213" w:type="pct"/>
            <w:shd w:val="clear" w:color="auto" w:fill="auto"/>
            <w:noWrap/>
            <w:vAlign w:val="center"/>
            <w:hideMark/>
          </w:tcPr>
          <w:p w14:paraId="0E5AB153"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w:t>
            </w:r>
          </w:p>
        </w:tc>
        <w:tc>
          <w:tcPr>
            <w:tcW w:w="604" w:type="pct"/>
            <w:shd w:val="clear" w:color="auto" w:fill="auto"/>
            <w:vAlign w:val="center"/>
            <w:hideMark/>
          </w:tcPr>
          <w:p w14:paraId="48517C18" w14:textId="77777777" w:rsidR="00015D8D" w:rsidRPr="009A62DC" w:rsidRDefault="00015D8D" w:rsidP="00015D8D">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CO</w:t>
            </w:r>
          </w:p>
        </w:tc>
        <w:tc>
          <w:tcPr>
            <w:tcW w:w="357" w:type="pct"/>
            <w:shd w:val="clear" w:color="000000" w:fill="FFFFFF"/>
            <w:vAlign w:val="center"/>
            <w:hideMark/>
          </w:tcPr>
          <w:p w14:paraId="79126E5F"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µg/m³</w:t>
            </w:r>
          </w:p>
        </w:tc>
        <w:tc>
          <w:tcPr>
            <w:tcW w:w="489" w:type="pct"/>
            <w:shd w:val="clear" w:color="000000" w:fill="FFFFFF"/>
            <w:vAlign w:val="center"/>
            <w:hideMark/>
          </w:tcPr>
          <w:p w14:paraId="5321218E"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20000</w:t>
            </w:r>
          </w:p>
        </w:tc>
        <w:tc>
          <w:tcPr>
            <w:tcW w:w="443" w:type="pct"/>
            <w:shd w:val="clear" w:color="000000" w:fill="FFFFFF"/>
            <w:vAlign w:val="center"/>
            <w:hideMark/>
          </w:tcPr>
          <w:p w14:paraId="391125EB"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40000</w:t>
            </w:r>
          </w:p>
        </w:tc>
        <w:tc>
          <w:tcPr>
            <w:tcW w:w="376" w:type="pct"/>
            <w:shd w:val="clear" w:color="auto" w:fill="auto"/>
            <w:vAlign w:val="center"/>
            <w:hideMark/>
          </w:tcPr>
          <w:p w14:paraId="61E88056"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2" w:type="pct"/>
            <w:shd w:val="clear" w:color="auto" w:fill="auto"/>
            <w:vAlign w:val="center"/>
            <w:hideMark/>
          </w:tcPr>
          <w:p w14:paraId="2F904686"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4CEE5001" w14:textId="00F07A6F" w:rsidR="00015D8D" w:rsidRPr="009A62DC" w:rsidRDefault="00015D8D" w:rsidP="00015D8D">
            <w:pPr>
              <w:jc w:val="center"/>
              <w:rPr>
                <w:sz w:val="22"/>
                <w:szCs w:val="22"/>
              </w:rPr>
            </w:pPr>
            <w:r w:rsidRPr="009A62DC">
              <w:rPr>
                <w:sz w:val="22"/>
                <w:szCs w:val="22"/>
              </w:rPr>
              <w:t>&lt;2500</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6D802195" w14:textId="4FC37ADF" w:rsidR="00015D8D" w:rsidRPr="009A62DC" w:rsidRDefault="00015D8D" w:rsidP="00015D8D">
            <w:pPr>
              <w:jc w:val="center"/>
              <w:rPr>
                <w:sz w:val="22"/>
                <w:szCs w:val="22"/>
              </w:rPr>
            </w:pPr>
            <w:r w:rsidRPr="009A62DC">
              <w:rPr>
                <w:sz w:val="22"/>
                <w:szCs w:val="22"/>
              </w:rPr>
              <w:t>&lt;2500</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67954E8F" w14:textId="57F4DB77" w:rsidR="00015D8D" w:rsidRPr="009A62DC" w:rsidRDefault="00015D8D" w:rsidP="00015D8D">
            <w:pPr>
              <w:jc w:val="center"/>
              <w:rPr>
                <w:sz w:val="22"/>
                <w:szCs w:val="22"/>
              </w:rPr>
            </w:pPr>
            <w:r w:rsidRPr="009A62DC">
              <w:rPr>
                <w:sz w:val="22"/>
                <w:szCs w:val="22"/>
              </w:rPr>
              <w:t>&lt;2500</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65F3A07C" w14:textId="402A97BC" w:rsidR="00015D8D" w:rsidRPr="009A62DC" w:rsidRDefault="00015D8D" w:rsidP="00015D8D">
            <w:pPr>
              <w:jc w:val="center"/>
              <w:rPr>
                <w:sz w:val="22"/>
                <w:szCs w:val="22"/>
              </w:rPr>
            </w:pPr>
            <w:r w:rsidRPr="009A62DC">
              <w:rPr>
                <w:sz w:val="22"/>
                <w:szCs w:val="22"/>
              </w:rPr>
              <w:t>&lt;2500</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4E609B66" w14:textId="0EA99A79" w:rsidR="00015D8D" w:rsidRPr="009A62DC" w:rsidRDefault="00015D8D" w:rsidP="00015D8D">
            <w:pPr>
              <w:jc w:val="center"/>
              <w:rPr>
                <w:sz w:val="22"/>
                <w:szCs w:val="22"/>
              </w:rPr>
            </w:pPr>
            <w:r w:rsidRPr="009A62DC">
              <w:rPr>
                <w:sz w:val="22"/>
                <w:szCs w:val="22"/>
              </w:rPr>
              <w:t>&lt;2500</w:t>
            </w:r>
          </w:p>
        </w:tc>
      </w:tr>
      <w:tr w:rsidR="00015D8D" w:rsidRPr="009A62DC" w14:paraId="35EBB812" w14:textId="77777777" w:rsidTr="00987B22">
        <w:trPr>
          <w:trHeight w:val="375"/>
        </w:trPr>
        <w:tc>
          <w:tcPr>
            <w:tcW w:w="213" w:type="pct"/>
            <w:shd w:val="clear" w:color="auto" w:fill="auto"/>
            <w:noWrap/>
            <w:vAlign w:val="center"/>
            <w:hideMark/>
          </w:tcPr>
          <w:p w14:paraId="236E67D9"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11</w:t>
            </w:r>
          </w:p>
        </w:tc>
        <w:tc>
          <w:tcPr>
            <w:tcW w:w="604" w:type="pct"/>
            <w:shd w:val="clear" w:color="auto" w:fill="auto"/>
            <w:vAlign w:val="center"/>
            <w:hideMark/>
          </w:tcPr>
          <w:p w14:paraId="5D92AFE5" w14:textId="77777777" w:rsidR="00015D8D" w:rsidRPr="009A62DC" w:rsidRDefault="00015D8D" w:rsidP="00015D8D">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Bụi lơ lửng(*)</w:t>
            </w:r>
          </w:p>
        </w:tc>
        <w:tc>
          <w:tcPr>
            <w:tcW w:w="357" w:type="pct"/>
            <w:shd w:val="clear" w:color="000000" w:fill="FFFFFF"/>
            <w:vAlign w:val="center"/>
            <w:hideMark/>
          </w:tcPr>
          <w:p w14:paraId="5F72C9A5"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µg/m³</w:t>
            </w:r>
          </w:p>
        </w:tc>
        <w:tc>
          <w:tcPr>
            <w:tcW w:w="489" w:type="pct"/>
            <w:shd w:val="clear" w:color="000000" w:fill="FFFFFF"/>
            <w:vAlign w:val="center"/>
            <w:hideMark/>
          </w:tcPr>
          <w:p w14:paraId="51AE9688"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43" w:type="pct"/>
            <w:shd w:val="clear" w:color="000000" w:fill="FFFFFF"/>
            <w:vAlign w:val="center"/>
            <w:hideMark/>
          </w:tcPr>
          <w:p w14:paraId="31D1C636"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76" w:type="pct"/>
            <w:shd w:val="clear" w:color="auto" w:fill="auto"/>
            <w:vAlign w:val="center"/>
            <w:hideMark/>
          </w:tcPr>
          <w:p w14:paraId="57ADC12F"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2" w:type="pct"/>
            <w:shd w:val="clear" w:color="auto" w:fill="auto"/>
            <w:vAlign w:val="center"/>
            <w:hideMark/>
          </w:tcPr>
          <w:p w14:paraId="3FD9116C" w14:textId="77777777" w:rsidR="00015D8D" w:rsidRPr="009A62DC" w:rsidRDefault="00015D8D" w:rsidP="00015D8D">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057E44EA" w14:textId="2495B763" w:rsidR="00015D8D" w:rsidRPr="009A62DC" w:rsidRDefault="00015D8D" w:rsidP="00015D8D">
            <w:pPr>
              <w:jc w:val="center"/>
              <w:rPr>
                <w:sz w:val="22"/>
                <w:szCs w:val="22"/>
              </w:rPr>
            </w:pPr>
            <w:r w:rsidRPr="009A62DC">
              <w:rPr>
                <w:sz w:val="22"/>
                <w:szCs w:val="22"/>
              </w:rPr>
              <w:t>261</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58266EF7" w14:textId="194D9D99" w:rsidR="00015D8D" w:rsidRPr="009A62DC" w:rsidRDefault="00015D8D" w:rsidP="00015D8D">
            <w:pPr>
              <w:jc w:val="center"/>
              <w:rPr>
                <w:sz w:val="22"/>
                <w:szCs w:val="22"/>
              </w:rPr>
            </w:pPr>
            <w:r w:rsidRPr="009A62DC">
              <w:rPr>
                <w:sz w:val="22"/>
                <w:szCs w:val="22"/>
              </w:rPr>
              <w:t>228</w:t>
            </w:r>
          </w:p>
        </w:tc>
        <w:tc>
          <w:tcPr>
            <w:tcW w:w="381" w:type="pct"/>
            <w:tcBorders>
              <w:top w:val="single" w:sz="4" w:space="0" w:color="auto"/>
              <w:left w:val="single" w:sz="4" w:space="0" w:color="auto"/>
              <w:bottom w:val="single" w:sz="4" w:space="0" w:color="auto"/>
              <w:right w:val="single" w:sz="4" w:space="0" w:color="auto"/>
            </w:tcBorders>
            <w:shd w:val="clear" w:color="000000" w:fill="FFFFFF"/>
            <w:vAlign w:val="center"/>
          </w:tcPr>
          <w:p w14:paraId="557BEF24" w14:textId="679442B7" w:rsidR="00015D8D" w:rsidRPr="009A62DC" w:rsidRDefault="00015D8D" w:rsidP="00015D8D">
            <w:pPr>
              <w:jc w:val="center"/>
              <w:rPr>
                <w:sz w:val="22"/>
                <w:szCs w:val="22"/>
              </w:rPr>
            </w:pPr>
            <w:r w:rsidRPr="009A62DC">
              <w:rPr>
                <w:sz w:val="22"/>
                <w:szCs w:val="22"/>
              </w:rPr>
              <w:t>163</w:t>
            </w:r>
          </w:p>
        </w:tc>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0E922A1F" w14:textId="3D0BCE8E" w:rsidR="00015D8D" w:rsidRPr="009A62DC" w:rsidRDefault="00015D8D" w:rsidP="00015D8D">
            <w:pPr>
              <w:jc w:val="center"/>
              <w:rPr>
                <w:sz w:val="22"/>
                <w:szCs w:val="22"/>
              </w:rPr>
            </w:pPr>
            <w:r w:rsidRPr="009A62DC">
              <w:rPr>
                <w:sz w:val="22"/>
                <w:szCs w:val="22"/>
              </w:rPr>
              <w:t>241</w:t>
            </w:r>
          </w:p>
        </w:tc>
        <w:tc>
          <w:tcPr>
            <w:tcW w:w="380" w:type="pct"/>
            <w:tcBorders>
              <w:top w:val="single" w:sz="4" w:space="0" w:color="auto"/>
              <w:left w:val="single" w:sz="4" w:space="0" w:color="auto"/>
              <w:bottom w:val="single" w:sz="4" w:space="0" w:color="auto"/>
              <w:right w:val="single" w:sz="4" w:space="0" w:color="auto"/>
            </w:tcBorders>
            <w:shd w:val="clear" w:color="000000" w:fill="FFFFFF"/>
            <w:vAlign w:val="center"/>
          </w:tcPr>
          <w:p w14:paraId="1866AC46" w14:textId="1B97DBAA" w:rsidR="00015D8D" w:rsidRPr="009A62DC" w:rsidRDefault="00015D8D" w:rsidP="00015D8D">
            <w:pPr>
              <w:jc w:val="center"/>
              <w:rPr>
                <w:sz w:val="22"/>
                <w:szCs w:val="22"/>
              </w:rPr>
            </w:pPr>
            <w:r w:rsidRPr="009A62DC">
              <w:rPr>
                <w:sz w:val="22"/>
                <w:szCs w:val="22"/>
              </w:rPr>
              <w:t>297</w:t>
            </w:r>
          </w:p>
        </w:tc>
      </w:tr>
    </w:tbl>
    <w:p w14:paraId="2F015EAF" w14:textId="77777777" w:rsidR="00E814A2" w:rsidRDefault="00E814A2" w:rsidP="006624DC">
      <w:pPr>
        <w:pStyle w:val="Caption"/>
      </w:pPr>
      <w:bookmarkStart w:id="74" w:name="_Toc75345446"/>
    </w:p>
    <w:p w14:paraId="629A38BD" w14:textId="77777777" w:rsidR="00343230" w:rsidRDefault="00343230" w:rsidP="006624DC">
      <w:pPr>
        <w:pStyle w:val="Caption"/>
        <w:sectPr w:rsidR="00343230" w:rsidSect="00A6732A">
          <w:pgSz w:w="16834" w:h="11909" w:orient="landscape" w:code="9"/>
          <w:pgMar w:top="1701" w:right="1134" w:bottom="1134" w:left="1134" w:header="567" w:footer="567" w:gutter="0"/>
          <w:cols w:space="720"/>
          <w:docGrid w:linePitch="360"/>
        </w:sectPr>
      </w:pPr>
      <w:bookmarkStart w:id="75" w:name="_Toc83824988"/>
      <w:bookmarkStart w:id="76" w:name="_Toc83825408"/>
      <w:bookmarkStart w:id="77" w:name="_Toc83826354"/>
      <w:bookmarkStart w:id="78" w:name="_Toc99320545"/>
    </w:p>
    <w:p w14:paraId="517F8A58" w14:textId="77777777" w:rsidR="00030FEC" w:rsidRDefault="004903C5" w:rsidP="006624DC">
      <w:pPr>
        <w:pStyle w:val="Caption"/>
      </w:pPr>
      <w:bookmarkStart w:id="79" w:name="_Toc130565293"/>
      <w:bookmarkStart w:id="80" w:name="_Toc161840993"/>
      <w:bookmarkStart w:id="81" w:name="_Toc161841290"/>
      <w:bookmarkStart w:id="82" w:name="_Toc161841842"/>
      <w:r w:rsidRPr="007C68B3">
        <w:lastRenderedPageBreak/>
        <w:t xml:space="preserve">Bảng </w:t>
      </w:r>
      <w:r>
        <w:fldChar w:fldCharType="begin"/>
      </w:r>
      <w:r>
        <w:instrText xml:space="preserve"> SEQ Bảng \* ARABIC </w:instrText>
      </w:r>
      <w:r>
        <w:fldChar w:fldCharType="separate"/>
      </w:r>
      <w:r>
        <w:rPr>
          <w:noProof/>
        </w:rPr>
        <w:t>5</w:t>
      </w:r>
      <w:r>
        <w:rPr>
          <w:noProof/>
        </w:rPr>
        <w:fldChar w:fldCharType="end"/>
      </w:r>
      <w:r w:rsidRPr="007C68B3">
        <w:t xml:space="preserve">. </w:t>
      </w:r>
      <w:r w:rsidR="00030FEC" w:rsidRPr="00D770F7">
        <w:t>Bảng kết quả quan trắc môi trường không khí, tiếng ồn (</w:t>
      </w:r>
      <w:r w:rsidR="00030FEC" w:rsidRPr="0041554E">
        <w:t>KK2</w:t>
      </w:r>
      <w:r w:rsidR="00343230" w:rsidRPr="00343230">
        <w:t>6</w:t>
      </w:r>
      <w:r w:rsidR="002B607E" w:rsidRPr="002B607E">
        <w:t>, KK34</w:t>
      </w:r>
      <w:r w:rsidR="00030FEC" w:rsidRPr="00D770F7">
        <w:t>)</w:t>
      </w:r>
      <w:bookmarkEnd w:id="79"/>
      <w:bookmarkEnd w:id="80"/>
      <w:bookmarkEnd w:id="81"/>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1294"/>
        <w:gridCol w:w="1010"/>
        <w:gridCol w:w="1062"/>
        <w:gridCol w:w="1108"/>
        <w:gridCol w:w="509"/>
        <w:gridCol w:w="1735"/>
        <w:gridCol w:w="872"/>
        <w:gridCol w:w="872"/>
      </w:tblGrid>
      <w:tr w:rsidR="00343230" w:rsidRPr="009A62DC" w14:paraId="08A8DC51" w14:textId="77777777" w:rsidTr="00343230">
        <w:trPr>
          <w:trHeight w:val="555"/>
          <w:tblHeader/>
        </w:trPr>
        <w:tc>
          <w:tcPr>
            <w:tcW w:w="332" w:type="pct"/>
            <w:vMerge w:val="restart"/>
            <w:shd w:val="clear" w:color="auto" w:fill="auto"/>
            <w:noWrap/>
            <w:vAlign w:val="center"/>
            <w:hideMark/>
          </w:tcPr>
          <w:p w14:paraId="24EB2A16" w14:textId="77777777" w:rsidR="00343230" w:rsidRPr="009A62DC" w:rsidRDefault="00343230" w:rsidP="000D461F">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TT</w:t>
            </w:r>
          </w:p>
        </w:tc>
        <w:tc>
          <w:tcPr>
            <w:tcW w:w="714" w:type="pct"/>
            <w:vMerge w:val="restart"/>
            <w:shd w:val="clear" w:color="auto" w:fill="auto"/>
            <w:noWrap/>
            <w:vAlign w:val="center"/>
            <w:hideMark/>
          </w:tcPr>
          <w:p w14:paraId="6CBA58D8" w14:textId="77777777" w:rsidR="00343230" w:rsidRPr="009A62DC" w:rsidRDefault="00343230" w:rsidP="000D461F">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Thông số</w:t>
            </w:r>
          </w:p>
        </w:tc>
        <w:tc>
          <w:tcPr>
            <w:tcW w:w="557" w:type="pct"/>
            <w:vMerge w:val="restart"/>
            <w:shd w:val="clear" w:color="auto" w:fill="auto"/>
            <w:noWrap/>
            <w:vAlign w:val="center"/>
            <w:hideMark/>
          </w:tcPr>
          <w:p w14:paraId="43EF41EB" w14:textId="77777777" w:rsidR="00343230" w:rsidRPr="009A62DC" w:rsidRDefault="00343230" w:rsidP="000D461F">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Đơn vị</w:t>
            </w:r>
          </w:p>
        </w:tc>
        <w:tc>
          <w:tcPr>
            <w:tcW w:w="1197" w:type="pct"/>
            <w:gridSpan w:val="2"/>
            <w:shd w:val="clear" w:color="auto" w:fill="auto"/>
            <w:vAlign w:val="center"/>
            <w:hideMark/>
          </w:tcPr>
          <w:p w14:paraId="4CC09A21" w14:textId="77777777" w:rsidR="00343230" w:rsidRPr="009A62DC" w:rsidRDefault="00343230" w:rsidP="000D461F">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QCVN 03:2019/BYT</w:t>
            </w:r>
          </w:p>
        </w:tc>
        <w:tc>
          <w:tcPr>
            <w:tcW w:w="1238" w:type="pct"/>
            <w:gridSpan w:val="2"/>
            <w:vMerge w:val="restart"/>
            <w:shd w:val="clear" w:color="auto" w:fill="auto"/>
            <w:vAlign w:val="center"/>
            <w:hideMark/>
          </w:tcPr>
          <w:p w14:paraId="13E5C1F4" w14:textId="77777777" w:rsidR="00343230" w:rsidRPr="009A62DC" w:rsidRDefault="00343230" w:rsidP="000D461F">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theo TCVN/QCVN</w:t>
            </w:r>
          </w:p>
        </w:tc>
        <w:tc>
          <w:tcPr>
            <w:tcW w:w="962" w:type="pct"/>
            <w:gridSpan w:val="2"/>
            <w:shd w:val="clear" w:color="auto" w:fill="auto"/>
            <w:vAlign w:val="center"/>
          </w:tcPr>
          <w:p w14:paraId="704E5892" w14:textId="77777777" w:rsidR="00343230" w:rsidRPr="009A62DC" w:rsidRDefault="00343230" w:rsidP="000D461F">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Kết quả</w:t>
            </w:r>
          </w:p>
        </w:tc>
      </w:tr>
      <w:tr w:rsidR="00770FE0" w:rsidRPr="009A62DC" w14:paraId="46238085" w14:textId="77777777" w:rsidTr="006167F3">
        <w:trPr>
          <w:trHeight w:val="1155"/>
          <w:tblHeader/>
        </w:trPr>
        <w:tc>
          <w:tcPr>
            <w:tcW w:w="332" w:type="pct"/>
            <w:vMerge/>
            <w:vAlign w:val="center"/>
            <w:hideMark/>
          </w:tcPr>
          <w:p w14:paraId="5118CBE4" w14:textId="77777777" w:rsidR="00770FE0" w:rsidRPr="009A62DC" w:rsidRDefault="00770FE0" w:rsidP="00770FE0">
            <w:pPr>
              <w:spacing w:before="0" w:after="0" w:line="240" w:lineRule="auto"/>
              <w:jc w:val="left"/>
              <w:rPr>
                <w:rFonts w:eastAsia="Times New Roman" w:cs="Times New Roman"/>
                <w:b/>
                <w:bCs/>
                <w:color w:val="auto"/>
                <w:sz w:val="22"/>
                <w:szCs w:val="22"/>
                <w:lang w:val="en-US" w:eastAsia="en-US"/>
              </w:rPr>
            </w:pPr>
          </w:p>
        </w:tc>
        <w:tc>
          <w:tcPr>
            <w:tcW w:w="714" w:type="pct"/>
            <w:vMerge/>
            <w:vAlign w:val="center"/>
            <w:hideMark/>
          </w:tcPr>
          <w:p w14:paraId="3F52DA12" w14:textId="77777777" w:rsidR="00770FE0" w:rsidRPr="009A62DC" w:rsidRDefault="00770FE0" w:rsidP="00770FE0">
            <w:pPr>
              <w:spacing w:before="0" w:after="0" w:line="240" w:lineRule="auto"/>
              <w:jc w:val="left"/>
              <w:rPr>
                <w:rFonts w:eastAsia="Times New Roman" w:cs="Times New Roman"/>
                <w:b/>
                <w:bCs/>
                <w:color w:val="auto"/>
                <w:sz w:val="22"/>
                <w:szCs w:val="22"/>
                <w:lang w:val="en-US" w:eastAsia="en-US"/>
              </w:rPr>
            </w:pPr>
          </w:p>
        </w:tc>
        <w:tc>
          <w:tcPr>
            <w:tcW w:w="557" w:type="pct"/>
            <w:vMerge/>
            <w:vAlign w:val="center"/>
            <w:hideMark/>
          </w:tcPr>
          <w:p w14:paraId="6884C21F" w14:textId="77777777" w:rsidR="00770FE0" w:rsidRPr="009A62DC" w:rsidRDefault="00770FE0" w:rsidP="00770FE0">
            <w:pPr>
              <w:spacing w:before="0" w:after="0" w:line="240" w:lineRule="auto"/>
              <w:jc w:val="left"/>
              <w:rPr>
                <w:rFonts w:eastAsia="Times New Roman" w:cs="Times New Roman"/>
                <w:b/>
                <w:bCs/>
                <w:color w:val="auto"/>
                <w:sz w:val="22"/>
                <w:szCs w:val="22"/>
                <w:lang w:val="en-US" w:eastAsia="en-US"/>
              </w:rPr>
            </w:pPr>
          </w:p>
        </w:tc>
        <w:tc>
          <w:tcPr>
            <w:tcW w:w="586" w:type="pct"/>
            <w:shd w:val="clear" w:color="auto" w:fill="auto"/>
            <w:hideMark/>
          </w:tcPr>
          <w:p w14:paraId="48181A72" w14:textId="77777777" w:rsidR="00770FE0" w:rsidRPr="009A62DC" w:rsidRDefault="00770FE0" w:rsidP="00770FE0">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tiếp xúc ca làm việc (TWA)</w:t>
            </w:r>
          </w:p>
        </w:tc>
        <w:tc>
          <w:tcPr>
            <w:tcW w:w="611" w:type="pct"/>
            <w:shd w:val="clear" w:color="auto" w:fill="auto"/>
            <w:hideMark/>
          </w:tcPr>
          <w:p w14:paraId="5FBB5291" w14:textId="77777777" w:rsidR="00770FE0" w:rsidRPr="009A62DC" w:rsidRDefault="00770FE0" w:rsidP="00770FE0">
            <w:pPr>
              <w:spacing w:before="0" w:after="0" w:line="240" w:lineRule="auto"/>
              <w:jc w:val="center"/>
              <w:rPr>
                <w:rFonts w:eastAsia="Times New Roman" w:cs="Times New Roman"/>
                <w:b/>
                <w:bCs/>
                <w:color w:val="auto"/>
                <w:sz w:val="22"/>
                <w:szCs w:val="22"/>
                <w:lang w:val="en-US" w:eastAsia="en-US"/>
              </w:rPr>
            </w:pPr>
            <w:r w:rsidRPr="009A62DC">
              <w:rPr>
                <w:rFonts w:eastAsia="Times New Roman" w:cs="Times New Roman"/>
                <w:b/>
                <w:bCs/>
                <w:color w:val="auto"/>
                <w:sz w:val="22"/>
                <w:szCs w:val="22"/>
                <w:lang w:val="en-US" w:eastAsia="en-US"/>
              </w:rPr>
              <w:t>Giới hạn tiếp xúc ngắn (STEL)</w:t>
            </w:r>
          </w:p>
        </w:tc>
        <w:tc>
          <w:tcPr>
            <w:tcW w:w="1238" w:type="pct"/>
            <w:gridSpan w:val="2"/>
            <w:vMerge/>
            <w:vAlign w:val="center"/>
            <w:hideMark/>
          </w:tcPr>
          <w:p w14:paraId="305B65A2" w14:textId="77777777" w:rsidR="00770FE0" w:rsidRPr="009A62DC" w:rsidRDefault="00770FE0" w:rsidP="00770FE0">
            <w:pPr>
              <w:spacing w:before="0" w:after="0" w:line="240" w:lineRule="auto"/>
              <w:jc w:val="left"/>
              <w:rPr>
                <w:rFonts w:eastAsia="Times New Roman" w:cs="Times New Roman"/>
                <w:b/>
                <w:bCs/>
                <w:color w:val="auto"/>
                <w:sz w:val="22"/>
                <w:szCs w:val="22"/>
                <w:lang w:val="en-US" w:eastAsia="en-US"/>
              </w:rPr>
            </w:pPr>
          </w:p>
        </w:tc>
        <w:tc>
          <w:tcPr>
            <w:tcW w:w="481" w:type="pct"/>
            <w:shd w:val="clear" w:color="auto" w:fill="auto"/>
            <w:vAlign w:val="center"/>
          </w:tcPr>
          <w:p w14:paraId="3D56D357" w14:textId="55DE5862" w:rsidR="00770FE0" w:rsidRPr="009A62DC" w:rsidRDefault="00770FE0" w:rsidP="00770FE0">
            <w:pPr>
              <w:jc w:val="center"/>
              <w:rPr>
                <w:b/>
                <w:bCs/>
                <w:sz w:val="22"/>
                <w:szCs w:val="22"/>
              </w:rPr>
            </w:pPr>
            <w:r w:rsidRPr="009A62DC">
              <w:rPr>
                <w:rFonts w:eastAsia="Times New Roman" w:cs="Times New Roman"/>
                <w:b/>
                <w:bCs/>
                <w:color w:val="auto"/>
                <w:sz w:val="22"/>
                <w:szCs w:val="22"/>
                <w:lang w:val="en-US" w:eastAsia="en-US"/>
              </w:rPr>
              <w:t>KK26</w:t>
            </w:r>
          </w:p>
        </w:tc>
        <w:tc>
          <w:tcPr>
            <w:tcW w:w="481" w:type="pct"/>
            <w:shd w:val="clear" w:color="auto" w:fill="auto"/>
            <w:vAlign w:val="center"/>
          </w:tcPr>
          <w:p w14:paraId="79EAF770" w14:textId="250D5F80" w:rsidR="00770FE0" w:rsidRPr="009A62DC" w:rsidRDefault="00770FE0" w:rsidP="00770FE0">
            <w:pPr>
              <w:rPr>
                <w:b/>
                <w:bCs/>
                <w:sz w:val="22"/>
                <w:szCs w:val="22"/>
                <w:lang w:val="en-US"/>
              </w:rPr>
            </w:pPr>
            <w:r w:rsidRPr="009A62DC">
              <w:rPr>
                <w:rFonts w:eastAsia="Times New Roman" w:cs="Times New Roman"/>
                <w:b/>
                <w:bCs/>
                <w:color w:val="auto"/>
                <w:sz w:val="22"/>
                <w:szCs w:val="22"/>
                <w:lang w:val="en-US" w:eastAsia="en-US"/>
              </w:rPr>
              <w:t>KK34</w:t>
            </w:r>
          </w:p>
        </w:tc>
      </w:tr>
      <w:tr w:rsidR="009A62DC" w:rsidRPr="009A62DC" w14:paraId="0676C308" w14:textId="77777777" w:rsidTr="006D3201">
        <w:trPr>
          <w:trHeight w:val="375"/>
        </w:trPr>
        <w:tc>
          <w:tcPr>
            <w:tcW w:w="332" w:type="pct"/>
            <w:shd w:val="clear" w:color="auto" w:fill="auto"/>
            <w:noWrap/>
            <w:vAlign w:val="center"/>
            <w:hideMark/>
          </w:tcPr>
          <w:p w14:paraId="5B063978"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w:t>
            </w:r>
          </w:p>
        </w:tc>
        <w:tc>
          <w:tcPr>
            <w:tcW w:w="714" w:type="pct"/>
            <w:shd w:val="clear" w:color="auto" w:fill="auto"/>
            <w:vAlign w:val="center"/>
            <w:hideMark/>
          </w:tcPr>
          <w:p w14:paraId="18D7918E"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Nhiệt độ</w:t>
            </w:r>
          </w:p>
        </w:tc>
        <w:tc>
          <w:tcPr>
            <w:tcW w:w="557" w:type="pct"/>
            <w:shd w:val="clear" w:color="000000" w:fill="FFFFFF"/>
            <w:vAlign w:val="center"/>
            <w:hideMark/>
          </w:tcPr>
          <w:p w14:paraId="20F7A9B6"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°C</w:t>
            </w:r>
          </w:p>
        </w:tc>
        <w:tc>
          <w:tcPr>
            <w:tcW w:w="586" w:type="pct"/>
            <w:shd w:val="clear" w:color="000000" w:fill="FFFFFF"/>
            <w:vAlign w:val="center"/>
            <w:hideMark/>
          </w:tcPr>
          <w:p w14:paraId="58367CA3"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1" w:type="pct"/>
            <w:shd w:val="clear" w:color="000000" w:fill="FFFFFF"/>
            <w:vAlign w:val="center"/>
            <w:hideMark/>
          </w:tcPr>
          <w:p w14:paraId="3D586B08"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81" w:type="pct"/>
            <w:shd w:val="clear" w:color="auto" w:fill="auto"/>
            <w:vAlign w:val="center"/>
            <w:hideMark/>
          </w:tcPr>
          <w:p w14:paraId="040EE861"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57" w:type="pct"/>
            <w:vAlign w:val="center"/>
            <w:hideMark/>
          </w:tcPr>
          <w:p w14:paraId="4AF575E1"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45B80BC2" w14:textId="1AC99CED" w:rsidR="009A62DC" w:rsidRPr="009A62DC" w:rsidRDefault="009A62DC" w:rsidP="009A62DC">
            <w:pPr>
              <w:jc w:val="center"/>
              <w:rPr>
                <w:sz w:val="22"/>
                <w:szCs w:val="22"/>
              </w:rPr>
            </w:pPr>
            <w:r w:rsidRPr="009A62DC">
              <w:rPr>
                <w:sz w:val="22"/>
                <w:szCs w:val="22"/>
              </w:rPr>
              <w:t>28,5</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40A7F535" w14:textId="1853172E" w:rsidR="009A62DC" w:rsidRPr="009A62DC" w:rsidRDefault="009A62DC" w:rsidP="009A62DC">
            <w:pPr>
              <w:spacing w:before="0" w:after="0" w:line="240" w:lineRule="auto"/>
              <w:jc w:val="center"/>
              <w:rPr>
                <w:sz w:val="22"/>
                <w:szCs w:val="22"/>
                <w:lang w:val="en-US" w:eastAsia="zh-CN"/>
              </w:rPr>
            </w:pPr>
            <w:r w:rsidRPr="009A62DC">
              <w:rPr>
                <w:sz w:val="22"/>
                <w:szCs w:val="22"/>
              </w:rPr>
              <w:t>29,3</w:t>
            </w:r>
          </w:p>
        </w:tc>
      </w:tr>
      <w:tr w:rsidR="009A62DC" w:rsidRPr="009A62DC" w14:paraId="161876AE" w14:textId="77777777" w:rsidTr="00343230">
        <w:trPr>
          <w:trHeight w:val="375"/>
        </w:trPr>
        <w:tc>
          <w:tcPr>
            <w:tcW w:w="332" w:type="pct"/>
            <w:shd w:val="clear" w:color="auto" w:fill="auto"/>
            <w:noWrap/>
            <w:vAlign w:val="center"/>
            <w:hideMark/>
          </w:tcPr>
          <w:p w14:paraId="1524B60B"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2</w:t>
            </w:r>
          </w:p>
        </w:tc>
        <w:tc>
          <w:tcPr>
            <w:tcW w:w="714" w:type="pct"/>
            <w:shd w:val="clear" w:color="auto" w:fill="auto"/>
            <w:vAlign w:val="center"/>
            <w:hideMark/>
          </w:tcPr>
          <w:p w14:paraId="3C6876F3"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Độ ẩm</w:t>
            </w:r>
          </w:p>
        </w:tc>
        <w:tc>
          <w:tcPr>
            <w:tcW w:w="557" w:type="pct"/>
            <w:shd w:val="clear" w:color="000000" w:fill="FFFFFF"/>
            <w:vAlign w:val="center"/>
            <w:hideMark/>
          </w:tcPr>
          <w:p w14:paraId="0EA80F8A"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86" w:type="pct"/>
            <w:shd w:val="clear" w:color="000000" w:fill="FFFFFF"/>
            <w:vAlign w:val="center"/>
            <w:hideMark/>
          </w:tcPr>
          <w:p w14:paraId="6068CAA4"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1" w:type="pct"/>
            <w:shd w:val="clear" w:color="000000" w:fill="FFFFFF"/>
            <w:vAlign w:val="center"/>
            <w:hideMark/>
          </w:tcPr>
          <w:p w14:paraId="2F32E78C"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81" w:type="pct"/>
            <w:shd w:val="clear" w:color="auto" w:fill="auto"/>
            <w:vAlign w:val="center"/>
            <w:hideMark/>
          </w:tcPr>
          <w:p w14:paraId="4EE9A3E6"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57" w:type="pct"/>
            <w:shd w:val="clear" w:color="auto" w:fill="auto"/>
            <w:vAlign w:val="center"/>
            <w:hideMark/>
          </w:tcPr>
          <w:p w14:paraId="744197AD"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1364C1FC" w14:textId="4395E8E5" w:rsidR="009A62DC" w:rsidRPr="009A62DC" w:rsidRDefault="009A62DC" w:rsidP="009A62DC">
            <w:pPr>
              <w:jc w:val="center"/>
              <w:rPr>
                <w:sz w:val="22"/>
                <w:szCs w:val="22"/>
              </w:rPr>
            </w:pPr>
            <w:r w:rsidRPr="009A62DC">
              <w:rPr>
                <w:sz w:val="22"/>
                <w:szCs w:val="22"/>
              </w:rPr>
              <w:t>67,4</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1B729706" w14:textId="46ACF6EF" w:rsidR="009A62DC" w:rsidRPr="009A62DC" w:rsidRDefault="009A62DC" w:rsidP="009A62DC">
            <w:pPr>
              <w:jc w:val="center"/>
              <w:rPr>
                <w:sz w:val="22"/>
                <w:szCs w:val="22"/>
              </w:rPr>
            </w:pPr>
            <w:r w:rsidRPr="009A62DC">
              <w:rPr>
                <w:sz w:val="22"/>
                <w:szCs w:val="22"/>
              </w:rPr>
              <w:t>67,3</w:t>
            </w:r>
          </w:p>
        </w:tc>
      </w:tr>
      <w:tr w:rsidR="009A62DC" w:rsidRPr="009A62DC" w14:paraId="2190FEFC" w14:textId="77777777" w:rsidTr="00343230">
        <w:trPr>
          <w:trHeight w:val="375"/>
        </w:trPr>
        <w:tc>
          <w:tcPr>
            <w:tcW w:w="332" w:type="pct"/>
            <w:shd w:val="clear" w:color="auto" w:fill="auto"/>
            <w:noWrap/>
            <w:vAlign w:val="center"/>
            <w:hideMark/>
          </w:tcPr>
          <w:p w14:paraId="438DBF36"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3</w:t>
            </w:r>
          </w:p>
        </w:tc>
        <w:tc>
          <w:tcPr>
            <w:tcW w:w="714" w:type="pct"/>
            <w:shd w:val="clear" w:color="auto" w:fill="auto"/>
            <w:vAlign w:val="center"/>
            <w:hideMark/>
          </w:tcPr>
          <w:p w14:paraId="2FED57D4"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Hướng gió</w:t>
            </w:r>
          </w:p>
        </w:tc>
        <w:tc>
          <w:tcPr>
            <w:tcW w:w="557" w:type="pct"/>
            <w:shd w:val="clear" w:color="000000" w:fill="FFFFFF"/>
            <w:vAlign w:val="center"/>
            <w:hideMark/>
          </w:tcPr>
          <w:p w14:paraId="3F4F385B"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586" w:type="pct"/>
            <w:shd w:val="clear" w:color="000000" w:fill="FFFFFF"/>
            <w:vAlign w:val="center"/>
            <w:hideMark/>
          </w:tcPr>
          <w:p w14:paraId="5D31DAD1"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1" w:type="pct"/>
            <w:shd w:val="clear" w:color="000000" w:fill="FFFFFF"/>
            <w:vAlign w:val="center"/>
            <w:hideMark/>
          </w:tcPr>
          <w:p w14:paraId="5CA46302"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81" w:type="pct"/>
            <w:shd w:val="clear" w:color="auto" w:fill="auto"/>
            <w:vAlign w:val="center"/>
            <w:hideMark/>
          </w:tcPr>
          <w:p w14:paraId="297730D3"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57" w:type="pct"/>
            <w:shd w:val="clear" w:color="auto" w:fill="auto"/>
            <w:vAlign w:val="center"/>
            <w:hideMark/>
          </w:tcPr>
          <w:p w14:paraId="5C98D41C"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6E0E1E9F" w14:textId="691466E4" w:rsidR="009A62DC" w:rsidRPr="009A62DC" w:rsidRDefault="009A62DC" w:rsidP="009A62DC">
            <w:pPr>
              <w:jc w:val="center"/>
              <w:rPr>
                <w:sz w:val="22"/>
                <w:szCs w:val="22"/>
              </w:rPr>
            </w:pPr>
            <w:r w:rsidRPr="009A62DC">
              <w:rPr>
                <w:sz w:val="22"/>
                <w:szCs w:val="22"/>
              </w:rPr>
              <w:t>ĐN</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2EB99B8B" w14:textId="748A03A4" w:rsidR="009A62DC" w:rsidRPr="009A62DC" w:rsidRDefault="009A62DC" w:rsidP="009A62DC">
            <w:pPr>
              <w:jc w:val="center"/>
              <w:rPr>
                <w:sz w:val="22"/>
                <w:szCs w:val="22"/>
              </w:rPr>
            </w:pPr>
            <w:r w:rsidRPr="009A62DC">
              <w:rPr>
                <w:sz w:val="22"/>
                <w:szCs w:val="22"/>
              </w:rPr>
              <w:t>ĐN</w:t>
            </w:r>
          </w:p>
        </w:tc>
      </w:tr>
      <w:tr w:rsidR="009A62DC" w:rsidRPr="009A62DC" w14:paraId="619A4F2D" w14:textId="77777777" w:rsidTr="00343230">
        <w:trPr>
          <w:trHeight w:val="375"/>
        </w:trPr>
        <w:tc>
          <w:tcPr>
            <w:tcW w:w="332" w:type="pct"/>
            <w:shd w:val="clear" w:color="auto" w:fill="auto"/>
            <w:noWrap/>
            <w:vAlign w:val="center"/>
            <w:hideMark/>
          </w:tcPr>
          <w:p w14:paraId="5292DB11"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4</w:t>
            </w:r>
          </w:p>
        </w:tc>
        <w:tc>
          <w:tcPr>
            <w:tcW w:w="714" w:type="pct"/>
            <w:shd w:val="clear" w:color="auto" w:fill="auto"/>
            <w:vAlign w:val="center"/>
            <w:hideMark/>
          </w:tcPr>
          <w:p w14:paraId="66EB0CFD"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Tốc độ gió</w:t>
            </w:r>
          </w:p>
        </w:tc>
        <w:tc>
          <w:tcPr>
            <w:tcW w:w="557" w:type="pct"/>
            <w:shd w:val="clear" w:color="000000" w:fill="FFFFFF"/>
            <w:vAlign w:val="center"/>
            <w:hideMark/>
          </w:tcPr>
          <w:p w14:paraId="625E42BD"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m/s</w:t>
            </w:r>
          </w:p>
        </w:tc>
        <w:tc>
          <w:tcPr>
            <w:tcW w:w="586" w:type="pct"/>
            <w:shd w:val="clear" w:color="000000" w:fill="FFFFFF"/>
            <w:vAlign w:val="center"/>
            <w:hideMark/>
          </w:tcPr>
          <w:p w14:paraId="55333E07"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1" w:type="pct"/>
            <w:shd w:val="clear" w:color="000000" w:fill="FFFFFF"/>
            <w:vAlign w:val="center"/>
            <w:hideMark/>
          </w:tcPr>
          <w:p w14:paraId="29DF6591"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81" w:type="pct"/>
            <w:shd w:val="clear" w:color="auto" w:fill="auto"/>
            <w:vAlign w:val="center"/>
            <w:hideMark/>
          </w:tcPr>
          <w:p w14:paraId="7A48290A"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57" w:type="pct"/>
            <w:shd w:val="clear" w:color="auto" w:fill="auto"/>
            <w:vAlign w:val="center"/>
            <w:hideMark/>
          </w:tcPr>
          <w:p w14:paraId="3D5B5BC5"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74DC6736" w14:textId="4EBC2087" w:rsidR="009A62DC" w:rsidRPr="009A62DC" w:rsidRDefault="009A62DC" w:rsidP="009A62DC">
            <w:pPr>
              <w:jc w:val="center"/>
              <w:rPr>
                <w:sz w:val="22"/>
                <w:szCs w:val="22"/>
              </w:rPr>
            </w:pPr>
            <w:r w:rsidRPr="009A62DC">
              <w:rPr>
                <w:sz w:val="22"/>
                <w:szCs w:val="22"/>
              </w:rPr>
              <w:t>0,8</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467069DE" w14:textId="6DBA9C18" w:rsidR="009A62DC" w:rsidRPr="009A62DC" w:rsidRDefault="009A62DC" w:rsidP="009A62DC">
            <w:pPr>
              <w:jc w:val="center"/>
              <w:rPr>
                <w:sz w:val="22"/>
                <w:szCs w:val="22"/>
              </w:rPr>
            </w:pPr>
            <w:r w:rsidRPr="009A62DC">
              <w:rPr>
                <w:sz w:val="22"/>
                <w:szCs w:val="22"/>
              </w:rPr>
              <w:t>1</w:t>
            </w:r>
          </w:p>
        </w:tc>
      </w:tr>
      <w:tr w:rsidR="009A62DC" w:rsidRPr="009A62DC" w14:paraId="6E8A89FC" w14:textId="77777777" w:rsidTr="00343230">
        <w:trPr>
          <w:trHeight w:val="375"/>
        </w:trPr>
        <w:tc>
          <w:tcPr>
            <w:tcW w:w="332" w:type="pct"/>
            <w:shd w:val="clear" w:color="auto" w:fill="auto"/>
            <w:noWrap/>
            <w:vAlign w:val="center"/>
            <w:hideMark/>
          </w:tcPr>
          <w:p w14:paraId="77DC4FE7"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w:t>
            </w:r>
          </w:p>
        </w:tc>
        <w:tc>
          <w:tcPr>
            <w:tcW w:w="714" w:type="pct"/>
            <w:shd w:val="clear" w:color="auto" w:fill="auto"/>
            <w:vAlign w:val="center"/>
            <w:hideMark/>
          </w:tcPr>
          <w:p w14:paraId="59F259F6"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Áp suất</w:t>
            </w:r>
          </w:p>
        </w:tc>
        <w:tc>
          <w:tcPr>
            <w:tcW w:w="557" w:type="pct"/>
            <w:shd w:val="clear" w:color="000000" w:fill="FFFFFF"/>
            <w:vAlign w:val="center"/>
            <w:hideMark/>
          </w:tcPr>
          <w:p w14:paraId="417214C0"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mmHg</w:t>
            </w:r>
          </w:p>
        </w:tc>
        <w:tc>
          <w:tcPr>
            <w:tcW w:w="586" w:type="pct"/>
            <w:shd w:val="clear" w:color="000000" w:fill="FFFFFF"/>
            <w:vAlign w:val="center"/>
            <w:hideMark/>
          </w:tcPr>
          <w:p w14:paraId="5092D02F"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1" w:type="pct"/>
            <w:shd w:val="clear" w:color="000000" w:fill="FFFFFF"/>
            <w:vAlign w:val="center"/>
            <w:hideMark/>
          </w:tcPr>
          <w:p w14:paraId="2B496B06"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81" w:type="pct"/>
            <w:shd w:val="clear" w:color="auto" w:fill="auto"/>
            <w:vAlign w:val="center"/>
            <w:hideMark/>
          </w:tcPr>
          <w:p w14:paraId="3A9B97C0"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57" w:type="pct"/>
            <w:shd w:val="clear" w:color="auto" w:fill="auto"/>
            <w:vAlign w:val="center"/>
            <w:hideMark/>
          </w:tcPr>
          <w:p w14:paraId="7E198108"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3377F968" w14:textId="2238C3DF" w:rsidR="009A62DC" w:rsidRPr="009A62DC" w:rsidRDefault="009A62DC" w:rsidP="009A62DC">
            <w:pPr>
              <w:jc w:val="center"/>
              <w:rPr>
                <w:sz w:val="22"/>
                <w:szCs w:val="22"/>
              </w:rPr>
            </w:pPr>
            <w:r w:rsidRPr="009A62DC">
              <w:rPr>
                <w:sz w:val="22"/>
                <w:szCs w:val="22"/>
              </w:rPr>
              <w:t>758,2</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1CA7DB08" w14:textId="2B0325C1" w:rsidR="009A62DC" w:rsidRPr="009A62DC" w:rsidRDefault="009A62DC" w:rsidP="009A62DC">
            <w:pPr>
              <w:jc w:val="center"/>
              <w:rPr>
                <w:sz w:val="22"/>
                <w:szCs w:val="22"/>
              </w:rPr>
            </w:pPr>
            <w:r w:rsidRPr="009A62DC">
              <w:rPr>
                <w:sz w:val="22"/>
                <w:szCs w:val="22"/>
              </w:rPr>
              <w:t>757,5</w:t>
            </w:r>
          </w:p>
        </w:tc>
      </w:tr>
      <w:tr w:rsidR="009A62DC" w:rsidRPr="009A62DC" w14:paraId="1591D864" w14:textId="77777777" w:rsidTr="00343230">
        <w:trPr>
          <w:trHeight w:val="375"/>
        </w:trPr>
        <w:tc>
          <w:tcPr>
            <w:tcW w:w="332" w:type="pct"/>
            <w:shd w:val="clear" w:color="auto" w:fill="auto"/>
            <w:noWrap/>
            <w:vAlign w:val="center"/>
            <w:hideMark/>
          </w:tcPr>
          <w:p w14:paraId="53DC7EB5"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6</w:t>
            </w:r>
          </w:p>
        </w:tc>
        <w:tc>
          <w:tcPr>
            <w:tcW w:w="714" w:type="pct"/>
            <w:shd w:val="clear" w:color="auto" w:fill="auto"/>
            <w:vAlign w:val="center"/>
            <w:hideMark/>
          </w:tcPr>
          <w:p w14:paraId="4CF5D0D3"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Độ rung(*)</w:t>
            </w:r>
          </w:p>
        </w:tc>
        <w:tc>
          <w:tcPr>
            <w:tcW w:w="557" w:type="pct"/>
            <w:shd w:val="clear" w:color="000000" w:fill="FFFFFF"/>
            <w:vAlign w:val="center"/>
            <w:hideMark/>
          </w:tcPr>
          <w:p w14:paraId="0D591E26"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dB</w:t>
            </w:r>
          </w:p>
        </w:tc>
        <w:tc>
          <w:tcPr>
            <w:tcW w:w="586" w:type="pct"/>
            <w:shd w:val="clear" w:color="000000" w:fill="FFFFFF"/>
            <w:vAlign w:val="center"/>
            <w:hideMark/>
          </w:tcPr>
          <w:p w14:paraId="2EE65612"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1" w:type="pct"/>
            <w:shd w:val="clear" w:color="000000" w:fill="FFFFFF"/>
            <w:vAlign w:val="center"/>
            <w:hideMark/>
          </w:tcPr>
          <w:p w14:paraId="5580C834"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81" w:type="pct"/>
            <w:shd w:val="clear" w:color="auto" w:fill="auto"/>
            <w:vAlign w:val="center"/>
            <w:hideMark/>
          </w:tcPr>
          <w:p w14:paraId="488D60A9"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57" w:type="pct"/>
            <w:shd w:val="clear" w:color="auto" w:fill="auto"/>
            <w:vAlign w:val="center"/>
            <w:hideMark/>
          </w:tcPr>
          <w:p w14:paraId="72C21134"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1A1AE19E" w14:textId="76BEF9E8" w:rsidR="009A62DC" w:rsidRPr="009A62DC" w:rsidRDefault="009A62DC" w:rsidP="009A62DC">
            <w:pPr>
              <w:jc w:val="center"/>
              <w:rPr>
                <w:sz w:val="22"/>
                <w:szCs w:val="22"/>
              </w:rPr>
            </w:pPr>
            <w:r w:rsidRPr="009A62DC">
              <w:rPr>
                <w:sz w:val="22"/>
                <w:szCs w:val="22"/>
              </w:rPr>
              <w:t>33,9</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144E2944" w14:textId="32CC1948" w:rsidR="009A62DC" w:rsidRPr="009A62DC" w:rsidRDefault="009A62DC" w:rsidP="009A62DC">
            <w:pPr>
              <w:jc w:val="center"/>
              <w:rPr>
                <w:sz w:val="22"/>
                <w:szCs w:val="22"/>
              </w:rPr>
            </w:pPr>
            <w:r w:rsidRPr="009A62DC">
              <w:rPr>
                <w:sz w:val="22"/>
                <w:szCs w:val="22"/>
              </w:rPr>
              <w:t>34,1</w:t>
            </w:r>
          </w:p>
        </w:tc>
      </w:tr>
      <w:tr w:rsidR="009A62DC" w:rsidRPr="009A62DC" w14:paraId="04264924" w14:textId="77777777" w:rsidTr="008855CC">
        <w:trPr>
          <w:trHeight w:val="585"/>
        </w:trPr>
        <w:tc>
          <w:tcPr>
            <w:tcW w:w="332" w:type="pct"/>
            <w:shd w:val="clear" w:color="auto" w:fill="auto"/>
            <w:noWrap/>
            <w:vAlign w:val="center"/>
            <w:hideMark/>
          </w:tcPr>
          <w:p w14:paraId="17274122"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7</w:t>
            </w:r>
          </w:p>
        </w:tc>
        <w:tc>
          <w:tcPr>
            <w:tcW w:w="714" w:type="pct"/>
            <w:shd w:val="clear" w:color="auto" w:fill="auto"/>
            <w:vAlign w:val="center"/>
            <w:hideMark/>
          </w:tcPr>
          <w:p w14:paraId="57FA6FCB"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Mức âm tương đương(*)</w:t>
            </w:r>
          </w:p>
        </w:tc>
        <w:tc>
          <w:tcPr>
            <w:tcW w:w="557" w:type="pct"/>
            <w:shd w:val="clear" w:color="000000" w:fill="FFFFFF"/>
            <w:vAlign w:val="center"/>
            <w:hideMark/>
          </w:tcPr>
          <w:p w14:paraId="3D9FB2A9"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dBA</w:t>
            </w:r>
          </w:p>
        </w:tc>
        <w:tc>
          <w:tcPr>
            <w:tcW w:w="586" w:type="pct"/>
            <w:shd w:val="clear" w:color="000000" w:fill="FFFFFF"/>
            <w:vAlign w:val="center"/>
            <w:hideMark/>
          </w:tcPr>
          <w:p w14:paraId="3295D729"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1" w:type="pct"/>
            <w:shd w:val="clear" w:color="000000" w:fill="FFFFFF"/>
            <w:vAlign w:val="center"/>
            <w:hideMark/>
          </w:tcPr>
          <w:p w14:paraId="396C0A99"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81" w:type="pct"/>
            <w:shd w:val="clear" w:color="auto" w:fill="auto"/>
            <w:vAlign w:val="center"/>
            <w:hideMark/>
          </w:tcPr>
          <w:p w14:paraId="00DF6D19"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85</w:t>
            </w:r>
          </w:p>
        </w:tc>
        <w:tc>
          <w:tcPr>
            <w:tcW w:w="957" w:type="pct"/>
            <w:shd w:val="clear" w:color="auto" w:fill="auto"/>
            <w:vAlign w:val="center"/>
            <w:hideMark/>
          </w:tcPr>
          <w:p w14:paraId="1668FF92"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QCVN 24:2016/BYT</w:t>
            </w:r>
          </w:p>
        </w:tc>
        <w:tc>
          <w:tcPr>
            <w:tcW w:w="481" w:type="pct"/>
            <w:tcBorders>
              <w:top w:val="nil"/>
              <w:left w:val="single" w:sz="4" w:space="0" w:color="auto"/>
              <w:bottom w:val="single" w:sz="4" w:space="0" w:color="auto"/>
              <w:right w:val="single" w:sz="4" w:space="0" w:color="auto"/>
            </w:tcBorders>
            <w:shd w:val="clear" w:color="000000" w:fill="FFFFFF"/>
            <w:vAlign w:val="center"/>
          </w:tcPr>
          <w:p w14:paraId="55215350" w14:textId="17862674" w:rsidR="009A62DC" w:rsidRPr="009A62DC" w:rsidRDefault="009A62DC" w:rsidP="009A62DC">
            <w:pPr>
              <w:jc w:val="center"/>
              <w:rPr>
                <w:sz w:val="22"/>
                <w:szCs w:val="22"/>
              </w:rPr>
            </w:pPr>
            <w:r w:rsidRPr="009A62DC">
              <w:rPr>
                <w:sz w:val="22"/>
                <w:szCs w:val="22"/>
              </w:rPr>
              <w:t>67,1</w:t>
            </w:r>
          </w:p>
        </w:tc>
        <w:tc>
          <w:tcPr>
            <w:tcW w:w="481" w:type="pct"/>
            <w:tcBorders>
              <w:top w:val="nil"/>
              <w:left w:val="single" w:sz="4" w:space="0" w:color="auto"/>
              <w:bottom w:val="single" w:sz="4" w:space="0" w:color="auto"/>
              <w:right w:val="single" w:sz="4" w:space="0" w:color="auto"/>
            </w:tcBorders>
            <w:shd w:val="clear" w:color="000000" w:fill="FFFFFF"/>
            <w:vAlign w:val="center"/>
          </w:tcPr>
          <w:p w14:paraId="7A861025" w14:textId="5AF2B386" w:rsidR="009A62DC" w:rsidRPr="009A62DC" w:rsidRDefault="009A62DC" w:rsidP="009A62DC">
            <w:pPr>
              <w:jc w:val="center"/>
              <w:rPr>
                <w:sz w:val="22"/>
                <w:szCs w:val="22"/>
              </w:rPr>
            </w:pPr>
            <w:r w:rsidRPr="009A62DC">
              <w:rPr>
                <w:sz w:val="22"/>
                <w:szCs w:val="22"/>
              </w:rPr>
              <w:t>66,1</w:t>
            </w:r>
          </w:p>
        </w:tc>
      </w:tr>
      <w:tr w:rsidR="009A62DC" w:rsidRPr="009A62DC" w14:paraId="03C9A000" w14:textId="77777777" w:rsidTr="00343230">
        <w:trPr>
          <w:trHeight w:val="375"/>
        </w:trPr>
        <w:tc>
          <w:tcPr>
            <w:tcW w:w="332" w:type="pct"/>
            <w:shd w:val="clear" w:color="auto" w:fill="auto"/>
            <w:noWrap/>
            <w:vAlign w:val="center"/>
            <w:hideMark/>
          </w:tcPr>
          <w:p w14:paraId="4BD09A8E"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8</w:t>
            </w:r>
          </w:p>
        </w:tc>
        <w:tc>
          <w:tcPr>
            <w:tcW w:w="714" w:type="pct"/>
            <w:shd w:val="clear" w:color="auto" w:fill="auto"/>
            <w:vAlign w:val="center"/>
            <w:hideMark/>
          </w:tcPr>
          <w:p w14:paraId="1CC6276F"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SO</w:t>
            </w:r>
            <w:r w:rsidRPr="009A62DC">
              <w:rPr>
                <w:rFonts w:eastAsia="Times New Roman" w:cs="Times New Roman"/>
                <w:color w:val="auto"/>
                <w:sz w:val="22"/>
                <w:szCs w:val="22"/>
                <w:vertAlign w:val="subscript"/>
                <w:lang w:val="en-US" w:eastAsia="en-US"/>
              </w:rPr>
              <w:t>2</w:t>
            </w:r>
          </w:p>
        </w:tc>
        <w:tc>
          <w:tcPr>
            <w:tcW w:w="557" w:type="pct"/>
            <w:shd w:val="clear" w:color="000000" w:fill="FFFFFF"/>
            <w:vAlign w:val="center"/>
            <w:hideMark/>
          </w:tcPr>
          <w:p w14:paraId="78E38BBD"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µg/m³</w:t>
            </w:r>
          </w:p>
        </w:tc>
        <w:tc>
          <w:tcPr>
            <w:tcW w:w="586" w:type="pct"/>
            <w:shd w:val="clear" w:color="000000" w:fill="FFFFFF"/>
            <w:vAlign w:val="center"/>
            <w:hideMark/>
          </w:tcPr>
          <w:p w14:paraId="4C74B743"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5000</w:t>
            </w:r>
          </w:p>
        </w:tc>
        <w:tc>
          <w:tcPr>
            <w:tcW w:w="611" w:type="pct"/>
            <w:shd w:val="clear" w:color="000000" w:fill="FFFFFF"/>
            <w:vAlign w:val="center"/>
            <w:hideMark/>
          </w:tcPr>
          <w:p w14:paraId="34A76ADE"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10000</w:t>
            </w:r>
          </w:p>
        </w:tc>
        <w:tc>
          <w:tcPr>
            <w:tcW w:w="281" w:type="pct"/>
            <w:shd w:val="clear" w:color="auto" w:fill="auto"/>
            <w:vAlign w:val="center"/>
            <w:hideMark/>
          </w:tcPr>
          <w:p w14:paraId="15BBA536"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57" w:type="pct"/>
            <w:shd w:val="clear" w:color="auto" w:fill="auto"/>
            <w:vAlign w:val="center"/>
            <w:hideMark/>
          </w:tcPr>
          <w:p w14:paraId="5ABDC4EF"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3D38E721" w14:textId="107DFCA5" w:rsidR="009A62DC" w:rsidRPr="009A62DC" w:rsidRDefault="009A62DC" w:rsidP="009A62DC">
            <w:pPr>
              <w:jc w:val="center"/>
              <w:rPr>
                <w:sz w:val="22"/>
                <w:szCs w:val="22"/>
              </w:rPr>
            </w:pPr>
            <w:r w:rsidRPr="009A62DC">
              <w:rPr>
                <w:sz w:val="22"/>
                <w:szCs w:val="22"/>
              </w:rPr>
              <w:t>29,37</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4B07C2D1" w14:textId="2BDE09C0" w:rsidR="009A62DC" w:rsidRPr="009A62DC" w:rsidRDefault="009A62DC" w:rsidP="009A62DC">
            <w:pPr>
              <w:jc w:val="center"/>
              <w:rPr>
                <w:sz w:val="22"/>
                <w:szCs w:val="22"/>
              </w:rPr>
            </w:pPr>
            <w:r w:rsidRPr="009A62DC">
              <w:rPr>
                <w:sz w:val="22"/>
                <w:szCs w:val="22"/>
              </w:rPr>
              <w:t>28,45</w:t>
            </w:r>
          </w:p>
        </w:tc>
      </w:tr>
      <w:tr w:rsidR="009A62DC" w:rsidRPr="009A62DC" w14:paraId="109F8ED5" w14:textId="77777777" w:rsidTr="00343230">
        <w:trPr>
          <w:trHeight w:val="375"/>
        </w:trPr>
        <w:tc>
          <w:tcPr>
            <w:tcW w:w="332" w:type="pct"/>
            <w:shd w:val="clear" w:color="auto" w:fill="auto"/>
            <w:noWrap/>
            <w:vAlign w:val="center"/>
            <w:hideMark/>
          </w:tcPr>
          <w:p w14:paraId="690BCBD5"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9</w:t>
            </w:r>
          </w:p>
        </w:tc>
        <w:tc>
          <w:tcPr>
            <w:tcW w:w="714" w:type="pct"/>
            <w:shd w:val="clear" w:color="auto" w:fill="auto"/>
            <w:vAlign w:val="center"/>
            <w:hideMark/>
          </w:tcPr>
          <w:p w14:paraId="04978E30"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NO</w:t>
            </w:r>
            <w:r w:rsidRPr="009A62DC">
              <w:rPr>
                <w:rFonts w:eastAsia="Times New Roman" w:cs="Times New Roman"/>
                <w:color w:val="auto"/>
                <w:sz w:val="22"/>
                <w:szCs w:val="22"/>
                <w:vertAlign w:val="subscript"/>
                <w:lang w:val="en-US" w:eastAsia="en-US"/>
              </w:rPr>
              <w:t>2</w:t>
            </w:r>
          </w:p>
        </w:tc>
        <w:tc>
          <w:tcPr>
            <w:tcW w:w="557" w:type="pct"/>
            <w:shd w:val="clear" w:color="000000" w:fill="FFFFFF"/>
            <w:vAlign w:val="center"/>
            <w:hideMark/>
          </w:tcPr>
          <w:p w14:paraId="453678D1"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µg/m³</w:t>
            </w:r>
          </w:p>
        </w:tc>
        <w:tc>
          <w:tcPr>
            <w:tcW w:w="586" w:type="pct"/>
            <w:shd w:val="clear" w:color="000000" w:fill="FFFFFF"/>
            <w:vAlign w:val="center"/>
            <w:hideMark/>
          </w:tcPr>
          <w:p w14:paraId="55C5B84D"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5000</w:t>
            </w:r>
          </w:p>
        </w:tc>
        <w:tc>
          <w:tcPr>
            <w:tcW w:w="611" w:type="pct"/>
            <w:shd w:val="clear" w:color="000000" w:fill="FFFFFF"/>
            <w:vAlign w:val="center"/>
            <w:hideMark/>
          </w:tcPr>
          <w:p w14:paraId="1D3C3BAA"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10000</w:t>
            </w:r>
          </w:p>
        </w:tc>
        <w:tc>
          <w:tcPr>
            <w:tcW w:w="281" w:type="pct"/>
            <w:shd w:val="clear" w:color="auto" w:fill="auto"/>
            <w:vAlign w:val="center"/>
            <w:hideMark/>
          </w:tcPr>
          <w:p w14:paraId="2AC9AC7F"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57" w:type="pct"/>
            <w:shd w:val="clear" w:color="auto" w:fill="auto"/>
            <w:vAlign w:val="center"/>
            <w:hideMark/>
          </w:tcPr>
          <w:p w14:paraId="15EB3F68"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7CEC4641" w14:textId="4C520AE0" w:rsidR="009A62DC" w:rsidRPr="009A62DC" w:rsidRDefault="009A62DC" w:rsidP="009A62DC">
            <w:pPr>
              <w:jc w:val="center"/>
              <w:rPr>
                <w:sz w:val="22"/>
                <w:szCs w:val="22"/>
              </w:rPr>
            </w:pPr>
            <w:r w:rsidRPr="009A62DC">
              <w:rPr>
                <w:sz w:val="22"/>
                <w:szCs w:val="22"/>
              </w:rPr>
              <w:t>22,25</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0F5024C7" w14:textId="0028DE13" w:rsidR="009A62DC" w:rsidRPr="009A62DC" w:rsidRDefault="009A62DC" w:rsidP="009A62DC">
            <w:pPr>
              <w:jc w:val="center"/>
              <w:rPr>
                <w:sz w:val="22"/>
                <w:szCs w:val="22"/>
              </w:rPr>
            </w:pPr>
            <w:r w:rsidRPr="009A62DC">
              <w:rPr>
                <w:sz w:val="22"/>
                <w:szCs w:val="22"/>
              </w:rPr>
              <w:t>25,71</w:t>
            </w:r>
          </w:p>
        </w:tc>
      </w:tr>
      <w:tr w:rsidR="009A62DC" w:rsidRPr="009A62DC" w14:paraId="3A24DBB9" w14:textId="77777777" w:rsidTr="00770FE0">
        <w:trPr>
          <w:trHeight w:val="585"/>
        </w:trPr>
        <w:tc>
          <w:tcPr>
            <w:tcW w:w="332" w:type="pct"/>
            <w:shd w:val="clear" w:color="auto" w:fill="auto"/>
            <w:noWrap/>
            <w:vAlign w:val="center"/>
          </w:tcPr>
          <w:p w14:paraId="54373F1E" w14:textId="0A0F0DCF"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10</w:t>
            </w:r>
          </w:p>
        </w:tc>
        <w:tc>
          <w:tcPr>
            <w:tcW w:w="714" w:type="pct"/>
            <w:shd w:val="clear" w:color="auto" w:fill="auto"/>
            <w:vAlign w:val="center"/>
            <w:hideMark/>
          </w:tcPr>
          <w:p w14:paraId="667D5583"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CO</w:t>
            </w:r>
          </w:p>
        </w:tc>
        <w:tc>
          <w:tcPr>
            <w:tcW w:w="557" w:type="pct"/>
            <w:shd w:val="clear" w:color="000000" w:fill="FFFFFF"/>
            <w:vAlign w:val="center"/>
            <w:hideMark/>
          </w:tcPr>
          <w:p w14:paraId="714666D7"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µg/m³</w:t>
            </w:r>
          </w:p>
        </w:tc>
        <w:tc>
          <w:tcPr>
            <w:tcW w:w="586" w:type="pct"/>
            <w:shd w:val="clear" w:color="000000" w:fill="FFFFFF"/>
            <w:vAlign w:val="center"/>
            <w:hideMark/>
          </w:tcPr>
          <w:p w14:paraId="34E447A8"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20000</w:t>
            </w:r>
          </w:p>
        </w:tc>
        <w:tc>
          <w:tcPr>
            <w:tcW w:w="611" w:type="pct"/>
            <w:shd w:val="clear" w:color="000000" w:fill="FFFFFF"/>
            <w:vAlign w:val="center"/>
            <w:hideMark/>
          </w:tcPr>
          <w:p w14:paraId="349DD41F"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40000</w:t>
            </w:r>
          </w:p>
        </w:tc>
        <w:tc>
          <w:tcPr>
            <w:tcW w:w="281" w:type="pct"/>
            <w:shd w:val="clear" w:color="auto" w:fill="auto"/>
            <w:vAlign w:val="center"/>
            <w:hideMark/>
          </w:tcPr>
          <w:p w14:paraId="25DF65CE"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57" w:type="pct"/>
            <w:shd w:val="clear" w:color="auto" w:fill="auto"/>
            <w:vAlign w:val="center"/>
            <w:hideMark/>
          </w:tcPr>
          <w:p w14:paraId="065160B0"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7AF6F309" w14:textId="385F6DD6" w:rsidR="009A62DC" w:rsidRPr="009A62DC" w:rsidRDefault="009A62DC" w:rsidP="009A62DC">
            <w:pPr>
              <w:jc w:val="center"/>
              <w:rPr>
                <w:sz w:val="22"/>
                <w:szCs w:val="22"/>
              </w:rPr>
            </w:pPr>
            <w:r w:rsidRPr="009A62DC">
              <w:rPr>
                <w:sz w:val="22"/>
                <w:szCs w:val="22"/>
              </w:rPr>
              <w:t>&lt;2500</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6ED69BD3" w14:textId="3CA77C55" w:rsidR="009A62DC" w:rsidRPr="009A62DC" w:rsidRDefault="009A62DC" w:rsidP="009A62DC">
            <w:pPr>
              <w:spacing w:before="0" w:after="0" w:line="240" w:lineRule="auto"/>
              <w:jc w:val="center"/>
              <w:rPr>
                <w:sz w:val="22"/>
                <w:szCs w:val="22"/>
                <w:lang w:val="en-US" w:eastAsia="zh-CN"/>
              </w:rPr>
            </w:pPr>
            <w:r w:rsidRPr="009A62DC">
              <w:rPr>
                <w:sz w:val="22"/>
                <w:szCs w:val="22"/>
              </w:rPr>
              <w:t>&lt;2500</w:t>
            </w:r>
          </w:p>
        </w:tc>
      </w:tr>
      <w:tr w:rsidR="009A62DC" w:rsidRPr="009A62DC" w14:paraId="30B5E977" w14:textId="77777777" w:rsidTr="00770FE0">
        <w:trPr>
          <w:trHeight w:val="375"/>
        </w:trPr>
        <w:tc>
          <w:tcPr>
            <w:tcW w:w="332" w:type="pct"/>
            <w:shd w:val="clear" w:color="auto" w:fill="auto"/>
            <w:noWrap/>
            <w:vAlign w:val="center"/>
          </w:tcPr>
          <w:p w14:paraId="330E1B9A" w14:textId="2B1622CF"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11</w:t>
            </w:r>
          </w:p>
        </w:tc>
        <w:tc>
          <w:tcPr>
            <w:tcW w:w="714" w:type="pct"/>
            <w:shd w:val="clear" w:color="auto" w:fill="auto"/>
            <w:vAlign w:val="center"/>
            <w:hideMark/>
          </w:tcPr>
          <w:p w14:paraId="3F45C327" w14:textId="77777777" w:rsidR="009A62DC" w:rsidRPr="009A62DC" w:rsidRDefault="009A62DC" w:rsidP="009A62DC">
            <w:pPr>
              <w:spacing w:before="0" w:after="0" w:line="240" w:lineRule="auto"/>
              <w:jc w:val="left"/>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Bụi lơ lửng(*)</w:t>
            </w:r>
          </w:p>
        </w:tc>
        <w:tc>
          <w:tcPr>
            <w:tcW w:w="557" w:type="pct"/>
            <w:shd w:val="clear" w:color="000000" w:fill="FFFFFF"/>
            <w:vAlign w:val="center"/>
            <w:hideMark/>
          </w:tcPr>
          <w:p w14:paraId="725C91B2"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µg/m³</w:t>
            </w:r>
          </w:p>
        </w:tc>
        <w:tc>
          <w:tcPr>
            <w:tcW w:w="586" w:type="pct"/>
            <w:shd w:val="clear" w:color="000000" w:fill="FFFFFF"/>
            <w:vAlign w:val="center"/>
            <w:hideMark/>
          </w:tcPr>
          <w:p w14:paraId="644E5465"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611" w:type="pct"/>
            <w:shd w:val="clear" w:color="000000" w:fill="FFFFFF"/>
            <w:vAlign w:val="center"/>
            <w:hideMark/>
          </w:tcPr>
          <w:p w14:paraId="2C0894EA"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281" w:type="pct"/>
            <w:shd w:val="clear" w:color="auto" w:fill="auto"/>
            <w:vAlign w:val="center"/>
            <w:hideMark/>
          </w:tcPr>
          <w:p w14:paraId="60458FE6"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957" w:type="pct"/>
            <w:shd w:val="clear" w:color="auto" w:fill="auto"/>
            <w:vAlign w:val="center"/>
            <w:hideMark/>
          </w:tcPr>
          <w:p w14:paraId="67AE61EA" w14:textId="77777777" w:rsidR="009A62DC" w:rsidRPr="009A62DC" w:rsidRDefault="009A62DC" w:rsidP="009A62DC">
            <w:pPr>
              <w:spacing w:before="0" w:after="0" w:line="240" w:lineRule="auto"/>
              <w:jc w:val="center"/>
              <w:rPr>
                <w:rFonts w:eastAsia="Times New Roman" w:cs="Times New Roman"/>
                <w:color w:val="auto"/>
                <w:sz w:val="22"/>
                <w:szCs w:val="22"/>
                <w:lang w:val="en-US" w:eastAsia="en-US"/>
              </w:rPr>
            </w:pPr>
            <w:r w:rsidRPr="009A62DC">
              <w:rPr>
                <w:rFonts w:eastAsia="Times New Roman" w:cs="Times New Roman"/>
                <w:color w:val="auto"/>
                <w:sz w:val="22"/>
                <w:szCs w:val="22"/>
                <w:lang w:val="en-US" w:eastAsia="en-US"/>
              </w:rPr>
              <w:t>-</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27EF3569" w14:textId="400580FC" w:rsidR="009A62DC" w:rsidRPr="009A62DC" w:rsidRDefault="009A62DC" w:rsidP="009A62DC">
            <w:pPr>
              <w:jc w:val="center"/>
              <w:rPr>
                <w:sz w:val="22"/>
                <w:szCs w:val="22"/>
              </w:rPr>
            </w:pPr>
            <w:r w:rsidRPr="009A62DC">
              <w:rPr>
                <w:sz w:val="22"/>
                <w:szCs w:val="22"/>
              </w:rPr>
              <w:t>264</w:t>
            </w: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1EE0CA19" w14:textId="00599097" w:rsidR="009A62DC" w:rsidRPr="009A62DC" w:rsidRDefault="009A62DC" w:rsidP="009A62DC">
            <w:pPr>
              <w:jc w:val="center"/>
              <w:rPr>
                <w:sz w:val="22"/>
                <w:szCs w:val="22"/>
              </w:rPr>
            </w:pPr>
            <w:r w:rsidRPr="009A62DC">
              <w:rPr>
                <w:sz w:val="22"/>
                <w:szCs w:val="22"/>
              </w:rPr>
              <w:t>342</w:t>
            </w:r>
          </w:p>
        </w:tc>
      </w:tr>
    </w:tbl>
    <w:p w14:paraId="4DCA3F8A" w14:textId="77777777" w:rsidR="00343230" w:rsidRDefault="00343230" w:rsidP="00DA7161">
      <w:pPr>
        <w:sectPr w:rsidR="00343230" w:rsidSect="00A6732A">
          <w:pgSz w:w="11909" w:h="16834" w:code="9"/>
          <w:pgMar w:top="1134" w:right="1134" w:bottom="1134" w:left="1701" w:header="567" w:footer="567" w:gutter="0"/>
          <w:cols w:space="720"/>
          <w:docGrid w:linePitch="360"/>
        </w:sectPr>
      </w:pPr>
    </w:p>
    <w:p w14:paraId="62F46BA5" w14:textId="77777777" w:rsidR="00DA7161" w:rsidRPr="00136F36" w:rsidRDefault="004903C5" w:rsidP="006624DC">
      <w:pPr>
        <w:pStyle w:val="Caption"/>
      </w:pPr>
      <w:bookmarkStart w:id="83" w:name="_Toc130565294"/>
      <w:bookmarkStart w:id="84" w:name="_Toc161840994"/>
      <w:bookmarkStart w:id="85" w:name="_Toc161841291"/>
      <w:bookmarkStart w:id="86" w:name="_Toc161841843"/>
      <w:r w:rsidRPr="007C68B3">
        <w:lastRenderedPageBreak/>
        <w:t xml:space="preserve">Bảng </w:t>
      </w:r>
      <w:r>
        <w:fldChar w:fldCharType="begin"/>
      </w:r>
      <w:r>
        <w:instrText xml:space="preserve"> SEQ Bảng \* ARABIC </w:instrText>
      </w:r>
      <w:r>
        <w:fldChar w:fldCharType="separate"/>
      </w:r>
      <w:r>
        <w:rPr>
          <w:noProof/>
        </w:rPr>
        <w:t>6</w:t>
      </w:r>
      <w:r>
        <w:rPr>
          <w:noProof/>
        </w:rPr>
        <w:fldChar w:fldCharType="end"/>
      </w:r>
      <w:r w:rsidRPr="007C68B3">
        <w:t xml:space="preserve">. </w:t>
      </w:r>
      <w:r w:rsidR="00DA7161" w:rsidRPr="00136F36">
        <w:t>Bảng kết quả quan trắc môi trường không khí, tiếng ồ</w:t>
      </w:r>
      <w:r w:rsidR="00BB3E24" w:rsidRPr="00136F36">
        <w:t>n (KK35</w:t>
      </w:r>
      <w:r w:rsidR="002E0FDA" w:rsidRPr="00136F36">
        <w:t xml:space="preserve"> – KK4</w:t>
      </w:r>
      <w:r w:rsidR="00131CF6">
        <w:t>0, KK47,</w:t>
      </w:r>
      <w:r w:rsidR="00131CF6" w:rsidRPr="00131CF6">
        <w:t xml:space="preserve"> </w:t>
      </w:r>
      <w:r w:rsidR="00131CF6">
        <w:t>KK48</w:t>
      </w:r>
      <w:r w:rsidR="00DA7161" w:rsidRPr="00136F36">
        <w:t>)</w:t>
      </w:r>
      <w:bookmarkEnd w:id="83"/>
      <w:bookmarkEnd w:id="84"/>
      <w:bookmarkEnd w:id="85"/>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266"/>
        <w:gridCol w:w="990"/>
        <w:gridCol w:w="1039"/>
        <w:gridCol w:w="1086"/>
        <w:gridCol w:w="509"/>
        <w:gridCol w:w="1686"/>
        <w:gridCol w:w="914"/>
        <w:gridCol w:w="914"/>
        <w:gridCol w:w="914"/>
        <w:gridCol w:w="914"/>
        <w:gridCol w:w="932"/>
        <w:gridCol w:w="923"/>
        <w:gridCol w:w="914"/>
        <w:gridCol w:w="952"/>
      </w:tblGrid>
      <w:tr w:rsidR="009D72A1" w:rsidRPr="00462D64" w14:paraId="660CDF4A" w14:textId="77777777" w:rsidTr="009D72A1">
        <w:trPr>
          <w:trHeight w:val="555"/>
          <w:tblHeader/>
        </w:trPr>
        <w:tc>
          <w:tcPr>
            <w:tcW w:w="207" w:type="pct"/>
            <w:vMerge w:val="restart"/>
            <w:shd w:val="clear" w:color="auto" w:fill="auto"/>
            <w:noWrap/>
            <w:vAlign w:val="center"/>
            <w:hideMark/>
          </w:tcPr>
          <w:p w14:paraId="55D282F7" w14:textId="77777777" w:rsidR="009D72A1" w:rsidRPr="00462D64" w:rsidRDefault="009D72A1" w:rsidP="00D44326">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TT</w:t>
            </w:r>
          </w:p>
        </w:tc>
        <w:tc>
          <w:tcPr>
            <w:tcW w:w="435" w:type="pct"/>
            <w:vMerge w:val="restart"/>
            <w:shd w:val="clear" w:color="auto" w:fill="auto"/>
            <w:noWrap/>
            <w:vAlign w:val="center"/>
            <w:hideMark/>
          </w:tcPr>
          <w:p w14:paraId="07F71866" w14:textId="77777777" w:rsidR="009D72A1" w:rsidRPr="00462D64" w:rsidRDefault="009D72A1" w:rsidP="00D44326">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Thông số</w:t>
            </w:r>
          </w:p>
        </w:tc>
        <w:tc>
          <w:tcPr>
            <w:tcW w:w="340" w:type="pct"/>
            <w:vMerge w:val="restart"/>
            <w:shd w:val="clear" w:color="auto" w:fill="auto"/>
            <w:noWrap/>
            <w:vAlign w:val="center"/>
            <w:hideMark/>
          </w:tcPr>
          <w:p w14:paraId="2D6FAC4A" w14:textId="77777777" w:rsidR="009D72A1" w:rsidRPr="00462D64" w:rsidRDefault="009D72A1" w:rsidP="00D44326">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Đơn vị</w:t>
            </w:r>
          </w:p>
        </w:tc>
        <w:tc>
          <w:tcPr>
            <w:tcW w:w="730" w:type="pct"/>
            <w:gridSpan w:val="2"/>
            <w:shd w:val="clear" w:color="auto" w:fill="auto"/>
            <w:vAlign w:val="center"/>
            <w:hideMark/>
          </w:tcPr>
          <w:p w14:paraId="3031654E" w14:textId="77777777" w:rsidR="009D72A1" w:rsidRPr="00462D64" w:rsidRDefault="009D72A1" w:rsidP="00D44326">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QCVN 03:2019/BYT</w:t>
            </w:r>
          </w:p>
        </w:tc>
        <w:tc>
          <w:tcPr>
            <w:tcW w:w="754" w:type="pct"/>
            <w:gridSpan w:val="2"/>
            <w:vMerge w:val="restart"/>
            <w:shd w:val="clear" w:color="auto" w:fill="auto"/>
            <w:vAlign w:val="center"/>
            <w:hideMark/>
          </w:tcPr>
          <w:p w14:paraId="720833AE" w14:textId="77777777" w:rsidR="009D72A1" w:rsidRPr="00462D64" w:rsidRDefault="009D72A1" w:rsidP="00D44326">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Giới hạn theo TCVN/QCVN</w:t>
            </w:r>
          </w:p>
        </w:tc>
        <w:tc>
          <w:tcPr>
            <w:tcW w:w="2534" w:type="pct"/>
            <w:gridSpan w:val="8"/>
            <w:vAlign w:val="center"/>
          </w:tcPr>
          <w:p w14:paraId="3FB38BF4" w14:textId="77777777" w:rsidR="009D72A1" w:rsidRPr="00462D64" w:rsidRDefault="009D72A1" w:rsidP="00D44326">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Kết quả</w:t>
            </w:r>
          </w:p>
        </w:tc>
      </w:tr>
      <w:tr w:rsidR="009D72A1" w:rsidRPr="00462D64" w14:paraId="619C2175" w14:textId="77777777" w:rsidTr="009D72A1">
        <w:trPr>
          <w:trHeight w:val="1155"/>
          <w:tblHeader/>
        </w:trPr>
        <w:tc>
          <w:tcPr>
            <w:tcW w:w="207" w:type="pct"/>
            <w:vMerge/>
            <w:vAlign w:val="center"/>
            <w:hideMark/>
          </w:tcPr>
          <w:p w14:paraId="16DEF6F2" w14:textId="77777777" w:rsidR="009D72A1" w:rsidRPr="00462D64" w:rsidRDefault="009D72A1" w:rsidP="00426BEA">
            <w:pPr>
              <w:spacing w:before="0" w:after="0" w:line="240" w:lineRule="auto"/>
              <w:jc w:val="left"/>
              <w:rPr>
                <w:rFonts w:eastAsia="Times New Roman" w:cs="Times New Roman"/>
                <w:b/>
                <w:bCs/>
                <w:color w:val="auto"/>
                <w:sz w:val="22"/>
                <w:szCs w:val="22"/>
                <w:lang w:val="en-US" w:eastAsia="en-US"/>
              </w:rPr>
            </w:pPr>
          </w:p>
        </w:tc>
        <w:tc>
          <w:tcPr>
            <w:tcW w:w="435" w:type="pct"/>
            <w:vMerge/>
            <w:vAlign w:val="center"/>
            <w:hideMark/>
          </w:tcPr>
          <w:p w14:paraId="02B46C52" w14:textId="77777777" w:rsidR="009D72A1" w:rsidRPr="00462D64" w:rsidRDefault="009D72A1" w:rsidP="00426BEA">
            <w:pPr>
              <w:spacing w:before="0" w:after="0" w:line="240" w:lineRule="auto"/>
              <w:jc w:val="left"/>
              <w:rPr>
                <w:rFonts w:eastAsia="Times New Roman" w:cs="Times New Roman"/>
                <w:b/>
                <w:bCs/>
                <w:color w:val="auto"/>
                <w:sz w:val="22"/>
                <w:szCs w:val="22"/>
                <w:lang w:val="en-US" w:eastAsia="en-US"/>
              </w:rPr>
            </w:pPr>
          </w:p>
        </w:tc>
        <w:tc>
          <w:tcPr>
            <w:tcW w:w="340" w:type="pct"/>
            <w:vMerge/>
            <w:vAlign w:val="center"/>
            <w:hideMark/>
          </w:tcPr>
          <w:p w14:paraId="5EAC476D" w14:textId="77777777" w:rsidR="009D72A1" w:rsidRPr="00462D64" w:rsidRDefault="009D72A1" w:rsidP="00426BEA">
            <w:pPr>
              <w:spacing w:before="0" w:after="0" w:line="240" w:lineRule="auto"/>
              <w:jc w:val="left"/>
              <w:rPr>
                <w:rFonts w:eastAsia="Times New Roman" w:cs="Times New Roman"/>
                <w:b/>
                <w:bCs/>
                <w:color w:val="auto"/>
                <w:sz w:val="22"/>
                <w:szCs w:val="22"/>
                <w:lang w:val="en-US" w:eastAsia="en-US"/>
              </w:rPr>
            </w:pPr>
          </w:p>
        </w:tc>
        <w:tc>
          <w:tcPr>
            <w:tcW w:w="357" w:type="pct"/>
            <w:shd w:val="clear" w:color="auto" w:fill="auto"/>
            <w:hideMark/>
          </w:tcPr>
          <w:p w14:paraId="123CFEF0" w14:textId="77777777" w:rsidR="009D72A1" w:rsidRPr="00462D64" w:rsidRDefault="009D72A1" w:rsidP="00426BEA">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Giới hạn tiếp xúc ca làm việc (TWA)</w:t>
            </w:r>
          </w:p>
        </w:tc>
        <w:tc>
          <w:tcPr>
            <w:tcW w:w="373" w:type="pct"/>
            <w:shd w:val="clear" w:color="auto" w:fill="auto"/>
            <w:hideMark/>
          </w:tcPr>
          <w:p w14:paraId="490CFB9A" w14:textId="77777777" w:rsidR="009D72A1" w:rsidRPr="00462D64" w:rsidRDefault="009D72A1" w:rsidP="00426BEA">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Giới hạn tiếp xúc ngắn (STEL)</w:t>
            </w:r>
          </w:p>
        </w:tc>
        <w:tc>
          <w:tcPr>
            <w:tcW w:w="754" w:type="pct"/>
            <w:gridSpan w:val="2"/>
            <w:vMerge/>
            <w:vAlign w:val="center"/>
            <w:hideMark/>
          </w:tcPr>
          <w:p w14:paraId="121D288D" w14:textId="77777777" w:rsidR="009D72A1" w:rsidRPr="00462D64" w:rsidRDefault="009D72A1" w:rsidP="00426BEA">
            <w:pPr>
              <w:spacing w:before="0" w:after="0" w:line="240" w:lineRule="auto"/>
              <w:jc w:val="left"/>
              <w:rPr>
                <w:rFonts w:eastAsia="Times New Roman" w:cs="Times New Roman"/>
                <w:b/>
                <w:bCs/>
                <w:color w:val="auto"/>
                <w:sz w:val="22"/>
                <w:szCs w:val="22"/>
                <w:lang w:val="en-US" w:eastAsia="en-US"/>
              </w:rPr>
            </w:pPr>
          </w:p>
        </w:tc>
        <w:tc>
          <w:tcPr>
            <w:tcW w:w="314" w:type="pct"/>
            <w:vAlign w:val="center"/>
          </w:tcPr>
          <w:p w14:paraId="03A96864" w14:textId="77777777" w:rsidR="009D72A1" w:rsidRPr="00462D64" w:rsidRDefault="009D72A1" w:rsidP="00426BEA">
            <w:pPr>
              <w:spacing w:before="0" w:after="0" w:line="240" w:lineRule="auto"/>
              <w:jc w:val="center"/>
              <w:rPr>
                <w:rFonts w:cs="Times New Roman"/>
                <w:b/>
                <w:bCs/>
                <w:color w:val="auto"/>
                <w:sz w:val="22"/>
                <w:szCs w:val="22"/>
                <w:lang w:val="en-US" w:eastAsia="zh-CN"/>
              </w:rPr>
            </w:pPr>
            <w:r w:rsidRPr="00462D64">
              <w:rPr>
                <w:rFonts w:cs="Times New Roman"/>
                <w:b/>
                <w:bCs/>
                <w:color w:val="auto"/>
                <w:sz w:val="22"/>
                <w:szCs w:val="22"/>
              </w:rPr>
              <w:t>KK35</w:t>
            </w:r>
          </w:p>
        </w:tc>
        <w:tc>
          <w:tcPr>
            <w:tcW w:w="314" w:type="pct"/>
            <w:shd w:val="clear" w:color="auto" w:fill="auto"/>
            <w:noWrap/>
            <w:vAlign w:val="center"/>
            <w:hideMark/>
          </w:tcPr>
          <w:p w14:paraId="15167C87" w14:textId="77777777" w:rsidR="009D72A1" w:rsidRPr="00462D64" w:rsidRDefault="009D72A1" w:rsidP="00426BEA">
            <w:pPr>
              <w:jc w:val="center"/>
              <w:rPr>
                <w:rFonts w:cs="Times New Roman"/>
                <w:b/>
                <w:bCs/>
                <w:color w:val="auto"/>
                <w:sz w:val="22"/>
                <w:szCs w:val="22"/>
              </w:rPr>
            </w:pPr>
            <w:r w:rsidRPr="00462D64">
              <w:rPr>
                <w:rFonts w:cs="Times New Roman"/>
                <w:b/>
                <w:bCs/>
                <w:color w:val="auto"/>
                <w:sz w:val="22"/>
                <w:szCs w:val="22"/>
              </w:rPr>
              <w:t>KK36</w:t>
            </w:r>
          </w:p>
        </w:tc>
        <w:tc>
          <w:tcPr>
            <w:tcW w:w="314" w:type="pct"/>
            <w:vAlign w:val="center"/>
          </w:tcPr>
          <w:p w14:paraId="1AB4035D" w14:textId="77777777" w:rsidR="009D72A1" w:rsidRPr="00462D64" w:rsidRDefault="009D72A1" w:rsidP="00426BEA">
            <w:pPr>
              <w:jc w:val="center"/>
              <w:rPr>
                <w:rFonts w:cs="Times New Roman"/>
                <w:b/>
                <w:bCs/>
                <w:color w:val="auto"/>
                <w:sz w:val="22"/>
                <w:szCs w:val="22"/>
              </w:rPr>
            </w:pPr>
            <w:r w:rsidRPr="00462D64">
              <w:rPr>
                <w:rFonts w:cs="Times New Roman"/>
                <w:b/>
                <w:bCs/>
                <w:color w:val="auto"/>
                <w:sz w:val="22"/>
                <w:szCs w:val="22"/>
              </w:rPr>
              <w:t>KK37</w:t>
            </w:r>
          </w:p>
        </w:tc>
        <w:tc>
          <w:tcPr>
            <w:tcW w:w="314" w:type="pct"/>
            <w:vAlign w:val="center"/>
          </w:tcPr>
          <w:p w14:paraId="06F1C2BB" w14:textId="77777777" w:rsidR="009D72A1" w:rsidRPr="00462D64" w:rsidRDefault="009D72A1" w:rsidP="00426BEA">
            <w:pPr>
              <w:jc w:val="center"/>
              <w:rPr>
                <w:rFonts w:cs="Times New Roman"/>
                <w:b/>
                <w:bCs/>
                <w:color w:val="auto"/>
                <w:sz w:val="22"/>
                <w:szCs w:val="22"/>
              </w:rPr>
            </w:pPr>
            <w:r w:rsidRPr="00462D64">
              <w:rPr>
                <w:rFonts w:cs="Times New Roman"/>
                <w:b/>
                <w:bCs/>
                <w:color w:val="auto"/>
                <w:sz w:val="22"/>
                <w:szCs w:val="22"/>
              </w:rPr>
              <w:t>KK38</w:t>
            </w:r>
          </w:p>
        </w:tc>
        <w:tc>
          <w:tcPr>
            <w:tcW w:w="320" w:type="pct"/>
            <w:vAlign w:val="center"/>
          </w:tcPr>
          <w:p w14:paraId="03C83F67" w14:textId="77777777" w:rsidR="009D72A1" w:rsidRPr="00462D64" w:rsidRDefault="009D72A1" w:rsidP="00426BEA">
            <w:pPr>
              <w:jc w:val="center"/>
              <w:rPr>
                <w:rFonts w:cs="Times New Roman"/>
                <w:b/>
                <w:bCs/>
                <w:color w:val="auto"/>
                <w:sz w:val="22"/>
                <w:szCs w:val="22"/>
              </w:rPr>
            </w:pPr>
            <w:r w:rsidRPr="00462D64">
              <w:rPr>
                <w:rFonts w:cs="Times New Roman"/>
                <w:b/>
                <w:bCs/>
                <w:color w:val="auto"/>
                <w:sz w:val="22"/>
                <w:szCs w:val="22"/>
              </w:rPr>
              <w:t>KK39</w:t>
            </w:r>
          </w:p>
        </w:tc>
        <w:tc>
          <w:tcPr>
            <w:tcW w:w="317" w:type="pct"/>
            <w:vAlign w:val="center"/>
          </w:tcPr>
          <w:p w14:paraId="34350020" w14:textId="77777777" w:rsidR="009D72A1" w:rsidRPr="00462D64" w:rsidRDefault="009D72A1" w:rsidP="00426BEA">
            <w:pPr>
              <w:jc w:val="center"/>
              <w:rPr>
                <w:rFonts w:cs="Times New Roman"/>
                <w:b/>
                <w:bCs/>
                <w:color w:val="auto"/>
                <w:sz w:val="22"/>
                <w:szCs w:val="22"/>
              </w:rPr>
            </w:pPr>
            <w:r w:rsidRPr="00462D64">
              <w:rPr>
                <w:rFonts w:cs="Times New Roman"/>
                <w:b/>
                <w:bCs/>
                <w:color w:val="auto"/>
                <w:sz w:val="22"/>
                <w:szCs w:val="22"/>
              </w:rPr>
              <w:t>KK40</w:t>
            </w:r>
          </w:p>
        </w:tc>
        <w:tc>
          <w:tcPr>
            <w:tcW w:w="314" w:type="pct"/>
            <w:vAlign w:val="center"/>
          </w:tcPr>
          <w:p w14:paraId="70529DD2" w14:textId="77777777" w:rsidR="009D72A1" w:rsidRPr="00462D64" w:rsidRDefault="009D72A1" w:rsidP="005670C0">
            <w:pPr>
              <w:jc w:val="center"/>
              <w:rPr>
                <w:rFonts w:cs="Times New Roman"/>
                <w:b/>
                <w:bCs/>
                <w:color w:val="auto"/>
                <w:sz w:val="22"/>
                <w:szCs w:val="22"/>
                <w:lang w:val="en-US"/>
              </w:rPr>
            </w:pPr>
            <w:r w:rsidRPr="00462D64">
              <w:rPr>
                <w:rFonts w:cs="Times New Roman"/>
                <w:b/>
                <w:bCs/>
                <w:color w:val="auto"/>
                <w:sz w:val="22"/>
                <w:szCs w:val="22"/>
              </w:rPr>
              <w:t>KK4</w:t>
            </w:r>
            <w:r w:rsidRPr="00462D64">
              <w:rPr>
                <w:rFonts w:cs="Times New Roman"/>
                <w:b/>
                <w:bCs/>
                <w:color w:val="auto"/>
                <w:sz w:val="22"/>
                <w:szCs w:val="22"/>
                <w:lang w:val="en-US"/>
              </w:rPr>
              <w:t>7</w:t>
            </w:r>
          </w:p>
        </w:tc>
        <w:tc>
          <w:tcPr>
            <w:tcW w:w="327" w:type="pct"/>
            <w:vAlign w:val="center"/>
          </w:tcPr>
          <w:p w14:paraId="2C7D6518" w14:textId="77777777" w:rsidR="009D72A1" w:rsidRPr="00462D64" w:rsidRDefault="009D72A1" w:rsidP="005670C0">
            <w:pPr>
              <w:jc w:val="center"/>
              <w:rPr>
                <w:rFonts w:cs="Times New Roman"/>
                <w:b/>
                <w:bCs/>
                <w:color w:val="auto"/>
                <w:sz w:val="22"/>
                <w:szCs w:val="22"/>
                <w:lang w:val="en-US"/>
              </w:rPr>
            </w:pPr>
            <w:r w:rsidRPr="00462D64">
              <w:rPr>
                <w:rFonts w:cs="Times New Roman"/>
                <w:b/>
                <w:bCs/>
                <w:color w:val="auto"/>
                <w:sz w:val="22"/>
                <w:szCs w:val="22"/>
              </w:rPr>
              <w:t>KK4</w:t>
            </w:r>
            <w:r w:rsidRPr="00462D64">
              <w:rPr>
                <w:rFonts w:cs="Times New Roman"/>
                <w:b/>
                <w:bCs/>
                <w:color w:val="auto"/>
                <w:sz w:val="22"/>
                <w:szCs w:val="22"/>
                <w:lang w:val="en-US"/>
              </w:rPr>
              <w:t>8</w:t>
            </w:r>
          </w:p>
        </w:tc>
      </w:tr>
      <w:tr w:rsidR="00D1313F" w:rsidRPr="00462D64" w14:paraId="78DF6EA5" w14:textId="77777777" w:rsidTr="0083424C">
        <w:trPr>
          <w:trHeight w:val="375"/>
        </w:trPr>
        <w:tc>
          <w:tcPr>
            <w:tcW w:w="207" w:type="pct"/>
            <w:shd w:val="clear" w:color="auto" w:fill="auto"/>
            <w:noWrap/>
            <w:vAlign w:val="center"/>
            <w:hideMark/>
          </w:tcPr>
          <w:p w14:paraId="3DBC7A3E"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w:t>
            </w:r>
          </w:p>
        </w:tc>
        <w:tc>
          <w:tcPr>
            <w:tcW w:w="435" w:type="pct"/>
            <w:shd w:val="clear" w:color="auto" w:fill="auto"/>
            <w:vAlign w:val="center"/>
            <w:hideMark/>
          </w:tcPr>
          <w:p w14:paraId="02AA7637" w14:textId="77777777" w:rsidR="00D1313F" w:rsidRPr="00462D64" w:rsidRDefault="00D1313F" w:rsidP="00D1313F">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Nhiệt độ</w:t>
            </w:r>
          </w:p>
        </w:tc>
        <w:tc>
          <w:tcPr>
            <w:tcW w:w="340" w:type="pct"/>
            <w:shd w:val="clear" w:color="000000" w:fill="FFFFFF"/>
            <w:vAlign w:val="center"/>
            <w:hideMark/>
          </w:tcPr>
          <w:p w14:paraId="6085DFB7"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°C</w:t>
            </w:r>
          </w:p>
        </w:tc>
        <w:tc>
          <w:tcPr>
            <w:tcW w:w="357" w:type="pct"/>
            <w:shd w:val="clear" w:color="000000" w:fill="FFFFFF"/>
            <w:vAlign w:val="center"/>
            <w:hideMark/>
          </w:tcPr>
          <w:p w14:paraId="0AE4511E"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3" w:type="pct"/>
            <w:shd w:val="clear" w:color="000000" w:fill="FFFFFF"/>
            <w:vAlign w:val="center"/>
            <w:hideMark/>
          </w:tcPr>
          <w:p w14:paraId="7408AA03"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5" w:type="pct"/>
            <w:shd w:val="clear" w:color="auto" w:fill="auto"/>
            <w:vAlign w:val="center"/>
            <w:hideMark/>
          </w:tcPr>
          <w:p w14:paraId="0B6F2530"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9" w:type="pct"/>
            <w:shd w:val="clear" w:color="auto" w:fill="auto"/>
            <w:vAlign w:val="center"/>
            <w:hideMark/>
          </w:tcPr>
          <w:p w14:paraId="41F24BB9"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74FD546" w14:textId="1A8DA2C8" w:rsidR="00D1313F" w:rsidRPr="00462D64" w:rsidRDefault="00D1313F" w:rsidP="00D1313F">
            <w:pPr>
              <w:spacing w:before="0" w:after="0" w:line="240" w:lineRule="auto"/>
              <w:jc w:val="center"/>
              <w:rPr>
                <w:rFonts w:cs="Times New Roman"/>
                <w:color w:val="auto"/>
                <w:sz w:val="22"/>
                <w:szCs w:val="22"/>
                <w:lang w:val="en-US" w:eastAsia="zh-CN"/>
              </w:rPr>
            </w:pPr>
            <w:r w:rsidRPr="00462D64">
              <w:rPr>
                <w:sz w:val="22"/>
                <w:szCs w:val="22"/>
              </w:rPr>
              <w:t>29,6</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CB58279" w14:textId="0434E41C" w:rsidR="00D1313F" w:rsidRPr="00462D64" w:rsidRDefault="00D1313F" w:rsidP="00D1313F">
            <w:pPr>
              <w:jc w:val="center"/>
              <w:rPr>
                <w:rFonts w:cs="Times New Roman"/>
                <w:color w:val="auto"/>
                <w:sz w:val="22"/>
                <w:szCs w:val="22"/>
                <w:lang w:val="en-US"/>
              </w:rPr>
            </w:pPr>
            <w:r w:rsidRPr="00462D64">
              <w:rPr>
                <w:sz w:val="22"/>
                <w:szCs w:val="22"/>
              </w:rPr>
              <w:t>28,4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A5B1D97" w14:textId="598D2697" w:rsidR="00D1313F" w:rsidRPr="00462D64" w:rsidRDefault="00D1313F" w:rsidP="00D1313F">
            <w:pPr>
              <w:jc w:val="center"/>
              <w:rPr>
                <w:sz w:val="22"/>
                <w:szCs w:val="22"/>
              </w:rPr>
            </w:pPr>
            <w:r w:rsidRPr="00462D64">
              <w:rPr>
                <w:sz w:val="22"/>
                <w:szCs w:val="22"/>
              </w:rPr>
              <w:t>28,6</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48B2E8E" w14:textId="656EA375" w:rsidR="00D1313F" w:rsidRPr="00462D64" w:rsidRDefault="00D1313F" w:rsidP="00D1313F">
            <w:pPr>
              <w:jc w:val="center"/>
              <w:rPr>
                <w:sz w:val="22"/>
                <w:szCs w:val="22"/>
              </w:rPr>
            </w:pPr>
            <w:r w:rsidRPr="00462D64">
              <w:rPr>
                <w:sz w:val="22"/>
                <w:szCs w:val="22"/>
              </w:rPr>
              <w:t>28,6</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3A85CB70" w14:textId="602765D9" w:rsidR="00D1313F" w:rsidRPr="00462D64" w:rsidRDefault="00D1313F" w:rsidP="00D1313F">
            <w:pPr>
              <w:jc w:val="center"/>
              <w:rPr>
                <w:sz w:val="22"/>
                <w:szCs w:val="22"/>
              </w:rPr>
            </w:pPr>
            <w:r w:rsidRPr="00462D64">
              <w:rPr>
                <w:sz w:val="22"/>
                <w:szCs w:val="22"/>
              </w:rPr>
              <w:t>28,3</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39DA56F6" w14:textId="47BDC852" w:rsidR="00D1313F" w:rsidRPr="00462D64" w:rsidRDefault="00D1313F" w:rsidP="00D1313F">
            <w:pPr>
              <w:jc w:val="center"/>
              <w:rPr>
                <w:sz w:val="22"/>
                <w:szCs w:val="22"/>
              </w:rPr>
            </w:pPr>
            <w:r w:rsidRPr="00462D64">
              <w:rPr>
                <w:sz w:val="22"/>
                <w:szCs w:val="22"/>
              </w:rPr>
              <w:t>28,7</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846FBF4" w14:textId="3E95AC7C" w:rsidR="00D1313F" w:rsidRPr="00462D64" w:rsidRDefault="00D1313F" w:rsidP="00D1313F">
            <w:pPr>
              <w:spacing w:before="0" w:after="0" w:line="240" w:lineRule="auto"/>
              <w:jc w:val="center"/>
              <w:rPr>
                <w:sz w:val="22"/>
                <w:szCs w:val="22"/>
                <w:lang w:val="en-US" w:eastAsia="zh-CN"/>
              </w:rPr>
            </w:pPr>
            <w:r w:rsidRPr="00462D64">
              <w:rPr>
                <w:sz w:val="22"/>
                <w:szCs w:val="22"/>
              </w:rPr>
              <w:t>28,3</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263C784A" w14:textId="346414AB" w:rsidR="00D1313F" w:rsidRPr="00462D64" w:rsidRDefault="00D1313F" w:rsidP="00D1313F">
            <w:pPr>
              <w:jc w:val="center"/>
              <w:rPr>
                <w:sz w:val="22"/>
                <w:szCs w:val="22"/>
              </w:rPr>
            </w:pPr>
            <w:r w:rsidRPr="00462D64">
              <w:rPr>
                <w:sz w:val="22"/>
                <w:szCs w:val="22"/>
              </w:rPr>
              <w:t>28,6</w:t>
            </w:r>
          </w:p>
        </w:tc>
      </w:tr>
      <w:tr w:rsidR="00641956" w:rsidRPr="00462D64" w14:paraId="29AEA77E" w14:textId="77777777" w:rsidTr="00666956">
        <w:trPr>
          <w:trHeight w:val="375"/>
        </w:trPr>
        <w:tc>
          <w:tcPr>
            <w:tcW w:w="207" w:type="pct"/>
            <w:shd w:val="clear" w:color="auto" w:fill="auto"/>
            <w:noWrap/>
            <w:vAlign w:val="center"/>
            <w:hideMark/>
          </w:tcPr>
          <w:p w14:paraId="2EA49FE3"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2</w:t>
            </w:r>
          </w:p>
        </w:tc>
        <w:tc>
          <w:tcPr>
            <w:tcW w:w="435" w:type="pct"/>
            <w:shd w:val="clear" w:color="auto" w:fill="auto"/>
            <w:vAlign w:val="center"/>
            <w:hideMark/>
          </w:tcPr>
          <w:p w14:paraId="7C968953" w14:textId="77777777" w:rsidR="00641956" w:rsidRPr="00462D64" w:rsidRDefault="00641956" w:rsidP="00641956">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Độ ẩm</w:t>
            </w:r>
          </w:p>
        </w:tc>
        <w:tc>
          <w:tcPr>
            <w:tcW w:w="340" w:type="pct"/>
            <w:shd w:val="clear" w:color="000000" w:fill="FFFFFF"/>
            <w:vAlign w:val="center"/>
            <w:hideMark/>
          </w:tcPr>
          <w:p w14:paraId="361F2865"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57" w:type="pct"/>
            <w:shd w:val="clear" w:color="000000" w:fill="FFFFFF"/>
            <w:vAlign w:val="center"/>
            <w:hideMark/>
          </w:tcPr>
          <w:p w14:paraId="645D6C40"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3" w:type="pct"/>
            <w:shd w:val="clear" w:color="000000" w:fill="FFFFFF"/>
            <w:vAlign w:val="center"/>
            <w:hideMark/>
          </w:tcPr>
          <w:p w14:paraId="6F0ED0FA"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5" w:type="pct"/>
            <w:shd w:val="clear" w:color="auto" w:fill="auto"/>
            <w:vAlign w:val="center"/>
            <w:hideMark/>
          </w:tcPr>
          <w:p w14:paraId="2673FF15"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9" w:type="pct"/>
            <w:shd w:val="clear" w:color="auto" w:fill="auto"/>
            <w:vAlign w:val="center"/>
            <w:hideMark/>
          </w:tcPr>
          <w:p w14:paraId="4B0D90A2"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272860B" w14:textId="46AA8DBD" w:rsidR="00641956" w:rsidRPr="00462D64" w:rsidRDefault="00641956" w:rsidP="00641956">
            <w:pPr>
              <w:jc w:val="center"/>
              <w:rPr>
                <w:rFonts w:cs="Times New Roman"/>
                <w:color w:val="auto"/>
                <w:sz w:val="22"/>
                <w:szCs w:val="22"/>
              </w:rPr>
            </w:pPr>
            <w:r w:rsidRPr="00462D64">
              <w:rPr>
                <w:sz w:val="22"/>
                <w:szCs w:val="22"/>
              </w:rPr>
              <w:t>65,1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E8D431D" w14:textId="6CDA716E" w:rsidR="00641956" w:rsidRPr="00462D64" w:rsidRDefault="00641956" w:rsidP="00641956">
            <w:pPr>
              <w:jc w:val="center"/>
              <w:rPr>
                <w:sz w:val="22"/>
                <w:szCs w:val="22"/>
                <w:lang w:val="en-US"/>
              </w:rPr>
            </w:pPr>
            <w:r>
              <w:rPr>
                <w:rFonts w:eastAsia="Times New Roman" w:cs="Times New Roman"/>
                <w:sz w:val="22"/>
                <w:szCs w:val="22"/>
                <w:lang w:val="en-US" w:eastAsia="zh-CN"/>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C5497AF" w14:textId="4B365204" w:rsidR="00641956" w:rsidRPr="00462D64" w:rsidRDefault="00641956" w:rsidP="00641956">
            <w:pPr>
              <w:jc w:val="center"/>
              <w:rPr>
                <w:sz w:val="22"/>
                <w:szCs w:val="22"/>
              </w:rPr>
            </w:pPr>
            <w:r>
              <w:rPr>
                <w:rFonts w:eastAsia="Times New Roman" w:cs="Times New Roman"/>
                <w:sz w:val="22"/>
                <w:szCs w:val="22"/>
                <w:lang w:val="en-US" w:eastAsia="zh-CN"/>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44C00D9" w14:textId="5AEFBDB7" w:rsidR="00641956" w:rsidRPr="00462D64" w:rsidRDefault="00641956" w:rsidP="00641956">
            <w:pPr>
              <w:jc w:val="center"/>
              <w:rPr>
                <w:sz w:val="22"/>
                <w:szCs w:val="22"/>
              </w:rPr>
            </w:pPr>
            <w:r>
              <w:rPr>
                <w:rFonts w:eastAsia="Times New Roman" w:cs="Times New Roman"/>
                <w:sz w:val="22"/>
                <w:szCs w:val="22"/>
                <w:lang w:val="en-US" w:eastAsia="zh-CN"/>
              </w:rPr>
              <w:t>x</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72C94A70" w14:textId="07B24CE5" w:rsidR="00641956" w:rsidRPr="00462D64" w:rsidRDefault="00641956" w:rsidP="00641956">
            <w:pPr>
              <w:jc w:val="center"/>
              <w:rPr>
                <w:sz w:val="22"/>
                <w:szCs w:val="22"/>
              </w:rPr>
            </w:pPr>
            <w:r>
              <w:rPr>
                <w:rFonts w:eastAsia="Times New Roman" w:cs="Times New Roman"/>
                <w:sz w:val="22"/>
                <w:szCs w:val="22"/>
                <w:lang w:val="en-US" w:eastAsia="zh-CN"/>
              </w:rPr>
              <w:t>x</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2F39A113" w14:textId="6F15B004" w:rsidR="00641956" w:rsidRPr="00462D64" w:rsidRDefault="00641956" w:rsidP="00641956">
            <w:pPr>
              <w:jc w:val="center"/>
              <w:rPr>
                <w:sz w:val="22"/>
                <w:szCs w:val="22"/>
              </w:rPr>
            </w:pPr>
            <w:r>
              <w:rPr>
                <w:rFonts w:eastAsia="Times New Roman" w:cs="Times New Roman"/>
                <w:sz w:val="22"/>
                <w:szCs w:val="22"/>
                <w:lang w:val="en-US" w:eastAsia="zh-CN"/>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0E52F71" w14:textId="0F06F06F" w:rsidR="00641956" w:rsidRPr="00462D64" w:rsidRDefault="00641956" w:rsidP="00641956">
            <w:pPr>
              <w:jc w:val="center"/>
              <w:rPr>
                <w:sz w:val="22"/>
                <w:szCs w:val="22"/>
              </w:rPr>
            </w:pPr>
            <w:r w:rsidRPr="00462D64">
              <w:rPr>
                <w:sz w:val="22"/>
                <w:szCs w:val="22"/>
              </w:rPr>
              <w:t>67</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0359DE37" w14:textId="7E79A202" w:rsidR="00641956" w:rsidRPr="00462D64" w:rsidRDefault="00641956" w:rsidP="00641956">
            <w:pPr>
              <w:jc w:val="center"/>
              <w:rPr>
                <w:sz w:val="22"/>
                <w:szCs w:val="22"/>
              </w:rPr>
            </w:pPr>
            <w:r w:rsidRPr="00462D64">
              <w:rPr>
                <w:sz w:val="22"/>
                <w:szCs w:val="22"/>
              </w:rPr>
              <w:t>65,4</w:t>
            </w:r>
          </w:p>
        </w:tc>
      </w:tr>
      <w:tr w:rsidR="00641956" w:rsidRPr="00462D64" w14:paraId="7FC1DDC7" w14:textId="77777777" w:rsidTr="00666956">
        <w:trPr>
          <w:trHeight w:val="495"/>
        </w:trPr>
        <w:tc>
          <w:tcPr>
            <w:tcW w:w="207" w:type="pct"/>
            <w:shd w:val="clear" w:color="auto" w:fill="auto"/>
            <w:noWrap/>
            <w:vAlign w:val="center"/>
            <w:hideMark/>
          </w:tcPr>
          <w:p w14:paraId="2C5C5980"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3</w:t>
            </w:r>
          </w:p>
        </w:tc>
        <w:tc>
          <w:tcPr>
            <w:tcW w:w="435" w:type="pct"/>
            <w:shd w:val="clear" w:color="auto" w:fill="auto"/>
            <w:vAlign w:val="center"/>
            <w:hideMark/>
          </w:tcPr>
          <w:p w14:paraId="6DE25D56" w14:textId="77777777" w:rsidR="00641956" w:rsidRPr="00462D64" w:rsidRDefault="00641956" w:rsidP="00641956">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Hướng gió</w:t>
            </w:r>
          </w:p>
        </w:tc>
        <w:tc>
          <w:tcPr>
            <w:tcW w:w="340" w:type="pct"/>
            <w:shd w:val="clear" w:color="000000" w:fill="FFFFFF"/>
            <w:vAlign w:val="center"/>
            <w:hideMark/>
          </w:tcPr>
          <w:p w14:paraId="2023A448"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57" w:type="pct"/>
            <w:shd w:val="clear" w:color="000000" w:fill="FFFFFF"/>
            <w:vAlign w:val="center"/>
            <w:hideMark/>
          </w:tcPr>
          <w:p w14:paraId="12621156"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3" w:type="pct"/>
            <w:shd w:val="clear" w:color="000000" w:fill="FFFFFF"/>
            <w:vAlign w:val="center"/>
            <w:hideMark/>
          </w:tcPr>
          <w:p w14:paraId="573FC60A"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5" w:type="pct"/>
            <w:shd w:val="clear" w:color="auto" w:fill="auto"/>
            <w:vAlign w:val="center"/>
            <w:hideMark/>
          </w:tcPr>
          <w:p w14:paraId="449D5782"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9" w:type="pct"/>
            <w:shd w:val="clear" w:color="auto" w:fill="auto"/>
            <w:vAlign w:val="center"/>
            <w:hideMark/>
          </w:tcPr>
          <w:p w14:paraId="6332E2F4"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239847B" w14:textId="180C5AE6" w:rsidR="00641956" w:rsidRPr="00462D64" w:rsidRDefault="00641956" w:rsidP="00641956">
            <w:pPr>
              <w:jc w:val="center"/>
              <w:rPr>
                <w:rFonts w:cs="Times New Roman"/>
                <w:color w:val="auto"/>
                <w:sz w:val="22"/>
                <w:szCs w:val="22"/>
              </w:rPr>
            </w:pPr>
            <w:r w:rsidRPr="00462D64">
              <w:rPr>
                <w:sz w:val="22"/>
                <w:szCs w:val="22"/>
              </w:rPr>
              <w:t>ĐN</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39C345B" w14:textId="5F6ED575" w:rsidR="00641956" w:rsidRPr="00462D64" w:rsidRDefault="00641956" w:rsidP="00641956">
            <w:pPr>
              <w:jc w:val="center"/>
              <w:rPr>
                <w:sz w:val="22"/>
                <w:szCs w:val="22"/>
                <w:lang w:val="en-US"/>
              </w:rPr>
            </w:pPr>
            <w:r w:rsidRPr="00462D64">
              <w:rPr>
                <w:sz w:val="22"/>
                <w:szCs w:val="22"/>
              </w:rPr>
              <w:t> </w:t>
            </w:r>
            <w:r>
              <w:rPr>
                <w:sz w:val="22"/>
                <w:szCs w:val="22"/>
                <w:lang w:val="en-US"/>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A916072" w14:textId="43266476" w:rsidR="00641956" w:rsidRPr="00462D64" w:rsidRDefault="00641956" w:rsidP="00641956">
            <w:pPr>
              <w:jc w:val="center"/>
              <w:rPr>
                <w:sz w:val="22"/>
                <w:szCs w:val="22"/>
              </w:rPr>
            </w:pPr>
            <w:r w:rsidRPr="00462D64">
              <w:rPr>
                <w:sz w:val="22"/>
                <w:szCs w:val="22"/>
              </w:rPr>
              <w:t> </w:t>
            </w:r>
            <w:r>
              <w:rPr>
                <w:sz w:val="22"/>
                <w:szCs w:val="22"/>
                <w:lang w:val="en-US"/>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62DEA01" w14:textId="5CEE16EC" w:rsidR="00641956" w:rsidRPr="00462D64" w:rsidRDefault="00641956" w:rsidP="00641956">
            <w:pPr>
              <w:jc w:val="center"/>
              <w:rPr>
                <w:sz w:val="22"/>
                <w:szCs w:val="22"/>
              </w:rPr>
            </w:pPr>
            <w:r w:rsidRPr="00462D64">
              <w:rPr>
                <w:sz w:val="22"/>
                <w:szCs w:val="22"/>
              </w:rPr>
              <w:t> </w:t>
            </w:r>
            <w:r>
              <w:rPr>
                <w:sz w:val="22"/>
                <w:szCs w:val="22"/>
                <w:lang w:val="en-US"/>
              </w:rPr>
              <w:t>x</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1A76F41E" w14:textId="57540D23" w:rsidR="00641956" w:rsidRPr="00462D64" w:rsidRDefault="00641956" w:rsidP="00641956">
            <w:pPr>
              <w:jc w:val="center"/>
              <w:rPr>
                <w:sz w:val="22"/>
                <w:szCs w:val="22"/>
              </w:rPr>
            </w:pPr>
            <w:r w:rsidRPr="00462D64">
              <w:rPr>
                <w:sz w:val="22"/>
                <w:szCs w:val="22"/>
              </w:rPr>
              <w:t> </w:t>
            </w:r>
            <w:r>
              <w:rPr>
                <w:sz w:val="22"/>
                <w:szCs w:val="22"/>
                <w:lang w:val="en-US"/>
              </w:rPr>
              <w:t>x</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607FEEE0" w14:textId="7F78DBB4" w:rsidR="00641956" w:rsidRPr="00462D64" w:rsidRDefault="00641956" w:rsidP="00641956">
            <w:pPr>
              <w:jc w:val="center"/>
              <w:rPr>
                <w:sz w:val="22"/>
                <w:szCs w:val="22"/>
              </w:rPr>
            </w:pPr>
            <w:r w:rsidRPr="00462D64">
              <w:rPr>
                <w:sz w:val="22"/>
                <w:szCs w:val="22"/>
              </w:rPr>
              <w:t> </w:t>
            </w:r>
            <w:r>
              <w:rPr>
                <w:sz w:val="22"/>
                <w:szCs w:val="22"/>
                <w:lang w:val="en-US"/>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6FBE842" w14:textId="18428E92" w:rsidR="00641956" w:rsidRPr="00462D64" w:rsidRDefault="00641956" w:rsidP="00641956">
            <w:pPr>
              <w:jc w:val="center"/>
              <w:rPr>
                <w:sz w:val="22"/>
                <w:szCs w:val="22"/>
              </w:rPr>
            </w:pPr>
            <w:r w:rsidRPr="00462D64">
              <w:rPr>
                <w:sz w:val="22"/>
                <w:szCs w:val="22"/>
              </w:rPr>
              <w:t>ĐN</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290A007F" w14:textId="1B492848" w:rsidR="00641956" w:rsidRPr="00462D64" w:rsidRDefault="00641956" w:rsidP="00641956">
            <w:pPr>
              <w:jc w:val="center"/>
              <w:rPr>
                <w:sz w:val="22"/>
                <w:szCs w:val="22"/>
              </w:rPr>
            </w:pPr>
            <w:r w:rsidRPr="00462D64">
              <w:rPr>
                <w:sz w:val="22"/>
                <w:szCs w:val="22"/>
              </w:rPr>
              <w:t>ĐN</w:t>
            </w:r>
          </w:p>
        </w:tc>
      </w:tr>
      <w:tr w:rsidR="00641956" w:rsidRPr="00462D64" w14:paraId="67CD041F" w14:textId="77777777" w:rsidTr="00666956">
        <w:trPr>
          <w:trHeight w:val="375"/>
        </w:trPr>
        <w:tc>
          <w:tcPr>
            <w:tcW w:w="207" w:type="pct"/>
            <w:shd w:val="clear" w:color="auto" w:fill="auto"/>
            <w:noWrap/>
            <w:vAlign w:val="center"/>
            <w:hideMark/>
          </w:tcPr>
          <w:p w14:paraId="4B660CBC"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4</w:t>
            </w:r>
          </w:p>
        </w:tc>
        <w:tc>
          <w:tcPr>
            <w:tcW w:w="435" w:type="pct"/>
            <w:shd w:val="clear" w:color="auto" w:fill="auto"/>
            <w:vAlign w:val="center"/>
            <w:hideMark/>
          </w:tcPr>
          <w:p w14:paraId="25036270" w14:textId="77777777" w:rsidR="00641956" w:rsidRPr="00462D64" w:rsidRDefault="00641956" w:rsidP="00641956">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Tốc độ gió</w:t>
            </w:r>
          </w:p>
        </w:tc>
        <w:tc>
          <w:tcPr>
            <w:tcW w:w="340" w:type="pct"/>
            <w:shd w:val="clear" w:color="000000" w:fill="FFFFFF"/>
            <w:vAlign w:val="center"/>
            <w:hideMark/>
          </w:tcPr>
          <w:p w14:paraId="0DE429DF"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m/s</w:t>
            </w:r>
          </w:p>
        </w:tc>
        <w:tc>
          <w:tcPr>
            <w:tcW w:w="357" w:type="pct"/>
            <w:shd w:val="clear" w:color="000000" w:fill="FFFFFF"/>
            <w:vAlign w:val="center"/>
            <w:hideMark/>
          </w:tcPr>
          <w:p w14:paraId="052718EC"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3" w:type="pct"/>
            <w:shd w:val="clear" w:color="000000" w:fill="FFFFFF"/>
            <w:vAlign w:val="center"/>
            <w:hideMark/>
          </w:tcPr>
          <w:p w14:paraId="47F3BF18"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5" w:type="pct"/>
            <w:shd w:val="clear" w:color="auto" w:fill="auto"/>
            <w:vAlign w:val="center"/>
            <w:hideMark/>
          </w:tcPr>
          <w:p w14:paraId="6CF6DFBF"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9" w:type="pct"/>
            <w:shd w:val="clear" w:color="auto" w:fill="auto"/>
            <w:vAlign w:val="center"/>
            <w:hideMark/>
          </w:tcPr>
          <w:p w14:paraId="55F28F08"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5660E6E" w14:textId="2D07F36F" w:rsidR="00641956" w:rsidRPr="00462D64" w:rsidRDefault="00641956" w:rsidP="00641956">
            <w:pPr>
              <w:jc w:val="center"/>
              <w:rPr>
                <w:rFonts w:cs="Times New Roman"/>
                <w:color w:val="auto"/>
                <w:sz w:val="22"/>
                <w:szCs w:val="22"/>
              </w:rPr>
            </w:pPr>
            <w:r w:rsidRPr="00462D64">
              <w:rPr>
                <w:sz w:val="22"/>
                <w:szCs w:val="22"/>
              </w:rPr>
              <w:t>0,7</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7447AB6" w14:textId="25296ACE" w:rsidR="00641956" w:rsidRPr="00462D64" w:rsidRDefault="00641956" w:rsidP="00641956">
            <w:pPr>
              <w:jc w:val="center"/>
              <w:rPr>
                <w:sz w:val="22"/>
                <w:szCs w:val="22"/>
                <w:lang w:val="en-US"/>
              </w:rPr>
            </w:pPr>
            <w:r w:rsidRPr="00462D64">
              <w:rPr>
                <w:sz w:val="22"/>
                <w:szCs w:val="22"/>
              </w:rPr>
              <w:t> </w:t>
            </w:r>
            <w:r>
              <w:rPr>
                <w:sz w:val="22"/>
                <w:szCs w:val="22"/>
                <w:lang w:val="en-US"/>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9246F69" w14:textId="2CC38245" w:rsidR="00641956" w:rsidRPr="00462D64" w:rsidRDefault="00641956" w:rsidP="00641956">
            <w:pPr>
              <w:jc w:val="center"/>
              <w:rPr>
                <w:sz w:val="22"/>
                <w:szCs w:val="22"/>
              </w:rPr>
            </w:pPr>
            <w:r w:rsidRPr="00462D64">
              <w:rPr>
                <w:sz w:val="22"/>
                <w:szCs w:val="22"/>
              </w:rPr>
              <w:t> </w:t>
            </w:r>
            <w:r>
              <w:rPr>
                <w:sz w:val="22"/>
                <w:szCs w:val="22"/>
                <w:lang w:val="en-US"/>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5D2DA12" w14:textId="4D81FD1B" w:rsidR="00641956" w:rsidRPr="00462D64" w:rsidRDefault="00641956" w:rsidP="00641956">
            <w:pPr>
              <w:jc w:val="center"/>
              <w:rPr>
                <w:sz w:val="22"/>
                <w:szCs w:val="22"/>
              </w:rPr>
            </w:pPr>
            <w:r w:rsidRPr="00462D64">
              <w:rPr>
                <w:sz w:val="22"/>
                <w:szCs w:val="22"/>
              </w:rPr>
              <w:t> </w:t>
            </w:r>
            <w:r>
              <w:rPr>
                <w:sz w:val="22"/>
                <w:szCs w:val="22"/>
                <w:lang w:val="en-US"/>
              </w:rPr>
              <w:t>x</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3504D6F5" w14:textId="728E3E3D" w:rsidR="00641956" w:rsidRPr="00462D64" w:rsidRDefault="00641956" w:rsidP="00641956">
            <w:pPr>
              <w:jc w:val="center"/>
              <w:rPr>
                <w:sz w:val="22"/>
                <w:szCs w:val="22"/>
              </w:rPr>
            </w:pPr>
            <w:r w:rsidRPr="00462D64">
              <w:rPr>
                <w:sz w:val="22"/>
                <w:szCs w:val="22"/>
              </w:rPr>
              <w:t> </w:t>
            </w:r>
            <w:r>
              <w:rPr>
                <w:sz w:val="22"/>
                <w:szCs w:val="22"/>
                <w:lang w:val="en-US"/>
              </w:rPr>
              <w:t>x</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15B73692" w14:textId="19CDBC97" w:rsidR="00641956" w:rsidRPr="00462D64" w:rsidRDefault="00641956" w:rsidP="00641956">
            <w:pPr>
              <w:jc w:val="center"/>
              <w:rPr>
                <w:sz w:val="22"/>
                <w:szCs w:val="22"/>
              </w:rPr>
            </w:pPr>
            <w:r w:rsidRPr="00462D64">
              <w:rPr>
                <w:sz w:val="22"/>
                <w:szCs w:val="22"/>
              </w:rPr>
              <w:t> </w:t>
            </w:r>
            <w:r>
              <w:rPr>
                <w:sz w:val="22"/>
                <w:szCs w:val="22"/>
                <w:lang w:val="en-US"/>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0B5300B" w14:textId="4C642C03" w:rsidR="00641956" w:rsidRPr="00462D64" w:rsidRDefault="00641956" w:rsidP="00641956">
            <w:pPr>
              <w:jc w:val="center"/>
              <w:rPr>
                <w:sz w:val="22"/>
                <w:szCs w:val="22"/>
              </w:rPr>
            </w:pPr>
            <w:r w:rsidRPr="00462D64">
              <w:rPr>
                <w:sz w:val="22"/>
                <w:szCs w:val="22"/>
              </w:rPr>
              <w:t>0,6</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3200E7E5" w14:textId="609B07E1" w:rsidR="00641956" w:rsidRPr="00462D64" w:rsidRDefault="00641956" w:rsidP="00641956">
            <w:pPr>
              <w:jc w:val="center"/>
              <w:rPr>
                <w:sz w:val="22"/>
                <w:szCs w:val="22"/>
              </w:rPr>
            </w:pPr>
            <w:r w:rsidRPr="00462D64">
              <w:rPr>
                <w:sz w:val="22"/>
                <w:szCs w:val="22"/>
              </w:rPr>
              <w:t>0,6</w:t>
            </w:r>
          </w:p>
        </w:tc>
      </w:tr>
      <w:tr w:rsidR="00D1313F" w:rsidRPr="00462D64" w14:paraId="70C75D0E" w14:textId="77777777" w:rsidTr="0083424C">
        <w:trPr>
          <w:trHeight w:val="375"/>
        </w:trPr>
        <w:tc>
          <w:tcPr>
            <w:tcW w:w="207" w:type="pct"/>
            <w:shd w:val="clear" w:color="auto" w:fill="auto"/>
            <w:noWrap/>
            <w:vAlign w:val="center"/>
            <w:hideMark/>
          </w:tcPr>
          <w:p w14:paraId="3F24017D"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5</w:t>
            </w:r>
          </w:p>
        </w:tc>
        <w:tc>
          <w:tcPr>
            <w:tcW w:w="435" w:type="pct"/>
            <w:shd w:val="clear" w:color="auto" w:fill="auto"/>
            <w:vAlign w:val="center"/>
            <w:hideMark/>
          </w:tcPr>
          <w:p w14:paraId="6359E549" w14:textId="77777777" w:rsidR="00D1313F" w:rsidRPr="00462D64" w:rsidRDefault="00D1313F" w:rsidP="00D1313F">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Áp suất</w:t>
            </w:r>
          </w:p>
        </w:tc>
        <w:tc>
          <w:tcPr>
            <w:tcW w:w="340" w:type="pct"/>
            <w:shd w:val="clear" w:color="000000" w:fill="FFFFFF"/>
            <w:vAlign w:val="center"/>
            <w:hideMark/>
          </w:tcPr>
          <w:p w14:paraId="0ABE094C"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mmHg</w:t>
            </w:r>
          </w:p>
        </w:tc>
        <w:tc>
          <w:tcPr>
            <w:tcW w:w="357" w:type="pct"/>
            <w:shd w:val="clear" w:color="000000" w:fill="FFFFFF"/>
            <w:vAlign w:val="center"/>
            <w:hideMark/>
          </w:tcPr>
          <w:p w14:paraId="3777720A"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3" w:type="pct"/>
            <w:shd w:val="clear" w:color="000000" w:fill="FFFFFF"/>
            <w:vAlign w:val="center"/>
            <w:hideMark/>
          </w:tcPr>
          <w:p w14:paraId="7C5EC3C5"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5" w:type="pct"/>
            <w:shd w:val="clear" w:color="auto" w:fill="auto"/>
            <w:vAlign w:val="center"/>
            <w:hideMark/>
          </w:tcPr>
          <w:p w14:paraId="5A894A1C"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9" w:type="pct"/>
            <w:shd w:val="clear" w:color="auto" w:fill="auto"/>
            <w:vAlign w:val="center"/>
            <w:hideMark/>
          </w:tcPr>
          <w:p w14:paraId="5FED0397"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2AF9585" w14:textId="2512C6E9" w:rsidR="00D1313F" w:rsidRPr="00462D64" w:rsidRDefault="00D1313F" w:rsidP="00D1313F">
            <w:pPr>
              <w:jc w:val="center"/>
              <w:rPr>
                <w:rFonts w:cs="Times New Roman"/>
                <w:color w:val="auto"/>
                <w:sz w:val="22"/>
                <w:szCs w:val="22"/>
              </w:rPr>
            </w:pPr>
            <w:r w:rsidRPr="00462D64">
              <w:rPr>
                <w:sz w:val="22"/>
                <w:szCs w:val="22"/>
              </w:rPr>
              <w:t>758,2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507C4BE" w14:textId="78A2ADDE" w:rsidR="00D1313F" w:rsidRPr="00462D64" w:rsidRDefault="00D1313F" w:rsidP="00D1313F">
            <w:pPr>
              <w:jc w:val="center"/>
              <w:rPr>
                <w:rFonts w:cs="Times New Roman"/>
                <w:color w:val="auto"/>
                <w:sz w:val="22"/>
                <w:szCs w:val="22"/>
                <w:lang w:val="en-US"/>
              </w:rPr>
            </w:pPr>
            <w:r w:rsidRPr="00462D64">
              <w:rPr>
                <w:sz w:val="22"/>
                <w:szCs w:val="22"/>
              </w:rPr>
              <w:t>757,5</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613740E" w14:textId="7941A219" w:rsidR="00D1313F" w:rsidRPr="00462D64" w:rsidRDefault="00D1313F" w:rsidP="00D1313F">
            <w:pPr>
              <w:jc w:val="center"/>
              <w:rPr>
                <w:sz w:val="22"/>
                <w:szCs w:val="22"/>
              </w:rPr>
            </w:pPr>
            <w:r w:rsidRPr="00462D64">
              <w:rPr>
                <w:sz w:val="22"/>
                <w:szCs w:val="22"/>
              </w:rPr>
              <w:t>756,5</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3581E6B" w14:textId="708E2891" w:rsidR="00D1313F" w:rsidRPr="00462D64" w:rsidRDefault="00D1313F" w:rsidP="00D1313F">
            <w:pPr>
              <w:jc w:val="center"/>
              <w:rPr>
                <w:sz w:val="22"/>
                <w:szCs w:val="22"/>
              </w:rPr>
            </w:pPr>
            <w:r w:rsidRPr="00462D64">
              <w:rPr>
                <w:sz w:val="22"/>
                <w:szCs w:val="22"/>
              </w:rPr>
              <w:t>757,2</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2693C6D7" w14:textId="23D6F499" w:rsidR="00D1313F" w:rsidRPr="00462D64" w:rsidRDefault="00D1313F" w:rsidP="00D1313F">
            <w:pPr>
              <w:jc w:val="center"/>
              <w:rPr>
                <w:sz w:val="22"/>
                <w:szCs w:val="22"/>
              </w:rPr>
            </w:pPr>
            <w:r w:rsidRPr="00462D64">
              <w:rPr>
                <w:sz w:val="22"/>
                <w:szCs w:val="22"/>
              </w:rPr>
              <w:t>760,1</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0E3FE307" w14:textId="4AF5BDB0" w:rsidR="00D1313F" w:rsidRPr="00462D64" w:rsidRDefault="00D1313F" w:rsidP="00D1313F">
            <w:pPr>
              <w:jc w:val="center"/>
              <w:rPr>
                <w:sz w:val="22"/>
                <w:szCs w:val="22"/>
              </w:rPr>
            </w:pPr>
            <w:r w:rsidRPr="00462D64">
              <w:rPr>
                <w:sz w:val="22"/>
                <w:szCs w:val="22"/>
              </w:rPr>
              <w:t>763,2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3F52A81" w14:textId="39F9590A" w:rsidR="00D1313F" w:rsidRPr="00462D64" w:rsidRDefault="00D1313F" w:rsidP="00D1313F">
            <w:pPr>
              <w:jc w:val="center"/>
              <w:rPr>
                <w:sz w:val="22"/>
                <w:szCs w:val="22"/>
              </w:rPr>
            </w:pPr>
            <w:r w:rsidRPr="00462D64">
              <w:rPr>
                <w:sz w:val="22"/>
                <w:szCs w:val="22"/>
              </w:rPr>
              <w:t>759,2</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2F6C8216" w14:textId="368A25A5" w:rsidR="00D1313F" w:rsidRPr="00462D64" w:rsidRDefault="00D1313F" w:rsidP="00D1313F">
            <w:pPr>
              <w:jc w:val="center"/>
              <w:rPr>
                <w:sz w:val="22"/>
                <w:szCs w:val="22"/>
              </w:rPr>
            </w:pPr>
            <w:r w:rsidRPr="00462D64">
              <w:rPr>
                <w:sz w:val="22"/>
                <w:szCs w:val="22"/>
              </w:rPr>
              <w:t>758,2</w:t>
            </w:r>
          </w:p>
        </w:tc>
      </w:tr>
      <w:tr w:rsidR="00D1313F" w:rsidRPr="00462D64" w14:paraId="1D683E7E" w14:textId="77777777" w:rsidTr="00D1313F">
        <w:trPr>
          <w:trHeight w:val="585"/>
        </w:trPr>
        <w:tc>
          <w:tcPr>
            <w:tcW w:w="207" w:type="pct"/>
            <w:shd w:val="clear" w:color="auto" w:fill="auto"/>
            <w:noWrap/>
            <w:vAlign w:val="center"/>
            <w:hideMark/>
          </w:tcPr>
          <w:p w14:paraId="2B49E4D6"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6</w:t>
            </w:r>
          </w:p>
        </w:tc>
        <w:tc>
          <w:tcPr>
            <w:tcW w:w="435" w:type="pct"/>
            <w:shd w:val="clear" w:color="auto" w:fill="auto"/>
            <w:vAlign w:val="center"/>
            <w:hideMark/>
          </w:tcPr>
          <w:p w14:paraId="4CDCBE3B" w14:textId="77777777" w:rsidR="00D1313F" w:rsidRPr="00462D64" w:rsidRDefault="00D1313F" w:rsidP="00D1313F">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Mức âm tương đương(*)</w:t>
            </w:r>
          </w:p>
        </w:tc>
        <w:tc>
          <w:tcPr>
            <w:tcW w:w="340" w:type="pct"/>
            <w:shd w:val="clear" w:color="000000" w:fill="FFFFFF"/>
            <w:vAlign w:val="center"/>
            <w:hideMark/>
          </w:tcPr>
          <w:p w14:paraId="4B7ACB21"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dBA</w:t>
            </w:r>
          </w:p>
        </w:tc>
        <w:tc>
          <w:tcPr>
            <w:tcW w:w="357" w:type="pct"/>
            <w:shd w:val="clear" w:color="000000" w:fill="FFFFFF"/>
            <w:vAlign w:val="center"/>
            <w:hideMark/>
          </w:tcPr>
          <w:p w14:paraId="40CF87D5"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3" w:type="pct"/>
            <w:shd w:val="clear" w:color="000000" w:fill="FFFFFF"/>
            <w:vAlign w:val="center"/>
            <w:hideMark/>
          </w:tcPr>
          <w:p w14:paraId="749ABDDC"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5" w:type="pct"/>
            <w:shd w:val="clear" w:color="auto" w:fill="auto"/>
            <w:vAlign w:val="center"/>
            <w:hideMark/>
          </w:tcPr>
          <w:p w14:paraId="6F7285B3"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85</w:t>
            </w:r>
          </w:p>
        </w:tc>
        <w:tc>
          <w:tcPr>
            <w:tcW w:w="579" w:type="pct"/>
            <w:shd w:val="clear" w:color="auto" w:fill="auto"/>
            <w:vAlign w:val="center"/>
            <w:hideMark/>
          </w:tcPr>
          <w:p w14:paraId="178009B5"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QCVN 24:2016/BYT</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tcPr>
          <w:p w14:paraId="26012AF7" w14:textId="04C8A940" w:rsidR="00D1313F" w:rsidRPr="00641956" w:rsidRDefault="00D1313F" w:rsidP="00D1313F">
            <w:pPr>
              <w:jc w:val="center"/>
              <w:rPr>
                <w:rFonts w:cs="Times New Roman"/>
                <w:color w:val="auto"/>
                <w:sz w:val="22"/>
                <w:szCs w:val="22"/>
                <w:lang w:val="en-US"/>
              </w:rPr>
            </w:pPr>
            <w:r w:rsidRPr="00462D64">
              <w:rPr>
                <w:sz w:val="22"/>
                <w:szCs w:val="22"/>
              </w:rPr>
              <w:t> </w:t>
            </w:r>
            <w:r w:rsidR="00641956">
              <w:rPr>
                <w:sz w:val="22"/>
                <w:szCs w:val="22"/>
                <w:lang w:val="en-US"/>
              </w:rPr>
              <w:t>x</w:t>
            </w:r>
          </w:p>
        </w:tc>
        <w:tc>
          <w:tcPr>
            <w:tcW w:w="314" w:type="pct"/>
            <w:tcBorders>
              <w:top w:val="nil"/>
              <w:left w:val="single" w:sz="4" w:space="0" w:color="auto"/>
              <w:bottom w:val="single" w:sz="4" w:space="0" w:color="auto"/>
              <w:right w:val="single" w:sz="4" w:space="0" w:color="auto"/>
            </w:tcBorders>
            <w:shd w:val="clear" w:color="000000" w:fill="FFFFFF"/>
            <w:vAlign w:val="center"/>
          </w:tcPr>
          <w:p w14:paraId="15DA00C7" w14:textId="13F512EA" w:rsidR="00D1313F" w:rsidRPr="00462D64" w:rsidRDefault="00D1313F" w:rsidP="00D1313F">
            <w:pPr>
              <w:jc w:val="center"/>
              <w:rPr>
                <w:rFonts w:cs="Times New Roman"/>
                <w:color w:val="auto"/>
                <w:sz w:val="22"/>
                <w:szCs w:val="22"/>
              </w:rPr>
            </w:pPr>
            <w:r w:rsidRPr="00462D64">
              <w:rPr>
                <w:sz w:val="22"/>
                <w:szCs w:val="22"/>
              </w:rPr>
              <w:t>67,3</w:t>
            </w:r>
          </w:p>
        </w:tc>
        <w:tc>
          <w:tcPr>
            <w:tcW w:w="314" w:type="pct"/>
            <w:tcBorders>
              <w:top w:val="nil"/>
              <w:left w:val="single" w:sz="4" w:space="0" w:color="auto"/>
              <w:bottom w:val="single" w:sz="4" w:space="0" w:color="auto"/>
              <w:right w:val="single" w:sz="4" w:space="0" w:color="auto"/>
            </w:tcBorders>
            <w:shd w:val="clear" w:color="000000" w:fill="FFFFFF"/>
            <w:vAlign w:val="center"/>
          </w:tcPr>
          <w:p w14:paraId="675C8ADD" w14:textId="65F48C8B" w:rsidR="00D1313F" w:rsidRPr="00462D64" w:rsidRDefault="00D1313F" w:rsidP="00D1313F">
            <w:pPr>
              <w:jc w:val="center"/>
              <w:rPr>
                <w:rFonts w:cs="Times New Roman"/>
                <w:color w:val="auto"/>
                <w:sz w:val="22"/>
                <w:szCs w:val="22"/>
              </w:rPr>
            </w:pPr>
            <w:r w:rsidRPr="00462D64">
              <w:rPr>
                <w:sz w:val="22"/>
                <w:szCs w:val="22"/>
              </w:rPr>
              <w:t>68,3</w:t>
            </w:r>
          </w:p>
        </w:tc>
        <w:tc>
          <w:tcPr>
            <w:tcW w:w="314" w:type="pct"/>
            <w:tcBorders>
              <w:top w:val="nil"/>
              <w:left w:val="single" w:sz="4" w:space="0" w:color="auto"/>
              <w:bottom w:val="single" w:sz="4" w:space="0" w:color="auto"/>
              <w:right w:val="single" w:sz="4" w:space="0" w:color="auto"/>
            </w:tcBorders>
            <w:shd w:val="clear" w:color="000000" w:fill="FFFFFF"/>
            <w:vAlign w:val="center"/>
          </w:tcPr>
          <w:p w14:paraId="64481F71" w14:textId="18B72DD3" w:rsidR="00D1313F" w:rsidRPr="00462D64" w:rsidRDefault="00D1313F" w:rsidP="00D1313F">
            <w:pPr>
              <w:jc w:val="center"/>
              <w:rPr>
                <w:rFonts w:cs="Times New Roman"/>
                <w:color w:val="auto"/>
                <w:sz w:val="22"/>
                <w:szCs w:val="22"/>
              </w:rPr>
            </w:pPr>
            <w:r w:rsidRPr="00462D64">
              <w:rPr>
                <w:sz w:val="22"/>
                <w:szCs w:val="22"/>
              </w:rPr>
              <w:t>67</w:t>
            </w:r>
          </w:p>
        </w:tc>
        <w:tc>
          <w:tcPr>
            <w:tcW w:w="320" w:type="pct"/>
            <w:tcBorders>
              <w:top w:val="nil"/>
              <w:left w:val="single" w:sz="4" w:space="0" w:color="auto"/>
              <w:bottom w:val="single" w:sz="4" w:space="0" w:color="auto"/>
              <w:right w:val="single" w:sz="4" w:space="0" w:color="auto"/>
            </w:tcBorders>
            <w:shd w:val="clear" w:color="000000" w:fill="FFFFFF"/>
            <w:vAlign w:val="center"/>
          </w:tcPr>
          <w:p w14:paraId="3DEB261D" w14:textId="08725C11" w:rsidR="00D1313F" w:rsidRPr="00462D64" w:rsidRDefault="00D1313F" w:rsidP="00D1313F">
            <w:pPr>
              <w:jc w:val="center"/>
              <w:rPr>
                <w:rFonts w:cs="Times New Roman"/>
                <w:color w:val="auto"/>
                <w:sz w:val="22"/>
                <w:szCs w:val="22"/>
              </w:rPr>
            </w:pPr>
            <w:r w:rsidRPr="00462D64">
              <w:rPr>
                <w:sz w:val="22"/>
                <w:szCs w:val="22"/>
              </w:rPr>
              <w:t>67,3</w:t>
            </w:r>
          </w:p>
        </w:tc>
        <w:tc>
          <w:tcPr>
            <w:tcW w:w="317" w:type="pct"/>
            <w:tcBorders>
              <w:top w:val="nil"/>
              <w:left w:val="single" w:sz="4" w:space="0" w:color="auto"/>
              <w:bottom w:val="single" w:sz="4" w:space="0" w:color="auto"/>
              <w:right w:val="single" w:sz="4" w:space="0" w:color="auto"/>
            </w:tcBorders>
            <w:shd w:val="clear" w:color="000000" w:fill="FFFFFF"/>
            <w:vAlign w:val="center"/>
          </w:tcPr>
          <w:p w14:paraId="01220E3D" w14:textId="507AF1B0" w:rsidR="00D1313F" w:rsidRPr="00462D64" w:rsidRDefault="00D1313F" w:rsidP="00D1313F">
            <w:pPr>
              <w:jc w:val="center"/>
              <w:rPr>
                <w:rFonts w:cs="Times New Roman"/>
                <w:color w:val="auto"/>
                <w:sz w:val="22"/>
                <w:szCs w:val="22"/>
              </w:rPr>
            </w:pPr>
            <w:r w:rsidRPr="00462D64">
              <w:rPr>
                <w:sz w:val="22"/>
                <w:szCs w:val="22"/>
              </w:rPr>
              <w:t>67,3</w:t>
            </w:r>
          </w:p>
        </w:tc>
        <w:tc>
          <w:tcPr>
            <w:tcW w:w="314" w:type="pct"/>
            <w:tcBorders>
              <w:top w:val="nil"/>
              <w:left w:val="single" w:sz="4" w:space="0" w:color="auto"/>
              <w:bottom w:val="single" w:sz="4" w:space="0" w:color="auto"/>
              <w:right w:val="single" w:sz="4" w:space="0" w:color="auto"/>
            </w:tcBorders>
            <w:shd w:val="clear" w:color="000000" w:fill="FFFFFF"/>
            <w:vAlign w:val="center"/>
          </w:tcPr>
          <w:p w14:paraId="1288FCA0" w14:textId="2DD9A854" w:rsidR="00D1313F" w:rsidRPr="00462D64" w:rsidRDefault="00D1313F" w:rsidP="00D1313F">
            <w:pPr>
              <w:spacing w:before="0" w:after="0" w:line="240" w:lineRule="auto"/>
              <w:jc w:val="center"/>
              <w:rPr>
                <w:sz w:val="22"/>
                <w:szCs w:val="22"/>
                <w:lang w:val="en-US" w:eastAsia="zh-CN"/>
              </w:rPr>
            </w:pPr>
            <w:r w:rsidRPr="00462D64">
              <w:rPr>
                <w:sz w:val="22"/>
                <w:szCs w:val="22"/>
              </w:rPr>
              <w:t>66,3</w:t>
            </w:r>
          </w:p>
        </w:tc>
        <w:tc>
          <w:tcPr>
            <w:tcW w:w="327" w:type="pct"/>
            <w:tcBorders>
              <w:top w:val="nil"/>
              <w:left w:val="single" w:sz="4" w:space="0" w:color="auto"/>
              <w:bottom w:val="single" w:sz="4" w:space="0" w:color="auto"/>
              <w:right w:val="single" w:sz="4" w:space="0" w:color="auto"/>
            </w:tcBorders>
            <w:shd w:val="clear" w:color="000000" w:fill="FFFFFF"/>
            <w:vAlign w:val="center"/>
          </w:tcPr>
          <w:p w14:paraId="2C503E06" w14:textId="6CD2FBC9" w:rsidR="00D1313F" w:rsidRPr="00462D64" w:rsidRDefault="00D1313F" w:rsidP="00D1313F">
            <w:pPr>
              <w:jc w:val="center"/>
              <w:rPr>
                <w:sz w:val="22"/>
                <w:szCs w:val="22"/>
              </w:rPr>
            </w:pPr>
            <w:r w:rsidRPr="00462D64">
              <w:rPr>
                <w:sz w:val="22"/>
                <w:szCs w:val="22"/>
              </w:rPr>
              <w:t>65,6</w:t>
            </w:r>
          </w:p>
        </w:tc>
      </w:tr>
      <w:tr w:rsidR="00D1313F" w:rsidRPr="00462D64" w14:paraId="3F48F2C7" w14:textId="77777777" w:rsidTr="009D72A1">
        <w:trPr>
          <w:trHeight w:val="375"/>
        </w:trPr>
        <w:tc>
          <w:tcPr>
            <w:tcW w:w="207" w:type="pct"/>
            <w:shd w:val="clear" w:color="auto" w:fill="auto"/>
            <w:noWrap/>
            <w:vAlign w:val="center"/>
            <w:hideMark/>
          </w:tcPr>
          <w:p w14:paraId="43321C7C"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7</w:t>
            </w:r>
          </w:p>
        </w:tc>
        <w:tc>
          <w:tcPr>
            <w:tcW w:w="435" w:type="pct"/>
            <w:shd w:val="clear" w:color="auto" w:fill="auto"/>
            <w:vAlign w:val="center"/>
            <w:hideMark/>
          </w:tcPr>
          <w:p w14:paraId="747BA5C9" w14:textId="77777777" w:rsidR="00D1313F" w:rsidRPr="00462D64" w:rsidRDefault="00D1313F" w:rsidP="00D1313F">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SO2</w:t>
            </w:r>
          </w:p>
        </w:tc>
        <w:tc>
          <w:tcPr>
            <w:tcW w:w="340" w:type="pct"/>
            <w:shd w:val="clear" w:color="000000" w:fill="FFFFFF"/>
            <w:vAlign w:val="center"/>
            <w:hideMark/>
          </w:tcPr>
          <w:p w14:paraId="4694055B"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7" w:type="pct"/>
            <w:shd w:val="clear" w:color="000000" w:fill="FFFFFF"/>
            <w:vAlign w:val="center"/>
            <w:hideMark/>
          </w:tcPr>
          <w:p w14:paraId="379E5F48"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5000</w:t>
            </w:r>
          </w:p>
        </w:tc>
        <w:tc>
          <w:tcPr>
            <w:tcW w:w="373" w:type="pct"/>
            <w:shd w:val="clear" w:color="000000" w:fill="FFFFFF"/>
            <w:vAlign w:val="center"/>
            <w:hideMark/>
          </w:tcPr>
          <w:p w14:paraId="51BA2439"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10000</w:t>
            </w:r>
          </w:p>
        </w:tc>
        <w:tc>
          <w:tcPr>
            <w:tcW w:w="175" w:type="pct"/>
            <w:shd w:val="clear" w:color="auto" w:fill="auto"/>
            <w:vAlign w:val="center"/>
            <w:hideMark/>
          </w:tcPr>
          <w:p w14:paraId="6D0C7B17"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9" w:type="pct"/>
            <w:shd w:val="clear" w:color="auto" w:fill="auto"/>
            <w:vAlign w:val="center"/>
            <w:hideMark/>
          </w:tcPr>
          <w:p w14:paraId="12DB2023"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B6C9F13" w14:textId="43BC7962" w:rsidR="00D1313F" w:rsidRPr="00462D64" w:rsidRDefault="00D1313F" w:rsidP="00D1313F">
            <w:pPr>
              <w:jc w:val="center"/>
              <w:rPr>
                <w:rFonts w:cs="Times New Roman"/>
                <w:color w:val="auto"/>
                <w:sz w:val="22"/>
                <w:szCs w:val="22"/>
              </w:rPr>
            </w:pPr>
            <w:r w:rsidRPr="00462D64">
              <w:rPr>
                <w:sz w:val="22"/>
                <w:szCs w:val="22"/>
              </w:rPr>
              <w:t>27,43</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11F9D3B" w14:textId="3BE358D3" w:rsidR="00D1313F" w:rsidRPr="00462D64" w:rsidRDefault="00D1313F" w:rsidP="00D1313F">
            <w:pPr>
              <w:jc w:val="center"/>
              <w:rPr>
                <w:rFonts w:cs="Times New Roman"/>
                <w:color w:val="auto"/>
                <w:sz w:val="22"/>
                <w:szCs w:val="22"/>
              </w:rPr>
            </w:pPr>
            <w:r w:rsidRPr="00462D64">
              <w:rPr>
                <w:sz w:val="22"/>
                <w:szCs w:val="22"/>
              </w:rPr>
              <w:t>31,16</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4DFA7B2" w14:textId="71C0AD40" w:rsidR="00D1313F" w:rsidRPr="00462D64" w:rsidRDefault="00D1313F" w:rsidP="00D1313F">
            <w:pPr>
              <w:jc w:val="center"/>
              <w:rPr>
                <w:rFonts w:cs="Times New Roman"/>
                <w:color w:val="auto"/>
                <w:sz w:val="22"/>
                <w:szCs w:val="22"/>
                <w:lang w:val="en-US"/>
              </w:rPr>
            </w:pPr>
            <w:r w:rsidRPr="00462D64">
              <w:rPr>
                <w:sz w:val="22"/>
                <w:szCs w:val="22"/>
              </w:rPr>
              <w:t>31,23</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331012D" w14:textId="4665C7E7" w:rsidR="00D1313F" w:rsidRPr="00462D64" w:rsidRDefault="00D1313F" w:rsidP="00D1313F">
            <w:pPr>
              <w:jc w:val="center"/>
              <w:rPr>
                <w:rFonts w:cs="Times New Roman"/>
                <w:color w:val="auto"/>
                <w:sz w:val="22"/>
                <w:szCs w:val="22"/>
              </w:rPr>
            </w:pPr>
            <w:r w:rsidRPr="00462D64">
              <w:rPr>
                <w:sz w:val="22"/>
                <w:szCs w:val="22"/>
              </w:rPr>
              <w:t>29,87</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5A06E6F3" w14:textId="26429A6B" w:rsidR="00D1313F" w:rsidRPr="00462D64" w:rsidRDefault="00D1313F" w:rsidP="00D1313F">
            <w:pPr>
              <w:jc w:val="center"/>
              <w:rPr>
                <w:rFonts w:cs="Times New Roman"/>
                <w:color w:val="auto"/>
                <w:sz w:val="22"/>
                <w:szCs w:val="22"/>
              </w:rPr>
            </w:pPr>
            <w:r w:rsidRPr="00462D64">
              <w:rPr>
                <w:sz w:val="22"/>
                <w:szCs w:val="22"/>
              </w:rPr>
              <w:t>27,56</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55D6DCAE" w14:textId="1796C43B" w:rsidR="00D1313F" w:rsidRPr="00462D64" w:rsidRDefault="00D1313F" w:rsidP="00D1313F">
            <w:pPr>
              <w:jc w:val="center"/>
              <w:rPr>
                <w:rFonts w:cs="Times New Roman"/>
                <w:color w:val="auto"/>
                <w:sz w:val="22"/>
                <w:szCs w:val="22"/>
              </w:rPr>
            </w:pPr>
            <w:r w:rsidRPr="00462D64">
              <w:rPr>
                <w:sz w:val="22"/>
                <w:szCs w:val="22"/>
              </w:rPr>
              <w:t>30,47</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EDCE856" w14:textId="121B743D" w:rsidR="00D1313F" w:rsidRPr="00462D64" w:rsidRDefault="00D1313F" w:rsidP="00D1313F">
            <w:pPr>
              <w:spacing w:before="0" w:after="0" w:line="240" w:lineRule="auto"/>
              <w:jc w:val="center"/>
              <w:rPr>
                <w:sz w:val="22"/>
                <w:szCs w:val="22"/>
                <w:lang w:val="en-US" w:eastAsia="zh-CN"/>
              </w:rPr>
            </w:pPr>
            <w:r w:rsidRPr="00462D64">
              <w:rPr>
                <w:sz w:val="22"/>
                <w:szCs w:val="22"/>
              </w:rPr>
              <w:t>32,66</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6BC9FF02" w14:textId="75124DD8" w:rsidR="00D1313F" w:rsidRPr="00462D64" w:rsidRDefault="00D1313F" w:rsidP="00D1313F">
            <w:pPr>
              <w:jc w:val="center"/>
              <w:rPr>
                <w:sz w:val="22"/>
                <w:szCs w:val="22"/>
              </w:rPr>
            </w:pPr>
            <w:r w:rsidRPr="00462D64">
              <w:rPr>
                <w:sz w:val="22"/>
                <w:szCs w:val="22"/>
              </w:rPr>
              <w:t>28,14</w:t>
            </w:r>
          </w:p>
        </w:tc>
      </w:tr>
      <w:tr w:rsidR="00D1313F" w:rsidRPr="00462D64" w14:paraId="527FDE08" w14:textId="77777777" w:rsidTr="00B31344">
        <w:trPr>
          <w:trHeight w:val="375"/>
        </w:trPr>
        <w:tc>
          <w:tcPr>
            <w:tcW w:w="207" w:type="pct"/>
            <w:shd w:val="clear" w:color="auto" w:fill="auto"/>
            <w:noWrap/>
            <w:vAlign w:val="center"/>
            <w:hideMark/>
          </w:tcPr>
          <w:p w14:paraId="6C968A4A"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8</w:t>
            </w:r>
          </w:p>
        </w:tc>
        <w:tc>
          <w:tcPr>
            <w:tcW w:w="435" w:type="pct"/>
            <w:shd w:val="clear" w:color="auto" w:fill="auto"/>
            <w:vAlign w:val="center"/>
            <w:hideMark/>
          </w:tcPr>
          <w:p w14:paraId="66443C74" w14:textId="77777777" w:rsidR="00D1313F" w:rsidRPr="00462D64" w:rsidRDefault="00D1313F" w:rsidP="00D1313F">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NO2</w:t>
            </w:r>
          </w:p>
        </w:tc>
        <w:tc>
          <w:tcPr>
            <w:tcW w:w="340" w:type="pct"/>
            <w:shd w:val="clear" w:color="000000" w:fill="FFFFFF"/>
            <w:vAlign w:val="center"/>
            <w:hideMark/>
          </w:tcPr>
          <w:p w14:paraId="62D02CD8"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7" w:type="pct"/>
            <w:shd w:val="clear" w:color="000000" w:fill="FFFFFF"/>
            <w:vAlign w:val="center"/>
            <w:hideMark/>
          </w:tcPr>
          <w:p w14:paraId="67553A3A"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5000</w:t>
            </w:r>
          </w:p>
        </w:tc>
        <w:tc>
          <w:tcPr>
            <w:tcW w:w="373" w:type="pct"/>
            <w:shd w:val="clear" w:color="000000" w:fill="FFFFFF"/>
            <w:vAlign w:val="center"/>
            <w:hideMark/>
          </w:tcPr>
          <w:p w14:paraId="4BA7A227"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10000</w:t>
            </w:r>
          </w:p>
        </w:tc>
        <w:tc>
          <w:tcPr>
            <w:tcW w:w="175" w:type="pct"/>
            <w:shd w:val="clear" w:color="auto" w:fill="auto"/>
            <w:vAlign w:val="center"/>
            <w:hideMark/>
          </w:tcPr>
          <w:p w14:paraId="79049F43"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9" w:type="pct"/>
            <w:shd w:val="clear" w:color="auto" w:fill="auto"/>
            <w:vAlign w:val="center"/>
            <w:hideMark/>
          </w:tcPr>
          <w:p w14:paraId="415EB929"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9F2426B" w14:textId="3089858F" w:rsidR="00D1313F" w:rsidRPr="00462D64" w:rsidRDefault="00D1313F" w:rsidP="00D1313F">
            <w:pPr>
              <w:jc w:val="center"/>
              <w:rPr>
                <w:rFonts w:cs="Times New Roman"/>
                <w:color w:val="auto"/>
                <w:sz w:val="22"/>
                <w:szCs w:val="22"/>
              </w:rPr>
            </w:pPr>
            <w:r w:rsidRPr="00462D64">
              <w:rPr>
                <w:sz w:val="22"/>
                <w:szCs w:val="22"/>
              </w:rPr>
              <w:t>21,57</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DEAEBA0" w14:textId="1BD36AE0" w:rsidR="00D1313F" w:rsidRPr="00462D64" w:rsidRDefault="00D1313F" w:rsidP="00D1313F">
            <w:pPr>
              <w:jc w:val="center"/>
              <w:rPr>
                <w:rFonts w:cs="Times New Roman"/>
                <w:color w:val="auto"/>
                <w:sz w:val="22"/>
                <w:szCs w:val="22"/>
              </w:rPr>
            </w:pPr>
            <w:r w:rsidRPr="00462D64">
              <w:rPr>
                <w:sz w:val="22"/>
                <w:szCs w:val="22"/>
              </w:rPr>
              <w:t>21,81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85E0A0F" w14:textId="07C35AA7" w:rsidR="00D1313F" w:rsidRPr="00462D64" w:rsidRDefault="00D1313F" w:rsidP="00D1313F">
            <w:pPr>
              <w:jc w:val="center"/>
              <w:rPr>
                <w:rFonts w:cs="Times New Roman"/>
                <w:color w:val="auto"/>
                <w:sz w:val="22"/>
                <w:szCs w:val="22"/>
                <w:lang w:val="en-US"/>
              </w:rPr>
            </w:pPr>
            <w:r w:rsidRPr="00462D64">
              <w:rPr>
                <w:sz w:val="22"/>
                <w:szCs w:val="22"/>
              </w:rPr>
              <w:t>22,4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AB48604" w14:textId="49B2B100" w:rsidR="00D1313F" w:rsidRPr="00462D64" w:rsidRDefault="00D1313F" w:rsidP="00D1313F">
            <w:pPr>
              <w:jc w:val="center"/>
              <w:rPr>
                <w:rFonts w:cs="Times New Roman"/>
                <w:color w:val="auto"/>
                <w:sz w:val="22"/>
                <w:szCs w:val="22"/>
              </w:rPr>
            </w:pPr>
            <w:r w:rsidRPr="00462D64">
              <w:rPr>
                <w:sz w:val="22"/>
                <w:szCs w:val="22"/>
              </w:rPr>
              <w:t>23,65</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1A861382" w14:textId="642AD515" w:rsidR="00D1313F" w:rsidRPr="00462D64" w:rsidRDefault="00D1313F" w:rsidP="00D1313F">
            <w:pPr>
              <w:jc w:val="center"/>
              <w:rPr>
                <w:rFonts w:cs="Times New Roman"/>
                <w:color w:val="auto"/>
                <w:sz w:val="22"/>
                <w:szCs w:val="22"/>
              </w:rPr>
            </w:pPr>
            <w:r w:rsidRPr="00462D64">
              <w:rPr>
                <w:sz w:val="22"/>
                <w:szCs w:val="22"/>
              </w:rPr>
              <w:t>23,85</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24A723B7" w14:textId="0DF2D65E" w:rsidR="00D1313F" w:rsidRPr="00462D64" w:rsidRDefault="00D1313F" w:rsidP="00D1313F">
            <w:pPr>
              <w:jc w:val="center"/>
              <w:rPr>
                <w:rFonts w:cs="Times New Roman"/>
                <w:color w:val="auto"/>
                <w:sz w:val="22"/>
                <w:szCs w:val="22"/>
              </w:rPr>
            </w:pPr>
            <w:r w:rsidRPr="00462D64">
              <w:rPr>
                <w:sz w:val="22"/>
                <w:szCs w:val="22"/>
              </w:rPr>
              <w:t>24,34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B11F3E1" w14:textId="4246F3D8" w:rsidR="00D1313F" w:rsidRPr="00462D64" w:rsidRDefault="00D1313F" w:rsidP="00D1313F">
            <w:pPr>
              <w:jc w:val="center"/>
              <w:rPr>
                <w:sz w:val="22"/>
                <w:szCs w:val="22"/>
              </w:rPr>
            </w:pPr>
            <w:r w:rsidRPr="00462D64">
              <w:rPr>
                <w:sz w:val="22"/>
                <w:szCs w:val="22"/>
              </w:rPr>
              <w:t>x</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3AC5D4C2" w14:textId="5A41532D" w:rsidR="00D1313F" w:rsidRPr="00462D64" w:rsidRDefault="00D1313F" w:rsidP="00D1313F">
            <w:pPr>
              <w:jc w:val="center"/>
              <w:rPr>
                <w:sz w:val="22"/>
                <w:szCs w:val="22"/>
              </w:rPr>
            </w:pPr>
            <w:r w:rsidRPr="00462D64">
              <w:rPr>
                <w:sz w:val="22"/>
                <w:szCs w:val="22"/>
              </w:rPr>
              <w:t>x</w:t>
            </w:r>
          </w:p>
        </w:tc>
      </w:tr>
      <w:tr w:rsidR="00D1313F" w:rsidRPr="00462D64" w14:paraId="0D6726F9" w14:textId="77777777" w:rsidTr="009D72A1">
        <w:trPr>
          <w:trHeight w:val="585"/>
        </w:trPr>
        <w:tc>
          <w:tcPr>
            <w:tcW w:w="207" w:type="pct"/>
            <w:shd w:val="clear" w:color="auto" w:fill="auto"/>
            <w:noWrap/>
            <w:vAlign w:val="center"/>
          </w:tcPr>
          <w:p w14:paraId="0E75C4A8"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9</w:t>
            </w:r>
          </w:p>
        </w:tc>
        <w:tc>
          <w:tcPr>
            <w:tcW w:w="435" w:type="pct"/>
            <w:shd w:val="clear" w:color="auto" w:fill="auto"/>
            <w:vAlign w:val="center"/>
          </w:tcPr>
          <w:p w14:paraId="57061C26" w14:textId="77777777" w:rsidR="00D1313F" w:rsidRPr="00462D64" w:rsidRDefault="00D1313F" w:rsidP="00D1313F">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NO</w:t>
            </w:r>
          </w:p>
        </w:tc>
        <w:tc>
          <w:tcPr>
            <w:tcW w:w="340" w:type="pct"/>
            <w:shd w:val="clear" w:color="000000" w:fill="FFFFFF"/>
            <w:vAlign w:val="center"/>
          </w:tcPr>
          <w:p w14:paraId="2072C3B6"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7" w:type="pct"/>
            <w:shd w:val="clear" w:color="000000" w:fill="FFFFFF"/>
            <w:vAlign w:val="center"/>
          </w:tcPr>
          <w:p w14:paraId="6DCAD1CA"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10000</w:t>
            </w:r>
          </w:p>
        </w:tc>
        <w:tc>
          <w:tcPr>
            <w:tcW w:w="373" w:type="pct"/>
            <w:shd w:val="clear" w:color="000000" w:fill="FFFFFF"/>
            <w:vAlign w:val="center"/>
          </w:tcPr>
          <w:p w14:paraId="18DF26D3"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5" w:type="pct"/>
            <w:shd w:val="clear" w:color="auto" w:fill="auto"/>
            <w:vAlign w:val="center"/>
          </w:tcPr>
          <w:p w14:paraId="43E12A9E"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9" w:type="pct"/>
            <w:shd w:val="clear" w:color="auto" w:fill="auto"/>
            <w:vAlign w:val="center"/>
          </w:tcPr>
          <w:p w14:paraId="302CD18E"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2700C7A" w14:textId="26D59A70" w:rsidR="00D1313F" w:rsidRPr="00462D64" w:rsidRDefault="00D1313F" w:rsidP="00D1313F">
            <w:pPr>
              <w:jc w:val="center"/>
              <w:rPr>
                <w:rFonts w:cs="Times New Roman"/>
                <w:color w:val="auto"/>
                <w:sz w:val="22"/>
                <w:szCs w:val="22"/>
              </w:rPr>
            </w:pPr>
            <w:r w:rsidRPr="00462D64">
              <w:rPr>
                <w:sz w:val="22"/>
                <w:szCs w:val="22"/>
              </w:rPr>
              <w:t>29,36</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F9B80A1" w14:textId="18B7CD26" w:rsidR="00D1313F" w:rsidRPr="00462D64" w:rsidRDefault="00D1313F" w:rsidP="00D1313F">
            <w:pPr>
              <w:jc w:val="center"/>
              <w:rPr>
                <w:rFonts w:cs="Times New Roman"/>
                <w:color w:val="auto"/>
                <w:sz w:val="22"/>
                <w:szCs w:val="22"/>
              </w:rPr>
            </w:pPr>
            <w:r w:rsidRPr="00462D64">
              <w:rPr>
                <w:sz w:val="22"/>
                <w:szCs w:val="22"/>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BA2984C" w14:textId="6C796972" w:rsidR="00D1313F" w:rsidRPr="00462D64" w:rsidRDefault="00D1313F" w:rsidP="00D1313F">
            <w:pPr>
              <w:jc w:val="center"/>
              <w:rPr>
                <w:rFonts w:cs="Times New Roman"/>
                <w:color w:val="auto"/>
                <w:sz w:val="22"/>
                <w:szCs w:val="22"/>
              </w:rPr>
            </w:pPr>
            <w:r w:rsidRPr="00462D64">
              <w:rPr>
                <w:sz w:val="22"/>
                <w:szCs w:val="22"/>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7B98675" w14:textId="673D1CCC" w:rsidR="00D1313F" w:rsidRPr="00462D64" w:rsidRDefault="00D1313F" w:rsidP="00D1313F">
            <w:pPr>
              <w:jc w:val="center"/>
              <w:rPr>
                <w:rFonts w:cs="Times New Roman"/>
                <w:color w:val="auto"/>
                <w:sz w:val="22"/>
                <w:szCs w:val="22"/>
              </w:rPr>
            </w:pPr>
            <w:r w:rsidRPr="00462D64">
              <w:rPr>
                <w:sz w:val="22"/>
                <w:szCs w:val="22"/>
              </w:rPr>
              <w:t>x</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0368113F" w14:textId="5A3D7B24" w:rsidR="00D1313F" w:rsidRPr="00462D64" w:rsidRDefault="00D1313F" w:rsidP="00D1313F">
            <w:pPr>
              <w:jc w:val="center"/>
              <w:rPr>
                <w:rFonts w:cs="Times New Roman"/>
                <w:color w:val="auto"/>
                <w:sz w:val="22"/>
                <w:szCs w:val="22"/>
              </w:rPr>
            </w:pPr>
            <w:r w:rsidRPr="00462D64">
              <w:rPr>
                <w:sz w:val="22"/>
                <w:szCs w:val="22"/>
              </w:rPr>
              <w:t>x</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4A6A5017" w14:textId="381679D7" w:rsidR="00D1313F" w:rsidRPr="00462D64" w:rsidRDefault="00D1313F" w:rsidP="00D1313F">
            <w:pPr>
              <w:jc w:val="center"/>
              <w:rPr>
                <w:rFonts w:cs="Times New Roman"/>
                <w:color w:val="auto"/>
                <w:sz w:val="22"/>
                <w:szCs w:val="22"/>
              </w:rPr>
            </w:pPr>
            <w:r w:rsidRPr="00462D64">
              <w:rPr>
                <w:sz w:val="22"/>
                <w:szCs w:val="22"/>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6B8F50A7" w14:textId="37057B56" w:rsidR="00D1313F" w:rsidRPr="00462D64" w:rsidRDefault="00D1313F" w:rsidP="00D1313F">
            <w:pPr>
              <w:jc w:val="center"/>
              <w:rPr>
                <w:rFonts w:cs="Times New Roman"/>
                <w:color w:val="auto"/>
                <w:sz w:val="22"/>
                <w:szCs w:val="22"/>
              </w:rPr>
            </w:pPr>
            <w:r w:rsidRPr="00462D64">
              <w:rPr>
                <w:sz w:val="22"/>
                <w:szCs w:val="22"/>
              </w:rPr>
              <w:t>x</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74160FC0" w14:textId="1720BAFE" w:rsidR="00D1313F" w:rsidRPr="00462D64" w:rsidRDefault="00D1313F" w:rsidP="00D1313F">
            <w:pPr>
              <w:jc w:val="center"/>
              <w:rPr>
                <w:rFonts w:cs="Times New Roman"/>
                <w:color w:val="auto"/>
                <w:sz w:val="22"/>
                <w:szCs w:val="22"/>
              </w:rPr>
            </w:pPr>
            <w:r w:rsidRPr="00462D64">
              <w:rPr>
                <w:sz w:val="22"/>
                <w:szCs w:val="22"/>
              </w:rPr>
              <w:t>x</w:t>
            </w:r>
          </w:p>
        </w:tc>
      </w:tr>
      <w:tr w:rsidR="00D1313F" w:rsidRPr="00462D64" w14:paraId="169BF499" w14:textId="77777777" w:rsidTr="009D72A1">
        <w:trPr>
          <w:trHeight w:val="585"/>
        </w:trPr>
        <w:tc>
          <w:tcPr>
            <w:tcW w:w="207" w:type="pct"/>
            <w:shd w:val="clear" w:color="auto" w:fill="auto"/>
            <w:noWrap/>
            <w:vAlign w:val="center"/>
          </w:tcPr>
          <w:p w14:paraId="494ED96D"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10</w:t>
            </w:r>
          </w:p>
        </w:tc>
        <w:tc>
          <w:tcPr>
            <w:tcW w:w="435" w:type="pct"/>
            <w:shd w:val="clear" w:color="auto" w:fill="auto"/>
            <w:vAlign w:val="center"/>
            <w:hideMark/>
          </w:tcPr>
          <w:p w14:paraId="70F80290" w14:textId="77777777" w:rsidR="00D1313F" w:rsidRPr="00462D64" w:rsidRDefault="00D1313F" w:rsidP="00D1313F">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CO</w:t>
            </w:r>
          </w:p>
        </w:tc>
        <w:tc>
          <w:tcPr>
            <w:tcW w:w="340" w:type="pct"/>
            <w:shd w:val="clear" w:color="000000" w:fill="FFFFFF"/>
            <w:vAlign w:val="center"/>
            <w:hideMark/>
          </w:tcPr>
          <w:p w14:paraId="75873197"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7" w:type="pct"/>
            <w:shd w:val="clear" w:color="000000" w:fill="FFFFFF"/>
            <w:vAlign w:val="center"/>
            <w:hideMark/>
          </w:tcPr>
          <w:p w14:paraId="5E86619E"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20000</w:t>
            </w:r>
          </w:p>
        </w:tc>
        <w:tc>
          <w:tcPr>
            <w:tcW w:w="373" w:type="pct"/>
            <w:shd w:val="clear" w:color="000000" w:fill="FFFFFF"/>
            <w:vAlign w:val="center"/>
            <w:hideMark/>
          </w:tcPr>
          <w:p w14:paraId="645BDCAA"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40000</w:t>
            </w:r>
          </w:p>
        </w:tc>
        <w:tc>
          <w:tcPr>
            <w:tcW w:w="175" w:type="pct"/>
            <w:shd w:val="clear" w:color="auto" w:fill="auto"/>
            <w:vAlign w:val="center"/>
            <w:hideMark/>
          </w:tcPr>
          <w:p w14:paraId="332D3FAC"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9" w:type="pct"/>
            <w:shd w:val="clear" w:color="auto" w:fill="auto"/>
            <w:vAlign w:val="center"/>
            <w:hideMark/>
          </w:tcPr>
          <w:p w14:paraId="69F0821F" w14:textId="77777777" w:rsidR="00D1313F" w:rsidRPr="00462D64" w:rsidRDefault="00D1313F" w:rsidP="00D1313F">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ABCDAE5" w14:textId="6B928C35" w:rsidR="00D1313F" w:rsidRPr="00462D64" w:rsidRDefault="00D1313F" w:rsidP="00D1313F">
            <w:pPr>
              <w:spacing w:before="0" w:after="0" w:line="240" w:lineRule="auto"/>
              <w:jc w:val="center"/>
              <w:rPr>
                <w:rFonts w:cs="Times New Roman"/>
                <w:color w:val="auto"/>
                <w:sz w:val="22"/>
                <w:szCs w:val="22"/>
                <w:lang w:val="en-US" w:eastAsia="zh-CN"/>
              </w:rPr>
            </w:pPr>
            <w:r w:rsidRPr="00462D64">
              <w:rPr>
                <w:sz w:val="22"/>
                <w:szCs w:val="22"/>
              </w:rPr>
              <w:t>&lt;2500</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A2651CA" w14:textId="5E45E001" w:rsidR="00D1313F" w:rsidRPr="00462D64" w:rsidRDefault="00D1313F" w:rsidP="00D1313F">
            <w:pPr>
              <w:jc w:val="center"/>
              <w:rPr>
                <w:rFonts w:cs="Times New Roman"/>
                <w:color w:val="auto"/>
                <w:sz w:val="22"/>
                <w:szCs w:val="22"/>
              </w:rPr>
            </w:pPr>
            <w:r w:rsidRPr="00462D64">
              <w:rPr>
                <w:sz w:val="22"/>
                <w:szCs w:val="22"/>
              </w:rPr>
              <w:t>&lt;2500</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B1CA0FA" w14:textId="08CF1DC6" w:rsidR="00D1313F" w:rsidRPr="00462D64" w:rsidRDefault="00D1313F" w:rsidP="00D1313F">
            <w:pPr>
              <w:jc w:val="center"/>
              <w:rPr>
                <w:rFonts w:cs="Times New Roman"/>
                <w:color w:val="auto"/>
                <w:sz w:val="22"/>
                <w:szCs w:val="22"/>
              </w:rPr>
            </w:pPr>
            <w:r w:rsidRPr="00462D64">
              <w:rPr>
                <w:sz w:val="22"/>
                <w:szCs w:val="22"/>
              </w:rPr>
              <w:t>&lt;2500</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5458748E" w14:textId="2E86A91C" w:rsidR="00D1313F" w:rsidRPr="00462D64" w:rsidRDefault="00D1313F" w:rsidP="00D1313F">
            <w:pPr>
              <w:jc w:val="center"/>
              <w:rPr>
                <w:rFonts w:cs="Times New Roman"/>
                <w:color w:val="auto"/>
                <w:sz w:val="22"/>
                <w:szCs w:val="22"/>
              </w:rPr>
            </w:pPr>
            <w:r w:rsidRPr="00462D64">
              <w:rPr>
                <w:sz w:val="22"/>
                <w:szCs w:val="22"/>
              </w:rPr>
              <w:t>&lt;2500</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607C4E57" w14:textId="03A9FF3B" w:rsidR="00D1313F" w:rsidRPr="00462D64" w:rsidRDefault="00D1313F" w:rsidP="00D1313F">
            <w:pPr>
              <w:jc w:val="center"/>
              <w:rPr>
                <w:rFonts w:cs="Times New Roman"/>
                <w:color w:val="auto"/>
                <w:sz w:val="22"/>
                <w:szCs w:val="22"/>
              </w:rPr>
            </w:pPr>
            <w:r w:rsidRPr="00462D64">
              <w:rPr>
                <w:sz w:val="22"/>
                <w:szCs w:val="22"/>
              </w:rPr>
              <w:t>&lt;2500</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1BD648E2" w14:textId="514CEE98" w:rsidR="00D1313F" w:rsidRPr="00462D64" w:rsidRDefault="00D1313F" w:rsidP="00D1313F">
            <w:pPr>
              <w:jc w:val="center"/>
              <w:rPr>
                <w:rFonts w:cs="Times New Roman"/>
                <w:color w:val="auto"/>
                <w:sz w:val="22"/>
                <w:szCs w:val="22"/>
              </w:rPr>
            </w:pPr>
            <w:r w:rsidRPr="00462D64">
              <w:rPr>
                <w:sz w:val="22"/>
                <w:szCs w:val="22"/>
              </w:rPr>
              <w:t>&lt;2500</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06B6C173" w14:textId="68597239" w:rsidR="00D1313F" w:rsidRPr="00462D64" w:rsidRDefault="00D1313F" w:rsidP="00D1313F">
            <w:pPr>
              <w:jc w:val="center"/>
              <w:rPr>
                <w:rFonts w:cs="Times New Roman"/>
                <w:color w:val="auto"/>
                <w:sz w:val="22"/>
                <w:szCs w:val="22"/>
              </w:rPr>
            </w:pPr>
            <w:r w:rsidRPr="00462D64">
              <w:rPr>
                <w:sz w:val="22"/>
                <w:szCs w:val="22"/>
              </w:rPr>
              <w:t>&lt;2500</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2C2806DC" w14:textId="5DB26D5A" w:rsidR="00D1313F" w:rsidRPr="00462D64" w:rsidRDefault="00D1313F" w:rsidP="00D1313F">
            <w:pPr>
              <w:jc w:val="center"/>
              <w:rPr>
                <w:rFonts w:cs="Times New Roman"/>
                <w:color w:val="auto"/>
                <w:sz w:val="22"/>
                <w:szCs w:val="22"/>
              </w:rPr>
            </w:pPr>
            <w:r w:rsidRPr="00462D64">
              <w:rPr>
                <w:sz w:val="22"/>
                <w:szCs w:val="22"/>
              </w:rPr>
              <w:t>&lt;2500</w:t>
            </w:r>
          </w:p>
        </w:tc>
      </w:tr>
      <w:tr w:rsidR="00641956" w:rsidRPr="00462D64" w14:paraId="422AB938" w14:textId="77777777" w:rsidTr="00DD3B57">
        <w:trPr>
          <w:trHeight w:val="375"/>
        </w:trPr>
        <w:tc>
          <w:tcPr>
            <w:tcW w:w="207" w:type="pct"/>
            <w:shd w:val="clear" w:color="auto" w:fill="auto"/>
            <w:noWrap/>
            <w:vAlign w:val="center"/>
          </w:tcPr>
          <w:p w14:paraId="780360C7"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11</w:t>
            </w:r>
          </w:p>
        </w:tc>
        <w:tc>
          <w:tcPr>
            <w:tcW w:w="435" w:type="pct"/>
            <w:shd w:val="clear" w:color="auto" w:fill="auto"/>
            <w:vAlign w:val="center"/>
            <w:hideMark/>
          </w:tcPr>
          <w:p w14:paraId="34A4B246" w14:textId="0FAF0A6B" w:rsidR="00641956" w:rsidRPr="00462D64" w:rsidRDefault="00641956" w:rsidP="00641956">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CxHy</w:t>
            </w:r>
          </w:p>
        </w:tc>
        <w:tc>
          <w:tcPr>
            <w:tcW w:w="340" w:type="pct"/>
            <w:shd w:val="clear" w:color="000000" w:fill="FFFFFF"/>
            <w:vAlign w:val="center"/>
            <w:hideMark/>
          </w:tcPr>
          <w:p w14:paraId="2D57E433"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7" w:type="pct"/>
            <w:shd w:val="clear" w:color="000000" w:fill="FFFFFF"/>
            <w:vAlign w:val="center"/>
            <w:hideMark/>
          </w:tcPr>
          <w:p w14:paraId="1FDA37EB"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3" w:type="pct"/>
            <w:shd w:val="clear" w:color="000000" w:fill="FFFFFF"/>
            <w:vAlign w:val="center"/>
            <w:hideMark/>
          </w:tcPr>
          <w:p w14:paraId="119FFF7A"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5" w:type="pct"/>
            <w:shd w:val="clear" w:color="auto" w:fill="auto"/>
            <w:vAlign w:val="center"/>
            <w:hideMark/>
          </w:tcPr>
          <w:p w14:paraId="42189B46"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9" w:type="pct"/>
            <w:shd w:val="clear" w:color="auto" w:fill="auto"/>
            <w:vAlign w:val="center"/>
            <w:hideMark/>
          </w:tcPr>
          <w:p w14:paraId="4509AFDC"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FAC6630" w14:textId="647E12ED" w:rsidR="00641956" w:rsidRPr="00462D64" w:rsidRDefault="00641956" w:rsidP="00641956">
            <w:pPr>
              <w:spacing w:before="0" w:after="0" w:line="240" w:lineRule="auto"/>
              <w:jc w:val="center"/>
              <w:rPr>
                <w:rFonts w:cs="Times New Roman"/>
                <w:color w:val="auto"/>
                <w:sz w:val="22"/>
                <w:szCs w:val="22"/>
                <w:lang w:val="en-US" w:eastAsia="zh-CN"/>
              </w:rPr>
            </w:pPr>
            <w:r>
              <w:rPr>
                <w:rFonts w:eastAsia="Times New Roman" w:cs="Times New Roman"/>
                <w:sz w:val="22"/>
                <w:szCs w:val="22"/>
                <w:lang w:val="en-US" w:eastAsia="zh-CN"/>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3D8FC0E" w14:textId="53A9083B" w:rsidR="00641956" w:rsidRPr="00462D64" w:rsidRDefault="00641956" w:rsidP="00641956">
            <w:pPr>
              <w:jc w:val="center"/>
              <w:rPr>
                <w:rFonts w:cs="Times New Roman"/>
                <w:color w:val="auto"/>
                <w:sz w:val="22"/>
                <w:szCs w:val="22"/>
              </w:rPr>
            </w:pPr>
            <w:r>
              <w:rPr>
                <w:rFonts w:eastAsia="Times New Roman" w:cs="Times New Roman"/>
                <w:sz w:val="22"/>
                <w:szCs w:val="22"/>
                <w:lang w:val="en-US" w:eastAsia="zh-CN"/>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264A7CE7" w14:textId="16AD9C1F" w:rsidR="00641956" w:rsidRPr="00462D64" w:rsidRDefault="00641956" w:rsidP="00641956">
            <w:pPr>
              <w:jc w:val="center"/>
              <w:rPr>
                <w:rFonts w:cs="Times New Roman"/>
                <w:color w:val="auto"/>
                <w:sz w:val="22"/>
                <w:szCs w:val="22"/>
                <w:lang w:val="en-US"/>
              </w:rPr>
            </w:pPr>
            <w:r>
              <w:rPr>
                <w:rFonts w:eastAsia="Times New Roman" w:cs="Times New Roman"/>
                <w:sz w:val="22"/>
                <w:szCs w:val="22"/>
                <w:lang w:val="en-US" w:eastAsia="zh-CN"/>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2A67F44" w14:textId="1D4B1F31" w:rsidR="00641956" w:rsidRPr="00462D64" w:rsidRDefault="00641956" w:rsidP="00641956">
            <w:pPr>
              <w:jc w:val="center"/>
              <w:rPr>
                <w:rFonts w:cs="Times New Roman"/>
                <w:color w:val="auto"/>
                <w:sz w:val="22"/>
                <w:szCs w:val="22"/>
              </w:rPr>
            </w:pPr>
            <w:r>
              <w:rPr>
                <w:rFonts w:eastAsia="Times New Roman" w:cs="Times New Roman"/>
                <w:sz w:val="22"/>
                <w:szCs w:val="22"/>
                <w:lang w:val="en-US" w:eastAsia="zh-CN"/>
              </w:rPr>
              <w:t>x</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186D02E9" w14:textId="65F84AAE" w:rsidR="00641956" w:rsidRPr="00462D64" w:rsidRDefault="00641956" w:rsidP="00641956">
            <w:pPr>
              <w:jc w:val="center"/>
              <w:rPr>
                <w:rFonts w:cs="Times New Roman"/>
                <w:color w:val="auto"/>
                <w:sz w:val="22"/>
                <w:szCs w:val="22"/>
              </w:rPr>
            </w:pPr>
            <w:r>
              <w:rPr>
                <w:rFonts w:eastAsia="Times New Roman" w:cs="Times New Roman"/>
                <w:sz w:val="22"/>
                <w:szCs w:val="22"/>
                <w:lang w:val="en-US" w:eastAsia="zh-CN"/>
              </w:rPr>
              <w:t>x</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291568C2" w14:textId="0155D1AD" w:rsidR="00641956" w:rsidRPr="00462D64" w:rsidRDefault="00641956" w:rsidP="00641956">
            <w:pPr>
              <w:jc w:val="center"/>
              <w:rPr>
                <w:rFonts w:cs="Times New Roman"/>
                <w:color w:val="auto"/>
                <w:sz w:val="22"/>
                <w:szCs w:val="22"/>
              </w:rPr>
            </w:pPr>
            <w:r>
              <w:rPr>
                <w:rFonts w:eastAsia="Times New Roman" w:cs="Times New Roman"/>
                <w:sz w:val="22"/>
                <w:szCs w:val="22"/>
                <w:lang w:val="en-US" w:eastAsia="zh-CN"/>
              </w:rPr>
              <w:t>x</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35609239" w14:textId="4A7FE8B2" w:rsidR="00641956" w:rsidRPr="00462D64" w:rsidRDefault="00641956" w:rsidP="00641956">
            <w:pPr>
              <w:jc w:val="center"/>
              <w:rPr>
                <w:rFonts w:cs="Times New Roman"/>
                <w:color w:val="auto"/>
                <w:sz w:val="22"/>
                <w:szCs w:val="22"/>
              </w:rPr>
            </w:pPr>
            <w:r w:rsidRPr="00462D64">
              <w:rPr>
                <w:sz w:val="22"/>
                <w:szCs w:val="22"/>
              </w:rPr>
              <w:t>&lt;77</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54D673F1" w14:textId="2119EFB0" w:rsidR="00641956" w:rsidRPr="00462D64" w:rsidRDefault="00641956" w:rsidP="00641956">
            <w:pPr>
              <w:jc w:val="center"/>
              <w:rPr>
                <w:rFonts w:cs="Times New Roman"/>
                <w:color w:val="auto"/>
                <w:sz w:val="22"/>
                <w:szCs w:val="22"/>
              </w:rPr>
            </w:pPr>
            <w:r w:rsidRPr="00462D64">
              <w:rPr>
                <w:sz w:val="22"/>
                <w:szCs w:val="22"/>
              </w:rPr>
              <w:t>&lt;77</w:t>
            </w:r>
          </w:p>
        </w:tc>
      </w:tr>
      <w:tr w:rsidR="00641956" w:rsidRPr="00462D64" w14:paraId="127CF81C" w14:textId="77777777" w:rsidTr="00BA278D">
        <w:trPr>
          <w:trHeight w:val="375"/>
        </w:trPr>
        <w:tc>
          <w:tcPr>
            <w:tcW w:w="207" w:type="pct"/>
            <w:shd w:val="clear" w:color="auto" w:fill="auto"/>
            <w:noWrap/>
            <w:vAlign w:val="center"/>
          </w:tcPr>
          <w:p w14:paraId="7C107CEC"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12</w:t>
            </w:r>
          </w:p>
        </w:tc>
        <w:tc>
          <w:tcPr>
            <w:tcW w:w="435" w:type="pct"/>
            <w:shd w:val="clear" w:color="auto" w:fill="auto"/>
            <w:vAlign w:val="center"/>
          </w:tcPr>
          <w:p w14:paraId="1F9552F0" w14:textId="7C2A794B" w:rsidR="00641956" w:rsidRPr="00462D64" w:rsidRDefault="00641956" w:rsidP="00641956">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Bụi lơ lửng(*)</w:t>
            </w:r>
          </w:p>
        </w:tc>
        <w:tc>
          <w:tcPr>
            <w:tcW w:w="340" w:type="pct"/>
            <w:shd w:val="clear" w:color="000000" w:fill="FFFFFF"/>
            <w:vAlign w:val="center"/>
          </w:tcPr>
          <w:p w14:paraId="3E9B7590" w14:textId="77777777" w:rsidR="00641956" w:rsidRPr="00462D64" w:rsidRDefault="00641956" w:rsidP="00641956">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7" w:type="pct"/>
            <w:shd w:val="clear" w:color="000000" w:fill="FFFFFF"/>
          </w:tcPr>
          <w:p w14:paraId="6CF9EDE0" w14:textId="77777777" w:rsidR="00641956" w:rsidRPr="00462D64" w:rsidRDefault="00641956" w:rsidP="00641956">
            <w:pPr>
              <w:jc w:val="center"/>
              <w:rPr>
                <w:sz w:val="22"/>
                <w:szCs w:val="22"/>
              </w:rPr>
            </w:pPr>
            <w:r w:rsidRPr="00462D64">
              <w:rPr>
                <w:rFonts w:eastAsia="Times New Roman" w:cs="Times New Roman"/>
                <w:color w:val="auto"/>
                <w:sz w:val="22"/>
                <w:szCs w:val="22"/>
                <w:lang w:val="en-US" w:eastAsia="en-US"/>
              </w:rPr>
              <w:t>-</w:t>
            </w:r>
          </w:p>
        </w:tc>
        <w:tc>
          <w:tcPr>
            <w:tcW w:w="373" w:type="pct"/>
            <w:shd w:val="clear" w:color="000000" w:fill="FFFFFF"/>
          </w:tcPr>
          <w:p w14:paraId="4B279F0A" w14:textId="77777777" w:rsidR="00641956" w:rsidRPr="00462D64" w:rsidRDefault="00641956" w:rsidP="00641956">
            <w:pPr>
              <w:jc w:val="center"/>
              <w:rPr>
                <w:sz w:val="22"/>
                <w:szCs w:val="22"/>
              </w:rPr>
            </w:pPr>
            <w:r w:rsidRPr="00462D64">
              <w:rPr>
                <w:rFonts w:eastAsia="Times New Roman" w:cs="Times New Roman"/>
                <w:color w:val="auto"/>
                <w:sz w:val="22"/>
                <w:szCs w:val="22"/>
                <w:lang w:val="en-US" w:eastAsia="en-US"/>
              </w:rPr>
              <w:t>-</w:t>
            </w:r>
          </w:p>
        </w:tc>
        <w:tc>
          <w:tcPr>
            <w:tcW w:w="175" w:type="pct"/>
            <w:shd w:val="clear" w:color="auto" w:fill="auto"/>
          </w:tcPr>
          <w:p w14:paraId="4A0D156E" w14:textId="77777777" w:rsidR="00641956" w:rsidRPr="00462D64" w:rsidRDefault="00641956" w:rsidP="00641956">
            <w:pPr>
              <w:jc w:val="center"/>
              <w:rPr>
                <w:sz w:val="22"/>
                <w:szCs w:val="22"/>
              </w:rPr>
            </w:pPr>
            <w:r w:rsidRPr="00462D64">
              <w:rPr>
                <w:rFonts w:eastAsia="Times New Roman" w:cs="Times New Roman"/>
                <w:color w:val="auto"/>
                <w:sz w:val="22"/>
                <w:szCs w:val="22"/>
                <w:lang w:val="en-US" w:eastAsia="en-US"/>
              </w:rPr>
              <w:t>-</w:t>
            </w:r>
          </w:p>
        </w:tc>
        <w:tc>
          <w:tcPr>
            <w:tcW w:w="579" w:type="pct"/>
            <w:shd w:val="clear" w:color="auto" w:fill="auto"/>
          </w:tcPr>
          <w:p w14:paraId="72FBEBC8" w14:textId="77777777" w:rsidR="00641956" w:rsidRPr="00462D64" w:rsidRDefault="00641956" w:rsidP="00641956">
            <w:pPr>
              <w:jc w:val="center"/>
              <w:rPr>
                <w:sz w:val="22"/>
                <w:szCs w:val="22"/>
              </w:rPr>
            </w:pPr>
            <w:r w:rsidRPr="00462D64">
              <w:rPr>
                <w:rFonts w:eastAsia="Times New Roman" w:cs="Times New Roman"/>
                <w:color w:val="auto"/>
                <w:sz w:val="22"/>
                <w:szCs w:val="22"/>
                <w:lang w:val="en-US" w:eastAsia="en-US"/>
              </w:rPr>
              <w:t>-</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45915B28" w14:textId="26C3EC15" w:rsidR="00641956" w:rsidRPr="00462D64" w:rsidRDefault="00641956" w:rsidP="00641956">
            <w:pPr>
              <w:jc w:val="center"/>
              <w:rPr>
                <w:sz w:val="22"/>
                <w:szCs w:val="22"/>
              </w:rPr>
            </w:pPr>
            <w:r w:rsidRPr="00462D64">
              <w:rPr>
                <w:sz w:val="22"/>
                <w:szCs w:val="22"/>
              </w:rPr>
              <w:t>232</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462DEFA" w14:textId="17D6BEE5" w:rsidR="00641956" w:rsidRPr="00462D64" w:rsidRDefault="00641956" w:rsidP="00641956">
            <w:pPr>
              <w:jc w:val="center"/>
              <w:rPr>
                <w:sz w:val="22"/>
                <w:szCs w:val="22"/>
              </w:rPr>
            </w:pPr>
            <w:r w:rsidRPr="00462D64">
              <w:rPr>
                <w:sz w:val="22"/>
                <w:szCs w:val="22"/>
              </w:rPr>
              <w:t>351</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101107AC" w14:textId="38D2B8C4" w:rsidR="00641956" w:rsidRPr="00462D64" w:rsidRDefault="00641956" w:rsidP="00641956">
            <w:pPr>
              <w:jc w:val="center"/>
              <w:rPr>
                <w:sz w:val="22"/>
                <w:szCs w:val="22"/>
              </w:rPr>
            </w:pPr>
            <w:r w:rsidRPr="00462D64">
              <w:rPr>
                <w:sz w:val="22"/>
                <w:szCs w:val="22"/>
              </w:rPr>
              <w:t>254</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86005DB" w14:textId="7DF9FAA0" w:rsidR="00641956" w:rsidRPr="00462D64" w:rsidRDefault="00641956" w:rsidP="00641956">
            <w:pPr>
              <w:jc w:val="center"/>
              <w:rPr>
                <w:sz w:val="22"/>
                <w:szCs w:val="22"/>
              </w:rPr>
            </w:pPr>
            <w:r w:rsidRPr="00462D64">
              <w:rPr>
                <w:sz w:val="22"/>
                <w:szCs w:val="22"/>
              </w:rPr>
              <w:t>267</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16CDA17D" w14:textId="45C56621" w:rsidR="00641956" w:rsidRPr="00462D64" w:rsidRDefault="00641956" w:rsidP="00641956">
            <w:pPr>
              <w:jc w:val="center"/>
              <w:rPr>
                <w:sz w:val="22"/>
                <w:szCs w:val="22"/>
              </w:rPr>
            </w:pPr>
            <w:r w:rsidRPr="00462D64">
              <w:rPr>
                <w:sz w:val="22"/>
                <w:szCs w:val="22"/>
              </w:rPr>
              <w:t>471</w:t>
            </w:r>
          </w:p>
        </w:tc>
        <w:tc>
          <w:tcPr>
            <w:tcW w:w="317" w:type="pct"/>
            <w:tcBorders>
              <w:top w:val="single" w:sz="4" w:space="0" w:color="auto"/>
              <w:left w:val="single" w:sz="4" w:space="0" w:color="auto"/>
              <w:bottom w:val="single" w:sz="4" w:space="0" w:color="auto"/>
              <w:right w:val="single" w:sz="4" w:space="0" w:color="auto"/>
            </w:tcBorders>
            <w:shd w:val="clear" w:color="000000" w:fill="FFFFFF"/>
            <w:vAlign w:val="center"/>
          </w:tcPr>
          <w:p w14:paraId="69B906DC" w14:textId="72993C6A" w:rsidR="00641956" w:rsidRPr="00462D64" w:rsidRDefault="00641956" w:rsidP="00641956">
            <w:pPr>
              <w:jc w:val="center"/>
              <w:rPr>
                <w:sz w:val="22"/>
                <w:szCs w:val="22"/>
              </w:rPr>
            </w:pPr>
            <w:r w:rsidRPr="00462D64">
              <w:rPr>
                <w:sz w:val="22"/>
                <w:szCs w:val="22"/>
              </w:rPr>
              <w:t>436</w:t>
            </w:r>
          </w:p>
        </w:tc>
        <w:tc>
          <w:tcPr>
            <w:tcW w:w="314" w:type="pct"/>
            <w:tcBorders>
              <w:top w:val="single" w:sz="4" w:space="0" w:color="auto"/>
              <w:left w:val="single" w:sz="4" w:space="0" w:color="auto"/>
              <w:bottom w:val="single" w:sz="4" w:space="0" w:color="auto"/>
              <w:right w:val="single" w:sz="4" w:space="0" w:color="auto"/>
            </w:tcBorders>
            <w:shd w:val="clear" w:color="000000" w:fill="FFFFFF"/>
            <w:vAlign w:val="center"/>
          </w:tcPr>
          <w:p w14:paraId="7A490693" w14:textId="52351CBA" w:rsidR="00641956" w:rsidRPr="00462D64" w:rsidRDefault="00641956" w:rsidP="00641956">
            <w:pPr>
              <w:spacing w:before="0" w:after="0" w:line="240" w:lineRule="auto"/>
              <w:jc w:val="center"/>
              <w:rPr>
                <w:sz w:val="22"/>
                <w:szCs w:val="22"/>
                <w:lang w:val="en-US" w:eastAsia="zh-CN"/>
              </w:rPr>
            </w:pPr>
            <w:r>
              <w:rPr>
                <w:rFonts w:eastAsia="Times New Roman" w:cs="Times New Roman"/>
                <w:sz w:val="22"/>
                <w:szCs w:val="22"/>
                <w:lang w:val="en-US" w:eastAsia="zh-CN"/>
              </w:rPr>
              <w:t>x</w:t>
            </w:r>
          </w:p>
        </w:tc>
        <w:tc>
          <w:tcPr>
            <w:tcW w:w="327" w:type="pct"/>
            <w:tcBorders>
              <w:top w:val="single" w:sz="4" w:space="0" w:color="auto"/>
              <w:left w:val="single" w:sz="4" w:space="0" w:color="auto"/>
              <w:bottom w:val="single" w:sz="4" w:space="0" w:color="auto"/>
              <w:right w:val="single" w:sz="4" w:space="0" w:color="auto"/>
            </w:tcBorders>
            <w:shd w:val="clear" w:color="000000" w:fill="FFFFFF"/>
            <w:vAlign w:val="center"/>
          </w:tcPr>
          <w:p w14:paraId="5E8E41BE" w14:textId="5A9BF13F" w:rsidR="00641956" w:rsidRPr="00462D64" w:rsidRDefault="00641956" w:rsidP="00641956">
            <w:pPr>
              <w:jc w:val="center"/>
              <w:rPr>
                <w:sz w:val="22"/>
                <w:szCs w:val="22"/>
                <w:lang w:val="en-US"/>
              </w:rPr>
            </w:pPr>
            <w:r>
              <w:rPr>
                <w:rFonts w:eastAsia="Times New Roman" w:cs="Times New Roman"/>
                <w:sz w:val="22"/>
                <w:szCs w:val="22"/>
                <w:lang w:val="en-US" w:eastAsia="zh-CN"/>
              </w:rPr>
              <w:t>x</w:t>
            </w:r>
          </w:p>
        </w:tc>
      </w:tr>
    </w:tbl>
    <w:p w14:paraId="5F46F4BB" w14:textId="77777777" w:rsidR="00030FEC" w:rsidRDefault="00030FEC" w:rsidP="006624DC">
      <w:pPr>
        <w:pStyle w:val="Caption"/>
      </w:pPr>
    </w:p>
    <w:p w14:paraId="40278A5E" w14:textId="77777777" w:rsidR="00F564BB" w:rsidRPr="0041554E" w:rsidRDefault="004903C5" w:rsidP="006624DC">
      <w:pPr>
        <w:pStyle w:val="Caption"/>
      </w:pPr>
      <w:bookmarkStart w:id="87" w:name="_Toc83824991"/>
      <w:bookmarkStart w:id="88" w:name="_Toc83825411"/>
      <w:bookmarkStart w:id="89" w:name="_Toc83826357"/>
      <w:bookmarkStart w:id="90" w:name="_Toc99320548"/>
      <w:bookmarkStart w:id="91" w:name="_Toc130565295"/>
      <w:bookmarkStart w:id="92" w:name="_Toc161840995"/>
      <w:bookmarkStart w:id="93" w:name="_Toc161841292"/>
      <w:bookmarkStart w:id="94" w:name="_Toc161841844"/>
      <w:bookmarkStart w:id="95" w:name="_Toc99320549"/>
      <w:r w:rsidRPr="007C68B3">
        <w:lastRenderedPageBreak/>
        <w:t xml:space="preserve">Bảng </w:t>
      </w:r>
      <w:r>
        <w:fldChar w:fldCharType="begin"/>
      </w:r>
      <w:r>
        <w:instrText xml:space="preserve"> SEQ Bảng \* ARABIC </w:instrText>
      </w:r>
      <w:r>
        <w:fldChar w:fldCharType="separate"/>
      </w:r>
      <w:r>
        <w:rPr>
          <w:noProof/>
        </w:rPr>
        <w:t>7</w:t>
      </w:r>
      <w:r>
        <w:rPr>
          <w:noProof/>
        </w:rPr>
        <w:fldChar w:fldCharType="end"/>
      </w:r>
      <w:r w:rsidRPr="007C68B3">
        <w:t xml:space="preserve">. </w:t>
      </w:r>
      <w:r w:rsidR="00F564BB" w:rsidRPr="00D770F7">
        <w:t>Bảng kết quả quan trắc môi trường không khí, tiếng ồn (KK</w:t>
      </w:r>
      <w:r w:rsidR="008264BB" w:rsidRPr="008264BB">
        <w:t>50</w:t>
      </w:r>
      <w:r w:rsidR="00F564BB" w:rsidRPr="0041554E">
        <w:t>, KK5</w:t>
      </w:r>
      <w:r w:rsidR="00380746" w:rsidRPr="00380746">
        <w:t>2</w:t>
      </w:r>
      <w:r w:rsidR="008264BB" w:rsidRPr="008264BB">
        <w:t>-KK58</w:t>
      </w:r>
      <w:r w:rsidR="00F564BB" w:rsidRPr="00D770F7">
        <w:t>)</w:t>
      </w:r>
      <w:bookmarkEnd w:id="87"/>
      <w:bookmarkEnd w:id="88"/>
      <w:bookmarkEnd w:id="89"/>
      <w:bookmarkEnd w:id="90"/>
      <w:bookmarkEnd w:id="91"/>
      <w:bookmarkEnd w:id="92"/>
      <w:bookmarkEnd w:id="93"/>
      <w:bookmarkEnd w:id="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1261"/>
        <w:gridCol w:w="990"/>
        <w:gridCol w:w="1036"/>
        <w:gridCol w:w="1080"/>
        <w:gridCol w:w="507"/>
        <w:gridCol w:w="1683"/>
        <w:gridCol w:w="911"/>
        <w:gridCol w:w="911"/>
        <w:gridCol w:w="911"/>
        <w:gridCol w:w="911"/>
        <w:gridCol w:w="911"/>
        <w:gridCol w:w="932"/>
        <w:gridCol w:w="920"/>
        <w:gridCol w:w="990"/>
      </w:tblGrid>
      <w:tr w:rsidR="00380746" w:rsidRPr="00462D64" w14:paraId="4B250DDC" w14:textId="77777777" w:rsidTr="002D34FB">
        <w:trPr>
          <w:trHeight w:val="555"/>
          <w:tblHeader/>
        </w:trPr>
        <w:tc>
          <w:tcPr>
            <w:tcW w:w="207" w:type="pct"/>
            <w:vMerge w:val="restart"/>
            <w:shd w:val="clear" w:color="auto" w:fill="auto"/>
            <w:noWrap/>
            <w:vAlign w:val="center"/>
            <w:hideMark/>
          </w:tcPr>
          <w:p w14:paraId="47F40938" w14:textId="77777777" w:rsidR="00380746" w:rsidRPr="00462D64" w:rsidRDefault="00380746" w:rsidP="00EB5302">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TT</w:t>
            </w:r>
          </w:p>
        </w:tc>
        <w:tc>
          <w:tcPr>
            <w:tcW w:w="433" w:type="pct"/>
            <w:vMerge w:val="restart"/>
            <w:shd w:val="clear" w:color="auto" w:fill="auto"/>
            <w:noWrap/>
            <w:vAlign w:val="center"/>
            <w:hideMark/>
          </w:tcPr>
          <w:p w14:paraId="781297B6" w14:textId="77777777" w:rsidR="00380746" w:rsidRPr="00462D64" w:rsidRDefault="00380746" w:rsidP="00EB5302">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Thông số</w:t>
            </w:r>
          </w:p>
        </w:tc>
        <w:tc>
          <w:tcPr>
            <w:tcW w:w="340" w:type="pct"/>
            <w:vMerge w:val="restart"/>
            <w:shd w:val="clear" w:color="auto" w:fill="auto"/>
            <w:noWrap/>
            <w:vAlign w:val="center"/>
            <w:hideMark/>
          </w:tcPr>
          <w:p w14:paraId="7C53104F" w14:textId="77777777" w:rsidR="00380746" w:rsidRPr="00462D64" w:rsidRDefault="00380746" w:rsidP="00EB5302">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Đơn vị</w:t>
            </w:r>
          </w:p>
        </w:tc>
        <w:tc>
          <w:tcPr>
            <w:tcW w:w="727" w:type="pct"/>
            <w:gridSpan w:val="2"/>
            <w:shd w:val="clear" w:color="auto" w:fill="auto"/>
            <w:vAlign w:val="center"/>
            <w:hideMark/>
          </w:tcPr>
          <w:p w14:paraId="19A595D2" w14:textId="77777777" w:rsidR="00380746" w:rsidRPr="00462D64" w:rsidRDefault="00380746" w:rsidP="00EB5302">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QCVN 03:2019/BYT</w:t>
            </w:r>
          </w:p>
        </w:tc>
        <w:tc>
          <w:tcPr>
            <w:tcW w:w="752" w:type="pct"/>
            <w:gridSpan w:val="2"/>
            <w:vMerge w:val="restart"/>
            <w:shd w:val="clear" w:color="auto" w:fill="auto"/>
            <w:vAlign w:val="center"/>
            <w:hideMark/>
          </w:tcPr>
          <w:p w14:paraId="00715B28" w14:textId="77777777" w:rsidR="00380746" w:rsidRPr="00462D64" w:rsidRDefault="00380746" w:rsidP="00EB5302">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Giới hạn theo TCVN/QCVN</w:t>
            </w:r>
          </w:p>
        </w:tc>
        <w:tc>
          <w:tcPr>
            <w:tcW w:w="313" w:type="pct"/>
          </w:tcPr>
          <w:p w14:paraId="17C2B40C" w14:textId="77777777" w:rsidR="00380746" w:rsidRPr="00462D64" w:rsidRDefault="00380746" w:rsidP="00EB5302">
            <w:pPr>
              <w:spacing w:before="0" w:after="0" w:line="240" w:lineRule="auto"/>
              <w:jc w:val="center"/>
              <w:rPr>
                <w:rFonts w:eastAsia="Times New Roman" w:cs="Times New Roman"/>
                <w:b/>
                <w:bCs/>
                <w:color w:val="auto"/>
                <w:sz w:val="22"/>
                <w:szCs w:val="22"/>
                <w:lang w:val="en-US" w:eastAsia="en-US"/>
              </w:rPr>
            </w:pPr>
          </w:p>
        </w:tc>
        <w:tc>
          <w:tcPr>
            <w:tcW w:w="2228" w:type="pct"/>
            <w:gridSpan w:val="7"/>
            <w:vAlign w:val="center"/>
          </w:tcPr>
          <w:p w14:paraId="2381F1C6" w14:textId="77777777" w:rsidR="00380746" w:rsidRPr="00462D64" w:rsidRDefault="00380746" w:rsidP="00EB5302">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Kết quả</w:t>
            </w:r>
          </w:p>
        </w:tc>
      </w:tr>
      <w:tr w:rsidR="00380746" w:rsidRPr="00462D64" w14:paraId="3665ADD0" w14:textId="77777777" w:rsidTr="00280EB8">
        <w:trPr>
          <w:trHeight w:val="1155"/>
          <w:tblHeader/>
        </w:trPr>
        <w:tc>
          <w:tcPr>
            <w:tcW w:w="207" w:type="pct"/>
            <w:vMerge/>
            <w:vAlign w:val="center"/>
            <w:hideMark/>
          </w:tcPr>
          <w:p w14:paraId="679199B5" w14:textId="77777777" w:rsidR="00380746" w:rsidRPr="00462D64" w:rsidRDefault="00380746" w:rsidP="00380746">
            <w:pPr>
              <w:spacing w:before="0" w:after="0" w:line="240" w:lineRule="auto"/>
              <w:jc w:val="left"/>
              <w:rPr>
                <w:rFonts w:eastAsia="Times New Roman" w:cs="Times New Roman"/>
                <w:b/>
                <w:bCs/>
                <w:color w:val="auto"/>
                <w:sz w:val="22"/>
                <w:szCs w:val="22"/>
                <w:lang w:val="en-US" w:eastAsia="en-US"/>
              </w:rPr>
            </w:pPr>
          </w:p>
        </w:tc>
        <w:tc>
          <w:tcPr>
            <w:tcW w:w="433" w:type="pct"/>
            <w:vMerge/>
            <w:vAlign w:val="center"/>
            <w:hideMark/>
          </w:tcPr>
          <w:p w14:paraId="57C2A2BF" w14:textId="77777777" w:rsidR="00380746" w:rsidRPr="00462D64" w:rsidRDefault="00380746" w:rsidP="00380746">
            <w:pPr>
              <w:spacing w:before="0" w:after="0" w:line="240" w:lineRule="auto"/>
              <w:jc w:val="left"/>
              <w:rPr>
                <w:rFonts w:eastAsia="Times New Roman" w:cs="Times New Roman"/>
                <w:b/>
                <w:bCs/>
                <w:color w:val="auto"/>
                <w:sz w:val="22"/>
                <w:szCs w:val="22"/>
                <w:lang w:val="en-US" w:eastAsia="en-US"/>
              </w:rPr>
            </w:pPr>
          </w:p>
        </w:tc>
        <w:tc>
          <w:tcPr>
            <w:tcW w:w="340" w:type="pct"/>
            <w:vMerge/>
            <w:vAlign w:val="center"/>
            <w:hideMark/>
          </w:tcPr>
          <w:p w14:paraId="60EA6C1A" w14:textId="77777777" w:rsidR="00380746" w:rsidRPr="00462D64" w:rsidRDefault="00380746" w:rsidP="00380746">
            <w:pPr>
              <w:spacing w:before="0" w:after="0" w:line="240" w:lineRule="auto"/>
              <w:jc w:val="left"/>
              <w:rPr>
                <w:rFonts w:eastAsia="Times New Roman" w:cs="Times New Roman"/>
                <w:b/>
                <w:bCs/>
                <w:color w:val="auto"/>
                <w:sz w:val="22"/>
                <w:szCs w:val="22"/>
                <w:lang w:val="en-US" w:eastAsia="en-US"/>
              </w:rPr>
            </w:pPr>
          </w:p>
        </w:tc>
        <w:tc>
          <w:tcPr>
            <w:tcW w:w="356" w:type="pct"/>
            <w:shd w:val="clear" w:color="auto" w:fill="auto"/>
            <w:hideMark/>
          </w:tcPr>
          <w:p w14:paraId="1C41FECF" w14:textId="77777777" w:rsidR="00380746" w:rsidRPr="00462D64" w:rsidRDefault="00380746" w:rsidP="00380746">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Giới hạn tiếp xúc ca làm việc (TWA)</w:t>
            </w:r>
          </w:p>
        </w:tc>
        <w:tc>
          <w:tcPr>
            <w:tcW w:w="371" w:type="pct"/>
            <w:shd w:val="clear" w:color="auto" w:fill="auto"/>
            <w:hideMark/>
          </w:tcPr>
          <w:p w14:paraId="2AD90B1D" w14:textId="77777777" w:rsidR="00380746" w:rsidRPr="00462D64" w:rsidRDefault="00380746" w:rsidP="00380746">
            <w:pPr>
              <w:spacing w:before="0" w:after="0" w:line="240" w:lineRule="auto"/>
              <w:jc w:val="center"/>
              <w:rPr>
                <w:rFonts w:eastAsia="Times New Roman" w:cs="Times New Roman"/>
                <w:b/>
                <w:bCs/>
                <w:color w:val="auto"/>
                <w:sz w:val="22"/>
                <w:szCs w:val="22"/>
                <w:lang w:val="en-US" w:eastAsia="en-US"/>
              </w:rPr>
            </w:pPr>
            <w:r w:rsidRPr="00462D64">
              <w:rPr>
                <w:rFonts w:eastAsia="Times New Roman" w:cs="Times New Roman"/>
                <w:b/>
                <w:bCs/>
                <w:color w:val="auto"/>
                <w:sz w:val="22"/>
                <w:szCs w:val="22"/>
                <w:lang w:val="en-US" w:eastAsia="en-US"/>
              </w:rPr>
              <w:t>Giới hạn tiếp xúc ngắn (STEL)</w:t>
            </w:r>
          </w:p>
        </w:tc>
        <w:tc>
          <w:tcPr>
            <w:tcW w:w="752" w:type="pct"/>
            <w:gridSpan w:val="2"/>
            <w:vMerge/>
            <w:vAlign w:val="center"/>
            <w:hideMark/>
          </w:tcPr>
          <w:p w14:paraId="638C2F0D" w14:textId="77777777" w:rsidR="00380746" w:rsidRPr="00462D64" w:rsidRDefault="00380746" w:rsidP="00380746">
            <w:pPr>
              <w:spacing w:before="0" w:after="0" w:line="240" w:lineRule="auto"/>
              <w:jc w:val="left"/>
              <w:rPr>
                <w:rFonts w:eastAsia="Times New Roman" w:cs="Times New Roman"/>
                <w:b/>
                <w:bCs/>
                <w:color w:val="auto"/>
                <w:sz w:val="22"/>
                <w:szCs w:val="22"/>
                <w:lang w:val="en-US" w:eastAsia="en-US"/>
              </w:rPr>
            </w:pPr>
          </w:p>
        </w:tc>
        <w:tc>
          <w:tcPr>
            <w:tcW w:w="313" w:type="pct"/>
            <w:vAlign w:val="center"/>
          </w:tcPr>
          <w:p w14:paraId="13F5E58F" w14:textId="77777777" w:rsidR="00380746" w:rsidRPr="00462D64" w:rsidRDefault="00380746" w:rsidP="00380746">
            <w:pPr>
              <w:spacing w:before="0" w:after="0" w:line="240" w:lineRule="auto"/>
              <w:jc w:val="center"/>
              <w:rPr>
                <w:b/>
                <w:bCs/>
                <w:sz w:val="22"/>
                <w:szCs w:val="22"/>
                <w:lang w:val="en-US" w:eastAsia="zh-CN"/>
              </w:rPr>
            </w:pPr>
            <w:r w:rsidRPr="00462D64">
              <w:rPr>
                <w:b/>
                <w:bCs/>
                <w:sz w:val="22"/>
                <w:szCs w:val="22"/>
              </w:rPr>
              <w:t>KK50</w:t>
            </w:r>
          </w:p>
        </w:tc>
        <w:tc>
          <w:tcPr>
            <w:tcW w:w="313" w:type="pct"/>
            <w:vAlign w:val="center"/>
          </w:tcPr>
          <w:p w14:paraId="5B745EA3" w14:textId="77777777" w:rsidR="00380746" w:rsidRPr="00462D64" w:rsidRDefault="00380746" w:rsidP="00380746">
            <w:pPr>
              <w:spacing w:before="0" w:after="0" w:line="240" w:lineRule="auto"/>
              <w:jc w:val="center"/>
              <w:rPr>
                <w:rFonts w:eastAsia="Times New Roman" w:cs="Times New Roman"/>
                <w:b/>
                <w:bCs/>
                <w:sz w:val="22"/>
                <w:szCs w:val="22"/>
                <w:lang w:val="en-US" w:eastAsia="zh-CN"/>
              </w:rPr>
            </w:pPr>
            <w:r w:rsidRPr="00462D64">
              <w:rPr>
                <w:rFonts w:eastAsia="Times New Roman" w:cs="Times New Roman"/>
                <w:b/>
                <w:bCs/>
                <w:sz w:val="22"/>
                <w:szCs w:val="22"/>
                <w:lang w:val="en-US" w:eastAsia="zh-CN"/>
              </w:rPr>
              <w:t>KK52</w:t>
            </w:r>
          </w:p>
        </w:tc>
        <w:tc>
          <w:tcPr>
            <w:tcW w:w="313" w:type="pct"/>
            <w:shd w:val="clear" w:color="auto" w:fill="auto"/>
            <w:noWrap/>
            <w:vAlign w:val="center"/>
            <w:hideMark/>
          </w:tcPr>
          <w:p w14:paraId="1A5F7C31" w14:textId="77777777" w:rsidR="00380746" w:rsidRPr="00462D64" w:rsidRDefault="00380746" w:rsidP="00380746">
            <w:pPr>
              <w:jc w:val="center"/>
              <w:rPr>
                <w:b/>
                <w:bCs/>
                <w:sz w:val="22"/>
                <w:szCs w:val="22"/>
              </w:rPr>
            </w:pPr>
            <w:r w:rsidRPr="00462D64">
              <w:rPr>
                <w:b/>
                <w:bCs/>
                <w:sz w:val="22"/>
                <w:szCs w:val="22"/>
              </w:rPr>
              <w:t>KK53</w:t>
            </w:r>
          </w:p>
        </w:tc>
        <w:tc>
          <w:tcPr>
            <w:tcW w:w="313" w:type="pct"/>
            <w:vAlign w:val="center"/>
          </w:tcPr>
          <w:p w14:paraId="5C2C29A2" w14:textId="77777777" w:rsidR="00380746" w:rsidRPr="00462D64" w:rsidRDefault="00380746" w:rsidP="00380746">
            <w:pPr>
              <w:jc w:val="center"/>
              <w:rPr>
                <w:b/>
                <w:bCs/>
                <w:sz w:val="22"/>
                <w:szCs w:val="22"/>
              </w:rPr>
            </w:pPr>
            <w:r w:rsidRPr="00462D64">
              <w:rPr>
                <w:b/>
                <w:bCs/>
                <w:sz w:val="22"/>
                <w:szCs w:val="22"/>
              </w:rPr>
              <w:t>KK54</w:t>
            </w:r>
          </w:p>
        </w:tc>
        <w:tc>
          <w:tcPr>
            <w:tcW w:w="313" w:type="pct"/>
            <w:vAlign w:val="center"/>
          </w:tcPr>
          <w:p w14:paraId="254610C8" w14:textId="77777777" w:rsidR="00380746" w:rsidRPr="00462D64" w:rsidRDefault="00380746" w:rsidP="00380746">
            <w:pPr>
              <w:jc w:val="center"/>
              <w:rPr>
                <w:b/>
                <w:bCs/>
                <w:sz w:val="22"/>
                <w:szCs w:val="22"/>
              </w:rPr>
            </w:pPr>
            <w:r w:rsidRPr="00462D64">
              <w:rPr>
                <w:b/>
                <w:bCs/>
                <w:sz w:val="22"/>
                <w:szCs w:val="22"/>
              </w:rPr>
              <w:t>KK55</w:t>
            </w:r>
          </w:p>
        </w:tc>
        <w:tc>
          <w:tcPr>
            <w:tcW w:w="320" w:type="pct"/>
            <w:vAlign w:val="center"/>
          </w:tcPr>
          <w:p w14:paraId="0BFE95D6" w14:textId="77777777" w:rsidR="00380746" w:rsidRPr="00462D64" w:rsidRDefault="00380746" w:rsidP="00380746">
            <w:pPr>
              <w:jc w:val="center"/>
              <w:rPr>
                <w:b/>
                <w:bCs/>
                <w:sz w:val="22"/>
                <w:szCs w:val="22"/>
              </w:rPr>
            </w:pPr>
            <w:r w:rsidRPr="00462D64">
              <w:rPr>
                <w:b/>
                <w:bCs/>
                <w:sz w:val="22"/>
                <w:szCs w:val="22"/>
              </w:rPr>
              <w:t>KK56</w:t>
            </w:r>
          </w:p>
        </w:tc>
        <w:tc>
          <w:tcPr>
            <w:tcW w:w="316" w:type="pct"/>
            <w:vAlign w:val="center"/>
          </w:tcPr>
          <w:p w14:paraId="40C6E9AA" w14:textId="77777777" w:rsidR="00380746" w:rsidRPr="00462D64" w:rsidRDefault="00380746" w:rsidP="00380746">
            <w:pPr>
              <w:jc w:val="center"/>
              <w:rPr>
                <w:b/>
                <w:bCs/>
                <w:sz w:val="22"/>
                <w:szCs w:val="22"/>
              </w:rPr>
            </w:pPr>
            <w:r w:rsidRPr="00462D64">
              <w:rPr>
                <w:b/>
                <w:bCs/>
                <w:sz w:val="22"/>
                <w:szCs w:val="22"/>
              </w:rPr>
              <w:t>KK57</w:t>
            </w:r>
          </w:p>
        </w:tc>
        <w:tc>
          <w:tcPr>
            <w:tcW w:w="340" w:type="pct"/>
            <w:vAlign w:val="center"/>
          </w:tcPr>
          <w:p w14:paraId="29FEFE11" w14:textId="77777777" w:rsidR="00380746" w:rsidRPr="00462D64" w:rsidRDefault="00380746" w:rsidP="00380746">
            <w:pPr>
              <w:jc w:val="center"/>
              <w:rPr>
                <w:b/>
                <w:bCs/>
                <w:sz w:val="22"/>
                <w:szCs w:val="22"/>
              </w:rPr>
            </w:pPr>
            <w:r w:rsidRPr="00462D64">
              <w:rPr>
                <w:b/>
                <w:bCs/>
                <w:sz w:val="22"/>
                <w:szCs w:val="22"/>
              </w:rPr>
              <w:t>KK58</w:t>
            </w:r>
          </w:p>
        </w:tc>
      </w:tr>
      <w:tr w:rsidR="00462D64" w:rsidRPr="00462D64" w14:paraId="288BE0A6" w14:textId="77777777" w:rsidTr="00280EB8">
        <w:trPr>
          <w:trHeight w:val="375"/>
        </w:trPr>
        <w:tc>
          <w:tcPr>
            <w:tcW w:w="207" w:type="pct"/>
            <w:shd w:val="clear" w:color="auto" w:fill="auto"/>
            <w:noWrap/>
            <w:vAlign w:val="center"/>
            <w:hideMark/>
          </w:tcPr>
          <w:p w14:paraId="75C9E405"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w:t>
            </w:r>
          </w:p>
        </w:tc>
        <w:tc>
          <w:tcPr>
            <w:tcW w:w="433" w:type="pct"/>
            <w:shd w:val="clear" w:color="auto" w:fill="auto"/>
            <w:vAlign w:val="center"/>
            <w:hideMark/>
          </w:tcPr>
          <w:p w14:paraId="5D3D7D64"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Nhiệt độ</w:t>
            </w:r>
          </w:p>
        </w:tc>
        <w:tc>
          <w:tcPr>
            <w:tcW w:w="340" w:type="pct"/>
            <w:shd w:val="clear" w:color="000000" w:fill="FFFFFF"/>
            <w:vAlign w:val="center"/>
            <w:hideMark/>
          </w:tcPr>
          <w:p w14:paraId="1B003C9F"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°C</w:t>
            </w:r>
          </w:p>
        </w:tc>
        <w:tc>
          <w:tcPr>
            <w:tcW w:w="356" w:type="pct"/>
            <w:shd w:val="clear" w:color="000000" w:fill="FFFFFF"/>
            <w:vAlign w:val="center"/>
            <w:hideMark/>
          </w:tcPr>
          <w:p w14:paraId="73226AB0"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1" w:type="pct"/>
            <w:shd w:val="clear" w:color="000000" w:fill="FFFFFF"/>
            <w:vAlign w:val="center"/>
            <w:hideMark/>
          </w:tcPr>
          <w:p w14:paraId="0A63D45B"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4" w:type="pct"/>
            <w:shd w:val="clear" w:color="auto" w:fill="auto"/>
            <w:vAlign w:val="center"/>
            <w:hideMark/>
          </w:tcPr>
          <w:p w14:paraId="32D6689F"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8" w:type="pct"/>
            <w:shd w:val="clear" w:color="auto" w:fill="auto"/>
            <w:vAlign w:val="center"/>
            <w:hideMark/>
          </w:tcPr>
          <w:p w14:paraId="66787320"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35E58AE3" w14:textId="32D85B19" w:rsidR="00462D64" w:rsidRPr="00462D64" w:rsidRDefault="00641956" w:rsidP="00462D64">
            <w:pPr>
              <w:spacing w:before="0" w:after="0" w:line="240" w:lineRule="auto"/>
              <w:jc w:val="center"/>
              <w:rPr>
                <w:rFonts w:eastAsia="Times New Roman" w:cs="Times New Roman"/>
                <w:sz w:val="22"/>
                <w:szCs w:val="22"/>
                <w:lang w:val="en-US" w:eastAsia="zh-CN"/>
              </w:rPr>
            </w:pPr>
            <w:r>
              <w:rPr>
                <w:rFonts w:eastAsia="Times New Roman" w:cs="Times New Roman"/>
                <w:sz w:val="22"/>
                <w:szCs w:val="22"/>
                <w:lang w:val="en-US" w:eastAsia="zh-CN"/>
              </w:rPr>
              <w:t>x</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420DEE65" w14:textId="0BAC578D" w:rsidR="00462D64" w:rsidRPr="00462D64" w:rsidRDefault="00462D64" w:rsidP="00462D64">
            <w:pPr>
              <w:spacing w:before="0" w:after="0" w:line="240" w:lineRule="auto"/>
              <w:jc w:val="center"/>
              <w:rPr>
                <w:rFonts w:eastAsia="Times New Roman" w:cs="Times New Roman"/>
                <w:sz w:val="22"/>
                <w:szCs w:val="22"/>
                <w:lang w:val="en-US" w:eastAsia="zh-CN"/>
              </w:rPr>
            </w:pPr>
            <w:r w:rsidRPr="00462D64">
              <w:rPr>
                <w:sz w:val="22"/>
                <w:szCs w:val="22"/>
              </w:rPr>
              <w:t>29,1</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2B7F80EB" w14:textId="30339336" w:rsidR="00462D64" w:rsidRPr="00462D64" w:rsidRDefault="00462D64" w:rsidP="00462D64">
            <w:pPr>
              <w:jc w:val="center"/>
              <w:rPr>
                <w:sz w:val="22"/>
                <w:szCs w:val="22"/>
              </w:rPr>
            </w:pPr>
            <w:r w:rsidRPr="00462D64">
              <w:rPr>
                <w:sz w:val="22"/>
                <w:szCs w:val="22"/>
              </w:rPr>
              <w:t>29,1</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5581843F" w14:textId="191C280D" w:rsidR="00462D64" w:rsidRPr="00462D64" w:rsidRDefault="00462D64" w:rsidP="00462D64">
            <w:pPr>
              <w:jc w:val="center"/>
              <w:rPr>
                <w:sz w:val="22"/>
                <w:szCs w:val="22"/>
              </w:rPr>
            </w:pPr>
            <w:r w:rsidRPr="00462D64">
              <w:rPr>
                <w:sz w:val="22"/>
                <w:szCs w:val="22"/>
              </w:rPr>
              <w:t>29,5</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64BB4CA9" w14:textId="2A3F5ACD" w:rsidR="00462D64" w:rsidRPr="00462D64" w:rsidRDefault="00462D64" w:rsidP="00462D64">
            <w:pPr>
              <w:jc w:val="center"/>
              <w:rPr>
                <w:sz w:val="22"/>
                <w:szCs w:val="22"/>
              </w:rPr>
            </w:pPr>
            <w:r w:rsidRPr="00462D64">
              <w:rPr>
                <w:sz w:val="22"/>
                <w:szCs w:val="22"/>
              </w:rPr>
              <w:t>29,6</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0078DF31" w14:textId="3C897E9E" w:rsidR="00462D64" w:rsidRPr="00462D64" w:rsidRDefault="00462D64" w:rsidP="00462D64">
            <w:pPr>
              <w:jc w:val="center"/>
              <w:rPr>
                <w:sz w:val="22"/>
                <w:szCs w:val="22"/>
              </w:rPr>
            </w:pPr>
            <w:r w:rsidRPr="00462D64">
              <w:rPr>
                <w:sz w:val="22"/>
                <w:szCs w:val="22"/>
              </w:rPr>
              <w:t>28,9</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38170E94" w14:textId="5326AB3C" w:rsidR="00462D64" w:rsidRPr="00462D64" w:rsidRDefault="00462D64" w:rsidP="00462D64">
            <w:pPr>
              <w:jc w:val="center"/>
              <w:rPr>
                <w:sz w:val="22"/>
                <w:szCs w:val="22"/>
              </w:rPr>
            </w:pPr>
            <w:r w:rsidRPr="00462D64">
              <w:rPr>
                <w:sz w:val="22"/>
                <w:szCs w:val="22"/>
              </w:rPr>
              <w:t>28,1</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67970AF2" w14:textId="308DE288" w:rsidR="00462D64" w:rsidRPr="00462D64" w:rsidRDefault="00462D64" w:rsidP="00462D64">
            <w:pPr>
              <w:jc w:val="center"/>
              <w:rPr>
                <w:sz w:val="22"/>
                <w:szCs w:val="22"/>
              </w:rPr>
            </w:pPr>
            <w:r w:rsidRPr="00462D64">
              <w:rPr>
                <w:sz w:val="22"/>
                <w:szCs w:val="22"/>
              </w:rPr>
              <w:t>29,2</w:t>
            </w:r>
          </w:p>
        </w:tc>
      </w:tr>
      <w:tr w:rsidR="00462D64" w:rsidRPr="00462D64" w14:paraId="3ABE71C7" w14:textId="77777777" w:rsidTr="00B002F8">
        <w:trPr>
          <w:trHeight w:val="375"/>
        </w:trPr>
        <w:tc>
          <w:tcPr>
            <w:tcW w:w="207" w:type="pct"/>
            <w:shd w:val="clear" w:color="auto" w:fill="auto"/>
            <w:noWrap/>
            <w:vAlign w:val="center"/>
            <w:hideMark/>
          </w:tcPr>
          <w:p w14:paraId="19360804"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2</w:t>
            </w:r>
          </w:p>
        </w:tc>
        <w:tc>
          <w:tcPr>
            <w:tcW w:w="433" w:type="pct"/>
            <w:shd w:val="clear" w:color="auto" w:fill="auto"/>
            <w:vAlign w:val="center"/>
            <w:hideMark/>
          </w:tcPr>
          <w:p w14:paraId="48DE2E69"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Độ ẩm</w:t>
            </w:r>
          </w:p>
        </w:tc>
        <w:tc>
          <w:tcPr>
            <w:tcW w:w="340" w:type="pct"/>
            <w:shd w:val="clear" w:color="000000" w:fill="FFFFFF"/>
            <w:vAlign w:val="center"/>
            <w:hideMark/>
          </w:tcPr>
          <w:p w14:paraId="0EA74B63"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56" w:type="pct"/>
            <w:shd w:val="clear" w:color="000000" w:fill="FFFFFF"/>
            <w:vAlign w:val="center"/>
            <w:hideMark/>
          </w:tcPr>
          <w:p w14:paraId="4303D541"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1" w:type="pct"/>
            <w:shd w:val="clear" w:color="000000" w:fill="FFFFFF"/>
            <w:vAlign w:val="center"/>
            <w:hideMark/>
          </w:tcPr>
          <w:p w14:paraId="0518F29D"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4" w:type="pct"/>
            <w:shd w:val="clear" w:color="auto" w:fill="auto"/>
            <w:vAlign w:val="center"/>
            <w:hideMark/>
          </w:tcPr>
          <w:p w14:paraId="292015E7"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8" w:type="pct"/>
            <w:shd w:val="clear" w:color="auto" w:fill="auto"/>
            <w:vAlign w:val="center"/>
            <w:hideMark/>
          </w:tcPr>
          <w:p w14:paraId="4EF5007B"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2820460D" w14:textId="312B9843" w:rsidR="00462D64" w:rsidRPr="00641956" w:rsidRDefault="00462D64" w:rsidP="00462D64">
            <w:pPr>
              <w:jc w:val="center"/>
              <w:rPr>
                <w:sz w:val="22"/>
                <w:szCs w:val="22"/>
                <w:lang w:val="en-US"/>
              </w:rPr>
            </w:pPr>
            <w:r w:rsidRPr="00462D64">
              <w:rPr>
                <w:sz w:val="22"/>
                <w:szCs w:val="22"/>
              </w:rPr>
              <w:t> </w:t>
            </w:r>
            <w:r w:rsidR="00641956">
              <w:rPr>
                <w:sz w:val="22"/>
                <w:szCs w:val="22"/>
                <w:lang w:val="en-US"/>
              </w:rPr>
              <w:t>x</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792C329E" w14:textId="6DA76176" w:rsidR="00462D64" w:rsidRPr="00462D64" w:rsidRDefault="00462D64" w:rsidP="00462D64">
            <w:pPr>
              <w:spacing w:before="0" w:after="0" w:line="240" w:lineRule="auto"/>
              <w:jc w:val="center"/>
              <w:rPr>
                <w:rFonts w:eastAsia="Times New Roman" w:cs="Times New Roman"/>
                <w:sz w:val="22"/>
                <w:szCs w:val="22"/>
                <w:lang w:val="en-US" w:eastAsia="zh-CN"/>
              </w:rPr>
            </w:pPr>
            <w:r w:rsidRPr="00462D64">
              <w:rPr>
                <w:sz w:val="22"/>
                <w:szCs w:val="22"/>
              </w:rPr>
              <w:t>64,6</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2F9EC5B2" w14:textId="45A34486" w:rsidR="00462D64" w:rsidRPr="00462D64" w:rsidRDefault="00462D64" w:rsidP="00462D64">
            <w:pPr>
              <w:jc w:val="center"/>
              <w:rPr>
                <w:sz w:val="22"/>
                <w:szCs w:val="22"/>
              </w:rPr>
            </w:pPr>
            <w:r w:rsidRPr="00462D64">
              <w:rPr>
                <w:sz w:val="22"/>
                <w:szCs w:val="22"/>
              </w:rPr>
              <w:t>65,9</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7912FF86" w14:textId="683939E3" w:rsidR="00462D64" w:rsidRPr="00462D64" w:rsidRDefault="00462D64" w:rsidP="00462D64">
            <w:pPr>
              <w:jc w:val="center"/>
              <w:rPr>
                <w:sz w:val="22"/>
                <w:szCs w:val="22"/>
              </w:rPr>
            </w:pPr>
            <w:r w:rsidRPr="00462D64">
              <w:rPr>
                <w:sz w:val="22"/>
                <w:szCs w:val="22"/>
              </w:rPr>
              <w:t>63,9</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68E1AAEB" w14:textId="5B8B4103" w:rsidR="00462D64" w:rsidRPr="00462D64" w:rsidRDefault="00462D64" w:rsidP="00462D64">
            <w:pPr>
              <w:jc w:val="center"/>
              <w:rPr>
                <w:sz w:val="22"/>
                <w:szCs w:val="22"/>
              </w:rPr>
            </w:pPr>
            <w:r w:rsidRPr="00462D64">
              <w:rPr>
                <w:sz w:val="22"/>
                <w:szCs w:val="22"/>
              </w:rPr>
              <w:t>67,8</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3466E14C" w14:textId="01CB42D4" w:rsidR="00462D64" w:rsidRPr="00462D64" w:rsidRDefault="00462D64" w:rsidP="00462D64">
            <w:pPr>
              <w:jc w:val="center"/>
              <w:rPr>
                <w:sz w:val="22"/>
                <w:szCs w:val="22"/>
              </w:rPr>
            </w:pPr>
            <w:r w:rsidRPr="00462D64">
              <w:rPr>
                <w:sz w:val="22"/>
                <w:szCs w:val="22"/>
              </w:rPr>
              <w:t>64,9</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69DDF7F9" w14:textId="0D83F690" w:rsidR="00462D64" w:rsidRPr="00462D64" w:rsidRDefault="00462D64" w:rsidP="00462D64">
            <w:pPr>
              <w:jc w:val="center"/>
              <w:rPr>
                <w:sz w:val="22"/>
                <w:szCs w:val="22"/>
              </w:rPr>
            </w:pPr>
            <w:r w:rsidRPr="00462D64">
              <w:rPr>
                <w:sz w:val="22"/>
                <w:szCs w:val="22"/>
              </w:rPr>
              <w:t>66,5</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037F03B9" w14:textId="4E384729" w:rsidR="00462D64" w:rsidRPr="00462D64" w:rsidRDefault="00462D64" w:rsidP="00462D64">
            <w:pPr>
              <w:jc w:val="center"/>
              <w:rPr>
                <w:sz w:val="22"/>
                <w:szCs w:val="22"/>
              </w:rPr>
            </w:pPr>
            <w:r w:rsidRPr="00462D64">
              <w:rPr>
                <w:sz w:val="22"/>
                <w:szCs w:val="22"/>
              </w:rPr>
              <w:t>65,8</w:t>
            </w:r>
          </w:p>
        </w:tc>
      </w:tr>
      <w:tr w:rsidR="00462D64" w:rsidRPr="00462D64" w14:paraId="74954203" w14:textId="77777777" w:rsidTr="00B002F8">
        <w:trPr>
          <w:trHeight w:val="495"/>
        </w:trPr>
        <w:tc>
          <w:tcPr>
            <w:tcW w:w="207" w:type="pct"/>
            <w:shd w:val="clear" w:color="auto" w:fill="auto"/>
            <w:noWrap/>
            <w:vAlign w:val="center"/>
            <w:hideMark/>
          </w:tcPr>
          <w:p w14:paraId="371FA128"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3</w:t>
            </w:r>
          </w:p>
        </w:tc>
        <w:tc>
          <w:tcPr>
            <w:tcW w:w="433" w:type="pct"/>
            <w:shd w:val="clear" w:color="auto" w:fill="auto"/>
            <w:vAlign w:val="center"/>
            <w:hideMark/>
          </w:tcPr>
          <w:p w14:paraId="53764868"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Hướng gió</w:t>
            </w:r>
          </w:p>
        </w:tc>
        <w:tc>
          <w:tcPr>
            <w:tcW w:w="340" w:type="pct"/>
            <w:shd w:val="clear" w:color="000000" w:fill="FFFFFF"/>
            <w:vAlign w:val="center"/>
            <w:hideMark/>
          </w:tcPr>
          <w:p w14:paraId="7BC4A58E"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56" w:type="pct"/>
            <w:shd w:val="clear" w:color="000000" w:fill="FFFFFF"/>
            <w:vAlign w:val="center"/>
            <w:hideMark/>
          </w:tcPr>
          <w:p w14:paraId="42102861"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1" w:type="pct"/>
            <w:shd w:val="clear" w:color="000000" w:fill="FFFFFF"/>
            <w:vAlign w:val="center"/>
            <w:hideMark/>
          </w:tcPr>
          <w:p w14:paraId="00E9EB62"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4" w:type="pct"/>
            <w:shd w:val="clear" w:color="auto" w:fill="auto"/>
            <w:vAlign w:val="center"/>
            <w:hideMark/>
          </w:tcPr>
          <w:p w14:paraId="28F7AF6C"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8" w:type="pct"/>
            <w:shd w:val="clear" w:color="auto" w:fill="auto"/>
            <w:vAlign w:val="center"/>
            <w:hideMark/>
          </w:tcPr>
          <w:p w14:paraId="41118B24"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5913BF4D" w14:textId="707D156F" w:rsidR="00462D64" w:rsidRPr="00641956" w:rsidRDefault="00462D64" w:rsidP="00462D64">
            <w:pPr>
              <w:jc w:val="center"/>
              <w:rPr>
                <w:sz w:val="22"/>
                <w:szCs w:val="22"/>
                <w:lang w:val="en-US"/>
              </w:rPr>
            </w:pPr>
            <w:r w:rsidRPr="00462D64">
              <w:rPr>
                <w:sz w:val="22"/>
                <w:szCs w:val="22"/>
              </w:rPr>
              <w:t> </w:t>
            </w:r>
            <w:r w:rsidR="00641956">
              <w:rPr>
                <w:sz w:val="22"/>
                <w:szCs w:val="22"/>
                <w:lang w:val="en-US"/>
              </w:rPr>
              <w:t>x</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659EDF9C" w14:textId="4952E744" w:rsidR="00462D64" w:rsidRPr="00462D64" w:rsidRDefault="00462D64" w:rsidP="00462D64">
            <w:pPr>
              <w:spacing w:before="0" w:after="0" w:line="240" w:lineRule="auto"/>
              <w:jc w:val="center"/>
              <w:rPr>
                <w:rFonts w:eastAsia="Times New Roman" w:cs="Times New Roman"/>
                <w:sz w:val="22"/>
                <w:szCs w:val="22"/>
                <w:lang w:val="en-US" w:eastAsia="zh-CN"/>
              </w:rPr>
            </w:pPr>
            <w:r w:rsidRPr="00462D64">
              <w:rPr>
                <w:sz w:val="22"/>
                <w:szCs w:val="22"/>
              </w:rPr>
              <w:t>ĐN</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1AF5606E" w14:textId="2388B494" w:rsidR="00462D64" w:rsidRPr="00462D64" w:rsidRDefault="00462D64" w:rsidP="00462D64">
            <w:pPr>
              <w:jc w:val="center"/>
              <w:rPr>
                <w:sz w:val="22"/>
                <w:szCs w:val="22"/>
              </w:rPr>
            </w:pPr>
            <w:r w:rsidRPr="00462D64">
              <w:rPr>
                <w:sz w:val="22"/>
                <w:szCs w:val="22"/>
              </w:rPr>
              <w:t>ĐN</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52811FFF" w14:textId="766E9805" w:rsidR="00462D64" w:rsidRPr="00462D64" w:rsidRDefault="00462D64" w:rsidP="00462D64">
            <w:pPr>
              <w:jc w:val="center"/>
              <w:rPr>
                <w:sz w:val="22"/>
                <w:szCs w:val="22"/>
              </w:rPr>
            </w:pPr>
            <w:r w:rsidRPr="00462D64">
              <w:rPr>
                <w:sz w:val="22"/>
                <w:szCs w:val="22"/>
              </w:rPr>
              <w:t>ĐN</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3EB550C7" w14:textId="084A086E" w:rsidR="00462D64" w:rsidRPr="00462D64" w:rsidRDefault="00462D64" w:rsidP="00462D64">
            <w:pPr>
              <w:jc w:val="center"/>
              <w:rPr>
                <w:sz w:val="22"/>
                <w:szCs w:val="22"/>
              </w:rPr>
            </w:pPr>
            <w:r w:rsidRPr="00462D64">
              <w:rPr>
                <w:sz w:val="22"/>
                <w:szCs w:val="22"/>
              </w:rPr>
              <w:t>ĐN</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4CE8C5A6" w14:textId="6DCF60CE" w:rsidR="00462D64" w:rsidRPr="00462D64" w:rsidRDefault="00462D64" w:rsidP="00462D64">
            <w:pPr>
              <w:jc w:val="center"/>
              <w:rPr>
                <w:sz w:val="22"/>
                <w:szCs w:val="22"/>
              </w:rPr>
            </w:pPr>
            <w:r w:rsidRPr="00462D64">
              <w:rPr>
                <w:sz w:val="22"/>
                <w:szCs w:val="22"/>
              </w:rPr>
              <w:t>ĐN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8F3459A" w14:textId="1A96BD05" w:rsidR="00462D64" w:rsidRPr="00462D64" w:rsidRDefault="00462D64" w:rsidP="00462D64">
            <w:pPr>
              <w:jc w:val="center"/>
              <w:rPr>
                <w:sz w:val="22"/>
                <w:szCs w:val="22"/>
              </w:rPr>
            </w:pPr>
            <w:r w:rsidRPr="00462D64">
              <w:rPr>
                <w:sz w:val="22"/>
                <w:szCs w:val="22"/>
              </w:rPr>
              <w:t>ĐN</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47C1E5AF" w14:textId="600EBBDF" w:rsidR="00462D64" w:rsidRPr="00462D64" w:rsidRDefault="00462D64" w:rsidP="00462D64">
            <w:pPr>
              <w:jc w:val="center"/>
              <w:rPr>
                <w:sz w:val="22"/>
                <w:szCs w:val="22"/>
              </w:rPr>
            </w:pPr>
            <w:r w:rsidRPr="00462D64">
              <w:rPr>
                <w:sz w:val="22"/>
                <w:szCs w:val="22"/>
              </w:rPr>
              <w:t>ĐN</w:t>
            </w:r>
          </w:p>
        </w:tc>
      </w:tr>
      <w:tr w:rsidR="00462D64" w:rsidRPr="00462D64" w14:paraId="0AC80733" w14:textId="77777777" w:rsidTr="00B002F8">
        <w:trPr>
          <w:trHeight w:val="375"/>
        </w:trPr>
        <w:tc>
          <w:tcPr>
            <w:tcW w:w="207" w:type="pct"/>
            <w:shd w:val="clear" w:color="auto" w:fill="auto"/>
            <w:noWrap/>
            <w:vAlign w:val="center"/>
            <w:hideMark/>
          </w:tcPr>
          <w:p w14:paraId="1D126C52"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4</w:t>
            </w:r>
          </w:p>
        </w:tc>
        <w:tc>
          <w:tcPr>
            <w:tcW w:w="433" w:type="pct"/>
            <w:shd w:val="clear" w:color="auto" w:fill="auto"/>
            <w:vAlign w:val="center"/>
            <w:hideMark/>
          </w:tcPr>
          <w:p w14:paraId="66D249BF"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Tốc độ gió</w:t>
            </w:r>
          </w:p>
        </w:tc>
        <w:tc>
          <w:tcPr>
            <w:tcW w:w="340" w:type="pct"/>
            <w:shd w:val="clear" w:color="000000" w:fill="FFFFFF"/>
            <w:vAlign w:val="center"/>
            <w:hideMark/>
          </w:tcPr>
          <w:p w14:paraId="2C641AED"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m/s</w:t>
            </w:r>
          </w:p>
        </w:tc>
        <w:tc>
          <w:tcPr>
            <w:tcW w:w="356" w:type="pct"/>
            <w:shd w:val="clear" w:color="000000" w:fill="FFFFFF"/>
            <w:vAlign w:val="center"/>
            <w:hideMark/>
          </w:tcPr>
          <w:p w14:paraId="1769B737"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1" w:type="pct"/>
            <w:shd w:val="clear" w:color="000000" w:fill="FFFFFF"/>
            <w:vAlign w:val="center"/>
            <w:hideMark/>
          </w:tcPr>
          <w:p w14:paraId="4DA66689"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4" w:type="pct"/>
            <w:shd w:val="clear" w:color="auto" w:fill="auto"/>
            <w:vAlign w:val="center"/>
            <w:hideMark/>
          </w:tcPr>
          <w:p w14:paraId="03B88066"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8" w:type="pct"/>
            <w:shd w:val="clear" w:color="auto" w:fill="auto"/>
            <w:vAlign w:val="center"/>
            <w:hideMark/>
          </w:tcPr>
          <w:p w14:paraId="58226860"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3B0B01DE" w14:textId="09AC2E07" w:rsidR="00462D64" w:rsidRPr="00641956" w:rsidRDefault="00462D64" w:rsidP="00462D64">
            <w:pPr>
              <w:jc w:val="center"/>
              <w:rPr>
                <w:sz w:val="22"/>
                <w:szCs w:val="22"/>
                <w:lang w:val="en-US"/>
              </w:rPr>
            </w:pPr>
            <w:r w:rsidRPr="00462D64">
              <w:rPr>
                <w:sz w:val="22"/>
                <w:szCs w:val="22"/>
              </w:rPr>
              <w:t> </w:t>
            </w:r>
            <w:r w:rsidR="00641956">
              <w:rPr>
                <w:sz w:val="22"/>
                <w:szCs w:val="22"/>
                <w:lang w:val="en-US"/>
              </w:rPr>
              <w:t>x</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30537711" w14:textId="0C7EEC8E" w:rsidR="00462D64" w:rsidRPr="00462D64" w:rsidRDefault="00462D64" w:rsidP="00462D64">
            <w:pPr>
              <w:spacing w:before="0" w:after="0" w:line="240" w:lineRule="auto"/>
              <w:jc w:val="center"/>
              <w:rPr>
                <w:rFonts w:eastAsia="Times New Roman" w:cs="Times New Roman"/>
                <w:sz w:val="22"/>
                <w:szCs w:val="22"/>
                <w:lang w:val="en-US" w:eastAsia="zh-CN"/>
              </w:rPr>
            </w:pPr>
            <w:r w:rsidRPr="00462D64">
              <w:rPr>
                <w:sz w:val="22"/>
                <w:szCs w:val="22"/>
              </w:rPr>
              <w:t>0,9</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0D0BA3B7" w14:textId="4E845AD2" w:rsidR="00462D64" w:rsidRPr="00462D64" w:rsidRDefault="00462D64" w:rsidP="00462D64">
            <w:pPr>
              <w:jc w:val="center"/>
              <w:rPr>
                <w:sz w:val="22"/>
                <w:szCs w:val="22"/>
              </w:rPr>
            </w:pPr>
            <w:r w:rsidRPr="00462D64">
              <w:rPr>
                <w:sz w:val="22"/>
                <w:szCs w:val="22"/>
              </w:rPr>
              <w:t>0,8</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12946379" w14:textId="0BCB00DD" w:rsidR="00462D64" w:rsidRPr="00462D64" w:rsidRDefault="00462D64" w:rsidP="00462D64">
            <w:pPr>
              <w:jc w:val="center"/>
              <w:rPr>
                <w:sz w:val="22"/>
                <w:szCs w:val="22"/>
              </w:rPr>
            </w:pPr>
            <w:r w:rsidRPr="00462D64">
              <w:rPr>
                <w:sz w:val="22"/>
                <w:szCs w:val="22"/>
              </w:rPr>
              <w:t>0,8</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61B8D114" w14:textId="1B320C80" w:rsidR="00462D64" w:rsidRPr="00462D64" w:rsidRDefault="00462D64" w:rsidP="00462D64">
            <w:pPr>
              <w:jc w:val="center"/>
              <w:rPr>
                <w:sz w:val="22"/>
                <w:szCs w:val="22"/>
              </w:rPr>
            </w:pPr>
            <w:r w:rsidRPr="00462D64">
              <w:rPr>
                <w:sz w:val="22"/>
                <w:szCs w:val="22"/>
              </w:rPr>
              <w:t>0,6</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0A39C7FB" w14:textId="47C1BBF8" w:rsidR="00462D64" w:rsidRPr="00462D64" w:rsidRDefault="00462D64" w:rsidP="00462D64">
            <w:pPr>
              <w:jc w:val="center"/>
              <w:rPr>
                <w:sz w:val="22"/>
                <w:szCs w:val="22"/>
              </w:rPr>
            </w:pPr>
            <w:r w:rsidRPr="00462D64">
              <w:rPr>
                <w:sz w:val="22"/>
                <w:szCs w:val="22"/>
              </w:rPr>
              <w:t>0,8</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65B9A83F" w14:textId="23DE1FF7" w:rsidR="00462D64" w:rsidRPr="00462D64" w:rsidRDefault="00462D64" w:rsidP="00462D64">
            <w:pPr>
              <w:jc w:val="center"/>
              <w:rPr>
                <w:sz w:val="22"/>
                <w:szCs w:val="22"/>
              </w:rPr>
            </w:pPr>
            <w:r w:rsidRPr="00462D64">
              <w:rPr>
                <w:sz w:val="22"/>
                <w:szCs w:val="22"/>
              </w:rPr>
              <w:t>0,8</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1E785E58" w14:textId="304A3AE5" w:rsidR="00462D64" w:rsidRPr="00462D64" w:rsidRDefault="00462D64" w:rsidP="00462D64">
            <w:pPr>
              <w:jc w:val="center"/>
              <w:rPr>
                <w:sz w:val="22"/>
                <w:szCs w:val="22"/>
              </w:rPr>
            </w:pPr>
            <w:r w:rsidRPr="00462D64">
              <w:rPr>
                <w:sz w:val="22"/>
                <w:szCs w:val="22"/>
              </w:rPr>
              <w:t>1</w:t>
            </w:r>
          </w:p>
        </w:tc>
      </w:tr>
      <w:tr w:rsidR="00462D64" w:rsidRPr="00462D64" w14:paraId="1EB931F2" w14:textId="77777777" w:rsidTr="00280EB8">
        <w:trPr>
          <w:trHeight w:val="375"/>
        </w:trPr>
        <w:tc>
          <w:tcPr>
            <w:tcW w:w="207" w:type="pct"/>
            <w:shd w:val="clear" w:color="auto" w:fill="auto"/>
            <w:noWrap/>
            <w:vAlign w:val="center"/>
            <w:hideMark/>
          </w:tcPr>
          <w:p w14:paraId="36C8EFF7"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5</w:t>
            </w:r>
          </w:p>
        </w:tc>
        <w:tc>
          <w:tcPr>
            <w:tcW w:w="433" w:type="pct"/>
            <w:shd w:val="clear" w:color="auto" w:fill="auto"/>
            <w:vAlign w:val="center"/>
            <w:hideMark/>
          </w:tcPr>
          <w:p w14:paraId="55AAB8A9"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Áp suất</w:t>
            </w:r>
          </w:p>
        </w:tc>
        <w:tc>
          <w:tcPr>
            <w:tcW w:w="340" w:type="pct"/>
            <w:shd w:val="clear" w:color="000000" w:fill="FFFFFF"/>
            <w:vAlign w:val="center"/>
            <w:hideMark/>
          </w:tcPr>
          <w:p w14:paraId="117B14BF"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mmHg</w:t>
            </w:r>
          </w:p>
        </w:tc>
        <w:tc>
          <w:tcPr>
            <w:tcW w:w="356" w:type="pct"/>
            <w:shd w:val="clear" w:color="000000" w:fill="FFFFFF"/>
            <w:vAlign w:val="center"/>
            <w:hideMark/>
          </w:tcPr>
          <w:p w14:paraId="39D7A5B3"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1" w:type="pct"/>
            <w:shd w:val="clear" w:color="000000" w:fill="FFFFFF"/>
            <w:vAlign w:val="center"/>
            <w:hideMark/>
          </w:tcPr>
          <w:p w14:paraId="20FC945A"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4" w:type="pct"/>
            <w:shd w:val="clear" w:color="auto" w:fill="auto"/>
            <w:vAlign w:val="center"/>
            <w:hideMark/>
          </w:tcPr>
          <w:p w14:paraId="14D40FBF"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8" w:type="pct"/>
            <w:shd w:val="clear" w:color="auto" w:fill="auto"/>
            <w:vAlign w:val="center"/>
            <w:hideMark/>
          </w:tcPr>
          <w:p w14:paraId="266CDE11"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398FF72F" w14:textId="2D6E68D5" w:rsidR="00462D64" w:rsidRPr="00462D64" w:rsidRDefault="00641956" w:rsidP="00462D64">
            <w:pPr>
              <w:jc w:val="center"/>
              <w:rPr>
                <w:sz w:val="22"/>
                <w:szCs w:val="22"/>
                <w:lang w:val="en-US"/>
              </w:rPr>
            </w:pPr>
            <w:r>
              <w:rPr>
                <w:sz w:val="22"/>
                <w:szCs w:val="22"/>
                <w:lang w:val="en-US"/>
              </w:rPr>
              <w:t>x</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630AAB13" w14:textId="7C45B6AF" w:rsidR="00462D64" w:rsidRPr="00462D64" w:rsidRDefault="00462D64" w:rsidP="00462D64">
            <w:pPr>
              <w:spacing w:before="0" w:after="0" w:line="240" w:lineRule="auto"/>
              <w:jc w:val="center"/>
              <w:rPr>
                <w:rFonts w:eastAsia="Times New Roman" w:cs="Times New Roman"/>
                <w:sz w:val="22"/>
                <w:szCs w:val="22"/>
                <w:lang w:val="en-US" w:eastAsia="zh-CN"/>
              </w:rPr>
            </w:pPr>
            <w:r w:rsidRPr="00462D64">
              <w:rPr>
                <w:sz w:val="22"/>
                <w:szCs w:val="22"/>
              </w:rPr>
              <w:t>759,2</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2B51F269" w14:textId="469D07F3" w:rsidR="00462D64" w:rsidRPr="00462D64" w:rsidRDefault="00462D64" w:rsidP="00462D64">
            <w:pPr>
              <w:jc w:val="center"/>
              <w:rPr>
                <w:sz w:val="22"/>
                <w:szCs w:val="22"/>
              </w:rPr>
            </w:pPr>
            <w:r w:rsidRPr="00462D64">
              <w:rPr>
                <w:sz w:val="22"/>
                <w:szCs w:val="22"/>
              </w:rPr>
              <w:t>758,2</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01CD7F50" w14:textId="05ECDA4E" w:rsidR="00462D64" w:rsidRPr="00462D64" w:rsidRDefault="00462D64" w:rsidP="00462D64">
            <w:pPr>
              <w:jc w:val="center"/>
              <w:rPr>
                <w:sz w:val="22"/>
                <w:szCs w:val="22"/>
              </w:rPr>
            </w:pPr>
            <w:r w:rsidRPr="00462D64">
              <w:rPr>
                <w:sz w:val="22"/>
                <w:szCs w:val="22"/>
              </w:rPr>
              <w:t>756,6</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4399D962" w14:textId="6A16483D" w:rsidR="00462D64" w:rsidRPr="00462D64" w:rsidRDefault="00462D64" w:rsidP="00462D64">
            <w:pPr>
              <w:jc w:val="center"/>
              <w:rPr>
                <w:sz w:val="22"/>
                <w:szCs w:val="22"/>
              </w:rPr>
            </w:pPr>
            <w:r w:rsidRPr="00462D64">
              <w:rPr>
                <w:sz w:val="22"/>
                <w:szCs w:val="22"/>
              </w:rPr>
              <w:t>759,8</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00355CB9" w14:textId="6E54F0AF" w:rsidR="00462D64" w:rsidRPr="00462D64" w:rsidRDefault="00462D64" w:rsidP="00462D64">
            <w:pPr>
              <w:jc w:val="center"/>
              <w:rPr>
                <w:sz w:val="22"/>
                <w:szCs w:val="22"/>
              </w:rPr>
            </w:pPr>
            <w:r w:rsidRPr="00462D64">
              <w:rPr>
                <w:sz w:val="22"/>
                <w:szCs w:val="22"/>
              </w:rPr>
              <w:t>760,1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A32E0B4" w14:textId="1B7D1495" w:rsidR="00462D64" w:rsidRPr="00462D64" w:rsidRDefault="00462D64" w:rsidP="00462D64">
            <w:pPr>
              <w:jc w:val="center"/>
              <w:rPr>
                <w:sz w:val="22"/>
                <w:szCs w:val="22"/>
              </w:rPr>
            </w:pPr>
            <w:r w:rsidRPr="00462D64">
              <w:rPr>
                <w:sz w:val="22"/>
                <w:szCs w:val="22"/>
              </w:rPr>
              <w:t>758,2</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2CE31569" w14:textId="2AC237B6" w:rsidR="00462D64" w:rsidRPr="00462D64" w:rsidRDefault="00462D64" w:rsidP="00462D64">
            <w:pPr>
              <w:jc w:val="center"/>
              <w:rPr>
                <w:sz w:val="22"/>
                <w:szCs w:val="22"/>
              </w:rPr>
            </w:pPr>
            <w:r w:rsidRPr="00462D64">
              <w:rPr>
                <w:sz w:val="22"/>
                <w:szCs w:val="22"/>
              </w:rPr>
              <w:t>759,2</w:t>
            </w:r>
          </w:p>
        </w:tc>
      </w:tr>
      <w:tr w:rsidR="00462D64" w:rsidRPr="00462D64" w14:paraId="33D15DAC" w14:textId="77777777" w:rsidTr="00393306">
        <w:trPr>
          <w:trHeight w:val="375"/>
        </w:trPr>
        <w:tc>
          <w:tcPr>
            <w:tcW w:w="207" w:type="pct"/>
            <w:shd w:val="clear" w:color="auto" w:fill="auto"/>
            <w:noWrap/>
            <w:vAlign w:val="center"/>
          </w:tcPr>
          <w:p w14:paraId="41BDE3EF"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6</w:t>
            </w:r>
          </w:p>
        </w:tc>
        <w:tc>
          <w:tcPr>
            <w:tcW w:w="433" w:type="pct"/>
            <w:shd w:val="clear" w:color="auto" w:fill="auto"/>
            <w:vAlign w:val="center"/>
          </w:tcPr>
          <w:p w14:paraId="2CDE2B8E" w14:textId="77777777" w:rsidR="00462D64" w:rsidRPr="00462D64" w:rsidRDefault="00462D64" w:rsidP="00462D64">
            <w:pPr>
              <w:spacing w:before="0" w:after="0" w:line="240" w:lineRule="auto"/>
              <w:jc w:val="left"/>
              <w:rPr>
                <w:sz w:val="22"/>
                <w:szCs w:val="22"/>
                <w:lang w:val="en-US" w:eastAsia="zh-CN"/>
              </w:rPr>
            </w:pPr>
            <w:r w:rsidRPr="00462D64">
              <w:rPr>
                <w:sz w:val="22"/>
                <w:szCs w:val="22"/>
              </w:rPr>
              <w:t>Độ rung</w:t>
            </w:r>
          </w:p>
        </w:tc>
        <w:tc>
          <w:tcPr>
            <w:tcW w:w="340" w:type="pct"/>
            <w:shd w:val="clear" w:color="000000" w:fill="FFFFFF"/>
            <w:vAlign w:val="center"/>
          </w:tcPr>
          <w:p w14:paraId="6239B75B" w14:textId="77777777" w:rsidR="00462D64" w:rsidRPr="00462D64" w:rsidRDefault="00462D64" w:rsidP="00462D64">
            <w:pPr>
              <w:jc w:val="center"/>
              <w:rPr>
                <w:color w:val="auto"/>
                <w:sz w:val="22"/>
                <w:szCs w:val="22"/>
              </w:rPr>
            </w:pPr>
            <w:r w:rsidRPr="00462D64">
              <w:rPr>
                <w:sz w:val="22"/>
                <w:szCs w:val="22"/>
              </w:rPr>
              <w:t>dB</w:t>
            </w:r>
          </w:p>
        </w:tc>
        <w:tc>
          <w:tcPr>
            <w:tcW w:w="356" w:type="pct"/>
            <w:shd w:val="clear" w:color="000000" w:fill="FFFFFF"/>
          </w:tcPr>
          <w:p w14:paraId="5B3C16EB" w14:textId="77777777" w:rsidR="00462D64" w:rsidRPr="00462D64" w:rsidRDefault="00462D64" w:rsidP="00462D64">
            <w:pPr>
              <w:jc w:val="center"/>
              <w:rPr>
                <w:sz w:val="22"/>
                <w:szCs w:val="22"/>
              </w:rPr>
            </w:pPr>
            <w:r w:rsidRPr="00462D64">
              <w:rPr>
                <w:rFonts w:eastAsia="Times New Roman" w:cs="Times New Roman"/>
                <w:color w:val="auto"/>
                <w:sz w:val="22"/>
                <w:szCs w:val="22"/>
                <w:lang w:val="en-US" w:eastAsia="en-US"/>
              </w:rPr>
              <w:t>-</w:t>
            </w:r>
          </w:p>
        </w:tc>
        <w:tc>
          <w:tcPr>
            <w:tcW w:w="371" w:type="pct"/>
            <w:shd w:val="clear" w:color="000000" w:fill="FFFFFF"/>
          </w:tcPr>
          <w:p w14:paraId="2B480EB0" w14:textId="77777777" w:rsidR="00462D64" w:rsidRPr="00462D64" w:rsidRDefault="00462D64" w:rsidP="00462D64">
            <w:pPr>
              <w:jc w:val="center"/>
              <w:rPr>
                <w:sz w:val="22"/>
                <w:szCs w:val="22"/>
              </w:rPr>
            </w:pPr>
            <w:r w:rsidRPr="00462D64">
              <w:rPr>
                <w:rFonts w:eastAsia="Times New Roman" w:cs="Times New Roman"/>
                <w:color w:val="auto"/>
                <w:sz w:val="22"/>
                <w:szCs w:val="22"/>
                <w:lang w:val="en-US" w:eastAsia="en-US"/>
              </w:rPr>
              <w:t>-</w:t>
            </w:r>
          </w:p>
        </w:tc>
        <w:tc>
          <w:tcPr>
            <w:tcW w:w="174" w:type="pct"/>
            <w:shd w:val="clear" w:color="auto" w:fill="auto"/>
          </w:tcPr>
          <w:p w14:paraId="06683D33" w14:textId="77777777" w:rsidR="00462D64" w:rsidRPr="00462D64" w:rsidRDefault="00462D64" w:rsidP="00462D64">
            <w:pPr>
              <w:jc w:val="center"/>
              <w:rPr>
                <w:sz w:val="22"/>
                <w:szCs w:val="22"/>
              </w:rPr>
            </w:pPr>
            <w:r w:rsidRPr="00462D64">
              <w:rPr>
                <w:rFonts w:eastAsia="Times New Roman" w:cs="Times New Roman"/>
                <w:color w:val="auto"/>
                <w:sz w:val="22"/>
                <w:szCs w:val="22"/>
                <w:lang w:val="en-US" w:eastAsia="en-US"/>
              </w:rPr>
              <w:t>-</w:t>
            </w:r>
          </w:p>
        </w:tc>
        <w:tc>
          <w:tcPr>
            <w:tcW w:w="578" w:type="pct"/>
            <w:shd w:val="clear" w:color="auto" w:fill="auto"/>
          </w:tcPr>
          <w:p w14:paraId="68007709" w14:textId="77777777" w:rsidR="00462D64" w:rsidRPr="00462D64" w:rsidRDefault="00462D64" w:rsidP="00462D64">
            <w:pPr>
              <w:jc w:val="center"/>
              <w:rPr>
                <w:sz w:val="22"/>
                <w:szCs w:val="22"/>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74E3863C" w14:textId="5894C59D" w:rsidR="00462D64" w:rsidRPr="00462D64" w:rsidRDefault="00462D64" w:rsidP="00462D64">
            <w:pPr>
              <w:jc w:val="center"/>
              <w:rPr>
                <w:sz w:val="22"/>
                <w:szCs w:val="22"/>
              </w:rPr>
            </w:pPr>
            <w:r w:rsidRPr="00462D64">
              <w:rPr>
                <w:sz w:val="22"/>
                <w:szCs w:val="22"/>
              </w:rPr>
              <w:t>33,3</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57A19033" w14:textId="14B32E01" w:rsidR="00462D64" w:rsidRPr="00641956" w:rsidRDefault="00462D64" w:rsidP="00462D64">
            <w:pPr>
              <w:jc w:val="center"/>
              <w:rPr>
                <w:sz w:val="22"/>
                <w:szCs w:val="22"/>
                <w:lang w:val="en-US"/>
              </w:rPr>
            </w:pPr>
            <w:r w:rsidRPr="00462D64">
              <w:rPr>
                <w:sz w:val="22"/>
                <w:szCs w:val="22"/>
              </w:rPr>
              <w:t> </w:t>
            </w:r>
            <w:r w:rsidR="00641956">
              <w:rPr>
                <w:sz w:val="22"/>
                <w:szCs w:val="22"/>
                <w:lang w:val="en-US"/>
              </w:rPr>
              <w:t>x</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6C25DDA6" w14:textId="1146D111" w:rsidR="00462D64" w:rsidRPr="00462D64" w:rsidRDefault="00462D64" w:rsidP="00462D64">
            <w:pPr>
              <w:jc w:val="center"/>
              <w:rPr>
                <w:sz w:val="22"/>
                <w:szCs w:val="22"/>
              </w:rPr>
            </w:pPr>
            <w:r w:rsidRPr="00462D64">
              <w:rPr>
                <w:sz w:val="22"/>
                <w:szCs w:val="22"/>
              </w:rPr>
              <w:t>34,6</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03B52371" w14:textId="6A7FA8C4" w:rsidR="00462D64" w:rsidRPr="00462D64" w:rsidRDefault="00462D64" w:rsidP="00462D64">
            <w:pPr>
              <w:jc w:val="center"/>
              <w:rPr>
                <w:sz w:val="22"/>
                <w:szCs w:val="22"/>
              </w:rPr>
            </w:pPr>
            <w:r w:rsidRPr="00462D64">
              <w:rPr>
                <w:sz w:val="22"/>
                <w:szCs w:val="22"/>
              </w:rPr>
              <w:t>34,6</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571D5C86" w14:textId="73DE3FC6" w:rsidR="00462D64" w:rsidRPr="00462D64" w:rsidRDefault="00462D64" w:rsidP="00462D64">
            <w:pPr>
              <w:jc w:val="center"/>
              <w:rPr>
                <w:sz w:val="22"/>
                <w:szCs w:val="22"/>
              </w:rPr>
            </w:pPr>
            <w:r w:rsidRPr="00462D64">
              <w:rPr>
                <w:sz w:val="22"/>
                <w:szCs w:val="22"/>
              </w:rPr>
              <w:t>34,1</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1C735C8B" w14:textId="4BA25060" w:rsidR="00462D64" w:rsidRPr="00462D64" w:rsidRDefault="00462D64" w:rsidP="00462D64">
            <w:pPr>
              <w:jc w:val="center"/>
              <w:rPr>
                <w:sz w:val="22"/>
                <w:szCs w:val="22"/>
              </w:rPr>
            </w:pPr>
            <w:r w:rsidRPr="00462D64">
              <w:rPr>
                <w:sz w:val="22"/>
                <w:szCs w:val="22"/>
              </w:rPr>
              <w:t>34,4</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0B20E80" w14:textId="288B6768" w:rsidR="00462D64" w:rsidRPr="00462D64" w:rsidRDefault="00462D64" w:rsidP="00462D64">
            <w:pPr>
              <w:jc w:val="center"/>
              <w:rPr>
                <w:sz w:val="22"/>
                <w:szCs w:val="22"/>
              </w:rPr>
            </w:pPr>
            <w:r w:rsidRPr="00462D64">
              <w:rPr>
                <w:sz w:val="22"/>
                <w:szCs w:val="22"/>
              </w:rPr>
              <w:t>34,5</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19E2FB5A" w14:textId="77E016C2" w:rsidR="00462D64" w:rsidRPr="00462D64" w:rsidRDefault="00462D64" w:rsidP="00462D64">
            <w:pPr>
              <w:jc w:val="center"/>
              <w:rPr>
                <w:sz w:val="22"/>
                <w:szCs w:val="22"/>
              </w:rPr>
            </w:pPr>
            <w:r w:rsidRPr="00462D64">
              <w:rPr>
                <w:sz w:val="22"/>
                <w:szCs w:val="22"/>
              </w:rPr>
              <w:t>34,8</w:t>
            </w:r>
          </w:p>
        </w:tc>
      </w:tr>
      <w:tr w:rsidR="00462D64" w:rsidRPr="00462D64" w14:paraId="3EF9A911" w14:textId="77777777" w:rsidTr="00462D64">
        <w:trPr>
          <w:trHeight w:val="585"/>
        </w:trPr>
        <w:tc>
          <w:tcPr>
            <w:tcW w:w="207" w:type="pct"/>
            <w:shd w:val="clear" w:color="auto" w:fill="auto"/>
            <w:noWrap/>
            <w:vAlign w:val="center"/>
            <w:hideMark/>
          </w:tcPr>
          <w:p w14:paraId="02036F3F"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7</w:t>
            </w:r>
          </w:p>
        </w:tc>
        <w:tc>
          <w:tcPr>
            <w:tcW w:w="433" w:type="pct"/>
            <w:shd w:val="clear" w:color="auto" w:fill="auto"/>
            <w:vAlign w:val="center"/>
            <w:hideMark/>
          </w:tcPr>
          <w:p w14:paraId="58CF7C9B"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Mức âm tương đương(*)</w:t>
            </w:r>
          </w:p>
        </w:tc>
        <w:tc>
          <w:tcPr>
            <w:tcW w:w="340" w:type="pct"/>
            <w:shd w:val="clear" w:color="000000" w:fill="FFFFFF"/>
            <w:vAlign w:val="center"/>
            <w:hideMark/>
          </w:tcPr>
          <w:p w14:paraId="2AEC3368"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dBA</w:t>
            </w:r>
          </w:p>
        </w:tc>
        <w:tc>
          <w:tcPr>
            <w:tcW w:w="356" w:type="pct"/>
            <w:shd w:val="clear" w:color="000000" w:fill="FFFFFF"/>
            <w:vAlign w:val="center"/>
            <w:hideMark/>
          </w:tcPr>
          <w:p w14:paraId="427CF93E"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1" w:type="pct"/>
            <w:shd w:val="clear" w:color="000000" w:fill="FFFFFF"/>
            <w:vAlign w:val="center"/>
            <w:hideMark/>
          </w:tcPr>
          <w:p w14:paraId="4F729EE8"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4" w:type="pct"/>
            <w:shd w:val="clear" w:color="auto" w:fill="auto"/>
            <w:vAlign w:val="center"/>
            <w:hideMark/>
          </w:tcPr>
          <w:p w14:paraId="7B470CE2"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85</w:t>
            </w:r>
          </w:p>
        </w:tc>
        <w:tc>
          <w:tcPr>
            <w:tcW w:w="578" w:type="pct"/>
            <w:shd w:val="clear" w:color="auto" w:fill="auto"/>
            <w:vAlign w:val="center"/>
            <w:hideMark/>
          </w:tcPr>
          <w:p w14:paraId="6FC63BCD"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QCVN 24:2016/BYT</w:t>
            </w:r>
          </w:p>
        </w:tc>
        <w:tc>
          <w:tcPr>
            <w:tcW w:w="313" w:type="pct"/>
            <w:tcBorders>
              <w:top w:val="nil"/>
              <w:left w:val="single" w:sz="4" w:space="0" w:color="auto"/>
              <w:bottom w:val="single" w:sz="4" w:space="0" w:color="auto"/>
              <w:right w:val="single" w:sz="4" w:space="0" w:color="auto"/>
            </w:tcBorders>
            <w:shd w:val="clear" w:color="000000" w:fill="FFFFFF"/>
            <w:vAlign w:val="center"/>
          </w:tcPr>
          <w:p w14:paraId="22F11180" w14:textId="5E6DECDA" w:rsidR="00462D64" w:rsidRPr="00462D64" w:rsidRDefault="00462D64" w:rsidP="00462D64">
            <w:pPr>
              <w:jc w:val="center"/>
              <w:rPr>
                <w:sz w:val="22"/>
                <w:szCs w:val="22"/>
              </w:rPr>
            </w:pPr>
            <w:r w:rsidRPr="00462D64">
              <w:rPr>
                <w:sz w:val="22"/>
                <w:szCs w:val="22"/>
              </w:rPr>
              <w:t>70,3</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15390FE1" w14:textId="38F890D0" w:rsidR="00462D64" w:rsidRPr="00641956" w:rsidRDefault="00462D64" w:rsidP="00462D64">
            <w:pPr>
              <w:jc w:val="center"/>
              <w:rPr>
                <w:sz w:val="22"/>
                <w:szCs w:val="22"/>
                <w:lang w:val="en-US"/>
              </w:rPr>
            </w:pPr>
            <w:r w:rsidRPr="00462D64">
              <w:rPr>
                <w:sz w:val="22"/>
                <w:szCs w:val="22"/>
              </w:rPr>
              <w:t> </w:t>
            </w:r>
            <w:r w:rsidR="00641956">
              <w:rPr>
                <w:sz w:val="22"/>
                <w:szCs w:val="22"/>
                <w:lang w:val="en-US"/>
              </w:rPr>
              <w:t>x</w:t>
            </w:r>
          </w:p>
        </w:tc>
        <w:tc>
          <w:tcPr>
            <w:tcW w:w="313" w:type="pct"/>
            <w:tcBorders>
              <w:top w:val="nil"/>
              <w:left w:val="single" w:sz="4" w:space="0" w:color="auto"/>
              <w:bottom w:val="single" w:sz="4" w:space="0" w:color="auto"/>
              <w:right w:val="single" w:sz="4" w:space="0" w:color="auto"/>
            </w:tcBorders>
            <w:shd w:val="clear" w:color="000000" w:fill="FFFFFF"/>
            <w:vAlign w:val="center"/>
          </w:tcPr>
          <w:p w14:paraId="4922DCF1" w14:textId="64CF4035" w:rsidR="00462D64" w:rsidRPr="00462D64" w:rsidRDefault="00462D64" w:rsidP="00462D64">
            <w:pPr>
              <w:jc w:val="center"/>
              <w:rPr>
                <w:sz w:val="22"/>
                <w:szCs w:val="22"/>
              </w:rPr>
            </w:pPr>
            <w:r w:rsidRPr="00462D64">
              <w:rPr>
                <w:sz w:val="22"/>
                <w:szCs w:val="22"/>
              </w:rPr>
              <w:t>69,7</w:t>
            </w:r>
          </w:p>
        </w:tc>
        <w:tc>
          <w:tcPr>
            <w:tcW w:w="313" w:type="pct"/>
            <w:tcBorders>
              <w:top w:val="nil"/>
              <w:left w:val="single" w:sz="4" w:space="0" w:color="auto"/>
              <w:bottom w:val="single" w:sz="4" w:space="0" w:color="auto"/>
              <w:right w:val="single" w:sz="4" w:space="0" w:color="auto"/>
            </w:tcBorders>
            <w:shd w:val="clear" w:color="000000" w:fill="FFFFFF"/>
            <w:vAlign w:val="center"/>
          </w:tcPr>
          <w:p w14:paraId="5982D7DA" w14:textId="3E7A5D84" w:rsidR="00462D64" w:rsidRPr="00462D64" w:rsidRDefault="00462D64" w:rsidP="00462D64">
            <w:pPr>
              <w:jc w:val="center"/>
              <w:rPr>
                <w:sz w:val="22"/>
                <w:szCs w:val="22"/>
              </w:rPr>
            </w:pPr>
            <w:r w:rsidRPr="00462D64">
              <w:rPr>
                <w:sz w:val="22"/>
                <w:szCs w:val="22"/>
              </w:rPr>
              <w:t>69,5</w:t>
            </w:r>
          </w:p>
        </w:tc>
        <w:tc>
          <w:tcPr>
            <w:tcW w:w="313" w:type="pct"/>
            <w:tcBorders>
              <w:top w:val="nil"/>
              <w:left w:val="single" w:sz="4" w:space="0" w:color="auto"/>
              <w:bottom w:val="single" w:sz="4" w:space="0" w:color="auto"/>
              <w:right w:val="single" w:sz="4" w:space="0" w:color="auto"/>
            </w:tcBorders>
            <w:shd w:val="clear" w:color="000000" w:fill="FFFFFF"/>
            <w:vAlign w:val="center"/>
          </w:tcPr>
          <w:p w14:paraId="0B9F98EB" w14:textId="3041732F" w:rsidR="00462D64" w:rsidRPr="00462D64" w:rsidRDefault="00462D64" w:rsidP="00462D64">
            <w:pPr>
              <w:jc w:val="center"/>
              <w:rPr>
                <w:sz w:val="22"/>
                <w:szCs w:val="22"/>
              </w:rPr>
            </w:pPr>
            <w:r w:rsidRPr="00462D64">
              <w:rPr>
                <w:sz w:val="22"/>
                <w:szCs w:val="22"/>
              </w:rPr>
              <w:t>71,1</w:t>
            </w:r>
          </w:p>
        </w:tc>
        <w:tc>
          <w:tcPr>
            <w:tcW w:w="320" w:type="pct"/>
            <w:tcBorders>
              <w:top w:val="nil"/>
              <w:left w:val="single" w:sz="4" w:space="0" w:color="auto"/>
              <w:bottom w:val="single" w:sz="4" w:space="0" w:color="auto"/>
              <w:right w:val="single" w:sz="4" w:space="0" w:color="auto"/>
            </w:tcBorders>
            <w:shd w:val="clear" w:color="000000" w:fill="FFFFFF"/>
            <w:vAlign w:val="center"/>
          </w:tcPr>
          <w:p w14:paraId="04BA373B" w14:textId="2CF254CF" w:rsidR="00462D64" w:rsidRPr="00462D64" w:rsidRDefault="00462D64" w:rsidP="00462D64">
            <w:pPr>
              <w:jc w:val="center"/>
              <w:rPr>
                <w:sz w:val="22"/>
                <w:szCs w:val="22"/>
              </w:rPr>
            </w:pPr>
            <w:r w:rsidRPr="00462D64">
              <w:rPr>
                <w:sz w:val="22"/>
                <w:szCs w:val="22"/>
              </w:rPr>
              <w:t>69,2</w:t>
            </w:r>
          </w:p>
        </w:tc>
        <w:tc>
          <w:tcPr>
            <w:tcW w:w="316" w:type="pct"/>
            <w:tcBorders>
              <w:top w:val="nil"/>
              <w:left w:val="single" w:sz="4" w:space="0" w:color="auto"/>
              <w:bottom w:val="single" w:sz="4" w:space="0" w:color="auto"/>
              <w:right w:val="single" w:sz="4" w:space="0" w:color="auto"/>
            </w:tcBorders>
            <w:shd w:val="clear" w:color="000000" w:fill="FFFFFF"/>
            <w:vAlign w:val="center"/>
          </w:tcPr>
          <w:p w14:paraId="76E58D53" w14:textId="070ABB01" w:rsidR="00462D64" w:rsidRPr="00462D64" w:rsidRDefault="00462D64" w:rsidP="00462D64">
            <w:pPr>
              <w:jc w:val="center"/>
              <w:rPr>
                <w:sz w:val="22"/>
                <w:szCs w:val="22"/>
              </w:rPr>
            </w:pPr>
            <w:r w:rsidRPr="00462D64">
              <w:rPr>
                <w:sz w:val="22"/>
                <w:szCs w:val="22"/>
              </w:rPr>
              <w:t>71,2</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5F6BA083" w14:textId="6AD601EA" w:rsidR="00462D64" w:rsidRPr="00462D64" w:rsidRDefault="00462D64" w:rsidP="00462D64">
            <w:pPr>
              <w:jc w:val="center"/>
              <w:rPr>
                <w:sz w:val="22"/>
                <w:szCs w:val="22"/>
              </w:rPr>
            </w:pPr>
            <w:r w:rsidRPr="00462D64">
              <w:rPr>
                <w:sz w:val="22"/>
                <w:szCs w:val="22"/>
              </w:rPr>
              <w:t>70,1</w:t>
            </w:r>
          </w:p>
        </w:tc>
      </w:tr>
      <w:tr w:rsidR="00462D64" w:rsidRPr="00462D64" w14:paraId="28FD5582" w14:textId="77777777" w:rsidTr="00280EB8">
        <w:trPr>
          <w:trHeight w:val="375"/>
        </w:trPr>
        <w:tc>
          <w:tcPr>
            <w:tcW w:w="207" w:type="pct"/>
            <w:shd w:val="clear" w:color="auto" w:fill="auto"/>
            <w:noWrap/>
            <w:vAlign w:val="center"/>
            <w:hideMark/>
          </w:tcPr>
          <w:p w14:paraId="0AD7C519"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8</w:t>
            </w:r>
          </w:p>
        </w:tc>
        <w:tc>
          <w:tcPr>
            <w:tcW w:w="433" w:type="pct"/>
            <w:shd w:val="clear" w:color="auto" w:fill="auto"/>
            <w:vAlign w:val="center"/>
            <w:hideMark/>
          </w:tcPr>
          <w:p w14:paraId="12B11458"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SO2</w:t>
            </w:r>
          </w:p>
        </w:tc>
        <w:tc>
          <w:tcPr>
            <w:tcW w:w="340" w:type="pct"/>
            <w:shd w:val="clear" w:color="000000" w:fill="FFFFFF"/>
            <w:vAlign w:val="center"/>
            <w:hideMark/>
          </w:tcPr>
          <w:p w14:paraId="2E6639A7"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6" w:type="pct"/>
            <w:shd w:val="clear" w:color="000000" w:fill="FFFFFF"/>
            <w:vAlign w:val="center"/>
            <w:hideMark/>
          </w:tcPr>
          <w:p w14:paraId="22BE92A9"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5000</w:t>
            </w:r>
          </w:p>
        </w:tc>
        <w:tc>
          <w:tcPr>
            <w:tcW w:w="371" w:type="pct"/>
            <w:shd w:val="clear" w:color="000000" w:fill="FFFFFF"/>
            <w:vAlign w:val="center"/>
            <w:hideMark/>
          </w:tcPr>
          <w:p w14:paraId="040D32D1"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10000</w:t>
            </w:r>
          </w:p>
        </w:tc>
        <w:tc>
          <w:tcPr>
            <w:tcW w:w="174" w:type="pct"/>
            <w:shd w:val="clear" w:color="auto" w:fill="auto"/>
            <w:vAlign w:val="center"/>
            <w:hideMark/>
          </w:tcPr>
          <w:p w14:paraId="0963321A"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8" w:type="pct"/>
            <w:shd w:val="clear" w:color="auto" w:fill="auto"/>
            <w:vAlign w:val="center"/>
            <w:hideMark/>
          </w:tcPr>
          <w:p w14:paraId="3D85CF6F"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5173B3CF" w14:textId="3A2458B6" w:rsidR="00462D64" w:rsidRPr="00462D64" w:rsidRDefault="00462D64" w:rsidP="00462D64">
            <w:pPr>
              <w:spacing w:before="0" w:after="0" w:line="240" w:lineRule="auto"/>
              <w:jc w:val="center"/>
              <w:rPr>
                <w:sz w:val="22"/>
                <w:szCs w:val="22"/>
                <w:lang w:val="en-US" w:eastAsia="zh-CN"/>
              </w:rPr>
            </w:pPr>
            <w:r w:rsidRPr="00462D64">
              <w:rPr>
                <w:sz w:val="22"/>
                <w:szCs w:val="22"/>
              </w:rPr>
              <w:t>28,16</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5EC5E7E9" w14:textId="4C439DC5" w:rsidR="00462D64" w:rsidRPr="00462D64" w:rsidRDefault="00462D64" w:rsidP="00462D64">
            <w:pPr>
              <w:spacing w:before="0" w:after="0" w:line="240" w:lineRule="auto"/>
              <w:jc w:val="center"/>
              <w:rPr>
                <w:rFonts w:eastAsia="Times New Roman" w:cs="Times New Roman"/>
                <w:sz w:val="22"/>
                <w:szCs w:val="22"/>
                <w:lang w:val="en-US" w:eastAsia="zh-CN"/>
              </w:rPr>
            </w:pPr>
            <w:r w:rsidRPr="00462D64">
              <w:rPr>
                <w:sz w:val="22"/>
                <w:szCs w:val="22"/>
              </w:rPr>
              <w:t>30,47</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695EBC12" w14:textId="7DDF1295" w:rsidR="00462D64" w:rsidRPr="00462D64" w:rsidRDefault="00462D64" w:rsidP="00462D64">
            <w:pPr>
              <w:jc w:val="center"/>
              <w:rPr>
                <w:sz w:val="22"/>
                <w:szCs w:val="22"/>
              </w:rPr>
            </w:pPr>
            <w:r w:rsidRPr="00462D64">
              <w:rPr>
                <w:sz w:val="22"/>
                <w:szCs w:val="22"/>
              </w:rPr>
              <w:t>29,15</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7261E3FD" w14:textId="77626385" w:rsidR="00462D64" w:rsidRPr="00462D64" w:rsidRDefault="00462D64" w:rsidP="00462D64">
            <w:pPr>
              <w:jc w:val="center"/>
              <w:rPr>
                <w:sz w:val="22"/>
                <w:szCs w:val="22"/>
              </w:rPr>
            </w:pPr>
            <w:r w:rsidRPr="00462D64">
              <w:rPr>
                <w:sz w:val="22"/>
                <w:szCs w:val="22"/>
              </w:rPr>
              <w:t>32,16</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30745EDE" w14:textId="59ECAD69" w:rsidR="00462D64" w:rsidRPr="00462D64" w:rsidRDefault="00462D64" w:rsidP="00462D64">
            <w:pPr>
              <w:jc w:val="center"/>
              <w:rPr>
                <w:sz w:val="22"/>
                <w:szCs w:val="22"/>
              </w:rPr>
            </w:pPr>
            <w:r w:rsidRPr="00462D64">
              <w:rPr>
                <w:sz w:val="22"/>
                <w:szCs w:val="22"/>
              </w:rPr>
              <w:t>31,75</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7B682B29" w14:textId="67AC4C2F" w:rsidR="00462D64" w:rsidRPr="00462D64" w:rsidRDefault="00462D64" w:rsidP="00462D64">
            <w:pPr>
              <w:jc w:val="center"/>
              <w:rPr>
                <w:sz w:val="22"/>
                <w:szCs w:val="22"/>
              </w:rPr>
            </w:pPr>
            <w:r w:rsidRPr="00462D64">
              <w:rPr>
                <w:sz w:val="22"/>
                <w:szCs w:val="22"/>
              </w:rPr>
              <w:t>30,08</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664CACCB" w14:textId="41B4CE02" w:rsidR="00462D64" w:rsidRPr="00462D64" w:rsidRDefault="00462D64" w:rsidP="00462D64">
            <w:pPr>
              <w:jc w:val="center"/>
              <w:rPr>
                <w:sz w:val="22"/>
                <w:szCs w:val="22"/>
              </w:rPr>
            </w:pPr>
            <w:r w:rsidRPr="00462D64">
              <w:rPr>
                <w:sz w:val="22"/>
                <w:szCs w:val="22"/>
              </w:rPr>
              <w:t>29,16</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268DCCFA" w14:textId="2F146E83" w:rsidR="00462D64" w:rsidRPr="00462D64" w:rsidRDefault="00462D64" w:rsidP="00462D64">
            <w:pPr>
              <w:jc w:val="center"/>
              <w:rPr>
                <w:sz w:val="22"/>
                <w:szCs w:val="22"/>
              </w:rPr>
            </w:pPr>
            <w:r w:rsidRPr="00462D64">
              <w:rPr>
                <w:sz w:val="22"/>
                <w:szCs w:val="22"/>
              </w:rPr>
              <w:t>26,47</w:t>
            </w:r>
          </w:p>
        </w:tc>
      </w:tr>
      <w:tr w:rsidR="00462D64" w:rsidRPr="00462D64" w14:paraId="0D955021" w14:textId="77777777" w:rsidTr="00280EB8">
        <w:trPr>
          <w:trHeight w:val="375"/>
        </w:trPr>
        <w:tc>
          <w:tcPr>
            <w:tcW w:w="207" w:type="pct"/>
            <w:shd w:val="clear" w:color="auto" w:fill="auto"/>
            <w:noWrap/>
            <w:vAlign w:val="center"/>
            <w:hideMark/>
          </w:tcPr>
          <w:p w14:paraId="19C62908"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9</w:t>
            </w:r>
          </w:p>
        </w:tc>
        <w:tc>
          <w:tcPr>
            <w:tcW w:w="433" w:type="pct"/>
            <w:shd w:val="clear" w:color="auto" w:fill="auto"/>
            <w:vAlign w:val="center"/>
            <w:hideMark/>
          </w:tcPr>
          <w:p w14:paraId="6220D259"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NO2</w:t>
            </w:r>
          </w:p>
        </w:tc>
        <w:tc>
          <w:tcPr>
            <w:tcW w:w="340" w:type="pct"/>
            <w:shd w:val="clear" w:color="000000" w:fill="FFFFFF"/>
            <w:vAlign w:val="center"/>
            <w:hideMark/>
          </w:tcPr>
          <w:p w14:paraId="20329440"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6" w:type="pct"/>
            <w:shd w:val="clear" w:color="000000" w:fill="FFFFFF"/>
            <w:vAlign w:val="center"/>
            <w:hideMark/>
          </w:tcPr>
          <w:p w14:paraId="4F6E0EA6"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5000</w:t>
            </w:r>
          </w:p>
        </w:tc>
        <w:tc>
          <w:tcPr>
            <w:tcW w:w="371" w:type="pct"/>
            <w:shd w:val="clear" w:color="000000" w:fill="FFFFFF"/>
            <w:vAlign w:val="center"/>
            <w:hideMark/>
          </w:tcPr>
          <w:p w14:paraId="4C34E75F"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10000</w:t>
            </w:r>
          </w:p>
        </w:tc>
        <w:tc>
          <w:tcPr>
            <w:tcW w:w="174" w:type="pct"/>
            <w:shd w:val="clear" w:color="auto" w:fill="auto"/>
            <w:vAlign w:val="center"/>
            <w:hideMark/>
          </w:tcPr>
          <w:p w14:paraId="249D0506"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8" w:type="pct"/>
            <w:shd w:val="clear" w:color="auto" w:fill="auto"/>
            <w:vAlign w:val="center"/>
            <w:hideMark/>
          </w:tcPr>
          <w:p w14:paraId="36D68508"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5EBA532E" w14:textId="1F6C1F14" w:rsidR="00462D64" w:rsidRPr="00462D64" w:rsidRDefault="00462D64" w:rsidP="00462D64">
            <w:pPr>
              <w:jc w:val="center"/>
              <w:rPr>
                <w:sz w:val="22"/>
                <w:szCs w:val="22"/>
              </w:rPr>
            </w:pPr>
            <w:r w:rsidRPr="00462D64">
              <w:rPr>
                <w:sz w:val="22"/>
                <w:szCs w:val="22"/>
              </w:rPr>
              <w:t>21,14</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2D15EC4C" w14:textId="590867CE" w:rsidR="00462D64" w:rsidRPr="00462D64" w:rsidRDefault="00462D64" w:rsidP="00462D64">
            <w:pPr>
              <w:spacing w:before="0" w:after="0" w:line="240" w:lineRule="auto"/>
              <w:jc w:val="center"/>
              <w:rPr>
                <w:rFonts w:eastAsia="Times New Roman" w:cs="Times New Roman"/>
                <w:sz w:val="22"/>
                <w:szCs w:val="22"/>
                <w:lang w:val="en-US" w:eastAsia="zh-CN"/>
              </w:rPr>
            </w:pPr>
            <w:r w:rsidRPr="00462D64">
              <w:rPr>
                <w:sz w:val="22"/>
                <w:szCs w:val="22"/>
              </w:rPr>
              <w:t>21,98</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3D16D841" w14:textId="71D8DC75" w:rsidR="00462D64" w:rsidRPr="00462D64" w:rsidRDefault="00462D64" w:rsidP="00462D64">
            <w:pPr>
              <w:jc w:val="center"/>
              <w:rPr>
                <w:sz w:val="22"/>
                <w:szCs w:val="22"/>
              </w:rPr>
            </w:pPr>
            <w:r w:rsidRPr="00462D64">
              <w:rPr>
                <w:sz w:val="22"/>
                <w:szCs w:val="22"/>
              </w:rPr>
              <w:t>24,45</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30731BBE" w14:textId="1490EBF7" w:rsidR="00462D64" w:rsidRPr="00462D64" w:rsidRDefault="00462D64" w:rsidP="00462D64">
            <w:pPr>
              <w:jc w:val="center"/>
              <w:rPr>
                <w:sz w:val="22"/>
                <w:szCs w:val="22"/>
              </w:rPr>
            </w:pPr>
            <w:r w:rsidRPr="00462D64">
              <w:rPr>
                <w:sz w:val="22"/>
                <w:szCs w:val="22"/>
              </w:rPr>
              <w:t>22,53</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4AFC119A" w14:textId="67C57F17" w:rsidR="00462D64" w:rsidRPr="00462D64" w:rsidRDefault="00462D64" w:rsidP="00462D64">
            <w:pPr>
              <w:jc w:val="center"/>
              <w:rPr>
                <w:sz w:val="22"/>
                <w:szCs w:val="22"/>
              </w:rPr>
            </w:pPr>
            <w:r w:rsidRPr="00462D64">
              <w:rPr>
                <w:sz w:val="22"/>
                <w:szCs w:val="22"/>
              </w:rPr>
              <w:t>23,45</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433C2905" w14:textId="57F38FBF" w:rsidR="00462D64" w:rsidRPr="00462D64" w:rsidRDefault="00462D64" w:rsidP="00462D64">
            <w:pPr>
              <w:jc w:val="center"/>
              <w:rPr>
                <w:sz w:val="22"/>
                <w:szCs w:val="22"/>
              </w:rPr>
            </w:pPr>
            <w:r w:rsidRPr="00462D64">
              <w:rPr>
                <w:sz w:val="22"/>
                <w:szCs w:val="22"/>
              </w:rPr>
              <w:t>21,55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75FE8A1E" w14:textId="505008DA" w:rsidR="00462D64" w:rsidRPr="00462D64" w:rsidRDefault="00462D64" w:rsidP="00462D64">
            <w:pPr>
              <w:jc w:val="center"/>
              <w:rPr>
                <w:sz w:val="22"/>
                <w:szCs w:val="22"/>
              </w:rPr>
            </w:pPr>
            <w:r w:rsidRPr="00462D64">
              <w:rPr>
                <w:sz w:val="22"/>
                <w:szCs w:val="22"/>
              </w:rPr>
              <w:t>20,29</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410590EB" w14:textId="3DE05ED9" w:rsidR="00462D64" w:rsidRPr="00462D64" w:rsidRDefault="00462D64" w:rsidP="00462D64">
            <w:pPr>
              <w:jc w:val="center"/>
              <w:rPr>
                <w:sz w:val="22"/>
                <w:szCs w:val="22"/>
              </w:rPr>
            </w:pPr>
            <w:r w:rsidRPr="00462D64">
              <w:rPr>
                <w:sz w:val="22"/>
                <w:szCs w:val="22"/>
              </w:rPr>
              <w:t>21,23</w:t>
            </w:r>
          </w:p>
        </w:tc>
      </w:tr>
      <w:tr w:rsidR="00462D64" w:rsidRPr="00462D64" w14:paraId="6A9A50CB" w14:textId="77777777" w:rsidTr="00280EB8">
        <w:trPr>
          <w:trHeight w:val="585"/>
        </w:trPr>
        <w:tc>
          <w:tcPr>
            <w:tcW w:w="207" w:type="pct"/>
            <w:shd w:val="clear" w:color="auto" w:fill="auto"/>
            <w:noWrap/>
            <w:vAlign w:val="center"/>
          </w:tcPr>
          <w:p w14:paraId="342FC3C7"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10</w:t>
            </w:r>
          </w:p>
        </w:tc>
        <w:tc>
          <w:tcPr>
            <w:tcW w:w="433" w:type="pct"/>
            <w:shd w:val="clear" w:color="auto" w:fill="auto"/>
            <w:vAlign w:val="center"/>
          </w:tcPr>
          <w:p w14:paraId="27766F34"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NO</w:t>
            </w:r>
          </w:p>
        </w:tc>
        <w:tc>
          <w:tcPr>
            <w:tcW w:w="340" w:type="pct"/>
            <w:shd w:val="clear" w:color="000000" w:fill="FFFFFF"/>
            <w:vAlign w:val="center"/>
          </w:tcPr>
          <w:p w14:paraId="0594E36E"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6" w:type="pct"/>
            <w:shd w:val="clear" w:color="000000" w:fill="FFFFFF"/>
            <w:vAlign w:val="center"/>
          </w:tcPr>
          <w:p w14:paraId="3BE595A7"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10000</w:t>
            </w:r>
          </w:p>
        </w:tc>
        <w:tc>
          <w:tcPr>
            <w:tcW w:w="371" w:type="pct"/>
            <w:shd w:val="clear" w:color="000000" w:fill="FFFFFF"/>
            <w:vAlign w:val="center"/>
          </w:tcPr>
          <w:p w14:paraId="71AB0553"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4" w:type="pct"/>
            <w:shd w:val="clear" w:color="auto" w:fill="auto"/>
            <w:vAlign w:val="center"/>
          </w:tcPr>
          <w:p w14:paraId="48F8434D"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8" w:type="pct"/>
            <w:shd w:val="clear" w:color="auto" w:fill="auto"/>
            <w:vAlign w:val="center"/>
          </w:tcPr>
          <w:p w14:paraId="773ACE71"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260EAD5A" w14:textId="11F0F765" w:rsidR="00462D64" w:rsidRPr="00462D64" w:rsidRDefault="00462D64" w:rsidP="00462D64">
            <w:pPr>
              <w:jc w:val="center"/>
              <w:rPr>
                <w:sz w:val="22"/>
                <w:szCs w:val="22"/>
              </w:rPr>
            </w:pPr>
            <w:r w:rsidRPr="00462D64">
              <w:rPr>
                <w:sz w:val="22"/>
                <w:szCs w:val="22"/>
              </w:rPr>
              <w:t>x</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1C1D298B" w14:textId="3283307D" w:rsidR="00462D64" w:rsidRPr="00462D64" w:rsidRDefault="00462D64" w:rsidP="00462D64">
            <w:pPr>
              <w:spacing w:before="0" w:after="0" w:line="240" w:lineRule="auto"/>
              <w:jc w:val="center"/>
              <w:rPr>
                <w:rFonts w:eastAsia="Times New Roman" w:cs="Times New Roman"/>
                <w:sz w:val="22"/>
                <w:szCs w:val="22"/>
                <w:lang w:val="en-US" w:eastAsia="zh-CN"/>
              </w:rPr>
            </w:pPr>
            <w:r w:rsidRPr="00462D64">
              <w:rPr>
                <w:sz w:val="22"/>
                <w:szCs w:val="22"/>
              </w:rPr>
              <w:t>x</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25CF76CA" w14:textId="278E57F0" w:rsidR="00462D64" w:rsidRPr="00462D64" w:rsidRDefault="00462D64" w:rsidP="00462D64">
            <w:pPr>
              <w:jc w:val="center"/>
              <w:rPr>
                <w:sz w:val="22"/>
                <w:szCs w:val="22"/>
              </w:rPr>
            </w:pPr>
            <w:r w:rsidRPr="00462D64">
              <w:rPr>
                <w:sz w:val="22"/>
                <w:szCs w:val="22"/>
              </w:rPr>
              <w:t>&lt;10</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230CED30" w14:textId="16B925F2" w:rsidR="00462D64" w:rsidRPr="00462D64" w:rsidRDefault="00462D64" w:rsidP="00462D64">
            <w:pPr>
              <w:jc w:val="center"/>
              <w:rPr>
                <w:sz w:val="22"/>
                <w:szCs w:val="22"/>
              </w:rPr>
            </w:pPr>
            <w:r w:rsidRPr="00462D64">
              <w:rPr>
                <w:sz w:val="22"/>
                <w:szCs w:val="22"/>
              </w:rPr>
              <w:t>&lt;10</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41F4210E" w14:textId="1EA98F6A" w:rsidR="00462D64" w:rsidRPr="00462D64" w:rsidRDefault="00462D64" w:rsidP="00462D64">
            <w:pPr>
              <w:jc w:val="center"/>
              <w:rPr>
                <w:sz w:val="22"/>
                <w:szCs w:val="22"/>
              </w:rPr>
            </w:pPr>
            <w:r w:rsidRPr="00462D64">
              <w:rPr>
                <w:sz w:val="22"/>
                <w:szCs w:val="22"/>
              </w:rPr>
              <w:t>&lt;10</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4DA4EF06" w14:textId="35DE8913" w:rsidR="00462D64" w:rsidRPr="00462D64" w:rsidRDefault="00462D64" w:rsidP="00462D64">
            <w:pPr>
              <w:jc w:val="center"/>
              <w:rPr>
                <w:sz w:val="22"/>
                <w:szCs w:val="22"/>
              </w:rPr>
            </w:pPr>
            <w:r w:rsidRPr="00462D64">
              <w:rPr>
                <w:sz w:val="22"/>
                <w:szCs w:val="22"/>
              </w:rPr>
              <w:t>&lt;10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4B72AA52" w14:textId="29708324" w:rsidR="00462D64" w:rsidRPr="00462D64" w:rsidRDefault="00462D64" w:rsidP="00462D64">
            <w:pPr>
              <w:jc w:val="center"/>
              <w:rPr>
                <w:sz w:val="22"/>
                <w:szCs w:val="22"/>
              </w:rPr>
            </w:pPr>
            <w:r w:rsidRPr="00462D64">
              <w:rPr>
                <w:sz w:val="22"/>
                <w:szCs w:val="22"/>
              </w:rPr>
              <w:t>&lt;10</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08FCF046" w14:textId="63A37AB4" w:rsidR="00462D64" w:rsidRPr="00462D64" w:rsidRDefault="00462D64" w:rsidP="00462D64">
            <w:pPr>
              <w:jc w:val="center"/>
              <w:rPr>
                <w:sz w:val="22"/>
                <w:szCs w:val="22"/>
              </w:rPr>
            </w:pPr>
            <w:r w:rsidRPr="00462D64">
              <w:rPr>
                <w:sz w:val="22"/>
                <w:szCs w:val="22"/>
              </w:rPr>
              <w:t>x</w:t>
            </w:r>
          </w:p>
        </w:tc>
      </w:tr>
      <w:tr w:rsidR="00462D64" w:rsidRPr="00462D64" w14:paraId="7B817031" w14:textId="77777777" w:rsidTr="00393306">
        <w:trPr>
          <w:trHeight w:val="585"/>
        </w:trPr>
        <w:tc>
          <w:tcPr>
            <w:tcW w:w="207" w:type="pct"/>
            <w:shd w:val="clear" w:color="auto" w:fill="auto"/>
            <w:noWrap/>
            <w:vAlign w:val="center"/>
          </w:tcPr>
          <w:p w14:paraId="3D1A71C2"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11</w:t>
            </w:r>
          </w:p>
        </w:tc>
        <w:tc>
          <w:tcPr>
            <w:tcW w:w="433" w:type="pct"/>
            <w:shd w:val="clear" w:color="auto" w:fill="auto"/>
            <w:vAlign w:val="center"/>
            <w:hideMark/>
          </w:tcPr>
          <w:p w14:paraId="3A8AFC8A"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CO</w:t>
            </w:r>
          </w:p>
        </w:tc>
        <w:tc>
          <w:tcPr>
            <w:tcW w:w="340" w:type="pct"/>
            <w:shd w:val="clear" w:color="000000" w:fill="FFFFFF"/>
            <w:vAlign w:val="center"/>
            <w:hideMark/>
          </w:tcPr>
          <w:p w14:paraId="0107048A"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6" w:type="pct"/>
            <w:shd w:val="clear" w:color="000000" w:fill="FFFFFF"/>
            <w:vAlign w:val="center"/>
            <w:hideMark/>
          </w:tcPr>
          <w:p w14:paraId="0545E3C6"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20000</w:t>
            </w:r>
          </w:p>
        </w:tc>
        <w:tc>
          <w:tcPr>
            <w:tcW w:w="371" w:type="pct"/>
            <w:shd w:val="clear" w:color="000000" w:fill="FFFFFF"/>
            <w:vAlign w:val="center"/>
            <w:hideMark/>
          </w:tcPr>
          <w:p w14:paraId="653FDAE6"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40000</w:t>
            </w:r>
          </w:p>
        </w:tc>
        <w:tc>
          <w:tcPr>
            <w:tcW w:w="174" w:type="pct"/>
            <w:shd w:val="clear" w:color="auto" w:fill="auto"/>
            <w:vAlign w:val="center"/>
            <w:hideMark/>
          </w:tcPr>
          <w:p w14:paraId="5DBDA930"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8" w:type="pct"/>
            <w:shd w:val="clear" w:color="auto" w:fill="auto"/>
            <w:vAlign w:val="center"/>
            <w:hideMark/>
          </w:tcPr>
          <w:p w14:paraId="50108C26"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25DD755C" w14:textId="644F88D9" w:rsidR="00462D64" w:rsidRPr="00462D64" w:rsidRDefault="00462D64" w:rsidP="00462D64">
            <w:pPr>
              <w:jc w:val="center"/>
              <w:rPr>
                <w:sz w:val="22"/>
                <w:szCs w:val="22"/>
              </w:rPr>
            </w:pPr>
            <w:r w:rsidRPr="00462D64">
              <w:rPr>
                <w:sz w:val="22"/>
                <w:szCs w:val="22"/>
              </w:rPr>
              <w:t>&lt;2500</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3BEBFEF2" w14:textId="6DE7FF67" w:rsidR="00462D64" w:rsidRPr="00462D64" w:rsidRDefault="00462D64" w:rsidP="00462D64">
            <w:pPr>
              <w:jc w:val="center"/>
              <w:rPr>
                <w:sz w:val="22"/>
                <w:szCs w:val="22"/>
              </w:rPr>
            </w:pPr>
            <w:r w:rsidRPr="00462D64">
              <w:rPr>
                <w:sz w:val="22"/>
                <w:szCs w:val="22"/>
              </w:rPr>
              <w:t>&lt;2500</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67A0706A" w14:textId="1AD0472A" w:rsidR="00462D64" w:rsidRPr="00462D64" w:rsidRDefault="00462D64" w:rsidP="00462D64">
            <w:pPr>
              <w:jc w:val="center"/>
              <w:rPr>
                <w:sz w:val="22"/>
                <w:szCs w:val="22"/>
              </w:rPr>
            </w:pPr>
            <w:r w:rsidRPr="00462D64">
              <w:rPr>
                <w:sz w:val="22"/>
                <w:szCs w:val="22"/>
              </w:rPr>
              <w:t>&lt;2500</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11057EEF" w14:textId="57F165C4" w:rsidR="00462D64" w:rsidRPr="00462D64" w:rsidRDefault="00462D64" w:rsidP="00462D64">
            <w:pPr>
              <w:jc w:val="center"/>
              <w:rPr>
                <w:sz w:val="22"/>
                <w:szCs w:val="22"/>
              </w:rPr>
            </w:pPr>
            <w:r w:rsidRPr="00462D64">
              <w:rPr>
                <w:sz w:val="22"/>
                <w:szCs w:val="22"/>
              </w:rPr>
              <w:t>&lt;2500</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1AE343EF" w14:textId="69EFAB39" w:rsidR="00462D64" w:rsidRPr="00462D64" w:rsidRDefault="00462D64" w:rsidP="00462D64">
            <w:pPr>
              <w:jc w:val="center"/>
              <w:rPr>
                <w:sz w:val="22"/>
                <w:szCs w:val="22"/>
              </w:rPr>
            </w:pPr>
            <w:r w:rsidRPr="00462D64">
              <w:rPr>
                <w:sz w:val="22"/>
                <w:szCs w:val="22"/>
              </w:rPr>
              <w:t>&lt;2500</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1BB1E8A4" w14:textId="353D6CF4" w:rsidR="00462D64" w:rsidRPr="00462D64" w:rsidRDefault="00462D64" w:rsidP="00462D64">
            <w:pPr>
              <w:jc w:val="center"/>
              <w:rPr>
                <w:sz w:val="22"/>
                <w:szCs w:val="22"/>
              </w:rPr>
            </w:pPr>
            <w:r w:rsidRPr="00462D64">
              <w:rPr>
                <w:sz w:val="22"/>
                <w:szCs w:val="22"/>
              </w:rPr>
              <w:t>&lt;2500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33693A1" w14:textId="5C63BDCA" w:rsidR="00462D64" w:rsidRPr="00462D64" w:rsidRDefault="00462D64" w:rsidP="00462D64">
            <w:pPr>
              <w:jc w:val="center"/>
              <w:rPr>
                <w:sz w:val="22"/>
                <w:szCs w:val="22"/>
              </w:rPr>
            </w:pPr>
            <w:r w:rsidRPr="00462D64">
              <w:rPr>
                <w:sz w:val="22"/>
                <w:szCs w:val="22"/>
              </w:rPr>
              <w:t>&lt;2500</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2FCA35DF" w14:textId="11A73D5C" w:rsidR="00462D64" w:rsidRPr="00462D64" w:rsidRDefault="00462D64" w:rsidP="00462D64">
            <w:pPr>
              <w:jc w:val="center"/>
              <w:rPr>
                <w:sz w:val="22"/>
                <w:szCs w:val="22"/>
              </w:rPr>
            </w:pPr>
            <w:r w:rsidRPr="00462D64">
              <w:rPr>
                <w:sz w:val="22"/>
                <w:szCs w:val="22"/>
              </w:rPr>
              <w:t>&lt;2500</w:t>
            </w:r>
          </w:p>
        </w:tc>
      </w:tr>
      <w:tr w:rsidR="00462D64" w:rsidRPr="00462D64" w14:paraId="613300E4" w14:textId="77777777" w:rsidTr="00393306">
        <w:trPr>
          <w:trHeight w:val="375"/>
        </w:trPr>
        <w:tc>
          <w:tcPr>
            <w:tcW w:w="207" w:type="pct"/>
            <w:shd w:val="clear" w:color="auto" w:fill="auto"/>
            <w:noWrap/>
            <w:vAlign w:val="center"/>
          </w:tcPr>
          <w:p w14:paraId="2FBA133E"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12</w:t>
            </w:r>
          </w:p>
        </w:tc>
        <w:tc>
          <w:tcPr>
            <w:tcW w:w="433" w:type="pct"/>
            <w:shd w:val="clear" w:color="auto" w:fill="auto"/>
            <w:vAlign w:val="center"/>
            <w:hideMark/>
          </w:tcPr>
          <w:p w14:paraId="10810CB7" w14:textId="77777777" w:rsidR="00462D64" w:rsidRPr="00462D64" w:rsidRDefault="00462D64" w:rsidP="00462D64">
            <w:pPr>
              <w:spacing w:before="0" w:after="0" w:line="240" w:lineRule="auto"/>
              <w:jc w:val="left"/>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Bụi lơ lửng(*)</w:t>
            </w:r>
          </w:p>
        </w:tc>
        <w:tc>
          <w:tcPr>
            <w:tcW w:w="340" w:type="pct"/>
            <w:shd w:val="clear" w:color="000000" w:fill="FFFFFF"/>
            <w:vAlign w:val="center"/>
            <w:hideMark/>
          </w:tcPr>
          <w:p w14:paraId="41D17E21"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µg/m³</w:t>
            </w:r>
          </w:p>
        </w:tc>
        <w:tc>
          <w:tcPr>
            <w:tcW w:w="356" w:type="pct"/>
            <w:shd w:val="clear" w:color="000000" w:fill="FFFFFF"/>
            <w:vAlign w:val="center"/>
            <w:hideMark/>
          </w:tcPr>
          <w:p w14:paraId="1CE093EE"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71" w:type="pct"/>
            <w:shd w:val="clear" w:color="000000" w:fill="FFFFFF"/>
            <w:vAlign w:val="center"/>
            <w:hideMark/>
          </w:tcPr>
          <w:p w14:paraId="6E97C010"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174" w:type="pct"/>
            <w:shd w:val="clear" w:color="auto" w:fill="auto"/>
            <w:vAlign w:val="center"/>
            <w:hideMark/>
          </w:tcPr>
          <w:p w14:paraId="4EB02544"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578" w:type="pct"/>
            <w:shd w:val="clear" w:color="auto" w:fill="auto"/>
            <w:vAlign w:val="center"/>
            <w:hideMark/>
          </w:tcPr>
          <w:p w14:paraId="56927A7E" w14:textId="77777777" w:rsidR="00462D64" w:rsidRPr="00462D64" w:rsidRDefault="00462D64" w:rsidP="00462D64">
            <w:pPr>
              <w:spacing w:before="0" w:after="0" w:line="240" w:lineRule="auto"/>
              <w:jc w:val="center"/>
              <w:rPr>
                <w:rFonts w:eastAsia="Times New Roman" w:cs="Times New Roman"/>
                <w:color w:val="auto"/>
                <w:sz w:val="22"/>
                <w:szCs w:val="22"/>
                <w:lang w:val="en-US" w:eastAsia="en-US"/>
              </w:rPr>
            </w:pPr>
            <w:r w:rsidRPr="00462D64">
              <w:rPr>
                <w:rFonts w:eastAsia="Times New Roman" w:cs="Times New Roman"/>
                <w:color w:val="auto"/>
                <w:sz w:val="22"/>
                <w:szCs w:val="22"/>
                <w:lang w:val="en-US" w:eastAsia="en-US"/>
              </w:rPr>
              <w:t>-</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4C7216FA" w14:textId="5A41DEA6" w:rsidR="00462D64" w:rsidRPr="00462D64" w:rsidRDefault="00462D64" w:rsidP="00462D64">
            <w:pPr>
              <w:jc w:val="center"/>
              <w:rPr>
                <w:sz w:val="22"/>
                <w:szCs w:val="22"/>
              </w:rPr>
            </w:pPr>
            <w:r w:rsidRPr="00462D64">
              <w:rPr>
                <w:sz w:val="22"/>
                <w:szCs w:val="22"/>
              </w:rPr>
              <w:t>127</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4FE8618A" w14:textId="783E0402" w:rsidR="00462D64" w:rsidRPr="00462D64" w:rsidRDefault="00462D64" w:rsidP="00462D64">
            <w:pPr>
              <w:jc w:val="center"/>
              <w:rPr>
                <w:sz w:val="22"/>
                <w:szCs w:val="22"/>
              </w:rPr>
            </w:pPr>
            <w:r w:rsidRPr="00462D64">
              <w:rPr>
                <w:sz w:val="22"/>
                <w:szCs w:val="22"/>
              </w:rPr>
              <w:t>261</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20F2DA7A" w14:textId="4346D9D8" w:rsidR="00462D64" w:rsidRPr="00462D64" w:rsidRDefault="00462D64" w:rsidP="00462D64">
            <w:pPr>
              <w:jc w:val="center"/>
              <w:rPr>
                <w:sz w:val="22"/>
                <w:szCs w:val="22"/>
              </w:rPr>
            </w:pPr>
            <w:r w:rsidRPr="00462D64">
              <w:rPr>
                <w:sz w:val="22"/>
                <w:szCs w:val="22"/>
              </w:rPr>
              <w:t>684</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1FB45104" w14:textId="62D9FA86" w:rsidR="00462D64" w:rsidRPr="00462D64" w:rsidRDefault="00462D64" w:rsidP="00462D64">
            <w:pPr>
              <w:jc w:val="center"/>
              <w:rPr>
                <w:sz w:val="22"/>
                <w:szCs w:val="22"/>
              </w:rPr>
            </w:pPr>
            <w:r w:rsidRPr="00462D64">
              <w:rPr>
                <w:sz w:val="22"/>
                <w:szCs w:val="22"/>
              </w:rPr>
              <w:t>879</w:t>
            </w:r>
          </w:p>
        </w:tc>
        <w:tc>
          <w:tcPr>
            <w:tcW w:w="313" w:type="pct"/>
            <w:tcBorders>
              <w:top w:val="single" w:sz="4" w:space="0" w:color="auto"/>
              <w:left w:val="single" w:sz="4" w:space="0" w:color="auto"/>
              <w:bottom w:val="single" w:sz="4" w:space="0" w:color="auto"/>
              <w:right w:val="single" w:sz="4" w:space="0" w:color="auto"/>
            </w:tcBorders>
            <w:shd w:val="clear" w:color="000000" w:fill="FFFFFF"/>
            <w:vAlign w:val="center"/>
          </w:tcPr>
          <w:p w14:paraId="6394BFFF" w14:textId="2A88A21E" w:rsidR="00462D64" w:rsidRPr="00462D64" w:rsidRDefault="00462D64" w:rsidP="00462D64">
            <w:pPr>
              <w:jc w:val="center"/>
              <w:rPr>
                <w:sz w:val="22"/>
                <w:szCs w:val="22"/>
              </w:rPr>
            </w:pPr>
            <w:r w:rsidRPr="00462D64">
              <w:rPr>
                <w:sz w:val="22"/>
                <w:szCs w:val="22"/>
              </w:rPr>
              <w:t>816</w:t>
            </w:r>
          </w:p>
        </w:tc>
        <w:tc>
          <w:tcPr>
            <w:tcW w:w="320" w:type="pct"/>
            <w:tcBorders>
              <w:top w:val="single" w:sz="4" w:space="0" w:color="auto"/>
              <w:left w:val="single" w:sz="4" w:space="0" w:color="auto"/>
              <w:bottom w:val="single" w:sz="4" w:space="0" w:color="auto"/>
              <w:right w:val="single" w:sz="4" w:space="0" w:color="auto"/>
            </w:tcBorders>
            <w:shd w:val="clear" w:color="000000" w:fill="FFFFFF"/>
            <w:vAlign w:val="center"/>
          </w:tcPr>
          <w:p w14:paraId="5C9686A8" w14:textId="10899852" w:rsidR="00462D64" w:rsidRPr="00462D64" w:rsidRDefault="00462D64" w:rsidP="00462D64">
            <w:pPr>
              <w:jc w:val="center"/>
              <w:rPr>
                <w:sz w:val="22"/>
                <w:szCs w:val="22"/>
              </w:rPr>
            </w:pPr>
            <w:r w:rsidRPr="00462D64">
              <w:rPr>
                <w:sz w:val="22"/>
                <w:szCs w:val="22"/>
              </w:rPr>
              <w:t>792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15B8BFE3" w14:textId="7974D3AF" w:rsidR="00462D64" w:rsidRPr="00462D64" w:rsidRDefault="00462D64" w:rsidP="00462D64">
            <w:pPr>
              <w:jc w:val="center"/>
              <w:rPr>
                <w:sz w:val="22"/>
                <w:szCs w:val="22"/>
              </w:rPr>
            </w:pPr>
            <w:r w:rsidRPr="00462D64">
              <w:rPr>
                <w:sz w:val="22"/>
                <w:szCs w:val="22"/>
              </w:rPr>
              <w:t>989</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6BA62DAC" w14:textId="57E9B076" w:rsidR="00462D64" w:rsidRPr="00462D64" w:rsidRDefault="00462D64" w:rsidP="00462D64">
            <w:pPr>
              <w:jc w:val="center"/>
              <w:rPr>
                <w:sz w:val="22"/>
                <w:szCs w:val="22"/>
              </w:rPr>
            </w:pPr>
            <w:r w:rsidRPr="00462D64">
              <w:rPr>
                <w:sz w:val="22"/>
                <w:szCs w:val="22"/>
              </w:rPr>
              <w:t>133</w:t>
            </w:r>
          </w:p>
        </w:tc>
      </w:tr>
      <w:bookmarkEnd w:id="95"/>
    </w:tbl>
    <w:p w14:paraId="7CB609C2" w14:textId="77777777" w:rsidR="00515CE5" w:rsidRDefault="00515CE5" w:rsidP="007C59C6">
      <w:pPr>
        <w:pStyle w:val="ListParagraph"/>
        <w:spacing w:before="0" w:after="0"/>
        <w:ind w:left="0"/>
        <w:rPr>
          <w:rFonts w:cs="Times New Roman"/>
          <w:b/>
          <w:i/>
          <w:color w:val="auto"/>
          <w:szCs w:val="26"/>
          <w:u w:val="single"/>
        </w:rPr>
        <w:sectPr w:rsidR="00515CE5" w:rsidSect="00A6732A">
          <w:pgSz w:w="16834" w:h="11909" w:orient="landscape" w:code="9"/>
          <w:pgMar w:top="1701" w:right="1134" w:bottom="1134" w:left="1134" w:header="567" w:footer="567" w:gutter="0"/>
          <w:cols w:space="720"/>
          <w:docGrid w:linePitch="360"/>
        </w:sectPr>
      </w:pPr>
    </w:p>
    <w:p w14:paraId="6EA15CFF" w14:textId="77777777" w:rsidR="005C6D81" w:rsidRPr="00BE6B6B" w:rsidRDefault="005C6D81" w:rsidP="00D9283B">
      <w:pPr>
        <w:pStyle w:val="ListParagraph"/>
        <w:spacing w:before="0" w:after="0"/>
        <w:ind w:left="0"/>
        <w:rPr>
          <w:rFonts w:cs="Times New Roman"/>
          <w:b/>
          <w:i/>
          <w:color w:val="auto"/>
          <w:sz w:val="24"/>
          <w:u w:val="single"/>
        </w:rPr>
      </w:pPr>
      <w:r w:rsidRPr="00BE6B6B">
        <w:rPr>
          <w:rFonts w:cs="Times New Roman"/>
          <w:b/>
          <w:i/>
          <w:color w:val="auto"/>
          <w:sz w:val="24"/>
          <w:u w:val="single"/>
        </w:rPr>
        <w:lastRenderedPageBreak/>
        <w:t>Ghi chú:</w:t>
      </w:r>
    </w:p>
    <w:p w14:paraId="3F7996DA" w14:textId="77777777" w:rsidR="005C6D81" w:rsidRPr="00BE6B6B" w:rsidRDefault="005C6D81" w:rsidP="005C6D81">
      <w:pPr>
        <w:pStyle w:val="ListParagraph"/>
        <w:spacing w:before="0" w:after="0"/>
        <w:ind w:left="0" w:firstLine="720"/>
        <w:rPr>
          <w:rFonts w:cs="Times New Roman"/>
          <w:i/>
          <w:color w:val="auto"/>
          <w:sz w:val="24"/>
        </w:rPr>
      </w:pPr>
      <w:r w:rsidRPr="00BE6B6B">
        <w:rPr>
          <w:rFonts w:cs="Times New Roman"/>
          <w:i/>
          <w:color w:val="auto"/>
          <w:sz w:val="24"/>
        </w:rPr>
        <w:t>- QCVN 03:2019/BYT: Quy chuẩn kỹ thuật quốc gia về Giá trị giới hạn tiếp xúc cho phép của 50 yếu tố hóa học tại nơi làm việ</w:t>
      </w:r>
      <w:r w:rsidR="00B061D4">
        <w:rPr>
          <w:rFonts w:cs="Times New Roman"/>
          <w:i/>
          <w:color w:val="auto"/>
          <w:sz w:val="24"/>
        </w:rPr>
        <w:t>c;</w:t>
      </w:r>
    </w:p>
    <w:p w14:paraId="369CF88C" w14:textId="77777777" w:rsidR="005C6D81" w:rsidRPr="00BE6B6B" w:rsidRDefault="005C6D81" w:rsidP="005C6D81">
      <w:pPr>
        <w:pStyle w:val="ListParagraph"/>
        <w:spacing w:before="0" w:after="0"/>
        <w:ind w:left="0" w:firstLine="720"/>
        <w:rPr>
          <w:rFonts w:cs="Times New Roman"/>
          <w:i/>
          <w:color w:val="auto"/>
          <w:sz w:val="24"/>
        </w:rPr>
      </w:pPr>
      <w:r w:rsidRPr="00BE6B6B">
        <w:rPr>
          <w:rFonts w:cs="Times New Roman"/>
          <w:i/>
          <w:color w:val="auto"/>
          <w:sz w:val="24"/>
        </w:rPr>
        <w:t>- QCVN 24/2016/BYT: Quy chuẩn kỹ thuật quốc gia về tiếng ồn - Mức tiếp xúc cho phép tiếng ồn tại nơi làm việ</w:t>
      </w:r>
      <w:r w:rsidR="00B061D4">
        <w:rPr>
          <w:rFonts w:cs="Times New Roman"/>
          <w:i/>
          <w:color w:val="auto"/>
          <w:sz w:val="24"/>
        </w:rPr>
        <w:t>c;</w:t>
      </w:r>
    </w:p>
    <w:p w14:paraId="3EF7D40C" w14:textId="77777777" w:rsidR="00611008" w:rsidRPr="00BE6B6B" w:rsidRDefault="005C6D81" w:rsidP="005C6D81">
      <w:pPr>
        <w:pStyle w:val="ListParagraph"/>
        <w:spacing w:before="0" w:after="0"/>
        <w:ind w:left="0" w:firstLine="720"/>
        <w:rPr>
          <w:rFonts w:cs="Times New Roman"/>
          <w:i/>
          <w:color w:val="auto"/>
          <w:sz w:val="24"/>
        </w:rPr>
      </w:pPr>
      <w:r w:rsidRPr="00BE6B6B">
        <w:rPr>
          <w:rFonts w:cs="Times New Roman"/>
          <w:i/>
          <w:color w:val="auto"/>
          <w:sz w:val="24"/>
        </w:rPr>
        <w:t xml:space="preserve">- “-”: Không quy định (Đối với quy chuẩn) ; </w:t>
      </w:r>
    </w:p>
    <w:p w14:paraId="448EAB3F" w14:textId="77777777" w:rsidR="005C6D81" w:rsidRPr="00BE6B6B" w:rsidRDefault="00611008" w:rsidP="005C6D81">
      <w:pPr>
        <w:pStyle w:val="ListParagraph"/>
        <w:spacing w:before="0" w:after="0"/>
        <w:ind w:left="0" w:firstLine="720"/>
        <w:rPr>
          <w:rFonts w:cs="Times New Roman"/>
          <w:i/>
          <w:color w:val="auto"/>
          <w:sz w:val="24"/>
        </w:rPr>
      </w:pPr>
      <w:r w:rsidRPr="00BE6B6B">
        <w:rPr>
          <w:rFonts w:cs="Times New Roman"/>
          <w:i/>
          <w:color w:val="auto"/>
          <w:sz w:val="24"/>
          <w:lang w:val="en-US"/>
        </w:rPr>
        <w:t xml:space="preserve">- </w:t>
      </w:r>
      <w:r w:rsidR="005C6D81" w:rsidRPr="00BE6B6B">
        <w:rPr>
          <w:rFonts w:cs="Times New Roman"/>
          <w:i/>
          <w:color w:val="auto"/>
          <w:sz w:val="24"/>
        </w:rPr>
        <w:t>“x” Không yêu cầu quan trắc.</w:t>
      </w:r>
    </w:p>
    <w:p w14:paraId="304C7664" w14:textId="77777777" w:rsidR="00F564BB" w:rsidRPr="00BE6B6B" w:rsidRDefault="005C6D81" w:rsidP="00D9283B">
      <w:pPr>
        <w:pStyle w:val="ListParagraph"/>
        <w:spacing w:before="0" w:after="0"/>
        <w:ind w:left="0" w:firstLine="720"/>
        <w:rPr>
          <w:rFonts w:cs="Times New Roman"/>
          <w:i/>
          <w:color w:val="auto"/>
          <w:sz w:val="24"/>
        </w:rPr>
      </w:pPr>
      <w:r w:rsidRPr="00BE6B6B">
        <w:rPr>
          <w:rFonts w:cs="Times New Roman"/>
          <w:i/>
          <w:color w:val="auto"/>
          <w:sz w:val="24"/>
        </w:rPr>
        <w:t>- “*”: Phép thử đã được công nhận theo ISO/IEC 17025:2017.</w:t>
      </w:r>
    </w:p>
    <w:tbl>
      <w:tblPr>
        <w:tblW w:w="4941" w:type="pct"/>
        <w:tblCellMar>
          <w:top w:w="28" w:type="dxa"/>
          <w:bottom w:w="28" w:type="dxa"/>
        </w:tblCellMar>
        <w:tblLook w:val="0000" w:firstRow="0" w:lastRow="0" w:firstColumn="0" w:lastColumn="0" w:noHBand="0" w:noVBand="0"/>
      </w:tblPr>
      <w:tblGrid>
        <w:gridCol w:w="1076"/>
        <w:gridCol w:w="7891"/>
      </w:tblGrid>
      <w:tr w:rsidR="005C6D81" w:rsidRPr="00611008" w14:paraId="03F38E82" w14:textId="77777777" w:rsidTr="00A14DC2">
        <w:tc>
          <w:tcPr>
            <w:tcW w:w="600" w:type="pct"/>
            <w:vAlign w:val="center"/>
          </w:tcPr>
          <w:p w14:paraId="0066A064"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KK1</w:t>
            </w:r>
          </w:p>
        </w:tc>
        <w:tc>
          <w:tcPr>
            <w:tcW w:w="4400" w:type="pct"/>
            <w:shd w:val="clear" w:color="auto" w:fill="auto"/>
            <w:vAlign w:val="center"/>
          </w:tcPr>
          <w:p w14:paraId="7C23C96E" w14:textId="77777777" w:rsidR="005C6D81" w:rsidRPr="00611008" w:rsidRDefault="005C6D81" w:rsidP="00A14DC2">
            <w:pPr>
              <w:rPr>
                <w:rFonts w:cs="Times New Roman"/>
                <w:color w:val="auto"/>
                <w:szCs w:val="26"/>
              </w:rPr>
            </w:pPr>
            <w:r w:rsidRPr="00611008">
              <w:rPr>
                <w:rFonts w:cs="Times New Roman"/>
                <w:color w:val="auto"/>
                <w:szCs w:val="26"/>
              </w:rPr>
              <w:t>Khu vực nhà Điều hành Sản xuất Công ty than Mạo Khê</w:t>
            </w:r>
          </w:p>
        </w:tc>
      </w:tr>
      <w:tr w:rsidR="005C6D81" w:rsidRPr="00611008" w14:paraId="029B2A6A" w14:textId="77777777" w:rsidTr="00A14DC2">
        <w:tc>
          <w:tcPr>
            <w:tcW w:w="600" w:type="pct"/>
            <w:vAlign w:val="center"/>
          </w:tcPr>
          <w:p w14:paraId="31AEB15F"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KK2</w:t>
            </w:r>
          </w:p>
        </w:tc>
        <w:tc>
          <w:tcPr>
            <w:tcW w:w="4400" w:type="pct"/>
            <w:shd w:val="clear" w:color="auto" w:fill="auto"/>
            <w:vAlign w:val="center"/>
          </w:tcPr>
          <w:p w14:paraId="15D7606E" w14:textId="77777777" w:rsidR="005C6D81" w:rsidRPr="00611008" w:rsidRDefault="005C6D81" w:rsidP="00A14DC2">
            <w:pPr>
              <w:rPr>
                <w:rFonts w:cs="Times New Roman"/>
                <w:color w:val="auto"/>
                <w:szCs w:val="26"/>
              </w:rPr>
            </w:pPr>
            <w:r w:rsidRPr="00611008">
              <w:rPr>
                <w:rFonts w:cs="Times New Roman"/>
                <w:color w:val="auto"/>
                <w:szCs w:val="26"/>
              </w:rPr>
              <w:t>Nhà ăn, nhà khách cơ quan</w:t>
            </w:r>
          </w:p>
        </w:tc>
      </w:tr>
      <w:tr w:rsidR="005C6D81" w:rsidRPr="00611008" w14:paraId="23E4E8CA" w14:textId="77777777" w:rsidTr="00A14DC2">
        <w:tc>
          <w:tcPr>
            <w:tcW w:w="600" w:type="pct"/>
            <w:vAlign w:val="center"/>
          </w:tcPr>
          <w:p w14:paraId="15B6DECE"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KK3</w:t>
            </w:r>
          </w:p>
        </w:tc>
        <w:tc>
          <w:tcPr>
            <w:tcW w:w="4400" w:type="pct"/>
            <w:shd w:val="clear" w:color="auto" w:fill="auto"/>
            <w:vAlign w:val="center"/>
          </w:tcPr>
          <w:p w14:paraId="238E4474" w14:textId="77777777" w:rsidR="005C6D81" w:rsidRPr="00611008" w:rsidRDefault="005C6D81" w:rsidP="00A14DC2">
            <w:pPr>
              <w:rPr>
                <w:rFonts w:cs="Times New Roman"/>
                <w:color w:val="auto"/>
                <w:szCs w:val="26"/>
              </w:rPr>
            </w:pPr>
            <w:r w:rsidRPr="00611008">
              <w:rPr>
                <w:rFonts w:cs="Times New Roman"/>
                <w:color w:val="auto"/>
                <w:szCs w:val="26"/>
              </w:rPr>
              <w:t>Khu vực mặt bằng sân công nghiệp +17 (MB SCN M.KhêI; MB SCN -80)</w:t>
            </w:r>
          </w:p>
        </w:tc>
      </w:tr>
      <w:tr w:rsidR="005C6D81" w:rsidRPr="00611008" w14:paraId="3864F00A" w14:textId="77777777" w:rsidTr="00A14DC2">
        <w:tc>
          <w:tcPr>
            <w:tcW w:w="600" w:type="pct"/>
            <w:vAlign w:val="center"/>
          </w:tcPr>
          <w:p w14:paraId="1FC34E46"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KK4</w:t>
            </w:r>
          </w:p>
        </w:tc>
        <w:tc>
          <w:tcPr>
            <w:tcW w:w="4400" w:type="pct"/>
            <w:shd w:val="clear" w:color="auto" w:fill="auto"/>
            <w:vAlign w:val="center"/>
          </w:tcPr>
          <w:p w14:paraId="229E9272" w14:textId="77777777" w:rsidR="005C6D81" w:rsidRPr="00611008" w:rsidRDefault="005C6D81" w:rsidP="00A14DC2">
            <w:pPr>
              <w:rPr>
                <w:rFonts w:cs="Times New Roman"/>
                <w:color w:val="auto"/>
                <w:szCs w:val="26"/>
              </w:rPr>
            </w:pPr>
            <w:r w:rsidRPr="00611008">
              <w:rPr>
                <w:rFonts w:cs="Times New Roman"/>
                <w:color w:val="auto"/>
                <w:szCs w:val="26"/>
              </w:rPr>
              <w:t>Khu vực MBSCN khu 56 (cụm sàng)</w:t>
            </w:r>
          </w:p>
        </w:tc>
      </w:tr>
      <w:tr w:rsidR="005C6D81" w:rsidRPr="00611008" w14:paraId="39C958EE" w14:textId="77777777" w:rsidTr="00A14DC2">
        <w:tc>
          <w:tcPr>
            <w:tcW w:w="600" w:type="pct"/>
            <w:vAlign w:val="center"/>
          </w:tcPr>
          <w:p w14:paraId="13597432"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KK5</w:t>
            </w:r>
          </w:p>
        </w:tc>
        <w:tc>
          <w:tcPr>
            <w:tcW w:w="4400" w:type="pct"/>
            <w:shd w:val="clear" w:color="auto" w:fill="auto"/>
            <w:vAlign w:val="center"/>
          </w:tcPr>
          <w:p w14:paraId="69CB5D5B" w14:textId="77777777" w:rsidR="005C6D81" w:rsidRPr="00611008" w:rsidRDefault="005C6D81" w:rsidP="00A14DC2">
            <w:pPr>
              <w:rPr>
                <w:rFonts w:cs="Times New Roman"/>
                <w:color w:val="auto"/>
                <w:szCs w:val="26"/>
              </w:rPr>
            </w:pPr>
            <w:r w:rsidRPr="00611008">
              <w:rPr>
                <w:rFonts w:cs="Times New Roman"/>
                <w:color w:val="auto"/>
                <w:szCs w:val="26"/>
              </w:rPr>
              <w:t>Nhà đèn mặt bằng +17</w:t>
            </w:r>
          </w:p>
        </w:tc>
      </w:tr>
      <w:tr w:rsidR="005C6D81" w:rsidRPr="00611008" w14:paraId="6000DCAB" w14:textId="77777777" w:rsidTr="00A14DC2">
        <w:tc>
          <w:tcPr>
            <w:tcW w:w="600" w:type="pct"/>
            <w:vAlign w:val="center"/>
          </w:tcPr>
          <w:p w14:paraId="7C657960"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KK6</w:t>
            </w:r>
          </w:p>
        </w:tc>
        <w:tc>
          <w:tcPr>
            <w:tcW w:w="4400" w:type="pct"/>
            <w:shd w:val="clear" w:color="auto" w:fill="auto"/>
            <w:vAlign w:val="center"/>
          </w:tcPr>
          <w:p w14:paraId="5BEE4CB0" w14:textId="77777777" w:rsidR="005C6D81" w:rsidRPr="00611008" w:rsidRDefault="005C6D81" w:rsidP="00A14DC2">
            <w:pPr>
              <w:rPr>
                <w:rFonts w:cs="Times New Roman"/>
                <w:color w:val="auto"/>
                <w:szCs w:val="26"/>
              </w:rPr>
            </w:pPr>
            <w:r w:rsidRPr="00611008">
              <w:rPr>
                <w:rFonts w:cs="Times New Roman"/>
                <w:color w:val="auto"/>
                <w:szCs w:val="26"/>
              </w:rPr>
              <w:t>Cửa lò mức +30</w:t>
            </w:r>
          </w:p>
        </w:tc>
      </w:tr>
      <w:tr w:rsidR="005C6D81" w:rsidRPr="00611008" w14:paraId="13A6B325" w14:textId="77777777" w:rsidTr="00A14DC2">
        <w:tc>
          <w:tcPr>
            <w:tcW w:w="600" w:type="pct"/>
            <w:vAlign w:val="center"/>
          </w:tcPr>
          <w:p w14:paraId="1C1E7912"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KK7</w:t>
            </w:r>
          </w:p>
        </w:tc>
        <w:tc>
          <w:tcPr>
            <w:tcW w:w="4400" w:type="pct"/>
            <w:shd w:val="clear" w:color="auto" w:fill="auto"/>
            <w:vAlign w:val="center"/>
          </w:tcPr>
          <w:p w14:paraId="58175F0F" w14:textId="77777777" w:rsidR="005C6D81" w:rsidRPr="00611008" w:rsidRDefault="005C6D81" w:rsidP="00A14DC2">
            <w:pPr>
              <w:rPr>
                <w:rFonts w:cs="Times New Roman"/>
                <w:color w:val="auto"/>
                <w:szCs w:val="26"/>
              </w:rPr>
            </w:pPr>
            <w:r w:rsidRPr="00611008">
              <w:rPr>
                <w:rFonts w:cs="Times New Roman"/>
                <w:color w:val="auto"/>
                <w:szCs w:val="26"/>
              </w:rPr>
              <w:t>Cửa giếng phụ -25</w:t>
            </w:r>
          </w:p>
        </w:tc>
      </w:tr>
      <w:tr w:rsidR="005C6D81" w:rsidRPr="00611008" w14:paraId="1971A70B" w14:textId="77777777" w:rsidTr="00A14DC2">
        <w:tc>
          <w:tcPr>
            <w:tcW w:w="600" w:type="pct"/>
            <w:vAlign w:val="center"/>
          </w:tcPr>
          <w:p w14:paraId="7D334D1B"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KK8</w:t>
            </w:r>
          </w:p>
        </w:tc>
        <w:tc>
          <w:tcPr>
            <w:tcW w:w="4400" w:type="pct"/>
            <w:shd w:val="clear" w:color="auto" w:fill="auto"/>
            <w:vAlign w:val="center"/>
          </w:tcPr>
          <w:p w14:paraId="34220DA1" w14:textId="77777777" w:rsidR="005C6D81" w:rsidRPr="00611008" w:rsidRDefault="005C6D81" w:rsidP="00A14DC2">
            <w:pPr>
              <w:rPr>
                <w:rFonts w:cs="Times New Roman"/>
                <w:color w:val="auto"/>
                <w:szCs w:val="26"/>
              </w:rPr>
            </w:pPr>
            <w:r w:rsidRPr="00611008">
              <w:rPr>
                <w:rFonts w:cs="Times New Roman"/>
                <w:color w:val="auto"/>
                <w:szCs w:val="26"/>
              </w:rPr>
              <w:t>Cửa giếng chính -25</w:t>
            </w:r>
          </w:p>
        </w:tc>
      </w:tr>
      <w:tr w:rsidR="005C6D81" w:rsidRPr="00611008" w14:paraId="4AD7FAFD" w14:textId="77777777" w:rsidTr="00A14DC2">
        <w:tc>
          <w:tcPr>
            <w:tcW w:w="600" w:type="pct"/>
            <w:vAlign w:val="center"/>
          </w:tcPr>
          <w:p w14:paraId="38220466"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KK9</w:t>
            </w:r>
          </w:p>
        </w:tc>
        <w:tc>
          <w:tcPr>
            <w:tcW w:w="4400" w:type="pct"/>
            <w:shd w:val="clear" w:color="auto" w:fill="auto"/>
            <w:vAlign w:val="center"/>
          </w:tcPr>
          <w:p w14:paraId="0C0F87C3" w14:textId="77777777" w:rsidR="005C6D81" w:rsidRPr="00611008" w:rsidRDefault="005C6D81" w:rsidP="00A14DC2">
            <w:pPr>
              <w:rPr>
                <w:rFonts w:cs="Times New Roman"/>
                <w:color w:val="auto"/>
                <w:szCs w:val="26"/>
              </w:rPr>
            </w:pPr>
            <w:r w:rsidRPr="00611008">
              <w:rPr>
                <w:rFonts w:cs="Times New Roman"/>
                <w:color w:val="auto"/>
                <w:szCs w:val="26"/>
              </w:rPr>
              <w:t>Cửa giếng phụ mức-80</w:t>
            </w:r>
          </w:p>
        </w:tc>
      </w:tr>
      <w:tr w:rsidR="005C6D81" w:rsidRPr="00611008" w14:paraId="4AFAB21E" w14:textId="77777777" w:rsidTr="00A14DC2">
        <w:tc>
          <w:tcPr>
            <w:tcW w:w="600" w:type="pct"/>
            <w:vAlign w:val="center"/>
          </w:tcPr>
          <w:p w14:paraId="5AC489C2"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KK10</w:t>
            </w:r>
          </w:p>
        </w:tc>
        <w:tc>
          <w:tcPr>
            <w:tcW w:w="4400" w:type="pct"/>
            <w:shd w:val="clear" w:color="auto" w:fill="auto"/>
            <w:vAlign w:val="center"/>
          </w:tcPr>
          <w:p w14:paraId="40E5CD1D" w14:textId="77777777" w:rsidR="005C6D81" w:rsidRPr="00611008" w:rsidRDefault="005C6D81" w:rsidP="00A14DC2">
            <w:pPr>
              <w:rPr>
                <w:rFonts w:cs="Times New Roman"/>
                <w:color w:val="auto"/>
                <w:szCs w:val="26"/>
              </w:rPr>
            </w:pPr>
            <w:r w:rsidRPr="00611008">
              <w:rPr>
                <w:rFonts w:cs="Times New Roman"/>
                <w:color w:val="auto"/>
                <w:szCs w:val="26"/>
              </w:rPr>
              <w:t>Cửa giếng chính -80</w:t>
            </w:r>
          </w:p>
        </w:tc>
      </w:tr>
      <w:tr w:rsidR="005C6D81" w:rsidRPr="00611008" w14:paraId="0BE9C6BA" w14:textId="77777777" w:rsidTr="00A14DC2">
        <w:tc>
          <w:tcPr>
            <w:tcW w:w="600" w:type="pct"/>
            <w:vAlign w:val="center"/>
          </w:tcPr>
          <w:p w14:paraId="0E9007E9"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KK11</w:t>
            </w:r>
          </w:p>
        </w:tc>
        <w:tc>
          <w:tcPr>
            <w:tcW w:w="4400" w:type="pct"/>
            <w:shd w:val="clear" w:color="auto" w:fill="auto"/>
            <w:vAlign w:val="center"/>
          </w:tcPr>
          <w:p w14:paraId="468C3569" w14:textId="77777777" w:rsidR="005C6D81" w:rsidRPr="00611008" w:rsidRDefault="005C6D81" w:rsidP="00A14DC2">
            <w:pPr>
              <w:rPr>
                <w:rFonts w:cs="Times New Roman"/>
                <w:color w:val="auto"/>
                <w:szCs w:val="26"/>
              </w:rPr>
            </w:pPr>
            <w:r w:rsidRPr="00611008">
              <w:rPr>
                <w:rFonts w:cs="Times New Roman"/>
                <w:color w:val="auto"/>
                <w:szCs w:val="26"/>
              </w:rPr>
              <w:t>Nhà ăn công nghiệp 450 mặt bằng +17</w:t>
            </w:r>
          </w:p>
        </w:tc>
      </w:tr>
      <w:tr w:rsidR="005C6D81" w:rsidRPr="00611008" w14:paraId="77B75285" w14:textId="77777777" w:rsidTr="00A14DC2">
        <w:tc>
          <w:tcPr>
            <w:tcW w:w="600" w:type="pct"/>
            <w:vAlign w:val="center"/>
          </w:tcPr>
          <w:p w14:paraId="22798F49"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KK12</w:t>
            </w:r>
          </w:p>
        </w:tc>
        <w:tc>
          <w:tcPr>
            <w:tcW w:w="4400" w:type="pct"/>
            <w:shd w:val="clear" w:color="auto" w:fill="auto"/>
            <w:vAlign w:val="center"/>
          </w:tcPr>
          <w:p w14:paraId="2C7AA276" w14:textId="77777777" w:rsidR="005C6D81" w:rsidRPr="00611008" w:rsidRDefault="005C6D81" w:rsidP="00A14DC2">
            <w:pPr>
              <w:rPr>
                <w:rFonts w:cs="Times New Roman"/>
                <w:color w:val="auto"/>
                <w:szCs w:val="26"/>
              </w:rPr>
            </w:pPr>
            <w:r w:rsidRPr="00611008">
              <w:rPr>
                <w:rFonts w:cs="Times New Roman"/>
                <w:color w:val="auto"/>
                <w:szCs w:val="26"/>
              </w:rPr>
              <w:t xml:space="preserve">Trạm XLNT sinh hoạt, công nghiệp mặt bằng SCN +17 </w:t>
            </w:r>
          </w:p>
        </w:tc>
      </w:tr>
      <w:tr w:rsidR="005C6D81" w:rsidRPr="00611008" w14:paraId="00B0A515" w14:textId="77777777" w:rsidTr="00A14DC2">
        <w:tc>
          <w:tcPr>
            <w:tcW w:w="600" w:type="pct"/>
            <w:vAlign w:val="center"/>
          </w:tcPr>
          <w:p w14:paraId="4EE5A75C"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KK13</w:t>
            </w:r>
          </w:p>
        </w:tc>
        <w:tc>
          <w:tcPr>
            <w:tcW w:w="4400" w:type="pct"/>
            <w:shd w:val="clear" w:color="auto" w:fill="auto"/>
            <w:vAlign w:val="center"/>
          </w:tcPr>
          <w:p w14:paraId="5B5255C1" w14:textId="77777777" w:rsidR="005C6D81" w:rsidRPr="00611008" w:rsidRDefault="005C6D81" w:rsidP="00A14DC2">
            <w:pPr>
              <w:rPr>
                <w:rFonts w:cs="Times New Roman"/>
                <w:color w:val="auto"/>
                <w:szCs w:val="26"/>
              </w:rPr>
            </w:pPr>
            <w:r w:rsidRPr="00611008">
              <w:rPr>
                <w:rFonts w:cs="Times New Roman"/>
                <w:color w:val="auto"/>
                <w:szCs w:val="26"/>
              </w:rPr>
              <w:t>Đường vận chuyển lên bãi thải (khu vực vỉa 6,7 cánh Nam)</w:t>
            </w:r>
          </w:p>
        </w:tc>
      </w:tr>
      <w:tr w:rsidR="005C6D81" w:rsidRPr="00611008" w14:paraId="14B754CD" w14:textId="77777777" w:rsidTr="00A14DC2">
        <w:tc>
          <w:tcPr>
            <w:tcW w:w="600" w:type="pct"/>
            <w:vAlign w:val="center"/>
          </w:tcPr>
          <w:p w14:paraId="13B9D38C"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KK14</w:t>
            </w:r>
          </w:p>
        </w:tc>
        <w:tc>
          <w:tcPr>
            <w:tcW w:w="4400" w:type="pct"/>
            <w:shd w:val="clear" w:color="auto" w:fill="auto"/>
            <w:vAlign w:val="center"/>
          </w:tcPr>
          <w:p w14:paraId="5AF56F2F" w14:textId="77777777" w:rsidR="005C6D81" w:rsidRPr="00611008" w:rsidRDefault="005C6D81" w:rsidP="00A14DC2">
            <w:pPr>
              <w:rPr>
                <w:rFonts w:cs="Times New Roman"/>
                <w:color w:val="auto"/>
                <w:szCs w:val="26"/>
              </w:rPr>
            </w:pPr>
            <w:r w:rsidRPr="00611008">
              <w:rPr>
                <w:rFonts w:cs="Times New Roman"/>
                <w:color w:val="auto"/>
                <w:szCs w:val="26"/>
              </w:rPr>
              <w:t>Bãi thải đất đá hầm lò và lộ vỉa (khu vực bãi thải vỉa 6,7 cánh Nam)</w:t>
            </w:r>
          </w:p>
        </w:tc>
      </w:tr>
      <w:tr w:rsidR="005C6D81" w:rsidRPr="00611008" w14:paraId="5DDC1E48" w14:textId="77777777" w:rsidTr="00A14DC2">
        <w:tc>
          <w:tcPr>
            <w:tcW w:w="600" w:type="pct"/>
            <w:vAlign w:val="center"/>
          </w:tcPr>
          <w:p w14:paraId="583CFBDC"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KK15</w:t>
            </w:r>
          </w:p>
        </w:tc>
        <w:tc>
          <w:tcPr>
            <w:tcW w:w="4400" w:type="pct"/>
            <w:shd w:val="clear" w:color="auto" w:fill="auto"/>
            <w:vAlign w:val="center"/>
          </w:tcPr>
          <w:p w14:paraId="36971A63" w14:textId="77777777" w:rsidR="005C6D81" w:rsidRPr="00611008" w:rsidRDefault="005C6D81" w:rsidP="00A14DC2">
            <w:pPr>
              <w:rPr>
                <w:rFonts w:cs="Times New Roman"/>
                <w:color w:val="auto"/>
                <w:szCs w:val="26"/>
              </w:rPr>
            </w:pPr>
            <w:r w:rsidRPr="00611008">
              <w:rPr>
                <w:rFonts w:cs="Times New Roman"/>
                <w:color w:val="auto"/>
                <w:szCs w:val="26"/>
              </w:rPr>
              <w:t>Kho vật liệu nổ công nghiệp 20 tấn Tràng Khê</w:t>
            </w:r>
          </w:p>
        </w:tc>
      </w:tr>
      <w:tr w:rsidR="005C6D81" w:rsidRPr="00611008" w14:paraId="0FAA1B19" w14:textId="77777777" w:rsidTr="00A14DC2">
        <w:tc>
          <w:tcPr>
            <w:tcW w:w="600" w:type="pct"/>
            <w:vAlign w:val="center"/>
          </w:tcPr>
          <w:p w14:paraId="60829396"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KK16</w:t>
            </w:r>
          </w:p>
        </w:tc>
        <w:tc>
          <w:tcPr>
            <w:tcW w:w="4400" w:type="pct"/>
            <w:shd w:val="clear" w:color="auto" w:fill="auto"/>
            <w:vAlign w:val="center"/>
          </w:tcPr>
          <w:p w14:paraId="0C64BCC2" w14:textId="77777777" w:rsidR="005C6D81" w:rsidRPr="00611008" w:rsidRDefault="005C6D81" w:rsidP="00A14DC2">
            <w:pPr>
              <w:rPr>
                <w:rFonts w:cs="Times New Roman"/>
                <w:color w:val="auto"/>
                <w:szCs w:val="26"/>
                <w:lang w:val="en-US"/>
              </w:rPr>
            </w:pPr>
            <w:r w:rsidRPr="00611008">
              <w:rPr>
                <w:rFonts w:cs="Times New Roman"/>
                <w:color w:val="auto"/>
                <w:szCs w:val="26"/>
                <w:lang w:val="en-US"/>
              </w:rPr>
              <w:t>Khu nồi hơi MB+17</w:t>
            </w:r>
          </w:p>
        </w:tc>
      </w:tr>
      <w:tr w:rsidR="005C6D81" w:rsidRPr="00611008" w14:paraId="51006E1A" w14:textId="77777777" w:rsidTr="00A14DC2">
        <w:tc>
          <w:tcPr>
            <w:tcW w:w="600" w:type="pct"/>
            <w:vAlign w:val="center"/>
          </w:tcPr>
          <w:p w14:paraId="0BDE3F8A"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KK18</w:t>
            </w:r>
          </w:p>
        </w:tc>
        <w:tc>
          <w:tcPr>
            <w:tcW w:w="4400" w:type="pct"/>
            <w:shd w:val="clear" w:color="auto" w:fill="auto"/>
            <w:vAlign w:val="center"/>
          </w:tcPr>
          <w:p w14:paraId="6838401C" w14:textId="77777777" w:rsidR="005C6D81" w:rsidRPr="00611008" w:rsidRDefault="005C6D81" w:rsidP="00A14DC2">
            <w:pPr>
              <w:rPr>
                <w:rFonts w:cs="Times New Roman"/>
                <w:color w:val="auto"/>
                <w:szCs w:val="26"/>
              </w:rPr>
            </w:pPr>
            <w:r w:rsidRPr="00611008">
              <w:rPr>
                <w:rFonts w:cs="Times New Roman"/>
                <w:color w:val="auto"/>
                <w:szCs w:val="26"/>
              </w:rPr>
              <w:t>LV 9, 9a Cánh Nam khu I (Đông)</w:t>
            </w:r>
          </w:p>
        </w:tc>
      </w:tr>
      <w:tr w:rsidR="005C6D81" w:rsidRPr="00611008" w14:paraId="4DAC9BEB" w14:textId="77777777" w:rsidTr="00A14DC2">
        <w:tc>
          <w:tcPr>
            <w:tcW w:w="600" w:type="pct"/>
            <w:vAlign w:val="center"/>
          </w:tcPr>
          <w:p w14:paraId="188CC5EC"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KK19</w:t>
            </w:r>
          </w:p>
        </w:tc>
        <w:tc>
          <w:tcPr>
            <w:tcW w:w="4400" w:type="pct"/>
            <w:shd w:val="clear" w:color="auto" w:fill="auto"/>
            <w:vAlign w:val="center"/>
          </w:tcPr>
          <w:p w14:paraId="6B91A67B" w14:textId="77777777" w:rsidR="005C6D81" w:rsidRPr="00611008" w:rsidRDefault="005C6D81" w:rsidP="00A14DC2">
            <w:pPr>
              <w:rPr>
                <w:rFonts w:cs="Times New Roman"/>
                <w:color w:val="auto"/>
                <w:szCs w:val="26"/>
              </w:rPr>
            </w:pPr>
            <w:r w:rsidRPr="00611008">
              <w:rPr>
                <w:rFonts w:cs="Times New Roman"/>
                <w:color w:val="auto"/>
                <w:szCs w:val="26"/>
              </w:rPr>
              <w:t>LV 9, 9a Cánh Nam khu I (Tây)</w:t>
            </w:r>
          </w:p>
        </w:tc>
      </w:tr>
      <w:tr w:rsidR="005C6D81" w:rsidRPr="00611008" w14:paraId="6453D4DB" w14:textId="77777777" w:rsidTr="00A14DC2">
        <w:tc>
          <w:tcPr>
            <w:tcW w:w="600" w:type="pct"/>
            <w:vAlign w:val="center"/>
          </w:tcPr>
          <w:p w14:paraId="71E65B1D"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KK20</w:t>
            </w:r>
          </w:p>
        </w:tc>
        <w:tc>
          <w:tcPr>
            <w:tcW w:w="4400" w:type="pct"/>
            <w:shd w:val="clear" w:color="auto" w:fill="auto"/>
            <w:vAlign w:val="center"/>
          </w:tcPr>
          <w:p w14:paraId="2D425216" w14:textId="77777777" w:rsidR="005C6D81" w:rsidRPr="00611008" w:rsidRDefault="005C6D81" w:rsidP="00A14DC2">
            <w:pPr>
              <w:rPr>
                <w:rFonts w:cs="Times New Roman"/>
                <w:color w:val="auto"/>
                <w:szCs w:val="26"/>
              </w:rPr>
            </w:pPr>
            <w:r w:rsidRPr="00611008">
              <w:rPr>
                <w:rFonts w:cs="Times New Roman"/>
                <w:color w:val="auto"/>
                <w:szCs w:val="26"/>
              </w:rPr>
              <w:t>LV 9, 9a Cánh Nam khu II (Đông)</w:t>
            </w:r>
          </w:p>
        </w:tc>
      </w:tr>
      <w:tr w:rsidR="005C6D81" w:rsidRPr="00611008" w14:paraId="646D89D6" w14:textId="77777777" w:rsidTr="00A14DC2">
        <w:tc>
          <w:tcPr>
            <w:tcW w:w="600" w:type="pct"/>
            <w:vAlign w:val="center"/>
          </w:tcPr>
          <w:p w14:paraId="7F19BE9B" w14:textId="77777777" w:rsidR="005C6D81" w:rsidRPr="00611008" w:rsidRDefault="005C6D81" w:rsidP="00A14DC2">
            <w:pPr>
              <w:spacing w:before="0" w:after="0"/>
              <w:jc w:val="center"/>
              <w:rPr>
                <w:rFonts w:cs="Times New Roman"/>
                <w:color w:val="auto"/>
                <w:szCs w:val="26"/>
              </w:rPr>
            </w:pPr>
            <w:r w:rsidRPr="00611008">
              <w:rPr>
                <w:rFonts w:cs="Times New Roman"/>
                <w:b/>
                <w:color w:val="auto"/>
                <w:szCs w:val="26"/>
                <w:lang w:val="es-UY"/>
              </w:rPr>
              <w:lastRenderedPageBreak/>
              <w:t>KK21</w:t>
            </w:r>
          </w:p>
        </w:tc>
        <w:tc>
          <w:tcPr>
            <w:tcW w:w="4400" w:type="pct"/>
            <w:shd w:val="clear" w:color="auto" w:fill="auto"/>
            <w:vAlign w:val="center"/>
          </w:tcPr>
          <w:p w14:paraId="19B2337A" w14:textId="77777777" w:rsidR="005C6D81" w:rsidRPr="00611008" w:rsidRDefault="005C6D81" w:rsidP="00A14DC2">
            <w:pPr>
              <w:rPr>
                <w:rFonts w:cs="Times New Roman"/>
                <w:color w:val="auto"/>
                <w:szCs w:val="26"/>
              </w:rPr>
            </w:pPr>
            <w:r w:rsidRPr="00611008">
              <w:rPr>
                <w:rFonts w:cs="Times New Roman"/>
                <w:color w:val="auto"/>
                <w:szCs w:val="26"/>
              </w:rPr>
              <w:t>LV 9, 9a Cánh Nam khu II (Tây)</w:t>
            </w:r>
          </w:p>
        </w:tc>
      </w:tr>
      <w:tr w:rsidR="005C6D81" w:rsidRPr="00611008" w14:paraId="6EA99CA4" w14:textId="77777777" w:rsidTr="00A14DC2">
        <w:tc>
          <w:tcPr>
            <w:tcW w:w="600" w:type="pct"/>
            <w:vAlign w:val="center"/>
          </w:tcPr>
          <w:p w14:paraId="594DD1A0" w14:textId="77777777" w:rsidR="005C6D81" w:rsidRPr="00611008" w:rsidRDefault="005C6D81" w:rsidP="00A14DC2">
            <w:pPr>
              <w:spacing w:before="0" w:after="0"/>
              <w:jc w:val="center"/>
              <w:rPr>
                <w:rFonts w:cs="Times New Roman"/>
                <w:color w:val="auto"/>
                <w:szCs w:val="26"/>
              </w:rPr>
            </w:pPr>
            <w:r w:rsidRPr="00611008">
              <w:rPr>
                <w:rFonts w:cs="Times New Roman"/>
                <w:b/>
                <w:color w:val="auto"/>
                <w:szCs w:val="26"/>
                <w:lang w:val="es-UY"/>
              </w:rPr>
              <w:t>KK22</w:t>
            </w:r>
          </w:p>
        </w:tc>
        <w:tc>
          <w:tcPr>
            <w:tcW w:w="4400" w:type="pct"/>
            <w:shd w:val="clear" w:color="auto" w:fill="auto"/>
            <w:vAlign w:val="center"/>
          </w:tcPr>
          <w:p w14:paraId="196FBCC5" w14:textId="77777777" w:rsidR="005C6D81" w:rsidRPr="00611008" w:rsidRDefault="005C6D81" w:rsidP="00A14DC2">
            <w:pPr>
              <w:rPr>
                <w:rFonts w:cs="Times New Roman"/>
                <w:color w:val="auto"/>
                <w:szCs w:val="26"/>
              </w:rPr>
            </w:pPr>
            <w:r w:rsidRPr="00611008">
              <w:rPr>
                <w:rFonts w:cs="Times New Roman"/>
                <w:color w:val="auto"/>
                <w:szCs w:val="26"/>
              </w:rPr>
              <w:t>Đường vận chuyển qua khu trạm bảo vệ Non Đông</w:t>
            </w:r>
          </w:p>
        </w:tc>
      </w:tr>
      <w:tr w:rsidR="005C6D81" w:rsidRPr="00611008" w14:paraId="2A67FCA2" w14:textId="77777777" w:rsidTr="005C6D81">
        <w:tc>
          <w:tcPr>
            <w:tcW w:w="600" w:type="pct"/>
            <w:vAlign w:val="center"/>
          </w:tcPr>
          <w:p w14:paraId="7BEB3FED"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KK26</w:t>
            </w:r>
          </w:p>
        </w:tc>
        <w:tc>
          <w:tcPr>
            <w:tcW w:w="4400" w:type="pct"/>
            <w:shd w:val="clear" w:color="auto" w:fill="auto"/>
            <w:vAlign w:val="center"/>
          </w:tcPr>
          <w:p w14:paraId="0B006D26" w14:textId="77777777" w:rsidR="005C6D81" w:rsidRPr="00611008" w:rsidRDefault="005C6D81" w:rsidP="00A14DC2">
            <w:pPr>
              <w:rPr>
                <w:rFonts w:cs="Times New Roman"/>
                <w:color w:val="auto"/>
                <w:szCs w:val="26"/>
              </w:rPr>
            </w:pPr>
            <w:r w:rsidRPr="00611008">
              <w:rPr>
                <w:rFonts w:cs="Times New Roman"/>
                <w:color w:val="auto"/>
                <w:szCs w:val="26"/>
              </w:rPr>
              <w:t>Đường vận chuyển ( cạnh trường Mạo Khê I) - ra cảng Bến Cân</w:t>
            </w:r>
          </w:p>
        </w:tc>
      </w:tr>
      <w:tr w:rsidR="005C6D81" w:rsidRPr="00611008" w14:paraId="15A68EA0" w14:textId="77777777" w:rsidTr="005C6D81">
        <w:tc>
          <w:tcPr>
            <w:tcW w:w="600" w:type="pct"/>
            <w:vAlign w:val="center"/>
          </w:tcPr>
          <w:p w14:paraId="7253A4AC"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KK34</w:t>
            </w:r>
          </w:p>
        </w:tc>
        <w:tc>
          <w:tcPr>
            <w:tcW w:w="4400" w:type="pct"/>
            <w:shd w:val="clear" w:color="auto" w:fill="auto"/>
            <w:vAlign w:val="center"/>
          </w:tcPr>
          <w:p w14:paraId="0DE141D0" w14:textId="77777777" w:rsidR="005C6D81" w:rsidRPr="00611008" w:rsidRDefault="005C6D81" w:rsidP="00A14DC2">
            <w:pPr>
              <w:rPr>
                <w:rFonts w:cs="Times New Roman"/>
                <w:color w:val="auto"/>
                <w:szCs w:val="26"/>
              </w:rPr>
            </w:pPr>
            <w:r w:rsidRPr="00611008">
              <w:rPr>
                <w:rFonts w:cs="Times New Roman"/>
                <w:color w:val="auto"/>
                <w:szCs w:val="26"/>
              </w:rPr>
              <w:t>Đường vận chuyển qua khu vực 56</w:t>
            </w:r>
          </w:p>
        </w:tc>
      </w:tr>
      <w:tr w:rsidR="005C6D81" w:rsidRPr="00611008" w14:paraId="39812A15" w14:textId="77777777" w:rsidTr="005C6D81">
        <w:tc>
          <w:tcPr>
            <w:tcW w:w="600" w:type="pct"/>
            <w:vAlign w:val="center"/>
          </w:tcPr>
          <w:p w14:paraId="31BA3D3C"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KK35</w:t>
            </w:r>
          </w:p>
        </w:tc>
        <w:tc>
          <w:tcPr>
            <w:tcW w:w="4400" w:type="pct"/>
            <w:shd w:val="clear" w:color="auto" w:fill="auto"/>
            <w:vAlign w:val="center"/>
          </w:tcPr>
          <w:p w14:paraId="50CBE79C" w14:textId="77777777" w:rsidR="005C6D81" w:rsidRPr="00611008" w:rsidRDefault="005C6D81" w:rsidP="00A14DC2">
            <w:pPr>
              <w:rPr>
                <w:rFonts w:cs="Times New Roman"/>
                <w:color w:val="auto"/>
                <w:szCs w:val="26"/>
              </w:rPr>
            </w:pPr>
            <w:r w:rsidRPr="00611008">
              <w:rPr>
                <w:rFonts w:cs="Times New Roman"/>
                <w:color w:val="auto"/>
                <w:szCs w:val="26"/>
              </w:rPr>
              <w:t>Đường vận chuyển khu vực cổng chào mỏ</w:t>
            </w:r>
          </w:p>
        </w:tc>
      </w:tr>
      <w:tr w:rsidR="005C6D81" w:rsidRPr="00611008" w14:paraId="33296B87" w14:textId="77777777" w:rsidTr="005C6D81">
        <w:tc>
          <w:tcPr>
            <w:tcW w:w="600" w:type="pct"/>
            <w:vAlign w:val="center"/>
          </w:tcPr>
          <w:p w14:paraId="2B383C60" w14:textId="77777777" w:rsidR="005C6D81" w:rsidRPr="00611008" w:rsidRDefault="005C6D81" w:rsidP="00A14DC2">
            <w:pPr>
              <w:spacing w:before="0" w:after="0"/>
              <w:jc w:val="center"/>
              <w:rPr>
                <w:rFonts w:cs="Times New Roman"/>
                <w:b/>
                <w:color w:val="auto"/>
                <w:szCs w:val="26"/>
                <w:lang w:val="es-UY"/>
              </w:rPr>
            </w:pPr>
            <w:r w:rsidRPr="00611008">
              <w:rPr>
                <w:rFonts w:cs="Times New Roman"/>
                <w:b/>
                <w:color w:val="auto"/>
                <w:szCs w:val="26"/>
                <w:lang w:val="es-UY"/>
              </w:rPr>
              <w:t>KK36</w:t>
            </w:r>
          </w:p>
        </w:tc>
        <w:tc>
          <w:tcPr>
            <w:tcW w:w="4400" w:type="pct"/>
            <w:shd w:val="clear" w:color="auto" w:fill="auto"/>
            <w:vAlign w:val="center"/>
          </w:tcPr>
          <w:p w14:paraId="2770F310" w14:textId="77777777" w:rsidR="005C6D81" w:rsidRPr="00611008" w:rsidRDefault="005C6D81" w:rsidP="00A14DC2">
            <w:pPr>
              <w:rPr>
                <w:rFonts w:cs="Times New Roman"/>
                <w:color w:val="auto"/>
                <w:szCs w:val="26"/>
              </w:rPr>
            </w:pPr>
            <w:r w:rsidRPr="00611008">
              <w:rPr>
                <w:rFonts w:cs="Times New Roman"/>
                <w:color w:val="auto"/>
                <w:szCs w:val="26"/>
              </w:rPr>
              <w:t>Đường vận chuyển (ngã tư đường 18A) - ra cảng Bến Cân</w:t>
            </w:r>
          </w:p>
        </w:tc>
      </w:tr>
      <w:tr w:rsidR="00B061D4" w:rsidRPr="00611008" w14:paraId="6CEAEB75" w14:textId="77777777" w:rsidTr="005C6D81">
        <w:tc>
          <w:tcPr>
            <w:tcW w:w="600" w:type="pct"/>
            <w:vAlign w:val="center"/>
          </w:tcPr>
          <w:p w14:paraId="570EF528" w14:textId="77777777" w:rsidR="00B061D4" w:rsidRPr="00611008" w:rsidRDefault="00B061D4" w:rsidP="00B061D4">
            <w:pPr>
              <w:spacing w:before="0" w:after="0"/>
              <w:jc w:val="center"/>
              <w:rPr>
                <w:rFonts w:cs="Times New Roman"/>
                <w:b/>
                <w:color w:val="auto"/>
                <w:szCs w:val="26"/>
                <w:lang w:val="es-UY"/>
              </w:rPr>
            </w:pPr>
            <w:r w:rsidRPr="00611008">
              <w:rPr>
                <w:rFonts w:cs="Times New Roman"/>
                <w:b/>
                <w:color w:val="auto"/>
                <w:szCs w:val="26"/>
                <w:lang w:val="es-UY"/>
              </w:rPr>
              <w:t>KK37</w:t>
            </w:r>
          </w:p>
        </w:tc>
        <w:tc>
          <w:tcPr>
            <w:tcW w:w="4400" w:type="pct"/>
            <w:shd w:val="clear" w:color="auto" w:fill="auto"/>
            <w:vAlign w:val="center"/>
          </w:tcPr>
          <w:p w14:paraId="73DFD492" w14:textId="77777777" w:rsidR="00B061D4" w:rsidRDefault="00B061D4" w:rsidP="00B061D4">
            <w:pPr>
              <w:spacing w:before="0" w:after="0" w:line="240" w:lineRule="auto"/>
              <w:jc w:val="left"/>
              <w:rPr>
                <w:sz w:val="24"/>
                <w:lang w:val="en-US" w:eastAsia="zh-CN"/>
              </w:rPr>
            </w:pPr>
            <w:r>
              <w:t>Mặt bằng SCN +26</w:t>
            </w:r>
          </w:p>
        </w:tc>
      </w:tr>
      <w:tr w:rsidR="00B061D4" w:rsidRPr="00611008" w14:paraId="4243DA4B" w14:textId="77777777" w:rsidTr="005C6D81">
        <w:tc>
          <w:tcPr>
            <w:tcW w:w="600" w:type="pct"/>
            <w:vAlign w:val="center"/>
          </w:tcPr>
          <w:p w14:paraId="0B57E29D" w14:textId="77777777" w:rsidR="00B061D4" w:rsidRPr="00611008" w:rsidRDefault="00B061D4" w:rsidP="00B061D4">
            <w:pPr>
              <w:spacing w:before="0" w:after="0"/>
              <w:jc w:val="center"/>
              <w:rPr>
                <w:rFonts w:cs="Times New Roman"/>
                <w:b/>
                <w:color w:val="auto"/>
                <w:szCs w:val="26"/>
                <w:lang w:val="es-UY"/>
              </w:rPr>
            </w:pPr>
            <w:r w:rsidRPr="00611008">
              <w:rPr>
                <w:rFonts w:cs="Times New Roman"/>
                <w:b/>
                <w:color w:val="auto"/>
                <w:szCs w:val="26"/>
                <w:lang w:val="es-UY"/>
              </w:rPr>
              <w:t>KK38</w:t>
            </w:r>
          </w:p>
        </w:tc>
        <w:tc>
          <w:tcPr>
            <w:tcW w:w="4400" w:type="pct"/>
            <w:shd w:val="clear" w:color="auto" w:fill="auto"/>
            <w:vAlign w:val="center"/>
          </w:tcPr>
          <w:p w14:paraId="459D654B" w14:textId="77777777" w:rsidR="00B061D4" w:rsidRDefault="00B061D4" w:rsidP="00B061D4">
            <w:r>
              <w:t>Mặt bằng trạm quạt số 3</w:t>
            </w:r>
          </w:p>
        </w:tc>
      </w:tr>
      <w:tr w:rsidR="00B061D4" w:rsidRPr="00611008" w14:paraId="2963754E" w14:textId="77777777" w:rsidTr="005C6D81">
        <w:tc>
          <w:tcPr>
            <w:tcW w:w="600" w:type="pct"/>
            <w:vAlign w:val="center"/>
          </w:tcPr>
          <w:p w14:paraId="401A463D" w14:textId="77777777" w:rsidR="00B061D4" w:rsidRPr="00611008" w:rsidRDefault="00B061D4" w:rsidP="00B061D4">
            <w:pPr>
              <w:spacing w:before="0" w:after="0"/>
              <w:jc w:val="center"/>
              <w:rPr>
                <w:rFonts w:cs="Times New Roman"/>
                <w:b/>
                <w:color w:val="auto"/>
                <w:szCs w:val="26"/>
                <w:lang w:val="es-UY"/>
              </w:rPr>
            </w:pPr>
            <w:r w:rsidRPr="00611008">
              <w:rPr>
                <w:rFonts w:cs="Times New Roman"/>
                <w:b/>
                <w:color w:val="auto"/>
                <w:szCs w:val="26"/>
                <w:lang w:val="es-UY"/>
              </w:rPr>
              <w:t>KK39</w:t>
            </w:r>
          </w:p>
        </w:tc>
        <w:tc>
          <w:tcPr>
            <w:tcW w:w="4400" w:type="pct"/>
            <w:shd w:val="clear" w:color="auto" w:fill="auto"/>
            <w:vAlign w:val="center"/>
          </w:tcPr>
          <w:p w14:paraId="4B056794" w14:textId="77777777" w:rsidR="00B061D4" w:rsidRDefault="00B061D4" w:rsidP="00B061D4">
            <w:r>
              <w:t>Mặt bằng bể nước 500 m3</w:t>
            </w:r>
          </w:p>
        </w:tc>
      </w:tr>
      <w:tr w:rsidR="00B061D4" w:rsidRPr="00611008" w14:paraId="0723D7EE" w14:textId="77777777" w:rsidTr="005C6D81">
        <w:tc>
          <w:tcPr>
            <w:tcW w:w="600" w:type="pct"/>
            <w:vAlign w:val="center"/>
          </w:tcPr>
          <w:p w14:paraId="6797F153" w14:textId="77777777" w:rsidR="00B061D4" w:rsidRPr="00611008" w:rsidRDefault="00B061D4" w:rsidP="00B061D4">
            <w:pPr>
              <w:spacing w:before="0" w:after="0"/>
              <w:jc w:val="center"/>
              <w:rPr>
                <w:rFonts w:cs="Times New Roman"/>
                <w:b/>
                <w:color w:val="auto"/>
                <w:szCs w:val="26"/>
                <w:lang w:val="es-UY"/>
              </w:rPr>
            </w:pPr>
            <w:r w:rsidRPr="00611008">
              <w:rPr>
                <w:rFonts w:cs="Times New Roman"/>
                <w:b/>
                <w:color w:val="auto"/>
                <w:szCs w:val="26"/>
                <w:lang w:val="es-UY"/>
              </w:rPr>
              <w:t>KK40</w:t>
            </w:r>
          </w:p>
        </w:tc>
        <w:tc>
          <w:tcPr>
            <w:tcW w:w="4400" w:type="pct"/>
            <w:shd w:val="clear" w:color="auto" w:fill="auto"/>
            <w:vAlign w:val="center"/>
          </w:tcPr>
          <w:p w14:paraId="4B11DBA3" w14:textId="77777777" w:rsidR="00B061D4" w:rsidRDefault="00B061D4" w:rsidP="00B061D4">
            <w:r>
              <w:t>Mặt bằng trạm quạt số 1</w:t>
            </w:r>
          </w:p>
        </w:tc>
      </w:tr>
      <w:tr w:rsidR="00315B89" w:rsidRPr="00611008" w14:paraId="61192EF1" w14:textId="77777777" w:rsidTr="005C6D81">
        <w:tc>
          <w:tcPr>
            <w:tcW w:w="600" w:type="pct"/>
            <w:vAlign w:val="center"/>
          </w:tcPr>
          <w:p w14:paraId="051F8587" w14:textId="77777777" w:rsidR="00315B89" w:rsidRPr="00315B89" w:rsidRDefault="00315B89" w:rsidP="00315B89">
            <w:pPr>
              <w:jc w:val="center"/>
              <w:rPr>
                <w:b/>
              </w:rPr>
            </w:pPr>
            <w:r w:rsidRPr="00315B89">
              <w:rPr>
                <w:b/>
              </w:rPr>
              <w:t>KK47</w:t>
            </w:r>
          </w:p>
        </w:tc>
        <w:tc>
          <w:tcPr>
            <w:tcW w:w="4400" w:type="pct"/>
            <w:shd w:val="clear" w:color="auto" w:fill="auto"/>
            <w:vAlign w:val="center"/>
          </w:tcPr>
          <w:p w14:paraId="25524B22" w14:textId="77777777" w:rsidR="00315B89" w:rsidRDefault="00315B89" w:rsidP="00315B89">
            <w:r>
              <w:t>Trạm kinh doanh xăng dầu nội bộ tại khu Vĩnh Xuân - Mạo Khê</w:t>
            </w:r>
          </w:p>
        </w:tc>
      </w:tr>
      <w:tr w:rsidR="00315B89" w:rsidRPr="00611008" w14:paraId="5E8B1379" w14:textId="77777777" w:rsidTr="005C6D81">
        <w:tc>
          <w:tcPr>
            <w:tcW w:w="600" w:type="pct"/>
            <w:vAlign w:val="center"/>
          </w:tcPr>
          <w:p w14:paraId="1E2ABA5B" w14:textId="77777777" w:rsidR="00315B89" w:rsidRPr="00315B89" w:rsidRDefault="00315B89" w:rsidP="00315B89">
            <w:pPr>
              <w:jc w:val="center"/>
              <w:rPr>
                <w:b/>
              </w:rPr>
            </w:pPr>
            <w:r w:rsidRPr="00315B89">
              <w:rPr>
                <w:b/>
              </w:rPr>
              <w:t>KK48</w:t>
            </w:r>
          </w:p>
        </w:tc>
        <w:tc>
          <w:tcPr>
            <w:tcW w:w="4400" w:type="pct"/>
            <w:shd w:val="clear" w:color="auto" w:fill="auto"/>
            <w:vAlign w:val="center"/>
          </w:tcPr>
          <w:p w14:paraId="683BF0A0" w14:textId="77777777" w:rsidR="00315B89" w:rsidRDefault="00315B89" w:rsidP="00315B89">
            <w:r>
              <w:t>Kho dầu khu 56</w:t>
            </w:r>
          </w:p>
        </w:tc>
      </w:tr>
      <w:tr w:rsidR="00B061D4" w:rsidRPr="00611008" w14:paraId="4D472166" w14:textId="77777777" w:rsidTr="005C6D81">
        <w:tc>
          <w:tcPr>
            <w:tcW w:w="600" w:type="pct"/>
            <w:vAlign w:val="center"/>
          </w:tcPr>
          <w:p w14:paraId="1876F1A2" w14:textId="77777777" w:rsidR="00B061D4" w:rsidRPr="006435BF" w:rsidRDefault="00B061D4" w:rsidP="00B061D4">
            <w:pPr>
              <w:spacing w:before="0" w:after="0"/>
              <w:jc w:val="center"/>
              <w:rPr>
                <w:rFonts w:cs="Times New Roman"/>
                <w:color w:val="auto"/>
                <w:szCs w:val="26"/>
              </w:rPr>
            </w:pPr>
            <w:r w:rsidRPr="006435BF">
              <w:rPr>
                <w:rFonts w:cs="Times New Roman"/>
                <w:b/>
                <w:color w:val="auto"/>
                <w:szCs w:val="26"/>
                <w:lang w:val="es-UY"/>
              </w:rPr>
              <w:t>KK50</w:t>
            </w:r>
          </w:p>
        </w:tc>
        <w:tc>
          <w:tcPr>
            <w:tcW w:w="4400" w:type="pct"/>
            <w:shd w:val="clear" w:color="auto" w:fill="auto"/>
            <w:vAlign w:val="center"/>
          </w:tcPr>
          <w:p w14:paraId="2620A42D" w14:textId="77777777" w:rsidR="00B061D4" w:rsidRPr="00B061D4" w:rsidRDefault="00B061D4" w:rsidP="00B061D4">
            <w:pPr>
              <w:spacing w:before="0" w:after="0" w:line="240" w:lineRule="auto"/>
              <w:jc w:val="left"/>
              <w:rPr>
                <w:sz w:val="24"/>
                <w:lang w:eastAsia="zh-CN"/>
              </w:rPr>
            </w:pPr>
            <w:r>
              <w:t>Khu vực phân xưởng cơ khí</w:t>
            </w:r>
          </w:p>
        </w:tc>
      </w:tr>
      <w:tr w:rsidR="00B061D4" w:rsidRPr="00611008" w14:paraId="43B97B57" w14:textId="77777777" w:rsidTr="005C6D81">
        <w:tc>
          <w:tcPr>
            <w:tcW w:w="600" w:type="pct"/>
            <w:vAlign w:val="center"/>
          </w:tcPr>
          <w:p w14:paraId="3CD911BC" w14:textId="77777777" w:rsidR="00B061D4" w:rsidRPr="00611008" w:rsidRDefault="00B061D4" w:rsidP="00B061D4">
            <w:pPr>
              <w:spacing w:before="0" w:after="0"/>
              <w:rPr>
                <w:rFonts w:cs="Times New Roman"/>
                <w:b/>
                <w:color w:val="auto"/>
                <w:szCs w:val="26"/>
                <w:lang w:val="es-UY"/>
              </w:rPr>
            </w:pPr>
            <w:r>
              <w:rPr>
                <w:rFonts w:cs="Times New Roman"/>
                <w:b/>
                <w:color w:val="auto"/>
                <w:szCs w:val="26"/>
                <w:lang w:val="es-UY"/>
              </w:rPr>
              <w:t xml:space="preserve">  </w:t>
            </w:r>
            <w:r w:rsidRPr="00611008">
              <w:rPr>
                <w:rFonts w:cs="Times New Roman"/>
                <w:b/>
                <w:color w:val="auto"/>
                <w:szCs w:val="26"/>
                <w:lang w:val="es-UY"/>
              </w:rPr>
              <w:t>KK52</w:t>
            </w:r>
          </w:p>
        </w:tc>
        <w:tc>
          <w:tcPr>
            <w:tcW w:w="4400" w:type="pct"/>
            <w:shd w:val="clear" w:color="auto" w:fill="auto"/>
            <w:vAlign w:val="center"/>
          </w:tcPr>
          <w:p w14:paraId="6E8A1E4E" w14:textId="77777777" w:rsidR="00B061D4" w:rsidRDefault="00B061D4" w:rsidP="00B061D4">
            <w:r>
              <w:t>Mặt bằng khu nhà ở tập thể</w:t>
            </w:r>
          </w:p>
        </w:tc>
      </w:tr>
      <w:tr w:rsidR="00B061D4" w:rsidRPr="00611008" w14:paraId="04F142B2" w14:textId="77777777" w:rsidTr="005C6D81">
        <w:tc>
          <w:tcPr>
            <w:tcW w:w="600" w:type="pct"/>
            <w:vAlign w:val="center"/>
          </w:tcPr>
          <w:p w14:paraId="3DBD8CC0" w14:textId="77777777" w:rsidR="00B061D4" w:rsidRPr="00611008" w:rsidRDefault="00B061D4" w:rsidP="00B061D4">
            <w:pPr>
              <w:spacing w:before="0" w:after="0"/>
              <w:jc w:val="center"/>
              <w:rPr>
                <w:rFonts w:cs="Times New Roman"/>
                <w:b/>
                <w:color w:val="auto"/>
                <w:szCs w:val="26"/>
                <w:lang w:val="es-UY"/>
              </w:rPr>
            </w:pPr>
            <w:r w:rsidRPr="00611008">
              <w:rPr>
                <w:rFonts w:cs="Times New Roman"/>
                <w:b/>
                <w:color w:val="auto"/>
                <w:szCs w:val="26"/>
                <w:lang w:val="es-UY"/>
              </w:rPr>
              <w:t>KK53</w:t>
            </w:r>
          </w:p>
        </w:tc>
        <w:tc>
          <w:tcPr>
            <w:tcW w:w="4400" w:type="pct"/>
            <w:shd w:val="clear" w:color="auto" w:fill="auto"/>
            <w:vAlign w:val="center"/>
          </w:tcPr>
          <w:p w14:paraId="2BCD7AEB" w14:textId="77777777" w:rsidR="00B061D4" w:rsidRDefault="00B061D4" w:rsidP="00B061D4">
            <w:r>
              <w:t>Mặt bằng +205</w:t>
            </w:r>
          </w:p>
        </w:tc>
      </w:tr>
      <w:tr w:rsidR="00B061D4" w:rsidRPr="00611008" w14:paraId="3A8863A8" w14:textId="77777777" w:rsidTr="005C6D81">
        <w:tc>
          <w:tcPr>
            <w:tcW w:w="600" w:type="pct"/>
            <w:vAlign w:val="center"/>
          </w:tcPr>
          <w:p w14:paraId="3698586B" w14:textId="77777777" w:rsidR="00B061D4" w:rsidRPr="00611008" w:rsidRDefault="00B061D4" w:rsidP="00B061D4">
            <w:pPr>
              <w:spacing w:before="0" w:after="0"/>
              <w:jc w:val="center"/>
              <w:rPr>
                <w:rFonts w:cs="Times New Roman"/>
                <w:b/>
                <w:color w:val="auto"/>
                <w:szCs w:val="26"/>
                <w:lang w:val="es-UY"/>
              </w:rPr>
            </w:pPr>
            <w:r w:rsidRPr="00611008">
              <w:rPr>
                <w:rFonts w:cs="Times New Roman"/>
                <w:b/>
                <w:color w:val="auto"/>
                <w:szCs w:val="26"/>
                <w:lang w:val="es-UY"/>
              </w:rPr>
              <w:t>KK54</w:t>
            </w:r>
          </w:p>
        </w:tc>
        <w:tc>
          <w:tcPr>
            <w:tcW w:w="4400" w:type="pct"/>
            <w:shd w:val="clear" w:color="auto" w:fill="auto"/>
            <w:vAlign w:val="center"/>
          </w:tcPr>
          <w:p w14:paraId="0D84CBBA" w14:textId="77777777" w:rsidR="00B061D4" w:rsidRDefault="00B061D4" w:rsidP="00B061D4">
            <w:r>
              <w:t>Trạm quạt +73</w:t>
            </w:r>
          </w:p>
        </w:tc>
      </w:tr>
      <w:tr w:rsidR="00B061D4" w:rsidRPr="00611008" w14:paraId="31E1D57C" w14:textId="77777777" w:rsidTr="005C6D81">
        <w:tc>
          <w:tcPr>
            <w:tcW w:w="600" w:type="pct"/>
            <w:vAlign w:val="center"/>
          </w:tcPr>
          <w:p w14:paraId="1D63E9A4" w14:textId="77777777" w:rsidR="00B061D4" w:rsidRPr="00611008" w:rsidRDefault="00B061D4" w:rsidP="00B061D4">
            <w:pPr>
              <w:spacing w:before="0" w:after="0"/>
              <w:jc w:val="center"/>
              <w:rPr>
                <w:rFonts w:cs="Times New Roman"/>
                <w:b/>
                <w:color w:val="auto"/>
                <w:szCs w:val="26"/>
                <w:lang w:val="es-UY"/>
              </w:rPr>
            </w:pPr>
            <w:r w:rsidRPr="00611008">
              <w:rPr>
                <w:rFonts w:cs="Times New Roman"/>
                <w:b/>
                <w:color w:val="auto"/>
                <w:szCs w:val="26"/>
                <w:lang w:val="es-UY"/>
              </w:rPr>
              <w:t>KK55</w:t>
            </w:r>
          </w:p>
        </w:tc>
        <w:tc>
          <w:tcPr>
            <w:tcW w:w="4400" w:type="pct"/>
            <w:shd w:val="clear" w:color="auto" w:fill="auto"/>
            <w:vAlign w:val="center"/>
          </w:tcPr>
          <w:p w14:paraId="1D07089B" w14:textId="77777777" w:rsidR="00B061D4" w:rsidRDefault="00B061D4" w:rsidP="00B061D4">
            <w:r>
              <w:t>Trạm quạt +124</w:t>
            </w:r>
          </w:p>
        </w:tc>
      </w:tr>
      <w:tr w:rsidR="00B061D4" w:rsidRPr="00611008" w14:paraId="52152FB7" w14:textId="77777777" w:rsidTr="005C6D81">
        <w:tc>
          <w:tcPr>
            <w:tcW w:w="600" w:type="pct"/>
            <w:vAlign w:val="center"/>
          </w:tcPr>
          <w:p w14:paraId="3FC7D236" w14:textId="77777777" w:rsidR="00B061D4" w:rsidRPr="00611008" w:rsidRDefault="00B061D4" w:rsidP="00B061D4">
            <w:pPr>
              <w:spacing w:before="0" w:after="0"/>
              <w:jc w:val="center"/>
              <w:rPr>
                <w:rFonts w:cs="Times New Roman"/>
                <w:b/>
                <w:color w:val="auto"/>
                <w:szCs w:val="26"/>
                <w:lang w:val="es-UY"/>
              </w:rPr>
            </w:pPr>
            <w:r w:rsidRPr="00611008">
              <w:rPr>
                <w:rFonts w:cs="Times New Roman"/>
                <w:b/>
                <w:color w:val="auto"/>
                <w:szCs w:val="26"/>
                <w:lang w:val="es-UY"/>
              </w:rPr>
              <w:t>KK56</w:t>
            </w:r>
          </w:p>
        </w:tc>
        <w:tc>
          <w:tcPr>
            <w:tcW w:w="4400" w:type="pct"/>
            <w:shd w:val="clear" w:color="auto" w:fill="auto"/>
            <w:vAlign w:val="center"/>
          </w:tcPr>
          <w:p w14:paraId="6FD82520" w14:textId="77777777" w:rsidR="00B061D4" w:rsidRDefault="00B061D4" w:rsidP="00B061D4">
            <w:pPr>
              <w:spacing w:before="0" w:after="0" w:line="240" w:lineRule="auto"/>
              <w:jc w:val="left"/>
              <w:rPr>
                <w:sz w:val="24"/>
                <w:lang w:val="en-US" w:eastAsia="zh-CN"/>
              </w:rPr>
            </w:pPr>
            <w:r>
              <w:t>Trạm quạt +22</w:t>
            </w:r>
          </w:p>
        </w:tc>
      </w:tr>
      <w:tr w:rsidR="00B061D4" w:rsidRPr="00611008" w14:paraId="59AE3841" w14:textId="77777777" w:rsidTr="005C6D81">
        <w:tc>
          <w:tcPr>
            <w:tcW w:w="600" w:type="pct"/>
            <w:vAlign w:val="center"/>
          </w:tcPr>
          <w:p w14:paraId="11D45953" w14:textId="77777777" w:rsidR="00B061D4" w:rsidRPr="00611008" w:rsidRDefault="00B061D4" w:rsidP="00B061D4">
            <w:pPr>
              <w:spacing w:before="0" w:after="0"/>
              <w:jc w:val="center"/>
              <w:rPr>
                <w:rFonts w:cs="Times New Roman"/>
                <w:b/>
                <w:color w:val="auto"/>
                <w:szCs w:val="26"/>
                <w:lang w:val="es-UY"/>
              </w:rPr>
            </w:pPr>
            <w:r w:rsidRPr="00611008">
              <w:rPr>
                <w:rFonts w:cs="Times New Roman"/>
                <w:b/>
                <w:color w:val="auto"/>
                <w:szCs w:val="26"/>
                <w:lang w:val="es-UY"/>
              </w:rPr>
              <w:t>KK57</w:t>
            </w:r>
          </w:p>
        </w:tc>
        <w:tc>
          <w:tcPr>
            <w:tcW w:w="4400" w:type="pct"/>
            <w:shd w:val="clear" w:color="auto" w:fill="auto"/>
            <w:vAlign w:val="center"/>
          </w:tcPr>
          <w:p w14:paraId="1A737077" w14:textId="77777777" w:rsidR="00B061D4" w:rsidRDefault="00B061D4" w:rsidP="00B061D4">
            <w:r>
              <w:t>Trạm quạt +45</w:t>
            </w:r>
          </w:p>
        </w:tc>
      </w:tr>
      <w:tr w:rsidR="00B061D4" w:rsidRPr="00611008" w14:paraId="5846DDEB" w14:textId="77777777" w:rsidTr="005C6D81">
        <w:tc>
          <w:tcPr>
            <w:tcW w:w="600" w:type="pct"/>
            <w:vAlign w:val="center"/>
          </w:tcPr>
          <w:p w14:paraId="0BB10A35" w14:textId="77777777" w:rsidR="00B061D4" w:rsidRPr="00611008" w:rsidRDefault="00B061D4" w:rsidP="00B061D4">
            <w:pPr>
              <w:spacing w:before="0" w:after="0"/>
              <w:jc w:val="center"/>
              <w:rPr>
                <w:rFonts w:cs="Times New Roman"/>
                <w:b/>
                <w:color w:val="auto"/>
                <w:szCs w:val="26"/>
                <w:lang w:val="es-UY"/>
              </w:rPr>
            </w:pPr>
            <w:r w:rsidRPr="00611008">
              <w:rPr>
                <w:rFonts w:cs="Times New Roman"/>
                <w:b/>
                <w:color w:val="auto"/>
                <w:szCs w:val="26"/>
                <w:lang w:val="es-UY"/>
              </w:rPr>
              <w:t>KK58</w:t>
            </w:r>
          </w:p>
        </w:tc>
        <w:tc>
          <w:tcPr>
            <w:tcW w:w="4400" w:type="pct"/>
            <w:shd w:val="clear" w:color="auto" w:fill="auto"/>
            <w:vAlign w:val="center"/>
          </w:tcPr>
          <w:p w14:paraId="21E138A5" w14:textId="77777777" w:rsidR="00B061D4" w:rsidRDefault="00B061D4" w:rsidP="00B061D4">
            <w:r>
              <w:t>Khu vực nhà vận hành băng tải B2</w:t>
            </w:r>
          </w:p>
        </w:tc>
      </w:tr>
    </w:tbl>
    <w:p w14:paraId="31BC6141" w14:textId="77777777" w:rsidR="0068408E" w:rsidRPr="0045289C" w:rsidRDefault="0068408E" w:rsidP="006624DC">
      <w:pPr>
        <w:pStyle w:val="Caption"/>
        <w:rPr>
          <w:lang w:val="es-UY"/>
        </w:rPr>
      </w:pPr>
    </w:p>
    <w:p w14:paraId="22EBCF22" w14:textId="77777777" w:rsidR="0068408E" w:rsidRPr="0045289C" w:rsidRDefault="0068408E" w:rsidP="006624DC">
      <w:pPr>
        <w:pStyle w:val="Caption"/>
        <w:rPr>
          <w:lang w:val="es-UY"/>
        </w:rPr>
      </w:pPr>
    </w:p>
    <w:p w14:paraId="4B7620FF" w14:textId="77777777" w:rsidR="00515CE5" w:rsidRPr="0045289C" w:rsidRDefault="00515CE5" w:rsidP="006624DC">
      <w:pPr>
        <w:pStyle w:val="Caption"/>
        <w:rPr>
          <w:lang w:val="es-UY"/>
        </w:rPr>
        <w:sectPr w:rsidR="00515CE5" w:rsidRPr="0045289C" w:rsidSect="00A6732A">
          <w:footerReference w:type="default" r:id="rId12"/>
          <w:pgSz w:w="11909" w:h="16834" w:code="9"/>
          <w:pgMar w:top="1134" w:right="1134" w:bottom="1134" w:left="1701" w:header="567" w:footer="567" w:gutter="0"/>
          <w:cols w:space="720"/>
          <w:docGrid w:linePitch="360"/>
        </w:sectPr>
      </w:pPr>
      <w:bookmarkStart w:id="96" w:name="_Toc99529658"/>
    </w:p>
    <w:p w14:paraId="0DDCA1B8" w14:textId="77777777" w:rsidR="00BA226E" w:rsidRPr="006624DC" w:rsidRDefault="00BA226E" w:rsidP="00BE5424">
      <w:pPr>
        <w:pStyle w:val="Heading22"/>
      </w:pPr>
      <w:bookmarkStart w:id="97" w:name="_Toc99549727"/>
      <w:bookmarkStart w:id="98" w:name="_Toc161840996"/>
      <w:r w:rsidRPr="0045289C">
        <w:rPr>
          <w:lang w:val="es-UY"/>
        </w:rPr>
        <w:lastRenderedPageBreak/>
        <w:t xml:space="preserve">b. </w:t>
      </w:r>
      <w:bookmarkEnd w:id="96"/>
      <w:bookmarkEnd w:id="97"/>
      <w:r w:rsidR="00D500AF" w:rsidRPr="006624DC">
        <w:t>Khu dân cư và các công trình xung quanh</w:t>
      </w:r>
      <w:bookmarkEnd w:id="98"/>
      <w:r w:rsidR="00D500AF" w:rsidRPr="006624DC">
        <w:t xml:space="preserve"> </w:t>
      </w:r>
    </w:p>
    <w:p w14:paraId="6434C378" w14:textId="77777777" w:rsidR="00EA223F" w:rsidRPr="0041554E" w:rsidRDefault="004903C5" w:rsidP="006624DC">
      <w:pPr>
        <w:pStyle w:val="Caption"/>
      </w:pPr>
      <w:bookmarkStart w:id="99" w:name="_Toc130565296"/>
      <w:bookmarkStart w:id="100" w:name="_Toc161840997"/>
      <w:bookmarkStart w:id="101" w:name="_Toc161841293"/>
      <w:bookmarkStart w:id="102" w:name="_Toc161841845"/>
      <w:r w:rsidRPr="007C68B3">
        <w:t xml:space="preserve">Bảng </w:t>
      </w:r>
      <w:r>
        <w:fldChar w:fldCharType="begin"/>
      </w:r>
      <w:r>
        <w:instrText xml:space="preserve"> SEQ Bảng \* ARABIC </w:instrText>
      </w:r>
      <w:r>
        <w:fldChar w:fldCharType="separate"/>
      </w:r>
      <w:r>
        <w:rPr>
          <w:noProof/>
        </w:rPr>
        <w:t>8</w:t>
      </w:r>
      <w:r>
        <w:rPr>
          <w:noProof/>
        </w:rPr>
        <w:fldChar w:fldCharType="end"/>
      </w:r>
      <w:r w:rsidRPr="007C68B3">
        <w:t xml:space="preserve">. </w:t>
      </w:r>
      <w:r w:rsidR="00EA223F" w:rsidRPr="00D770F7">
        <w:t>Bảng kết quả quan trắc môi trường không khí, tiếng ồn (</w:t>
      </w:r>
      <w:r w:rsidR="00030FEC" w:rsidRPr="0041554E">
        <w:t xml:space="preserve">KK17; </w:t>
      </w:r>
      <w:r w:rsidR="00EA223F" w:rsidRPr="00D770F7">
        <w:t>KK</w:t>
      </w:r>
      <w:r w:rsidR="009B4F6D" w:rsidRPr="00D770F7">
        <w:t>2</w:t>
      </w:r>
      <w:r w:rsidR="00EA223F" w:rsidRPr="00D770F7">
        <w:t>3 – KK</w:t>
      </w:r>
      <w:r w:rsidR="007F5755" w:rsidRPr="0041554E">
        <w:t>25; KK27-KK30</w:t>
      </w:r>
      <w:r w:rsidR="00EA223F" w:rsidRPr="00D770F7">
        <w:t>)</w:t>
      </w:r>
      <w:bookmarkEnd w:id="74"/>
      <w:bookmarkEnd w:id="75"/>
      <w:bookmarkEnd w:id="76"/>
      <w:bookmarkEnd w:id="77"/>
      <w:bookmarkEnd w:id="78"/>
      <w:bookmarkEnd w:id="99"/>
      <w:bookmarkEnd w:id="100"/>
      <w:bookmarkEnd w:id="101"/>
      <w:bookmarkEnd w:id="102"/>
    </w:p>
    <w:tbl>
      <w:tblPr>
        <w:tblW w:w="5000" w:type="pct"/>
        <w:tblLook w:val="04A0" w:firstRow="1" w:lastRow="0" w:firstColumn="1" w:lastColumn="0" w:noHBand="0" w:noVBand="1"/>
      </w:tblPr>
      <w:tblGrid>
        <w:gridCol w:w="535"/>
        <w:gridCol w:w="1533"/>
        <w:gridCol w:w="902"/>
        <w:gridCol w:w="876"/>
        <w:gridCol w:w="2437"/>
        <w:gridCol w:w="1028"/>
        <w:gridCol w:w="1028"/>
        <w:gridCol w:w="1025"/>
        <w:gridCol w:w="1028"/>
        <w:gridCol w:w="1028"/>
        <w:gridCol w:w="1153"/>
        <w:gridCol w:w="990"/>
        <w:gridCol w:w="993"/>
      </w:tblGrid>
      <w:tr w:rsidR="00AE0CB2" w:rsidRPr="008D432B" w14:paraId="3BA9DAFB" w14:textId="77777777" w:rsidTr="004409CA">
        <w:trPr>
          <w:trHeight w:val="435"/>
          <w:tblHeader/>
        </w:trPr>
        <w:tc>
          <w:tcPr>
            <w:tcW w:w="184" w:type="pct"/>
            <w:tcBorders>
              <w:top w:val="single" w:sz="4" w:space="0" w:color="auto"/>
              <w:left w:val="single" w:sz="4" w:space="0" w:color="auto"/>
              <w:bottom w:val="nil"/>
              <w:right w:val="single" w:sz="4" w:space="0" w:color="auto"/>
            </w:tcBorders>
            <w:shd w:val="clear" w:color="auto" w:fill="auto"/>
            <w:noWrap/>
            <w:vAlign w:val="bottom"/>
            <w:hideMark/>
          </w:tcPr>
          <w:p w14:paraId="573BB233" w14:textId="77777777" w:rsidR="00AE0CB2" w:rsidRPr="008D432B" w:rsidRDefault="00AE0CB2" w:rsidP="00946C11">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TT</w:t>
            </w:r>
          </w:p>
        </w:tc>
        <w:tc>
          <w:tcPr>
            <w:tcW w:w="527"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2830460A" w14:textId="77777777" w:rsidR="00AE0CB2" w:rsidRPr="008D432B" w:rsidRDefault="00AE0CB2" w:rsidP="00946C11">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Thông số</w:t>
            </w:r>
          </w:p>
        </w:tc>
        <w:tc>
          <w:tcPr>
            <w:tcW w:w="310"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5EFBBC9B" w14:textId="77777777" w:rsidR="00AE0CB2" w:rsidRPr="008D432B" w:rsidRDefault="00AE0CB2" w:rsidP="00946C11">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Đơn vị</w:t>
            </w:r>
          </w:p>
        </w:tc>
        <w:tc>
          <w:tcPr>
            <w:tcW w:w="1138" w:type="pct"/>
            <w:gridSpan w:val="2"/>
            <w:vMerge w:val="restart"/>
            <w:tcBorders>
              <w:top w:val="single" w:sz="4" w:space="0" w:color="auto"/>
              <w:left w:val="single" w:sz="4" w:space="0" w:color="auto"/>
              <w:bottom w:val="nil"/>
              <w:right w:val="single" w:sz="4" w:space="0" w:color="000000"/>
            </w:tcBorders>
            <w:shd w:val="clear" w:color="auto" w:fill="auto"/>
            <w:vAlign w:val="center"/>
            <w:hideMark/>
          </w:tcPr>
          <w:p w14:paraId="7A7F7161" w14:textId="77777777" w:rsidR="00AE0CB2" w:rsidRPr="008D432B" w:rsidRDefault="00AE0CB2" w:rsidP="00946C11">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QCĐP/QCVN</w:t>
            </w:r>
          </w:p>
        </w:tc>
        <w:tc>
          <w:tcPr>
            <w:tcW w:w="353" w:type="pct"/>
            <w:tcBorders>
              <w:top w:val="single" w:sz="4" w:space="0" w:color="auto"/>
              <w:left w:val="nil"/>
              <w:bottom w:val="single" w:sz="4" w:space="0" w:color="auto"/>
              <w:right w:val="nil"/>
            </w:tcBorders>
          </w:tcPr>
          <w:p w14:paraId="062D85BC" w14:textId="77777777" w:rsidR="00AE0CB2" w:rsidRPr="008D432B" w:rsidRDefault="00AE0CB2" w:rsidP="00946C11">
            <w:pPr>
              <w:spacing w:before="0" w:after="0" w:line="240" w:lineRule="auto"/>
              <w:jc w:val="center"/>
              <w:rPr>
                <w:rFonts w:eastAsia="Times New Roman" w:cs="Times New Roman"/>
                <w:b/>
                <w:bCs/>
                <w:color w:val="auto"/>
                <w:sz w:val="22"/>
                <w:szCs w:val="22"/>
                <w:lang w:val="en-US" w:eastAsia="en-US"/>
              </w:rPr>
            </w:pPr>
          </w:p>
        </w:tc>
        <w:tc>
          <w:tcPr>
            <w:tcW w:w="2489" w:type="pct"/>
            <w:gridSpan w:val="7"/>
            <w:tcBorders>
              <w:top w:val="single" w:sz="4" w:space="0" w:color="auto"/>
              <w:left w:val="nil"/>
              <w:bottom w:val="single" w:sz="4" w:space="0" w:color="auto"/>
              <w:right w:val="single" w:sz="4" w:space="0" w:color="auto"/>
            </w:tcBorders>
            <w:shd w:val="clear" w:color="auto" w:fill="auto"/>
            <w:noWrap/>
            <w:vAlign w:val="center"/>
            <w:hideMark/>
          </w:tcPr>
          <w:p w14:paraId="1B703B91" w14:textId="77777777" w:rsidR="00AE0CB2" w:rsidRPr="008D432B" w:rsidRDefault="00AE0CB2" w:rsidP="00946C11">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Kết quả</w:t>
            </w:r>
          </w:p>
        </w:tc>
      </w:tr>
      <w:tr w:rsidR="00AE0CB2" w:rsidRPr="008D432B" w14:paraId="46B8BC7D" w14:textId="77777777" w:rsidTr="00606E47">
        <w:trPr>
          <w:trHeight w:val="480"/>
          <w:tblHeader/>
        </w:trPr>
        <w:tc>
          <w:tcPr>
            <w:tcW w:w="184" w:type="pct"/>
            <w:tcBorders>
              <w:top w:val="nil"/>
              <w:left w:val="single" w:sz="4" w:space="0" w:color="auto"/>
              <w:bottom w:val="single" w:sz="4" w:space="0" w:color="auto"/>
              <w:right w:val="single" w:sz="4" w:space="0" w:color="auto"/>
            </w:tcBorders>
            <w:shd w:val="clear" w:color="auto" w:fill="auto"/>
            <w:noWrap/>
            <w:vAlign w:val="center"/>
            <w:hideMark/>
          </w:tcPr>
          <w:p w14:paraId="7E429696" w14:textId="77777777" w:rsidR="00AE0CB2" w:rsidRPr="008D432B" w:rsidRDefault="00AE0CB2" w:rsidP="00AE0CB2">
            <w:pPr>
              <w:spacing w:before="0" w:after="0" w:line="240" w:lineRule="auto"/>
              <w:jc w:val="center"/>
              <w:rPr>
                <w:rFonts w:eastAsia="Times New Roman" w:cs="Times New Roman"/>
                <w:color w:val="auto"/>
                <w:sz w:val="22"/>
                <w:szCs w:val="22"/>
                <w:lang w:val="en-US" w:eastAsia="en-US"/>
              </w:rPr>
            </w:pPr>
          </w:p>
        </w:tc>
        <w:tc>
          <w:tcPr>
            <w:tcW w:w="527" w:type="pct"/>
            <w:vMerge/>
            <w:tcBorders>
              <w:top w:val="single" w:sz="4" w:space="0" w:color="auto"/>
              <w:left w:val="single" w:sz="4" w:space="0" w:color="auto"/>
              <w:bottom w:val="nil"/>
              <w:right w:val="single" w:sz="4" w:space="0" w:color="auto"/>
            </w:tcBorders>
            <w:vAlign w:val="center"/>
            <w:hideMark/>
          </w:tcPr>
          <w:p w14:paraId="5B97FCAA" w14:textId="77777777" w:rsidR="00AE0CB2" w:rsidRPr="008D432B" w:rsidRDefault="00AE0CB2" w:rsidP="00AE0CB2">
            <w:pPr>
              <w:spacing w:before="0" w:after="0" w:line="240" w:lineRule="auto"/>
              <w:jc w:val="left"/>
              <w:rPr>
                <w:rFonts w:eastAsia="Times New Roman" w:cs="Times New Roman"/>
                <w:b/>
                <w:bCs/>
                <w:color w:val="auto"/>
                <w:sz w:val="22"/>
                <w:szCs w:val="22"/>
                <w:lang w:val="en-US" w:eastAsia="en-US"/>
              </w:rPr>
            </w:pPr>
          </w:p>
        </w:tc>
        <w:tc>
          <w:tcPr>
            <w:tcW w:w="310" w:type="pct"/>
            <w:vMerge/>
            <w:tcBorders>
              <w:top w:val="single" w:sz="4" w:space="0" w:color="auto"/>
              <w:left w:val="single" w:sz="4" w:space="0" w:color="auto"/>
              <w:bottom w:val="nil"/>
              <w:right w:val="single" w:sz="4" w:space="0" w:color="auto"/>
            </w:tcBorders>
            <w:vAlign w:val="center"/>
            <w:hideMark/>
          </w:tcPr>
          <w:p w14:paraId="70C4EF7B" w14:textId="77777777" w:rsidR="00AE0CB2" w:rsidRPr="008D432B" w:rsidRDefault="00AE0CB2" w:rsidP="00AE0CB2">
            <w:pPr>
              <w:spacing w:before="0" w:after="0" w:line="240" w:lineRule="auto"/>
              <w:jc w:val="left"/>
              <w:rPr>
                <w:rFonts w:eastAsia="Times New Roman" w:cs="Times New Roman"/>
                <w:b/>
                <w:bCs/>
                <w:color w:val="auto"/>
                <w:sz w:val="22"/>
                <w:szCs w:val="22"/>
                <w:lang w:val="en-US" w:eastAsia="en-US"/>
              </w:rPr>
            </w:pPr>
          </w:p>
        </w:tc>
        <w:tc>
          <w:tcPr>
            <w:tcW w:w="1138" w:type="pct"/>
            <w:gridSpan w:val="2"/>
            <w:vMerge/>
            <w:tcBorders>
              <w:top w:val="nil"/>
              <w:left w:val="nil"/>
              <w:bottom w:val="nil"/>
              <w:right w:val="single" w:sz="4" w:space="0" w:color="auto"/>
            </w:tcBorders>
            <w:vAlign w:val="center"/>
            <w:hideMark/>
          </w:tcPr>
          <w:p w14:paraId="4E2426D6" w14:textId="77777777" w:rsidR="00AE0CB2" w:rsidRPr="008D432B" w:rsidRDefault="00AE0CB2" w:rsidP="00AE0CB2">
            <w:pPr>
              <w:spacing w:before="0" w:after="0" w:line="240" w:lineRule="auto"/>
              <w:jc w:val="left"/>
              <w:rPr>
                <w:rFonts w:eastAsia="Times New Roman" w:cs="Times New Roman"/>
                <w:b/>
                <w:bCs/>
                <w:color w:val="auto"/>
                <w:sz w:val="22"/>
                <w:szCs w:val="22"/>
                <w:lang w:val="en-US" w:eastAsia="en-US"/>
              </w:rPr>
            </w:pPr>
          </w:p>
        </w:tc>
        <w:tc>
          <w:tcPr>
            <w:tcW w:w="353" w:type="pct"/>
            <w:tcBorders>
              <w:top w:val="nil"/>
              <w:left w:val="nil"/>
              <w:bottom w:val="nil"/>
              <w:right w:val="single" w:sz="4" w:space="0" w:color="auto"/>
            </w:tcBorders>
            <w:vAlign w:val="center"/>
          </w:tcPr>
          <w:p w14:paraId="5BF2C1F9" w14:textId="77777777" w:rsidR="00AE0CB2" w:rsidRPr="008D432B" w:rsidRDefault="00AE0CB2" w:rsidP="00AE0CB2">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KK17</w:t>
            </w:r>
          </w:p>
        </w:tc>
        <w:tc>
          <w:tcPr>
            <w:tcW w:w="353" w:type="pct"/>
            <w:tcBorders>
              <w:top w:val="nil"/>
              <w:left w:val="nil"/>
              <w:bottom w:val="nil"/>
              <w:right w:val="single" w:sz="4" w:space="0" w:color="auto"/>
            </w:tcBorders>
            <w:noWrap/>
            <w:vAlign w:val="center"/>
            <w:hideMark/>
          </w:tcPr>
          <w:p w14:paraId="0B084C52" w14:textId="77777777" w:rsidR="00AE0CB2" w:rsidRPr="008D432B" w:rsidRDefault="00AE0CB2" w:rsidP="00AE0CB2">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KK23</w:t>
            </w:r>
          </w:p>
        </w:tc>
        <w:tc>
          <w:tcPr>
            <w:tcW w:w="352" w:type="pct"/>
            <w:tcBorders>
              <w:top w:val="nil"/>
              <w:left w:val="nil"/>
              <w:bottom w:val="nil"/>
              <w:right w:val="single" w:sz="4" w:space="0" w:color="auto"/>
            </w:tcBorders>
            <w:vAlign w:val="center"/>
          </w:tcPr>
          <w:p w14:paraId="5864979D" w14:textId="77777777" w:rsidR="00AE0CB2" w:rsidRPr="008D432B" w:rsidRDefault="00AE0CB2" w:rsidP="00AE0CB2">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KK24</w:t>
            </w:r>
          </w:p>
        </w:tc>
        <w:tc>
          <w:tcPr>
            <w:tcW w:w="353" w:type="pct"/>
            <w:tcBorders>
              <w:top w:val="nil"/>
              <w:left w:val="nil"/>
              <w:bottom w:val="nil"/>
              <w:right w:val="single" w:sz="4" w:space="0" w:color="auto"/>
            </w:tcBorders>
            <w:vAlign w:val="center"/>
          </w:tcPr>
          <w:p w14:paraId="26195A39" w14:textId="77777777" w:rsidR="00AE0CB2" w:rsidRPr="008D432B" w:rsidRDefault="00AE0CB2" w:rsidP="00AE0CB2">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KK25</w:t>
            </w:r>
          </w:p>
        </w:tc>
        <w:tc>
          <w:tcPr>
            <w:tcW w:w="353" w:type="pct"/>
            <w:tcBorders>
              <w:top w:val="nil"/>
              <w:left w:val="nil"/>
              <w:bottom w:val="nil"/>
              <w:right w:val="single" w:sz="4" w:space="0" w:color="auto"/>
            </w:tcBorders>
            <w:vAlign w:val="center"/>
          </w:tcPr>
          <w:p w14:paraId="35A6FDAC" w14:textId="77777777" w:rsidR="00AE0CB2" w:rsidRPr="008D432B" w:rsidRDefault="00AE0CB2" w:rsidP="00AE0CB2">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KK27</w:t>
            </w:r>
          </w:p>
        </w:tc>
        <w:tc>
          <w:tcPr>
            <w:tcW w:w="396" w:type="pct"/>
            <w:tcBorders>
              <w:top w:val="nil"/>
              <w:left w:val="nil"/>
              <w:bottom w:val="nil"/>
              <w:right w:val="single" w:sz="4" w:space="0" w:color="auto"/>
            </w:tcBorders>
            <w:vAlign w:val="center"/>
          </w:tcPr>
          <w:p w14:paraId="625E7577" w14:textId="77777777" w:rsidR="00AE0CB2" w:rsidRPr="008D432B" w:rsidRDefault="00AE0CB2" w:rsidP="00AE0CB2">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KK28</w:t>
            </w:r>
          </w:p>
        </w:tc>
        <w:tc>
          <w:tcPr>
            <w:tcW w:w="340" w:type="pct"/>
            <w:tcBorders>
              <w:top w:val="nil"/>
              <w:left w:val="nil"/>
              <w:bottom w:val="nil"/>
              <w:right w:val="single" w:sz="4" w:space="0" w:color="auto"/>
            </w:tcBorders>
            <w:vAlign w:val="center"/>
          </w:tcPr>
          <w:p w14:paraId="5CCD4918" w14:textId="77777777" w:rsidR="00AE0CB2" w:rsidRPr="008D432B" w:rsidRDefault="00AE0CB2" w:rsidP="00AE0CB2">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KK29</w:t>
            </w:r>
          </w:p>
        </w:tc>
        <w:tc>
          <w:tcPr>
            <w:tcW w:w="341" w:type="pct"/>
            <w:tcBorders>
              <w:top w:val="nil"/>
              <w:left w:val="nil"/>
              <w:bottom w:val="nil"/>
              <w:right w:val="single" w:sz="4" w:space="0" w:color="auto"/>
            </w:tcBorders>
            <w:vAlign w:val="center"/>
          </w:tcPr>
          <w:p w14:paraId="4A7A0904" w14:textId="77777777" w:rsidR="00AE0CB2" w:rsidRPr="008D432B" w:rsidRDefault="00AE0CB2" w:rsidP="00AE0CB2">
            <w:pPr>
              <w:spacing w:before="0" w:after="0" w:line="240" w:lineRule="auto"/>
              <w:jc w:val="center"/>
              <w:rPr>
                <w:rFonts w:eastAsia="Times New Roman" w:cs="Times New Roman"/>
                <w:b/>
                <w:bCs/>
                <w:color w:val="auto"/>
                <w:sz w:val="22"/>
                <w:szCs w:val="22"/>
                <w:lang w:val="en-US" w:eastAsia="en-US"/>
              </w:rPr>
            </w:pPr>
            <w:r w:rsidRPr="008D432B">
              <w:rPr>
                <w:rFonts w:eastAsia="Times New Roman" w:cs="Times New Roman"/>
                <w:b/>
                <w:bCs/>
                <w:color w:val="auto"/>
                <w:sz w:val="22"/>
                <w:szCs w:val="22"/>
                <w:lang w:val="en-US" w:eastAsia="en-US"/>
              </w:rPr>
              <w:t>KK30</w:t>
            </w:r>
          </w:p>
        </w:tc>
      </w:tr>
      <w:tr w:rsidR="0018409A" w:rsidRPr="008D432B" w14:paraId="114F7F09" w14:textId="77777777" w:rsidTr="00606E47">
        <w:trPr>
          <w:trHeight w:val="315"/>
        </w:trPr>
        <w:tc>
          <w:tcPr>
            <w:tcW w:w="184" w:type="pct"/>
            <w:tcBorders>
              <w:top w:val="nil"/>
              <w:left w:val="single" w:sz="4" w:space="0" w:color="auto"/>
              <w:bottom w:val="single" w:sz="4" w:space="0" w:color="auto"/>
              <w:right w:val="single" w:sz="4" w:space="0" w:color="auto"/>
            </w:tcBorders>
            <w:shd w:val="clear" w:color="auto" w:fill="auto"/>
            <w:noWrap/>
            <w:vAlign w:val="center"/>
            <w:hideMark/>
          </w:tcPr>
          <w:p w14:paraId="3823DFAD"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1</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5348C8A3" w14:textId="77777777" w:rsidR="0018409A" w:rsidRPr="008D432B" w:rsidRDefault="0018409A" w:rsidP="0018409A">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Nhiệt độ</w:t>
            </w:r>
          </w:p>
        </w:tc>
        <w:tc>
          <w:tcPr>
            <w:tcW w:w="310" w:type="pct"/>
            <w:tcBorders>
              <w:top w:val="single" w:sz="4" w:space="0" w:color="auto"/>
              <w:left w:val="nil"/>
              <w:bottom w:val="single" w:sz="4" w:space="0" w:color="auto"/>
              <w:right w:val="single" w:sz="4" w:space="0" w:color="auto"/>
            </w:tcBorders>
            <w:shd w:val="clear" w:color="000000" w:fill="FFFFFF"/>
            <w:vAlign w:val="center"/>
            <w:hideMark/>
          </w:tcPr>
          <w:p w14:paraId="2A45F86C"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°C</w:t>
            </w:r>
          </w:p>
        </w:tc>
        <w:tc>
          <w:tcPr>
            <w:tcW w:w="301" w:type="pct"/>
            <w:tcBorders>
              <w:top w:val="single" w:sz="4" w:space="0" w:color="auto"/>
              <w:left w:val="nil"/>
              <w:bottom w:val="single" w:sz="4" w:space="0" w:color="auto"/>
              <w:right w:val="single" w:sz="4" w:space="0" w:color="auto"/>
            </w:tcBorders>
            <w:shd w:val="clear" w:color="auto" w:fill="auto"/>
            <w:vAlign w:val="center"/>
            <w:hideMark/>
          </w:tcPr>
          <w:p w14:paraId="59580D97"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837" w:type="pct"/>
            <w:tcBorders>
              <w:top w:val="single" w:sz="4" w:space="0" w:color="auto"/>
              <w:left w:val="nil"/>
              <w:bottom w:val="single" w:sz="4" w:space="0" w:color="auto"/>
              <w:right w:val="single" w:sz="4" w:space="0" w:color="auto"/>
            </w:tcBorders>
            <w:shd w:val="clear" w:color="auto" w:fill="auto"/>
            <w:vAlign w:val="center"/>
            <w:hideMark/>
          </w:tcPr>
          <w:p w14:paraId="220E4933"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191B0039" w14:textId="71962B3A" w:rsidR="0018409A" w:rsidRPr="008D432B" w:rsidRDefault="0018409A" w:rsidP="0018409A">
            <w:pPr>
              <w:spacing w:before="0" w:after="0" w:line="240" w:lineRule="auto"/>
              <w:jc w:val="center"/>
              <w:rPr>
                <w:sz w:val="22"/>
                <w:szCs w:val="22"/>
                <w:lang w:val="en-US" w:eastAsia="zh-CN"/>
              </w:rPr>
            </w:pPr>
            <w:r w:rsidRPr="008D432B">
              <w:rPr>
                <w:sz w:val="22"/>
                <w:szCs w:val="22"/>
              </w:rPr>
              <w:t>28,3</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3BE44441" w14:textId="61C7BBC6" w:rsidR="0018409A" w:rsidRPr="008D432B" w:rsidRDefault="0018409A" w:rsidP="0018409A">
            <w:pPr>
              <w:spacing w:before="0" w:after="0" w:line="240" w:lineRule="auto"/>
              <w:jc w:val="center"/>
              <w:rPr>
                <w:sz w:val="22"/>
                <w:szCs w:val="22"/>
                <w:lang w:val="en-US" w:eastAsia="en-US"/>
              </w:rPr>
            </w:pPr>
            <w:r>
              <w:rPr>
                <w:sz w:val="22"/>
                <w:szCs w:val="22"/>
                <w:lang w:val="en-US" w:eastAsia="en-US"/>
              </w:rPr>
              <w:t>x</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tcPr>
          <w:p w14:paraId="3F1B3845" w14:textId="365F033C" w:rsidR="0018409A" w:rsidRPr="008D432B" w:rsidRDefault="0018409A" w:rsidP="0018409A">
            <w:pPr>
              <w:jc w:val="center"/>
              <w:rPr>
                <w:sz w:val="22"/>
                <w:szCs w:val="22"/>
              </w:rPr>
            </w:pPr>
            <w:r w:rsidRPr="008D432B">
              <w:rPr>
                <w:sz w:val="22"/>
                <w:szCs w:val="22"/>
              </w:rPr>
              <w:t>29,4</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124A93EC" w14:textId="4ADD8672" w:rsidR="0018409A" w:rsidRPr="008D432B" w:rsidRDefault="0018409A" w:rsidP="0018409A">
            <w:pPr>
              <w:jc w:val="center"/>
              <w:rPr>
                <w:sz w:val="22"/>
                <w:szCs w:val="22"/>
              </w:rPr>
            </w:pPr>
            <w:r>
              <w:rPr>
                <w:sz w:val="22"/>
                <w:szCs w:val="22"/>
                <w:lang w:val="en-US" w:eastAsia="en-US"/>
              </w:rPr>
              <w:t>x</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52198AF1" w14:textId="1106C6C4" w:rsidR="0018409A" w:rsidRPr="008D432B" w:rsidRDefault="0018409A" w:rsidP="0018409A">
            <w:pPr>
              <w:jc w:val="center"/>
              <w:rPr>
                <w:sz w:val="22"/>
                <w:szCs w:val="22"/>
              </w:rPr>
            </w:pPr>
            <w:r w:rsidRPr="008D432B">
              <w:rPr>
                <w:sz w:val="22"/>
                <w:szCs w:val="22"/>
              </w:rPr>
              <w:t>29,9</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tcPr>
          <w:p w14:paraId="38F420F5" w14:textId="56EEEE8F" w:rsidR="0018409A" w:rsidRPr="008D432B" w:rsidRDefault="0018409A" w:rsidP="0018409A">
            <w:pPr>
              <w:jc w:val="center"/>
              <w:rPr>
                <w:sz w:val="22"/>
                <w:szCs w:val="22"/>
              </w:rPr>
            </w:pPr>
            <w:r w:rsidRPr="008D432B">
              <w:rPr>
                <w:sz w:val="22"/>
                <w:szCs w:val="22"/>
              </w:rPr>
              <w:t>28,2</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08A135F1" w14:textId="5FDEEE1D" w:rsidR="0018409A" w:rsidRPr="008D432B" w:rsidRDefault="0018409A" w:rsidP="0018409A">
            <w:pPr>
              <w:jc w:val="center"/>
              <w:rPr>
                <w:sz w:val="22"/>
                <w:szCs w:val="22"/>
              </w:rPr>
            </w:pPr>
            <w:r w:rsidRPr="008D432B">
              <w:rPr>
                <w:sz w:val="22"/>
                <w:szCs w:val="22"/>
              </w:rPr>
              <w:t>28,9</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tcPr>
          <w:p w14:paraId="2B9F1759" w14:textId="2869FD08" w:rsidR="0018409A" w:rsidRPr="008D432B" w:rsidRDefault="0018409A" w:rsidP="0018409A">
            <w:pPr>
              <w:jc w:val="center"/>
              <w:rPr>
                <w:sz w:val="22"/>
                <w:szCs w:val="22"/>
              </w:rPr>
            </w:pPr>
            <w:r w:rsidRPr="008D432B">
              <w:rPr>
                <w:sz w:val="22"/>
                <w:szCs w:val="22"/>
              </w:rPr>
              <w:t>28,1</w:t>
            </w:r>
          </w:p>
        </w:tc>
      </w:tr>
      <w:tr w:rsidR="0018409A" w:rsidRPr="008D432B" w14:paraId="660DD4DE" w14:textId="77777777" w:rsidTr="00B32662">
        <w:trPr>
          <w:trHeight w:val="315"/>
        </w:trPr>
        <w:tc>
          <w:tcPr>
            <w:tcW w:w="184" w:type="pct"/>
            <w:tcBorders>
              <w:top w:val="nil"/>
              <w:left w:val="single" w:sz="4" w:space="0" w:color="auto"/>
              <w:bottom w:val="single" w:sz="4" w:space="0" w:color="auto"/>
              <w:right w:val="single" w:sz="4" w:space="0" w:color="auto"/>
            </w:tcBorders>
            <w:shd w:val="clear" w:color="auto" w:fill="auto"/>
            <w:noWrap/>
            <w:vAlign w:val="center"/>
            <w:hideMark/>
          </w:tcPr>
          <w:p w14:paraId="31C93D9C"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2</w:t>
            </w:r>
          </w:p>
        </w:tc>
        <w:tc>
          <w:tcPr>
            <w:tcW w:w="527" w:type="pct"/>
            <w:tcBorders>
              <w:top w:val="nil"/>
              <w:left w:val="nil"/>
              <w:bottom w:val="single" w:sz="4" w:space="0" w:color="auto"/>
              <w:right w:val="single" w:sz="4" w:space="0" w:color="auto"/>
            </w:tcBorders>
            <w:shd w:val="clear" w:color="auto" w:fill="auto"/>
            <w:vAlign w:val="center"/>
            <w:hideMark/>
          </w:tcPr>
          <w:p w14:paraId="104D4C23" w14:textId="77777777" w:rsidR="0018409A" w:rsidRPr="008D432B" w:rsidRDefault="0018409A" w:rsidP="0018409A">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Độ ẩm</w:t>
            </w:r>
          </w:p>
        </w:tc>
        <w:tc>
          <w:tcPr>
            <w:tcW w:w="310" w:type="pct"/>
            <w:tcBorders>
              <w:top w:val="nil"/>
              <w:left w:val="nil"/>
              <w:bottom w:val="single" w:sz="4" w:space="0" w:color="auto"/>
              <w:right w:val="single" w:sz="4" w:space="0" w:color="auto"/>
            </w:tcBorders>
            <w:shd w:val="clear" w:color="000000" w:fill="FFFFFF"/>
            <w:vAlign w:val="center"/>
            <w:hideMark/>
          </w:tcPr>
          <w:p w14:paraId="006E929E"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301" w:type="pct"/>
            <w:tcBorders>
              <w:top w:val="nil"/>
              <w:left w:val="nil"/>
              <w:bottom w:val="single" w:sz="4" w:space="0" w:color="auto"/>
              <w:right w:val="single" w:sz="4" w:space="0" w:color="auto"/>
            </w:tcBorders>
            <w:shd w:val="clear" w:color="auto" w:fill="auto"/>
            <w:vAlign w:val="center"/>
            <w:hideMark/>
          </w:tcPr>
          <w:p w14:paraId="2CFB57D8"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837" w:type="pct"/>
            <w:tcBorders>
              <w:top w:val="nil"/>
              <w:left w:val="nil"/>
              <w:bottom w:val="single" w:sz="4" w:space="0" w:color="auto"/>
              <w:right w:val="single" w:sz="4" w:space="0" w:color="auto"/>
            </w:tcBorders>
            <w:shd w:val="clear" w:color="auto" w:fill="auto"/>
            <w:vAlign w:val="center"/>
            <w:hideMark/>
          </w:tcPr>
          <w:p w14:paraId="4165C5E6"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7865D205" w14:textId="29055179" w:rsidR="0018409A" w:rsidRPr="008D432B" w:rsidRDefault="0018409A" w:rsidP="0018409A">
            <w:pPr>
              <w:jc w:val="center"/>
              <w:rPr>
                <w:sz w:val="22"/>
                <w:szCs w:val="22"/>
              </w:rPr>
            </w:pPr>
            <w:r w:rsidRPr="008D432B">
              <w:rPr>
                <w:sz w:val="22"/>
                <w:szCs w:val="22"/>
              </w:rPr>
              <w:t>62,2</w:t>
            </w:r>
          </w:p>
        </w:tc>
        <w:tc>
          <w:tcPr>
            <w:tcW w:w="353" w:type="pct"/>
            <w:tcBorders>
              <w:top w:val="single" w:sz="4" w:space="0" w:color="auto"/>
              <w:left w:val="single" w:sz="4" w:space="0" w:color="auto"/>
              <w:bottom w:val="single" w:sz="4" w:space="0" w:color="auto"/>
              <w:right w:val="single" w:sz="4" w:space="0" w:color="auto"/>
            </w:tcBorders>
            <w:shd w:val="clear" w:color="000000" w:fill="FFFFFF"/>
          </w:tcPr>
          <w:p w14:paraId="7536FAA8" w14:textId="467B90F1" w:rsidR="0018409A" w:rsidRPr="008D432B" w:rsidRDefault="0018409A" w:rsidP="0018409A">
            <w:pPr>
              <w:jc w:val="center"/>
              <w:rPr>
                <w:sz w:val="22"/>
                <w:szCs w:val="22"/>
                <w:lang w:val="en-US"/>
              </w:rPr>
            </w:pPr>
            <w:r>
              <w:rPr>
                <w:sz w:val="22"/>
                <w:szCs w:val="22"/>
                <w:lang w:val="en-US"/>
              </w:rPr>
              <w:t>x</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tcPr>
          <w:p w14:paraId="593AEE26" w14:textId="760BE26B" w:rsidR="0018409A" w:rsidRPr="008D432B" w:rsidRDefault="0018409A" w:rsidP="0018409A">
            <w:pPr>
              <w:jc w:val="center"/>
              <w:rPr>
                <w:sz w:val="22"/>
                <w:szCs w:val="22"/>
              </w:rPr>
            </w:pPr>
            <w:r w:rsidRPr="008D432B">
              <w:rPr>
                <w:sz w:val="22"/>
                <w:szCs w:val="22"/>
              </w:rPr>
              <w:t>67,2</w:t>
            </w:r>
          </w:p>
        </w:tc>
        <w:tc>
          <w:tcPr>
            <w:tcW w:w="353" w:type="pct"/>
            <w:tcBorders>
              <w:top w:val="single" w:sz="4" w:space="0" w:color="auto"/>
              <w:left w:val="single" w:sz="4" w:space="0" w:color="auto"/>
              <w:bottom w:val="single" w:sz="4" w:space="0" w:color="auto"/>
              <w:right w:val="single" w:sz="4" w:space="0" w:color="auto"/>
            </w:tcBorders>
            <w:shd w:val="clear" w:color="000000" w:fill="FFFFFF"/>
          </w:tcPr>
          <w:p w14:paraId="44CF1008" w14:textId="2F7BA45F" w:rsidR="0018409A" w:rsidRPr="008D432B" w:rsidRDefault="0018409A" w:rsidP="0018409A">
            <w:pPr>
              <w:jc w:val="center"/>
              <w:rPr>
                <w:sz w:val="22"/>
                <w:szCs w:val="22"/>
              </w:rPr>
            </w:pPr>
            <w:r>
              <w:rPr>
                <w:sz w:val="22"/>
                <w:szCs w:val="22"/>
                <w:lang w:val="en-US"/>
              </w:rPr>
              <w:t>x</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56A6CFC8" w14:textId="4C0403FA" w:rsidR="0018409A" w:rsidRPr="008D432B" w:rsidRDefault="0018409A" w:rsidP="0018409A">
            <w:pPr>
              <w:jc w:val="center"/>
              <w:rPr>
                <w:sz w:val="22"/>
                <w:szCs w:val="22"/>
              </w:rPr>
            </w:pPr>
            <w:r w:rsidRPr="008D432B">
              <w:rPr>
                <w:sz w:val="22"/>
                <w:szCs w:val="22"/>
              </w:rPr>
              <w:t>66,3</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tcPr>
          <w:p w14:paraId="587E136E" w14:textId="2742C98E" w:rsidR="0018409A" w:rsidRPr="008D432B" w:rsidRDefault="0018409A" w:rsidP="0018409A">
            <w:pPr>
              <w:jc w:val="center"/>
              <w:rPr>
                <w:sz w:val="22"/>
                <w:szCs w:val="22"/>
              </w:rPr>
            </w:pPr>
            <w:r w:rsidRPr="008D432B">
              <w:rPr>
                <w:sz w:val="22"/>
                <w:szCs w:val="22"/>
              </w:rPr>
              <w:t>64,6</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77BC52C0" w14:textId="0661AC6D" w:rsidR="0018409A" w:rsidRPr="008D432B" w:rsidRDefault="0018409A" w:rsidP="0018409A">
            <w:pPr>
              <w:jc w:val="center"/>
              <w:rPr>
                <w:sz w:val="22"/>
                <w:szCs w:val="22"/>
              </w:rPr>
            </w:pPr>
            <w:r w:rsidRPr="008D432B">
              <w:rPr>
                <w:sz w:val="22"/>
                <w:szCs w:val="22"/>
              </w:rPr>
              <w:t>63,7</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tcPr>
          <w:p w14:paraId="0EBF9041" w14:textId="051CE484" w:rsidR="0018409A" w:rsidRPr="008D432B" w:rsidRDefault="0018409A" w:rsidP="0018409A">
            <w:pPr>
              <w:jc w:val="center"/>
              <w:rPr>
                <w:sz w:val="22"/>
                <w:szCs w:val="22"/>
              </w:rPr>
            </w:pPr>
            <w:r w:rsidRPr="008D432B">
              <w:rPr>
                <w:sz w:val="22"/>
                <w:szCs w:val="22"/>
              </w:rPr>
              <w:t>66,8</w:t>
            </w:r>
          </w:p>
        </w:tc>
      </w:tr>
      <w:tr w:rsidR="0018409A" w:rsidRPr="008D432B" w14:paraId="256E9DAA" w14:textId="77777777" w:rsidTr="00B32662">
        <w:trPr>
          <w:trHeight w:val="315"/>
        </w:trPr>
        <w:tc>
          <w:tcPr>
            <w:tcW w:w="184" w:type="pct"/>
            <w:tcBorders>
              <w:top w:val="nil"/>
              <w:left w:val="single" w:sz="4" w:space="0" w:color="auto"/>
              <w:bottom w:val="single" w:sz="4" w:space="0" w:color="auto"/>
              <w:right w:val="single" w:sz="4" w:space="0" w:color="auto"/>
            </w:tcBorders>
            <w:shd w:val="clear" w:color="auto" w:fill="auto"/>
            <w:noWrap/>
            <w:vAlign w:val="center"/>
            <w:hideMark/>
          </w:tcPr>
          <w:p w14:paraId="3BAC3EE3"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3</w:t>
            </w:r>
          </w:p>
        </w:tc>
        <w:tc>
          <w:tcPr>
            <w:tcW w:w="527" w:type="pct"/>
            <w:tcBorders>
              <w:top w:val="nil"/>
              <w:left w:val="nil"/>
              <w:bottom w:val="single" w:sz="4" w:space="0" w:color="auto"/>
              <w:right w:val="single" w:sz="4" w:space="0" w:color="auto"/>
            </w:tcBorders>
            <w:shd w:val="clear" w:color="auto" w:fill="auto"/>
            <w:vAlign w:val="center"/>
            <w:hideMark/>
          </w:tcPr>
          <w:p w14:paraId="59F55611" w14:textId="77777777" w:rsidR="0018409A" w:rsidRPr="008D432B" w:rsidRDefault="0018409A" w:rsidP="0018409A">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Hướng gió</w:t>
            </w:r>
          </w:p>
        </w:tc>
        <w:tc>
          <w:tcPr>
            <w:tcW w:w="310" w:type="pct"/>
            <w:tcBorders>
              <w:top w:val="nil"/>
              <w:left w:val="nil"/>
              <w:bottom w:val="single" w:sz="4" w:space="0" w:color="auto"/>
              <w:right w:val="single" w:sz="4" w:space="0" w:color="auto"/>
            </w:tcBorders>
            <w:shd w:val="clear" w:color="000000" w:fill="FFFFFF"/>
            <w:vAlign w:val="center"/>
            <w:hideMark/>
          </w:tcPr>
          <w:p w14:paraId="33F3AE95"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301" w:type="pct"/>
            <w:tcBorders>
              <w:top w:val="nil"/>
              <w:left w:val="nil"/>
              <w:bottom w:val="single" w:sz="4" w:space="0" w:color="auto"/>
              <w:right w:val="single" w:sz="4" w:space="0" w:color="auto"/>
            </w:tcBorders>
            <w:shd w:val="clear" w:color="auto" w:fill="auto"/>
            <w:vAlign w:val="center"/>
            <w:hideMark/>
          </w:tcPr>
          <w:p w14:paraId="267D4CE4"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837" w:type="pct"/>
            <w:tcBorders>
              <w:top w:val="nil"/>
              <w:left w:val="nil"/>
              <w:bottom w:val="single" w:sz="4" w:space="0" w:color="auto"/>
              <w:right w:val="single" w:sz="4" w:space="0" w:color="auto"/>
            </w:tcBorders>
            <w:shd w:val="clear" w:color="auto" w:fill="auto"/>
            <w:vAlign w:val="center"/>
            <w:hideMark/>
          </w:tcPr>
          <w:p w14:paraId="2FFB9A99"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6266BC44" w14:textId="4C135D1B" w:rsidR="0018409A" w:rsidRPr="008D432B" w:rsidRDefault="0018409A" w:rsidP="0018409A">
            <w:pPr>
              <w:jc w:val="center"/>
              <w:rPr>
                <w:sz w:val="22"/>
                <w:szCs w:val="22"/>
              </w:rPr>
            </w:pPr>
            <w:r w:rsidRPr="008D432B">
              <w:rPr>
                <w:sz w:val="22"/>
                <w:szCs w:val="22"/>
              </w:rPr>
              <w:t>ĐN</w:t>
            </w:r>
          </w:p>
        </w:tc>
        <w:tc>
          <w:tcPr>
            <w:tcW w:w="353" w:type="pct"/>
            <w:tcBorders>
              <w:top w:val="single" w:sz="4" w:space="0" w:color="auto"/>
              <w:left w:val="single" w:sz="4" w:space="0" w:color="auto"/>
              <w:bottom w:val="single" w:sz="4" w:space="0" w:color="auto"/>
              <w:right w:val="single" w:sz="4" w:space="0" w:color="auto"/>
            </w:tcBorders>
            <w:shd w:val="clear" w:color="000000" w:fill="FFFFFF"/>
          </w:tcPr>
          <w:p w14:paraId="1A5170FF" w14:textId="0D744A9D" w:rsidR="0018409A" w:rsidRPr="008D432B" w:rsidRDefault="0018409A" w:rsidP="0018409A">
            <w:pPr>
              <w:jc w:val="center"/>
              <w:rPr>
                <w:sz w:val="22"/>
                <w:szCs w:val="22"/>
                <w:lang w:val="en-US"/>
              </w:rPr>
            </w:pPr>
            <w:r>
              <w:rPr>
                <w:sz w:val="22"/>
                <w:szCs w:val="22"/>
                <w:lang w:val="en-US"/>
              </w:rPr>
              <w:t>x</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tcPr>
          <w:p w14:paraId="41689684" w14:textId="40FA29F8" w:rsidR="0018409A" w:rsidRPr="008D432B" w:rsidRDefault="0018409A" w:rsidP="0018409A">
            <w:pPr>
              <w:jc w:val="center"/>
              <w:rPr>
                <w:sz w:val="22"/>
                <w:szCs w:val="22"/>
              </w:rPr>
            </w:pPr>
            <w:r w:rsidRPr="008D432B">
              <w:rPr>
                <w:sz w:val="22"/>
                <w:szCs w:val="22"/>
              </w:rPr>
              <w:t>ĐN</w:t>
            </w:r>
          </w:p>
        </w:tc>
        <w:tc>
          <w:tcPr>
            <w:tcW w:w="353" w:type="pct"/>
            <w:tcBorders>
              <w:top w:val="single" w:sz="4" w:space="0" w:color="auto"/>
              <w:left w:val="single" w:sz="4" w:space="0" w:color="auto"/>
              <w:bottom w:val="single" w:sz="4" w:space="0" w:color="auto"/>
              <w:right w:val="single" w:sz="4" w:space="0" w:color="auto"/>
            </w:tcBorders>
            <w:shd w:val="clear" w:color="000000" w:fill="FFFFFF"/>
          </w:tcPr>
          <w:p w14:paraId="6463226A" w14:textId="355DAC00" w:rsidR="0018409A" w:rsidRPr="008D432B" w:rsidRDefault="0018409A" w:rsidP="0018409A">
            <w:pPr>
              <w:jc w:val="center"/>
              <w:rPr>
                <w:sz w:val="22"/>
                <w:szCs w:val="22"/>
              </w:rPr>
            </w:pPr>
            <w:r>
              <w:rPr>
                <w:sz w:val="22"/>
                <w:szCs w:val="22"/>
                <w:lang w:val="en-US"/>
              </w:rPr>
              <w:t>x</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4A2C1BE4" w14:textId="51195F31" w:rsidR="0018409A" w:rsidRPr="008D432B" w:rsidRDefault="0018409A" w:rsidP="0018409A">
            <w:pPr>
              <w:jc w:val="center"/>
              <w:rPr>
                <w:sz w:val="22"/>
                <w:szCs w:val="22"/>
              </w:rPr>
            </w:pPr>
            <w:r w:rsidRPr="008D432B">
              <w:rPr>
                <w:sz w:val="22"/>
                <w:szCs w:val="22"/>
              </w:rPr>
              <w:t>ĐN</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tcPr>
          <w:p w14:paraId="1936DC70" w14:textId="483B0BC0" w:rsidR="0018409A" w:rsidRPr="008D432B" w:rsidRDefault="0018409A" w:rsidP="0018409A">
            <w:pPr>
              <w:jc w:val="center"/>
              <w:rPr>
                <w:sz w:val="22"/>
                <w:szCs w:val="22"/>
              </w:rPr>
            </w:pPr>
            <w:r w:rsidRPr="008D432B">
              <w:rPr>
                <w:sz w:val="22"/>
                <w:szCs w:val="22"/>
              </w:rPr>
              <w:t>ĐN</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68B369A9" w14:textId="6C207590" w:rsidR="0018409A" w:rsidRPr="008D432B" w:rsidRDefault="0018409A" w:rsidP="0018409A">
            <w:pPr>
              <w:jc w:val="center"/>
              <w:rPr>
                <w:sz w:val="22"/>
                <w:szCs w:val="22"/>
              </w:rPr>
            </w:pPr>
            <w:r w:rsidRPr="008D432B">
              <w:rPr>
                <w:sz w:val="22"/>
                <w:szCs w:val="22"/>
              </w:rPr>
              <w:t>ĐN</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tcPr>
          <w:p w14:paraId="45E96258" w14:textId="40774FCE" w:rsidR="0018409A" w:rsidRPr="008D432B" w:rsidRDefault="0018409A" w:rsidP="0018409A">
            <w:pPr>
              <w:jc w:val="center"/>
              <w:rPr>
                <w:sz w:val="22"/>
                <w:szCs w:val="22"/>
              </w:rPr>
            </w:pPr>
            <w:r w:rsidRPr="008D432B">
              <w:rPr>
                <w:sz w:val="22"/>
                <w:szCs w:val="22"/>
              </w:rPr>
              <w:t>ĐN</w:t>
            </w:r>
          </w:p>
        </w:tc>
      </w:tr>
      <w:tr w:rsidR="0018409A" w:rsidRPr="008D432B" w14:paraId="35226CEB" w14:textId="77777777" w:rsidTr="00B32662">
        <w:trPr>
          <w:trHeight w:val="315"/>
        </w:trPr>
        <w:tc>
          <w:tcPr>
            <w:tcW w:w="184" w:type="pct"/>
            <w:tcBorders>
              <w:top w:val="nil"/>
              <w:left w:val="single" w:sz="4" w:space="0" w:color="auto"/>
              <w:bottom w:val="single" w:sz="4" w:space="0" w:color="auto"/>
              <w:right w:val="single" w:sz="4" w:space="0" w:color="auto"/>
            </w:tcBorders>
            <w:shd w:val="clear" w:color="auto" w:fill="auto"/>
            <w:noWrap/>
            <w:vAlign w:val="center"/>
          </w:tcPr>
          <w:p w14:paraId="1FA3587A"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4</w:t>
            </w:r>
          </w:p>
        </w:tc>
        <w:tc>
          <w:tcPr>
            <w:tcW w:w="527" w:type="pct"/>
            <w:tcBorders>
              <w:top w:val="nil"/>
              <w:left w:val="nil"/>
              <w:bottom w:val="single" w:sz="4" w:space="0" w:color="auto"/>
              <w:right w:val="single" w:sz="4" w:space="0" w:color="auto"/>
            </w:tcBorders>
            <w:shd w:val="clear" w:color="auto" w:fill="auto"/>
            <w:vAlign w:val="center"/>
            <w:hideMark/>
          </w:tcPr>
          <w:p w14:paraId="5886125E" w14:textId="77777777" w:rsidR="0018409A" w:rsidRPr="008D432B" w:rsidRDefault="0018409A" w:rsidP="0018409A">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Tốc độ gió</w:t>
            </w:r>
          </w:p>
        </w:tc>
        <w:tc>
          <w:tcPr>
            <w:tcW w:w="310" w:type="pct"/>
            <w:tcBorders>
              <w:top w:val="nil"/>
              <w:left w:val="nil"/>
              <w:bottom w:val="single" w:sz="4" w:space="0" w:color="auto"/>
              <w:right w:val="single" w:sz="4" w:space="0" w:color="auto"/>
            </w:tcBorders>
            <w:shd w:val="clear" w:color="000000" w:fill="FFFFFF"/>
            <w:vAlign w:val="center"/>
            <w:hideMark/>
          </w:tcPr>
          <w:p w14:paraId="2A7B7605"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m/s</w:t>
            </w:r>
          </w:p>
        </w:tc>
        <w:tc>
          <w:tcPr>
            <w:tcW w:w="301" w:type="pct"/>
            <w:tcBorders>
              <w:top w:val="nil"/>
              <w:left w:val="nil"/>
              <w:bottom w:val="single" w:sz="4" w:space="0" w:color="auto"/>
              <w:right w:val="single" w:sz="4" w:space="0" w:color="auto"/>
            </w:tcBorders>
            <w:shd w:val="clear" w:color="auto" w:fill="auto"/>
            <w:vAlign w:val="center"/>
            <w:hideMark/>
          </w:tcPr>
          <w:p w14:paraId="5D6B576F"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837" w:type="pct"/>
            <w:tcBorders>
              <w:top w:val="nil"/>
              <w:left w:val="nil"/>
              <w:bottom w:val="single" w:sz="4" w:space="0" w:color="auto"/>
              <w:right w:val="single" w:sz="4" w:space="0" w:color="auto"/>
            </w:tcBorders>
            <w:shd w:val="clear" w:color="auto" w:fill="auto"/>
            <w:vAlign w:val="center"/>
            <w:hideMark/>
          </w:tcPr>
          <w:p w14:paraId="7A06314F"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5A9EAACB" w14:textId="1DE7BFF5" w:rsidR="0018409A" w:rsidRPr="008D432B" w:rsidRDefault="0018409A" w:rsidP="0018409A">
            <w:pPr>
              <w:jc w:val="center"/>
              <w:rPr>
                <w:sz w:val="22"/>
                <w:szCs w:val="22"/>
              </w:rPr>
            </w:pPr>
            <w:r w:rsidRPr="008D432B">
              <w:rPr>
                <w:sz w:val="22"/>
                <w:szCs w:val="22"/>
              </w:rPr>
              <w:t>0,7</w:t>
            </w:r>
          </w:p>
        </w:tc>
        <w:tc>
          <w:tcPr>
            <w:tcW w:w="353" w:type="pct"/>
            <w:tcBorders>
              <w:top w:val="single" w:sz="4" w:space="0" w:color="auto"/>
              <w:left w:val="single" w:sz="4" w:space="0" w:color="auto"/>
              <w:bottom w:val="single" w:sz="4" w:space="0" w:color="auto"/>
              <w:right w:val="single" w:sz="4" w:space="0" w:color="auto"/>
            </w:tcBorders>
            <w:shd w:val="clear" w:color="000000" w:fill="FFFFFF"/>
          </w:tcPr>
          <w:p w14:paraId="140B1AC5" w14:textId="415F3370" w:rsidR="0018409A" w:rsidRPr="008D432B" w:rsidRDefault="0018409A" w:rsidP="0018409A">
            <w:pPr>
              <w:jc w:val="center"/>
              <w:rPr>
                <w:sz w:val="22"/>
                <w:szCs w:val="22"/>
                <w:lang w:val="en-US"/>
              </w:rPr>
            </w:pPr>
            <w:r>
              <w:rPr>
                <w:sz w:val="22"/>
                <w:szCs w:val="22"/>
                <w:lang w:val="en-US"/>
              </w:rPr>
              <w:t>x</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tcPr>
          <w:p w14:paraId="090EB60F" w14:textId="5828D5C0" w:rsidR="0018409A" w:rsidRPr="008D432B" w:rsidRDefault="0018409A" w:rsidP="0018409A">
            <w:pPr>
              <w:jc w:val="center"/>
              <w:rPr>
                <w:sz w:val="22"/>
                <w:szCs w:val="22"/>
              </w:rPr>
            </w:pPr>
            <w:r w:rsidRPr="008D432B">
              <w:rPr>
                <w:sz w:val="22"/>
                <w:szCs w:val="22"/>
              </w:rPr>
              <w:t>0,6</w:t>
            </w:r>
          </w:p>
        </w:tc>
        <w:tc>
          <w:tcPr>
            <w:tcW w:w="353" w:type="pct"/>
            <w:tcBorders>
              <w:top w:val="single" w:sz="4" w:space="0" w:color="auto"/>
              <w:left w:val="single" w:sz="4" w:space="0" w:color="auto"/>
              <w:bottom w:val="single" w:sz="4" w:space="0" w:color="auto"/>
              <w:right w:val="single" w:sz="4" w:space="0" w:color="auto"/>
            </w:tcBorders>
            <w:shd w:val="clear" w:color="000000" w:fill="FFFFFF"/>
          </w:tcPr>
          <w:p w14:paraId="146B23A9" w14:textId="659C4D85" w:rsidR="0018409A" w:rsidRPr="008D432B" w:rsidRDefault="0018409A" w:rsidP="0018409A">
            <w:pPr>
              <w:jc w:val="center"/>
              <w:rPr>
                <w:sz w:val="22"/>
                <w:szCs w:val="22"/>
              </w:rPr>
            </w:pPr>
            <w:r>
              <w:rPr>
                <w:sz w:val="22"/>
                <w:szCs w:val="22"/>
                <w:lang w:val="en-US"/>
              </w:rPr>
              <w:t>x</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6D43C570" w14:textId="5565BEAE" w:rsidR="0018409A" w:rsidRPr="008D432B" w:rsidRDefault="0018409A" w:rsidP="0018409A">
            <w:pPr>
              <w:jc w:val="center"/>
              <w:rPr>
                <w:sz w:val="22"/>
                <w:szCs w:val="22"/>
              </w:rPr>
            </w:pPr>
            <w:r w:rsidRPr="008D432B">
              <w:rPr>
                <w:sz w:val="22"/>
                <w:szCs w:val="22"/>
              </w:rPr>
              <w:t>0,7</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tcPr>
          <w:p w14:paraId="5BFA389F" w14:textId="1C3EA350" w:rsidR="0018409A" w:rsidRPr="008D432B" w:rsidRDefault="0018409A" w:rsidP="0018409A">
            <w:pPr>
              <w:jc w:val="center"/>
              <w:rPr>
                <w:sz w:val="22"/>
                <w:szCs w:val="22"/>
              </w:rPr>
            </w:pPr>
            <w:r w:rsidRPr="008D432B">
              <w:rPr>
                <w:sz w:val="22"/>
                <w:szCs w:val="22"/>
              </w:rPr>
              <w:t>0,9</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295B0AFF" w14:textId="344AF658" w:rsidR="0018409A" w:rsidRPr="008D432B" w:rsidRDefault="0018409A" w:rsidP="0018409A">
            <w:pPr>
              <w:jc w:val="center"/>
              <w:rPr>
                <w:sz w:val="22"/>
                <w:szCs w:val="22"/>
              </w:rPr>
            </w:pPr>
            <w:r w:rsidRPr="008D432B">
              <w:rPr>
                <w:sz w:val="22"/>
                <w:szCs w:val="22"/>
              </w:rPr>
              <w:t>0,6</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tcPr>
          <w:p w14:paraId="24C1AD4F" w14:textId="3C3D5FFD" w:rsidR="0018409A" w:rsidRPr="008D432B" w:rsidRDefault="0018409A" w:rsidP="0018409A">
            <w:pPr>
              <w:jc w:val="center"/>
              <w:rPr>
                <w:sz w:val="22"/>
                <w:szCs w:val="22"/>
              </w:rPr>
            </w:pPr>
            <w:r w:rsidRPr="008D432B">
              <w:rPr>
                <w:sz w:val="22"/>
                <w:szCs w:val="22"/>
              </w:rPr>
              <w:t>0,8</w:t>
            </w:r>
          </w:p>
        </w:tc>
      </w:tr>
      <w:tr w:rsidR="0018409A" w:rsidRPr="008D432B" w14:paraId="4379B326" w14:textId="77777777" w:rsidTr="00606E47">
        <w:trPr>
          <w:trHeight w:val="315"/>
        </w:trPr>
        <w:tc>
          <w:tcPr>
            <w:tcW w:w="184" w:type="pct"/>
            <w:tcBorders>
              <w:top w:val="nil"/>
              <w:left w:val="single" w:sz="4" w:space="0" w:color="auto"/>
              <w:bottom w:val="single" w:sz="4" w:space="0" w:color="auto"/>
              <w:right w:val="single" w:sz="4" w:space="0" w:color="auto"/>
            </w:tcBorders>
            <w:shd w:val="clear" w:color="auto" w:fill="auto"/>
            <w:noWrap/>
            <w:vAlign w:val="center"/>
          </w:tcPr>
          <w:p w14:paraId="04B93636"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5</w:t>
            </w:r>
          </w:p>
        </w:tc>
        <w:tc>
          <w:tcPr>
            <w:tcW w:w="527" w:type="pct"/>
            <w:tcBorders>
              <w:top w:val="nil"/>
              <w:left w:val="nil"/>
              <w:bottom w:val="single" w:sz="4" w:space="0" w:color="auto"/>
              <w:right w:val="single" w:sz="4" w:space="0" w:color="auto"/>
            </w:tcBorders>
            <w:shd w:val="clear" w:color="auto" w:fill="auto"/>
            <w:vAlign w:val="center"/>
            <w:hideMark/>
          </w:tcPr>
          <w:p w14:paraId="506169FE" w14:textId="77777777" w:rsidR="0018409A" w:rsidRPr="008D432B" w:rsidRDefault="0018409A" w:rsidP="0018409A">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Áp suất</w:t>
            </w:r>
          </w:p>
        </w:tc>
        <w:tc>
          <w:tcPr>
            <w:tcW w:w="310" w:type="pct"/>
            <w:tcBorders>
              <w:top w:val="nil"/>
              <w:left w:val="nil"/>
              <w:bottom w:val="single" w:sz="4" w:space="0" w:color="auto"/>
              <w:right w:val="single" w:sz="4" w:space="0" w:color="auto"/>
            </w:tcBorders>
            <w:shd w:val="clear" w:color="000000" w:fill="FFFFFF"/>
            <w:vAlign w:val="center"/>
            <w:hideMark/>
          </w:tcPr>
          <w:p w14:paraId="442C0DD7"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mmHg</w:t>
            </w:r>
          </w:p>
        </w:tc>
        <w:tc>
          <w:tcPr>
            <w:tcW w:w="301" w:type="pct"/>
            <w:tcBorders>
              <w:top w:val="nil"/>
              <w:left w:val="nil"/>
              <w:bottom w:val="single" w:sz="4" w:space="0" w:color="auto"/>
              <w:right w:val="single" w:sz="4" w:space="0" w:color="auto"/>
            </w:tcBorders>
            <w:shd w:val="clear" w:color="auto" w:fill="auto"/>
            <w:vAlign w:val="center"/>
            <w:hideMark/>
          </w:tcPr>
          <w:p w14:paraId="691BBF67"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837" w:type="pct"/>
            <w:tcBorders>
              <w:top w:val="nil"/>
              <w:left w:val="nil"/>
              <w:bottom w:val="single" w:sz="4" w:space="0" w:color="auto"/>
              <w:right w:val="single" w:sz="4" w:space="0" w:color="auto"/>
            </w:tcBorders>
            <w:shd w:val="clear" w:color="auto" w:fill="auto"/>
            <w:vAlign w:val="center"/>
            <w:hideMark/>
          </w:tcPr>
          <w:p w14:paraId="688ACB80" w14:textId="77777777" w:rsidR="0018409A" w:rsidRPr="008D432B" w:rsidRDefault="0018409A" w:rsidP="0018409A">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2FADDBB9" w14:textId="5EBBEA1A" w:rsidR="0018409A" w:rsidRPr="008D432B" w:rsidRDefault="0018409A" w:rsidP="0018409A">
            <w:pPr>
              <w:jc w:val="center"/>
              <w:rPr>
                <w:sz w:val="22"/>
                <w:szCs w:val="22"/>
              </w:rPr>
            </w:pPr>
            <w:r w:rsidRPr="008D432B">
              <w:rPr>
                <w:sz w:val="22"/>
                <w:szCs w:val="22"/>
              </w:rPr>
              <w:t>758,1</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3BD3031A" w14:textId="7C4537AF" w:rsidR="0018409A" w:rsidRPr="008D432B" w:rsidRDefault="0018409A" w:rsidP="0018409A">
            <w:pPr>
              <w:jc w:val="center"/>
              <w:rPr>
                <w:sz w:val="22"/>
                <w:szCs w:val="22"/>
                <w:lang w:val="en-US"/>
              </w:rPr>
            </w:pPr>
            <w:r>
              <w:rPr>
                <w:sz w:val="22"/>
                <w:szCs w:val="22"/>
                <w:lang w:val="en-US"/>
              </w:rPr>
              <w:t>x</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tcPr>
          <w:p w14:paraId="292ACD72" w14:textId="319D0B9B" w:rsidR="0018409A" w:rsidRPr="008D432B" w:rsidRDefault="0018409A" w:rsidP="0018409A">
            <w:pPr>
              <w:jc w:val="center"/>
              <w:rPr>
                <w:sz w:val="22"/>
                <w:szCs w:val="22"/>
              </w:rPr>
            </w:pPr>
            <w:r w:rsidRPr="008D432B">
              <w:rPr>
                <w:sz w:val="22"/>
                <w:szCs w:val="22"/>
              </w:rPr>
              <w:t>758,8</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6A184F73" w14:textId="3856D922" w:rsidR="0018409A" w:rsidRPr="008D432B" w:rsidRDefault="0018409A" w:rsidP="0018409A">
            <w:pPr>
              <w:jc w:val="center"/>
              <w:rPr>
                <w:sz w:val="22"/>
                <w:szCs w:val="22"/>
              </w:rPr>
            </w:pPr>
            <w:r>
              <w:rPr>
                <w:sz w:val="22"/>
                <w:szCs w:val="22"/>
                <w:lang w:val="en-US"/>
              </w:rPr>
              <w:t>x</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41ACE218" w14:textId="3B50F7EC" w:rsidR="0018409A" w:rsidRPr="008D432B" w:rsidRDefault="0018409A" w:rsidP="0018409A">
            <w:pPr>
              <w:jc w:val="center"/>
              <w:rPr>
                <w:sz w:val="22"/>
                <w:szCs w:val="22"/>
              </w:rPr>
            </w:pPr>
            <w:r w:rsidRPr="008D432B">
              <w:rPr>
                <w:sz w:val="22"/>
                <w:szCs w:val="22"/>
              </w:rPr>
              <w:t>758,8</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tcPr>
          <w:p w14:paraId="206A7B1A" w14:textId="2A0BF062" w:rsidR="0018409A" w:rsidRPr="008D432B" w:rsidRDefault="0018409A" w:rsidP="0018409A">
            <w:pPr>
              <w:jc w:val="center"/>
              <w:rPr>
                <w:sz w:val="22"/>
                <w:szCs w:val="22"/>
              </w:rPr>
            </w:pPr>
            <w:r w:rsidRPr="008D432B">
              <w:rPr>
                <w:sz w:val="22"/>
                <w:szCs w:val="22"/>
              </w:rPr>
              <w:t>757,5</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300159C1" w14:textId="3AD97080" w:rsidR="0018409A" w:rsidRPr="008D432B" w:rsidRDefault="0018409A" w:rsidP="0018409A">
            <w:pPr>
              <w:jc w:val="center"/>
              <w:rPr>
                <w:sz w:val="22"/>
                <w:szCs w:val="22"/>
              </w:rPr>
            </w:pPr>
            <w:r w:rsidRPr="008D432B">
              <w:rPr>
                <w:sz w:val="22"/>
                <w:szCs w:val="22"/>
              </w:rPr>
              <w:t>757,5</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tcPr>
          <w:p w14:paraId="3EDD1BA1" w14:textId="199831B2" w:rsidR="0018409A" w:rsidRPr="008D432B" w:rsidRDefault="0018409A" w:rsidP="0018409A">
            <w:pPr>
              <w:jc w:val="center"/>
              <w:rPr>
                <w:sz w:val="22"/>
                <w:szCs w:val="22"/>
              </w:rPr>
            </w:pPr>
            <w:r w:rsidRPr="008D432B">
              <w:rPr>
                <w:sz w:val="22"/>
                <w:szCs w:val="22"/>
              </w:rPr>
              <w:t>759,2</w:t>
            </w:r>
          </w:p>
        </w:tc>
      </w:tr>
      <w:tr w:rsidR="008D432B" w:rsidRPr="008D432B" w14:paraId="6A2AADA4" w14:textId="77777777" w:rsidTr="00606E47">
        <w:trPr>
          <w:trHeight w:val="525"/>
        </w:trPr>
        <w:tc>
          <w:tcPr>
            <w:tcW w:w="184" w:type="pct"/>
            <w:tcBorders>
              <w:top w:val="nil"/>
              <w:left w:val="single" w:sz="4" w:space="0" w:color="auto"/>
              <w:bottom w:val="single" w:sz="4" w:space="0" w:color="auto"/>
              <w:right w:val="single" w:sz="4" w:space="0" w:color="auto"/>
            </w:tcBorders>
            <w:shd w:val="clear" w:color="auto" w:fill="auto"/>
            <w:noWrap/>
            <w:vAlign w:val="center"/>
          </w:tcPr>
          <w:p w14:paraId="2EDA9378"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6</w:t>
            </w:r>
          </w:p>
        </w:tc>
        <w:tc>
          <w:tcPr>
            <w:tcW w:w="527" w:type="pct"/>
            <w:tcBorders>
              <w:top w:val="nil"/>
              <w:left w:val="nil"/>
              <w:bottom w:val="single" w:sz="4" w:space="0" w:color="auto"/>
              <w:right w:val="single" w:sz="4" w:space="0" w:color="auto"/>
            </w:tcBorders>
            <w:shd w:val="clear" w:color="auto" w:fill="auto"/>
            <w:vAlign w:val="center"/>
            <w:hideMark/>
          </w:tcPr>
          <w:p w14:paraId="12583432" w14:textId="77777777" w:rsidR="008D432B" w:rsidRPr="008D432B" w:rsidRDefault="008D432B" w:rsidP="008D432B">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Độ rung(*)</w:t>
            </w:r>
          </w:p>
        </w:tc>
        <w:tc>
          <w:tcPr>
            <w:tcW w:w="310" w:type="pct"/>
            <w:tcBorders>
              <w:top w:val="nil"/>
              <w:left w:val="nil"/>
              <w:bottom w:val="single" w:sz="4" w:space="0" w:color="auto"/>
              <w:right w:val="single" w:sz="4" w:space="0" w:color="auto"/>
            </w:tcBorders>
            <w:shd w:val="clear" w:color="000000" w:fill="FFFFFF"/>
            <w:vAlign w:val="center"/>
            <w:hideMark/>
          </w:tcPr>
          <w:p w14:paraId="5CD70E38"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dB</w:t>
            </w:r>
          </w:p>
        </w:tc>
        <w:tc>
          <w:tcPr>
            <w:tcW w:w="301" w:type="pct"/>
            <w:tcBorders>
              <w:top w:val="nil"/>
              <w:left w:val="nil"/>
              <w:bottom w:val="single" w:sz="4" w:space="0" w:color="auto"/>
              <w:right w:val="single" w:sz="4" w:space="0" w:color="auto"/>
            </w:tcBorders>
            <w:shd w:val="clear" w:color="auto" w:fill="auto"/>
            <w:vAlign w:val="center"/>
            <w:hideMark/>
          </w:tcPr>
          <w:p w14:paraId="4149730E"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75</w:t>
            </w:r>
          </w:p>
        </w:tc>
        <w:tc>
          <w:tcPr>
            <w:tcW w:w="837" w:type="pct"/>
            <w:tcBorders>
              <w:top w:val="nil"/>
              <w:left w:val="nil"/>
              <w:bottom w:val="single" w:sz="4" w:space="0" w:color="auto"/>
              <w:right w:val="single" w:sz="4" w:space="0" w:color="auto"/>
            </w:tcBorders>
            <w:shd w:val="clear" w:color="auto" w:fill="auto"/>
            <w:vAlign w:val="center"/>
            <w:hideMark/>
          </w:tcPr>
          <w:p w14:paraId="39CFAB77"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QCVN 27:2010/BTNMT</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6EF1C3BA" w14:textId="6A10C7F3" w:rsidR="008D432B" w:rsidRPr="008D432B" w:rsidRDefault="008D432B" w:rsidP="008D432B">
            <w:pPr>
              <w:jc w:val="center"/>
              <w:rPr>
                <w:sz w:val="22"/>
                <w:szCs w:val="22"/>
              </w:rPr>
            </w:pPr>
            <w:r w:rsidRPr="008D432B">
              <w:rPr>
                <w:sz w:val="22"/>
                <w:szCs w:val="22"/>
              </w:rPr>
              <w:t>34,7</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4BEEAC0F" w14:textId="5636F217" w:rsidR="008D432B" w:rsidRPr="008D432B" w:rsidRDefault="008D432B" w:rsidP="008D432B">
            <w:pPr>
              <w:jc w:val="center"/>
              <w:rPr>
                <w:sz w:val="22"/>
                <w:szCs w:val="22"/>
              </w:rPr>
            </w:pPr>
            <w:r w:rsidRPr="008D432B">
              <w:rPr>
                <w:sz w:val="22"/>
                <w:szCs w:val="22"/>
              </w:rPr>
              <w:t>34,1</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tcPr>
          <w:p w14:paraId="1E4B8E19" w14:textId="70D2FF84" w:rsidR="008D432B" w:rsidRPr="008D432B" w:rsidRDefault="008D432B" w:rsidP="008D432B">
            <w:pPr>
              <w:jc w:val="center"/>
              <w:rPr>
                <w:sz w:val="22"/>
                <w:szCs w:val="22"/>
              </w:rPr>
            </w:pPr>
            <w:r w:rsidRPr="008D432B">
              <w:rPr>
                <w:sz w:val="22"/>
                <w:szCs w:val="22"/>
              </w:rPr>
              <w:t>34,3</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539715F8" w14:textId="30E0579B" w:rsidR="008D432B" w:rsidRPr="008D432B" w:rsidRDefault="008D432B" w:rsidP="008D432B">
            <w:pPr>
              <w:jc w:val="center"/>
              <w:rPr>
                <w:sz w:val="22"/>
                <w:szCs w:val="22"/>
              </w:rPr>
            </w:pPr>
            <w:r w:rsidRPr="008D432B">
              <w:rPr>
                <w:sz w:val="22"/>
                <w:szCs w:val="22"/>
              </w:rPr>
              <w:t>34,5</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6632B078" w14:textId="2C43E2FD" w:rsidR="008D432B" w:rsidRPr="008D432B" w:rsidRDefault="008D432B" w:rsidP="008D432B">
            <w:pPr>
              <w:jc w:val="center"/>
              <w:rPr>
                <w:sz w:val="22"/>
                <w:szCs w:val="22"/>
              </w:rPr>
            </w:pPr>
            <w:r w:rsidRPr="008D432B">
              <w:rPr>
                <w:sz w:val="22"/>
                <w:szCs w:val="22"/>
              </w:rPr>
              <w:t>34,5</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tcPr>
          <w:p w14:paraId="41A8E295" w14:textId="27119B8C" w:rsidR="008D432B" w:rsidRPr="008D432B" w:rsidRDefault="008D432B" w:rsidP="008D432B">
            <w:pPr>
              <w:jc w:val="center"/>
              <w:rPr>
                <w:sz w:val="22"/>
                <w:szCs w:val="22"/>
              </w:rPr>
            </w:pPr>
            <w:r w:rsidRPr="008D432B">
              <w:rPr>
                <w:sz w:val="22"/>
                <w:szCs w:val="22"/>
              </w:rPr>
              <w:t>34,7</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070932B1" w14:textId="42BDB2DF" w:rsidR="008D432B" w:rsidRPr="008D432B" w:rsidRDefault="008D432B" w:rsidP="008D432B">
            <w:pPr>
              <w:jc w:val="center"/>
              <w:rPr>
                <w:sz w:val="22"/>
                <w:szCs w:val="22"/>
              </w:rPr>
            </w:pPr>
            <w:r w:rsidRPr="008D432B">
              <w:rPr>
                <w:sz w:val="22"/>
                <w:szCs w:val="22"/>
              </w:rPr>
              <w:t>34,1</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tcPr>
          <w:p w14:paraId="06EA6B7F" w14:textId="7EB749C2" w:rsidR="008D432B" w:rsidRPr="008D432B" w:rsidRDefault="008D432B" w:rsidP="008D432B">
            <w:pPr>
              <w:jc w:val="center"/>
              <w:rPr>
                <w:sz w:val="22"/>
                <w:szCs w:val="22"/>
              </w:rPr>
            </w:pPr>
            <w:r w:rsidRPr="008D432B">
              <w:rPr>
                <w:sz w:val="22"/>
                <w:szCs w:val="22"/>
              </w:rPr>
              <w:t>34,5</w:t>
            </w:r>
          </w:p>
        </w:tc>
      </w:tr>
      <w:tr w:rsidR="008D432B" w:rsidRPr="008D432B" w14:paraId="0F009520" w14:textId="77777777" w:rsidTr="00606E47">
        <w:trPr>
          <w:trHeight w:val="697"/>
        </w:trPr>
        <w:tc>
          <w:tcPr>
            <w:tcW w:w="184" w:type="pct"/>
            <w:tcBorders>
              <w:top w:val="nil"/>
              <w:left w:val="single" w:sz="4" w:space="0" w:color="auto"/>
              <w:bottom w:val="single" w:sz="4" w:space="0" w:color="auto"/>
              <w:right w:val="single" w:sz="4" w:space="0" w:color="auto"/>
            </w:tcBorders>
            <w:shd w:val="clear" w:color="auto" w:fill="auto"/>
            <w:noWrap/>
            <w:vAlign w:val="center"/>
          </w:tcPr>
          <w:p w14:paraId="025469DD"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7</w:t>
            </w:r>
          </w:p>
        </w:tc>
        <w:tc>
          <w:tcPr>
            <w:tcW w:w="527" w:type="pct"/>
            <w:tcBorders>
              <w:top w:val="nil"/>
              <w:left w:val="nil"/>
              <w:bottom w:val="single" w:sz="4" w:space="0" w:color="auto"/>
              <w:right w:val="single" w:sz="4" w:space="0" w:color="auto"/>
            </w:tcBorders>
            <w:shd w:val="clear" w:color="auto" w:fill="auto"/>
            <w:vAlign w:val="center"/>
            <w:hideMark/>
          </w:tcPr>
          <w:p w14:paraId="7B6DEB5E" w14:textId="77777777" w:rsidR="008D432B" w:rsidRPr="008D432B" w:rsidRDefault="008D432B" w:rsidP="008D432B">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Mức âm tương đương(*)</w:t>
            </w:r>
          </w:p>
        </w:tc>
        <w:tc>
          <w:tcPr>
            <w:tcW w:w="310" w:type="pct"/>
            <w:tcBorders>
              <w:top w:val="nil"/>
              <w:left w:val="nil"/>
              <w:bottom w:val="single" w:sz="4" w:space="0" w:color="auto"/>
              <w:right w:val="single" w:sz="4" w:space="0" w:color="auto"/>
            </w:tcBorders>
            <w:shd w:val="clear" w:color="000000" w:fill="FFFFFF"/>
            <w:vAlign w:val="center"/>
            <w:hideMark/>
          </w:tcPr>
          <w:p w14:paraId="42EB7C2C"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dBA</w:t>
            </w:r>
          </w:p>
        </w:tc>
        <w:tc>
          <w:tcPr>
            <w:tcW w:w="301" w:type="pct"/>
            <w:tcBorders>
              <w:top w:val="nil"/>
              <w:left w:val="nil"/>
              <w:bottom w:val="single" w:sz="4" w:space="0" w:color="auto"/>
              <w:right w:val="single" w:sz="4" w:space="0" w:color="auto"/>
            </w:tcBorders>
            <w:shd w:val="clear" w:color="auto" w:fill="auto"/>
            <w:vAlign w:val="center"/>
            <w:hideMark/>
          </w:tcPr>
          <w:p w14:paraId="5F077AAD"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70</w:t>
            </w:r>
          </w:p>
        </w:tc>
        <w:tc>
          <w:tcPr>
            <w:tcW w:w="837" w:type="pct"/>
            <w:tcBorders>
              <w:top w:val="nil"/>
              <w:left w:val="nil"/>
              <w:bottom w:val="single" w:sz="4" w:space="0" w:color="auto"/>
              <w:right w:val="single" w:sz="4" w:space="0" w:color="auto"/>
            </w:tcBorders>
            <w:shd w:val="clear" w:color="auto" w:fill="auto"/>
            <w:vAlign w:val="center"/>
            <w:hideMark/>
          </w:tcPr>
          <w:p w14:paraId="3CFA1EC2"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QCVN 26:2010/BTNMT</w:t>
            </w:r>
          </w:p>
        </w:tc>
        <w:tc>
          <w:tcPr>
            <w:tcW w:w="353" w:type="pct"/>
            <w:tcBorders>
              <w:top w:val="nil"/>
              <w:left w:val="single" w:sz="4" w:space="0" w:color="auto"/>
              <w:bottom w:val="single" w:sz="4" w:space="0" w:color="auto"/>
              <w:right w:val="single" w:sz="4" w:space="0" w:color="auto"/>
            </w:tcBorders>
            <w:shd w:val="clear" w:color="000000" w:fill="FFFFFF"/>
            <w:vAlign w:val="center"/>
          </w:tcPr>
          <w:p w14:paraId="627ABF22" w14:textId="20D3B3AF" w:rsidR="008D432B" w:rsidRPr="008D432B" w:rsidRDefault="008D432B" w:rsidP="008D432B">
            <w:pPr>
              <w:jc w:val="center"/>
              <w:rPr>
                <w:sz w:val="22"/>
                <w:szCs w:val="22"/>
              </w:rPr>
            </w:pPr>
            <w:r w:rsidRPr="008D432B">
              <w:rPr>
                <w:sz w:val="22"/>
                <w:szCs w:val="22"/>
              </w:rPr>
              <w:t>66,7</w:t>
            </w:r>
          </w:p>
        </w:tc>
        <w:tc>
          <w:tcPr>
            <w:tcW w:w="353" w:type="pct"/>
            <w:tcBorders>
              <w:top w:val="nil"/>
              <w:left w:val="single" w:sz="4" w:space="0" w:color="auto"/>
              <w:bottom w:val="single" w:sz="4" w:space="0" w:color="auto"/>
              <w:right w:val="single" w:sz="4" w:space="0" w:color="auto"/>
            </w:tcBorders>
            <w:shd w:val="clear" w:color="000000" w:fill="FFFFFF"/>
            <w:vAlign w:val="center"/>
          </w:tcPr>
          <w:p w14:paraId="1A036035" w14:textId="14F251C5" w:rsidR="008D432B" w:rsidRPr="008D432B" w:rsidRDefault="008D432B" w:rsidP="008D432B">
            <w:pPr>
              <w:jc w:val="center"/>
              <w:rPr>
                <w:sz w:val="22"/>
                <w:szCs w:val="22"/>
              </w:rPr>
            </w:pPr>
            <w:r w:rsidRPr="008D432B">
              <w:rPr>
                <w:sz w:val="22"/>
                <w:szCs w:val="22"/>
              </w:rPr>
              <w:t>66,8</w:t>
            </w:r>
          </w:p>
        </w:tc>
        <w:tc>
          <w:tcPr>
            <w:tcW w:w="352" w:type="pct"/>
            <w:tcBorders>
              <w:top w:val="nil"/>
              <w:left w:val="single" w:sz="4" w:space="0" w:color="auto"/>
              <w:bottom w:val="single" w:sz="4" w:space="0" w:color="auto"/>
              <w:right w:val="single" w:sz="4" w:space="0" w:color="auto"/>
            </w:tcBorders>
            <w:shd w:val="clear" w:color="000000" w:fill="FFFFFF"/>
            <w:vAlign w:val="center"/>
          </w:tcPr>
          <w:p w14:paraId="0E8E9777" w14:textId="69A14C5C" w:rsidR="008D432B" w:rsidRPr="008D432B" w:rsidRDefault="008D432B" w:rsidP="008D432B">
            <w:pPr>
              <w:jc w:val="center"/>
              <w:rPr>
                <w:sz w:val="22"/>
                <w:szCs w:val="22"/>
              </w:rPr>
            </w:pPr>
            <w:r w:rsidRPr="008D432B">
              <w:rPr>
                <w:sz w:val="22"/>
                <w:szCs w:val="22"/>
              </w:rPr>
              <w:t>65,9</w:t>
            </w:r>
          </w:p>
        </w:tc>
        <w:tc>
          <w:tcPr>
            <w:tcW w:w="353" w:type="pct"/>
            <w:tcBorders>
              <w:top w:val="nil"/>
              <w:left w:val="single" w:sz="4" w:space="0" w:color="auto"/>
              <w:bottom w:val="single" w:sz="4" w:space="0" w:color="auto"/>
              <w:right w:val="single" w:sz="4" w:space="0" w:color="auto"/>
            </w:tcBorders>
            <w:shd w:val="clear" w:color="000000" w:fill="FFFFFF"/>
            <w:vAlign w:val="center"/>
          </w:tcPr>
          <w:p w14:paraId="0F556B47" w14:textId="298DAA5B" w:rsidR="008D432B" w:rsidRPr="008D432B" w:rsidRDefault="008D432B" w:rsidP="008D432B">
            <w:pPr>
              <w:jc w:val="center"/>
              <w:rPr>
                <w:sz w:val="22"/>
                <w:szCs w:val="22"/>
              </w:rPr>
            </w:pPr>
            <w:r w:rsidRPr="008D432B">
              <w:rPr>
                <w:sz w:val="22"/>
                <w:szCs w:val="22"/>
              </w:rPr>
              <w:t>66,8</w:t>
            </w:r>
          </w:p>
        </w:tc>
        <w:tc>
          <w:tcPr>
            <w:tcW w:w="353" w:type="pct"/>
            <w:tcBorders>
              <w:top w:val="nil"/>
              <w:left w:val="single" w:sz="4" w:space="0" w:color="auto"/>
              <w:bottom w:val="single" w:sz="4" w:space="0" w:color="auto"/>
              <w:right w:val="single" w:sz="4" w:space="0" w:color="auto"/>
            </w:tcBorders>
            <w:shd w:val="clear" w:color="000000" w:fill="FFFFFF"/>
            <w:vAlign w:val="center"/>
          </w:tcPr>
          <w:p w14:paraId="5B013B5D" w14:textId="4367DDF9" w:rsidR="008D432B" w:rsidRPr="008D432B" w:rsidRDefault="008D432B" w:rsidP="008D432B">
            <w:pPr>
              <w:jc w:val="center"/>
              <w:rPr>
                <w:sz w:val="22"/>
                <w:szCs w:val="22"/>
              </w:rPr>
            </w:pPr>
            <w:r w:rsidRPr="008D432B">
              <w:rPr>
                <w:sz w:val="22"/>
                <w:szCs w:val="22"/>
              </w:rPr>
              <w:t>66,8</w:t>
            </w:r>
          </w:p>
        </w:tc>
        <w:tc>
          <w:tcPr>
            <w:tcW w:w="396" w:type="pct"/>
            <w:tcBorders>
              <w:top w:val="nil"/>
              <w:left w:val="single" w:sz="4" w:space="0" w:color="auto"/>
              <w:bottom w:val="single" w:sz="4" w:space="0" w:color="auto"/>
              <w:right w:val="single" w:sz="4" w:space="0" w:color="auto"/>
            </w:tcBorders>
            <w:shd w:val="clear" w:color="000000" w:fill="FFFFFF"/>
            <w:vAlign w:val="center"/>
          </w:tcPr>
          <w:p w14:paraId="594F3DF1" w14:textId="69890952" w:rsidR="008D432B" w:rsidRPr="008D432B" w:rsidRDefault="008D432B" w:rsidP="008D432B">
            <w:pPr>
              <w:jc w:val="center"/>
              <w:rPr>
                <w:sz w:val="22"/>
                <w:szCs w:val="22"/>
              </w:rPr>
            </w:pPr>
            <w:r w:rsidRPr="008D432B">
              <w:rPr>
                <w:sz w:val="22"/>
                <w:szCs w:val="22"/>
              </w:rPr>
              <w:t>66,5</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50083A9D" w14:textId="0283DCB9" w:rsidR="008D432B" w:rsidRPr="008D432B" w:rsidRDefault="008D432B" w:rsidP="008D432B">
            <w:pPr>
              <w:jc w:val="center"/>
              <w:rPr>
                <w:sz w:val="22"/>
                <w:szCs w:val="22"/>
              </w:rPr>
            </w:pPr>
            <w:r w:rsidRPr="008D432B">
              <w:rPr>
                <w:sz w:val="22"/>
                <w:szCs w:val="22"/>
              </w:rPr>
              <w:t>66,2</w:t>
            </w:r>
          </w:p>
        </w:tc>
        <w:tc>
          <w:tcPr>
            <w:tcW w:w="341" w:type="pct"/>
            <w:tcBorders>
              <w:top w:val="nil"/>
              <w:left w:val="single" w:sz="4" w:space="0" w:color="auto"/>
              <w:bottom w:val="single" w:sz="4" w:space="0" w:color="auto"/>
              <w:right w:val="single" w:sz="4" w:space="0" w:color="auto"/>
            </w:tcBorders>
            <w:shd w:val="clear" w:color="000000" w:fill="FFFFFF"/>
            <w:vAlign w:val="center"/>
          </w:tcPr>
          <w:p w14:paraId="66BD80BC" w14:textId="58959E59" w:rsidR="008D432B" w:rsidRPr="008D432B" w:rsidRDefault="008D432B" w:rsidP="008D432B">
            <w:pPr>
              <w:jc w:val="center"/>
              <w:rPr>
                <w:sz w:val="22"/>
                <w:szCs w:val="22"/>
              </w:rPr>
            </w:pPr>
            <w:r w:rsidRPr="008D432B">
              <w:rPr>
                <w:sz w:val="22"/>
                <w:szCs w:val="22"/>
              </w:rPr>
              <w:t>67,2</w:t>
            </w:r>
          </w:p>
        </w:tc>
      </w:tr>
      <w:tr w:rsidR="008D432B" w:rsidRPr="008D432B" w14:paraId="09AED904" w14:textId="77777777" w:rsidTr="00606E47">
        <w:trPr>
          <w:trHeight w:val="601"/>
        </w:trPr>
        <w:tc>
          <w:tcPr>
            <w:tcW w:w="184" w:type="pct"/>
            <w:tcBorders>
              <w:top w:val="nil"/>
              <w:left w:val="single" w:sz="4" w:space="0" w:color="auto"/>
              <w:bottom w:val="single" w:sz="4" w:space="0" w:color="auto"/>
              <w:right w:val="single" w:sz="4" w:space="0" w:color="auto"/>
            </w:tcBorders>
            <w:shd w:val="clear" w:color="auto" w:fill="auto"/>
            <w:noWrap/>
            <w:vAlign w:val="center"/>
          </w:tcPr>
          <w:p w14:paraId="2465A486"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8</w:t>
            </w:r>
          </w:p>
        </w:tc>
        <w:tc>
          <w:tcPr>
            <w:tcW w:w="527" w:type="pct"/>
            <w:tcBorders>
              <w:top w:val="nil"/>
              <w:left w:val="nil"/>
              <w:bottom w:val="single" w:sz="4" w:space="0" w:color="auto"/>
              <w:right w:val="single" w:sz="4" w:space="0" w:color="auto"/>
            </w:tcBorders>
            <w:shd w:val="clear" w:color="auto" w:fill="auto"/>
            <w:vAlign w:val="center"/>
            <w:hideMark/>
          </w:tcPr>
          <w:p w14:paraId="6A656F7C" w14:textId="77777777" w:rsidR="008D432B" w:rsidRPr="008D432B" w:rsidRDefault="008D432B" w:rsidP="008D432B">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SO2</w:t>
            </w:r>
          </w:p>
        </w:tc>
        <w:tc>
          <w:tcPr>
            <w:tcW w:w="310" w:type="pct"/>
            <w:tcBorders>
              <w:top w:val="nil"/>
              <w:left w:val="nil"/>
              <w:bottom w:val="single" w:sz="4" w:space="0" w:color="auto"/>
              <w:right w:val="single" w:sz="4" w:space="0" w:color="auto"/>
            </w:tcBorders>
            <w:shd w:val="clear" w:color="000000" w:fill="FFFFFF"/>
            <w:vAlign w:val="center"/>
            <w:hideMark/>
          </w:tcPr>
          <w:p w14:paraId="5072DAD6"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µg/m³</w:t>
            </w:r>
          </w:p>
        </w:tc>
        <w:tc>
          <w:tcPr>
            <w:tcW w:w="301" w:type="pct"/>
            <w:tcBorders>
              <w:top w:val="nil"/>
              <w:left w:val="nil"/>
              <w:bottom w:val="single" w:sz="4" w:space="0" w:color="auto"/>
              <w:right w:val="single" w:sz="4" w:space="0" w:color="auto"/>
            </w:tcBorders>
            <w:shd w:val="clear" w:color="auto" w:fill="auto"/>
            <w:vAlign w:val="center"/>
            <w:hideMark/>
          </w:tcPr>
          <w:p w14:paraId="61422812"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350</w:t>
            </w:r>
          </w:p>
        </w:tc>
        <w:tc>
          <w:tcPr>
            <w:tcW w:w="837" w:type="pct"/>
            <w:tcBorders>
              <w:top w:val="nil"/>
              <w:left w:val="nil"/>
              <w:bottom w:val="single" w:sz="4" w:space="0" w:color="auto"/>
              <w:right w:val="single" w:sz="4" w:space="0" w:color="auto"/>
            </w:tcBorders>
            <w:shd w:val="clear" w:color="auto" w:fill="auto"/>
            <w:vAlign w:val="center"/>
            <w:hideMark/>
          </w:tcPr>
          <w:p w14:paraId="42081CB2" w14:textId="6BDDAD49" w:rsidR="008D432B" w:rsidRPr="008D432B" w:rsidRDefault="008D432B" w:rsidP="008D432B">
            <w:pPr>
              <w:spacing w:before="0" w:after="0" w:line="240" w:lineRule="auto"/>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 xml:space="preserve">QCVN 05:2024/BTNMT </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4C41B08E" w14:textId="74A10475" w:rsidR="008D432B" w:rsidRPr="008D432B" w:rsidRDefault="008D432B" w:rsidP="008D432B">
            <w:pPr>
              <w:spacing w:before="0" w:after="0" w:line="240" w:lineRule="auto"/>
              <w:jc w:val="center"/>
              <w:rPr>
                <w:sz w:val="22"/>
                <w:szCs w:val="22"/>
                <w:lang w:val="en-US" w:eastAsia="zh-CN"/>
              </w:rPr>
            </w:pPr>
            <w:r w:rsidRPr="008D432B">
              <w:rPr>
                <w:sz w:val="22"/>
                <w:szCs w:val="22"/>
              </w:rPr>
              <w:t>33,25</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0F1F13E7" w14:textId="2F37BE3F" w:rsidR="008D432B" w:rsidRPr="008D432B" w:rsidRDefault="008D432B" w:rsidP="008D432B">
            <w:pPr>
              <w:spacing w:before="0" w:after="0" w:line="240" w:lineRule="auto"/>
              <w:jc w:val="center"/>
              <w:rPr>
                <w:sz w:val="22"/>
                <w:szCs w:val="22"/>
                <w:lang w:val="en-US" w:eastAsia="zh-CN"/>
              </w:rPr>
            </w:pPr>
            <w:r w:rsidRPr="008D432B">
              <w:rPr>
                <w:sz w:val="22"/>
                <w:szCs w:val="22"/>
              </w:rPr>
              <w:t>30,41</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tcPr>
          <w:p w14:paraId="364B3001" w14:textId="6BFB445B" w:rsidR="008D432B" w:rsidRPr="008D432B" w:rsidRDefault="008D432B" w:rsidP="008D432B">
            <w:pPr>
              <w:jc w:val="center"/>
              <w:rPr>
                <w:sz w:val="22"/>
                <w:szCs w:val="22"/>
              </w:rPr>
            </w:pPr>
            <w:r w:rsidRPr="008D432B">
              <w:rPr>
                <w:sz w:val="22"/>
                <w:szCs w:val="22"/>
              </w:rPr>
              <w:t>29,67</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7D7D5AD8" w14:textId="3ACD1EC1" w:rsidR="008D432B" w:rsidRPr="008D432B" w:rsidRDefault="008D432B" w:rsidP="008D432B">
            <w:pPr>
              <w:jc w:val="center"/>
              <w:rPr>
                <w:sz w:val="22"/>
                <w:szCs w:val="22"/>
              </w:rPr>
            </w:pPr>
            <w:r w:rsidRPr="008D432B">
              <w:rPr>
                <w:sz w:val="22"/>
                <w:szCs w:val="22"/>
              </w:rPr>
              <w:t>30,15</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4D13116B" w14:textId="02BB800A" w:rsidR="008D432B" w:rsidRPr="008D432B" w:rsidRDefault="008D432B" w:rsidP="008D432B">
            <w:pPr>
              <w:jc w:val="center"/>
              <w:rPr>
                <w:sz w:val="22"/>
                <w:szCs w:val="22"/>
              </w:rPr>
            </w:pPr>
            <w:r w:rsidRPr="008D432B">
              <w:rPr>
                <w:sz w:val="22"/>
                <w:szCs w:val="22"/>
              </w:rPr>
              <w:t>27,65</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tcPr>
          <w:p w14:paraId="6F9026EF" w14:textId="49378939" w:rsidR="008D432B" w:rsidRPr="008D432B" w:rsidRDefault="008D432B" w:rsidP="008D432B">
            <w:pPr>
              <w:jc w:val="center"/>
              <w:rPr>
                <w:sz w:val="22"/>
                <w:szCs w:val="22"/>
              </w:rPr>
            </w:pPr>
            <w:r w:rsidRPr="008D432B">
              <w:rPr>
                <w:sz w:val="22"/>
                <w:szCs w:val="22"/>
              </w:rPr>
              <w:t>30,26</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0832A2B4" w14:textId="17B7522B" w:rsidR="008D432B" w:rsidRPr="008D432B" w:rsidRDefault="008D432B" w:rsidP="008D432B">
            <w:pPr>
              <w:jc w:val="center"/>
              <w:rPr>
                <w:sz w:val="22"/>
                <w:szCs w:val="22"/>
              </w:rPr>
            </w:pPr>
            <w:r w:rsidRPr="008D432B">
              <w:rPr>
                <w:sz w:val="22"/>
                <w:szCs w:val="22"/>
              </w:rPr>
              <w:t>31,15</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tcPr>
          <w:p w14:paraId="19987AE1" w14:textId="7EE8945F" w:rsidR="008D432B" w:rsidRPr="008D432B" w:rsidRDefault="008D432B" w:rsidP="008D432B">
            <w:pPr>
              <w:jc w:val="center"/>
              <w:rPr>
                <w:sz w:val="22"/>
                <w:szCs w:val="22"/>
              </w:rPr>
            </w:pPr>
            <w:r w:rsidRPr="008D432B">
              <w:rPr>
                <w:sz w:val="22"/>
                <w:szCs w:val="22"/>
              </w:rPr>
              <w:t>27,84</w:t>
            </w:r>
          </w:p>
        </w:tc>
      </w:tr>
      <w:tr w:rsidR="008D432B" w:rsidRPr="008D432B" w14:paraId="62C6F1CF" w14:textId="77777777" w:rsidTr="00606E47">
        <w:trPr>
          <w:trHeight w:val="615"/>
        </w:trPr>
        <w:tc>
          <w:tcPr>
            <w:tcW w:w="184" w:type="pct"/>
            <w:tcBorders>
              <w:top w:val="nil"/>
              <w:left w:val="single" w:sz="4" w:space="0" w:color="auto"/>
              <w:bottom w:val="single" w:sz="4" w:space="0" w:color="auto"/>
              <w:right w:val="single" w:sz="4" w:space="0" w:color="auto"/>
            </w:tcBorders>
            <w:shd w:val="clear" w:color="auto" w:fill="auto"/>
            <w:noWrap/>
            <w:vAlign w:val="center"/>
          </w:tcPr>
          <w:p w14:paraId="13C828AD"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9</w:t>
            </w:r>
          </w:p>
        </w:tc>
        <w:tc>
          <w:tcPr>
            <w:tcW w:w="527" w:type="pct"/>
            <w:tcBorders>
              <w:top w:val="nil"/>
              <w:left w:val="nil"/>
              <w:bottom w:val="single" w:sz="4" w:space="0" w:color="auto"/>
              <w:right w:val="single" w:sz="4" w:space="0" w:color="auto"/>
            </w:tcBorders>
            <w:shd w:val="clear" w:color="auto" w:fill="auto"/>
            <w:vAlign w:val="center"/>
            <w:hideMark/>
          </w:tcPr>
          <w:p w14:paraId="00CD2D7F" w14:textId="77777777" w:rsidR="008D432B" w:rsidRPr="008D432B" w:rsidRDefault="008D432B" w:rsidP="008D432B">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NO2</w:t>
            </w:r>
          </w:p>
        </w:tc>
        <w:tc>
          <w:tcPr>
            <w:tcW w:w="310" w:type="pct"/>
            <w:tcBorders>
              <w:top w:val="nil"/>
              <w:left w:val="nil"/>
              <w:bottom w:val="single" w:sz="4" w:space="0" w:color="auto"/>
              <w:right w:val="single" w:sz="4" w:space="0" w:color="auto"/>
            </w:tcBorders>
            <w:shd w:val="clear" w:color="000000" w:fill="FFFFFF"/>
            <w:vAlign w:val="center"/>
            <w:hideMark/>
          </w:tcPr>
          <w:p w14:paraId="5A5720E6"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µg/m³</w:t>
            </w:r>
          </w:p>
        </w:tc>
        <w:tc>
          <w:tcPr>
            <w:tcW w:w="301" w:type="pct"/>
            <w:tcBorders>
              <w:top w:val="nil"/>
              <w:left w:val="nil"/>
              <w:bottom w:val="single" w:sz="4" w:space="0" w:color="auto"/>
              <w:right w:val="single" w:sz="4" w:space="0" w:color="auto"/>
            </w:tcBorders>
            <w:shd w:val="clear" w:color="auto" w:fill="auto"/>
            <w:vAlign w:val="center"/>
            <w:hideMark/>
          </w:tcPr>
          <w:p w14:paraId="5B96077F"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200</w:t>
            </w:r>
          </w:p>
        </w:tc>
        <w:tc>
          <w:tcPr>
            <w:tcW w:w="837" w:type="pct"/>
            <w:tcBorders>
              <w:top w:val="nil"/>
              <w:left w:val="nil"/>
              <w:bottom w:val="single" w:sz="4" w:space="0" w:color="auto"/>
              <w:right w:val="single" w:sz="4" w:space="0" w:color="auto"/>
            </w:tcBorders>
            <w:shd w:val="clear" w:color="auto" w:fill="auto"/>
            <w:vAlign w:val="center"/>
            <w:hideMark/>
          </w:tcPr>
          <w:p w14:paraId="25AA86AE" w14:textId="6A974EAD" w:rsidR="008D432B" w:rsidRPr="008D432B" w:rsidRDefault="008D432B" w:rsidP="008D432B">
            <w:pPr>
              <w:spacing w:before="0" w:after="0" w:line="240" w:lineRule="auto"/>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 xml:space="preserve">QCVN 05:2024/BTNMT </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19FD7823" w14:textId="6034EC12" w:rsidR="008D432B" w:rsidRPr="008D432B" w:rsidRDefault="008D432B" w:rsidP="008D432B">
            <w:pPr>
              <w:jc w:val="center"/>
              <w:rPr>
                <w:sz w:val="22"/>
                <w:szCs w:val="22"/>
              </w:rPr>
            </w:pPr>
            <w:r w:rsidRPr="008D432B">
              <w:rPr>
                <w:sz w:val="22"/>
                <w:szCs w:val="22"/>
              </w:rPr>
              <w:t>21,65</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2BF68FA9" w14:textId="088A3BE6" w:rsidR="008D432B" w:rsidRPr="008D432B" w:rsidRDefault="008D432B" w:rsidP="008D432B">
            <w:pPr>
              <w:jc w:val="center"/>
              <w:rPr>
                <w:sz w:val="22"/>
                <w:szCs w:val="22"/>
              </w:rPr>
            </w:pPr>
            <w:r w:rsidRPr="008D432B">
              <w:rPr>
                <w:sz w:val="22"/>
                <w:szCs w:val="22"/>
              </w:rPr>
              <w:t>25,26</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tcPr>
          <w:p w14:paraId="2CF22209" w14:textId="217A3638" w:rsidR="008D432B" w:rsidRPr="008D432B" w:rsidRDefault="008D432B" w:rsidP="008D432B">
            <w:pPr>
              <w:jc w:val="center"/>
              <w:rPr>
                <w:sz w:val="22"/>
                <w:szCs w:val="22"/>
              </w:rPr>
            </w:pPr>
            <w:r w:rsidRPr="008D432B">
              <w:rPr>
                <w:sz w:val="22"/>
                <w:szCs w:val="22"/>
              </w:rPr>
              <w:t>20,67</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60106C5D" w14:textId="6A21A6B4" w:rsidR="008D432B" w:rsidRPr="008D432B" w:rsidRDefault="008D432B" w:rsidP="008D432B">
            <w:pPr>
              <w:jc w:val="center"/>
              <w:rPr>
                <w:sz w:val="22"/>
                <w:szCs w:val="22"/>
              </w:rPr>
            </w:pPr>
            <w:r w:rsidRPr="008D432B">
              <w:rPr>
                <w:sz w:val="22"/>
                <w:szCs w:val="22"/>
              </w:rPr>
              <w:t>21,84</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711A155B" w14:textId="6E2BA64B" w:rsidR="008D432B" w:rsidRPr="008D432B" w:rsidRDefault="008D432B" w:rsidP="008D432B">
            <w:pPr>
              <w:jc w:val="center"/>
              <w:rPr>
                <w:sz w:val="22"/>
                <w:szCs w:val="22"/>
              </w:rPr>
            </w:pPr>
            <w:r w:rsidRPr="008D432B">
              <w:rPr>
                <w:sz w:val="22"/>
                <w:szCs w:val="22"/>
              </w:rPr>
              <w:t>23,91</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tcPr>
          <w:p w14:paraId="10B241A4" w14:textId="729821E7" w:rsidR="008D432B" w:rsidRPr="008D432B" w:rsidRDefault="008D432B" w:rsidP="008D432B">
            <w:pPr>
              <w:jc w:val="center"/>
              <w:rPr>
                <w:sz w:val="22"/>
                <w:szCs w:val="22"/>
              </w:rPr>
            </w:pPr>
            <w:r w:rsidRPr="008D432B">
              <w:rPr>
                <w:sz w:val="22"/>
                <w:szCs w:val="22"/>
              </w:rPr>
              <w:t>19,64</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218CF48A" w14:textId="6ED7EE7F" w:rsidR="008D432B" w:rsidRPr="008D432B" w:rsidRDefault="008D432B" w:rsidP="008D432B">
            <w:pPr>
              <w:jc w:val="center"/>
              <w:rPr>
                <w:sz w:val="22"/>
                <w:szCs w:val="22"/>
              </w:rPr>
            </w:pPr>
            <w:r w:rsidRPr="008D432B">
              <w:rPr>
                <w:sz w:val="22"/>
                <w:szCs w:val="22"/>
              </w:rPr>
              <w:t>22,81</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tcPr>
          <w:p w14:paraId="378E224F" w14:textId="3B90EAC3" w:rsidR="008D432B" w:rsidRPr="008D432B" w:rsidRDefault="008D432B" w:rsidP="008D432B">
            <w:pPr>
              <w:jc w:val="center"/>
              <w:rPr>
                <w:sz w:val="22"/>
                <w:szCs w:val="22"/>
              </w:rPr>
            </w:pPr>
            <w:r w:rsidRPr="008D432B">
              <w:rPr>
                <w:sz w:val="22"/>
                <w:szCs w:val="22"/>
              </w:rPr>
              <w:t>24,85</w:t>
            </w:r>
          </w:p>
        </w:tc>
      </w:tr>
      <w:tr w:rsidR="008D432B" w:rsidRPr="008D432B" w14:paraId="6CF18812" w14:textId="77777777" w:rsidTr="00606E47">
        <w:trPr>
          <w:trHeight w:val="615"/>
        </w:trPr>
        <w:tc>
          <w:tcPr>
            <w:tcW w:w="184" w:type="pct"/>
            <w:tcBorders>
              <w:top w:val="nil"/>
              <w:left w:val="single" w:sz="4" w:space="0" w:color="auto"/>
              <w:bottom w:val="single" w:sz="4" w:space="0" w:color="auto"/>
              <w:right w:val="single" w:sz="4" w:space="0" w:color="auto"/>
            </w:tcBorders>
            <w:shd w:val="clear" w:color="auto" w:fill="auto"/>
            <w:noWrap/>
            <w:vAlign w:val="center"/>
          </w:tcPr>
          <w:p w14:paraId="1521D90F" w14:textId="28868142"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10</w:t>
            </w:r>
          </w:p>
        </w:tc>
        <w:tc>
          <w:tcPr>
            <w:tcW w:w="527" w:type="pct"/>
            <w:tcBorders>
              <w:top w:val="nil"/>
              <w:left w:val="nil"/>
              <w:bottom w:val="single" w:sz="4" w:space="0" w:color="auto"/>
              <w:right w:val="single" w:sz="4" w:space="0" w:color="auto"/>
            </w:tcBorders>
            <w:shd w:val="clear" w:color="auto" w:fill="auto"/>
            <w:vAlign w:val="center"/>
            <w:hideMark/>
          </w:tcPr>
          <w:p w14:paraId="4E90D8DC" w14:textId="77777777" w:rsidR="008D432B" w:rsidRPr="008D432B" w:rsidRDefault="008D432B" w:rsidP="008D432B">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CO</w:t>
            </w:r>
          </w:p>
        </w:tc>
        <w:tc>
          <w:tcPr>
            <w:tcW w:w="310" w:type="pct"/>
            <w:tcBorders>
              <w:top w:val="nil"/>
              <w:left w:val="nil"/>
              <w:bottom w:val="single" w:sz="4" w:space="0" w:color="auto"/>
              <w:right w:val="single" w:sz="4" w:space="0" w:color="auto"/>
            </w:tcBorders>
            <w:shd w:val="clear" w:color="000000" w:fill="FFFFFF"/>
            <w:vAlign w:val="center"/>
            <w:hideMark/>
          </w:tcPr>
          <w:p w14:paraId="25DC438B"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µg/m³</w:t>
            </w:r>
          </w:p>
        </w:tc>
        <w:tc>
          <w:tcPr>
            <w:tcW w:w="301" w:type="pct"/>
            <w:tcBorders>
              <w:top w:val="nil"/>
              <w:left w:val="nil"/>
              <w:bottom w:val="single" w:sz="4" w:space="0" w:color="auto"/>
              <w:right w:val="single" w:sz="4" w:space="0" w:color="auto"/>
            </w:tcBorders>
            <w:shd w:val="clear" w:color="auto" w:fill="auto"/>
            <w:vAlign w:val="center"/>
            <w:hideMark/>
          </w:tcPr>
          <w:p w14:paraId="0E17FA40"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30.000</w:t>
            </w:r>
          </w:p>
        </w:tc>
        <w:tc>
          <w:tcPr>
            <w:tcW w:w="837" w:type="pct"/>
            <w:tcBorders>
              <w:top w:val="nil"/>
              <w:left w:val="nil"/>
              <w:bottom w:val="single" w:sz="4" w:space="0" w:color="auto"/>
              <w:right w:val="single" w:sz="4" w:space="0" w:color="auto"/>
            </w:tcBorders>
            <w:shd w:val="clear" w:color="auto" w:fill="auto"/>
            <w:vAlign w:val="center"/>
            <w:hideMark/>
          </w:tcPr>
          <w:p w14:paraId="48E8190E" w14:textId="55AC47F0" w:rsidR="008D432B" w:rsidRPr="008D432B" w:rsidRDefault="008D432B" w:rsidP="008D432B">
            <w:pPr>
              <w:spacing w:before="0" w:after="0" w:line="240" w:lineRule="auto"/>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 xml:space="preserve">QCVN 05:2024/BTNMT </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0B160395" w14:textId="24F967EF" w:rsidR="008D432B" w:rsidRPr="008D432B" w:rsidRDefault="008D432B" w:rsidP="008D432B">
            <w:pPr>
              <w:jc w:val="center"/>
              <w:rPr>
                <w:sz w:val="22"/>
                <w:szCs w:val="22"/>
              </w:rPr>
            </w:pPr>
            <w:r w:rsidRPr="008D432B">
              <w:rPr>
                <w:sz w:val="22"/>
                <w:szCs w:val="22"/>
              </w:rPr>
              <w:t>&lt;2500</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66942845" w14:textId="0F14FE84" w:rsidR="008D432B" w:rsidRPr="008D432B" w:rsidRDefault="008D432B" w:rsidP="008D432B">
            <w:pPr>
              <w:jc w:val="center"/>
              <w:rPr>
                <w:sz w:val="22"/>
                <w:szCs w:val="22"/>
              </w:rPr>
            </w:pPr>
            <w:r w:rsidRPr="008D432B">
              <w:rPr>
                <w:sz w:val="22"/>
                <w:szCs w:val="22"/>
              </w:rPr>
              <w:t>&lt;2500</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tcPr>
          <w:p w14:paraId="5CD9C14C" w14:textId="3374B464" w:rsidR="008D432B" w:rsidRPr="008D432B" w:rsidRDefault="008D432B" w:rsidP="008D432B">
            <w:pPr>
              <w:jc w:val="center"/>
              <w:rPr>
                <w:sz w:val="22"/>
                <w:szCs w:val="22"/>
              </w:rPr>
            </w:pPr>
            <w:r w:rsidRPr="008D432B">
              <w:rPr>
                <w:sz w:val="22"/>
                <w:szCs w:val="22"/>
              </w:rPr>
              <w:t>&lt;2500</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28D95F78" w14:textId="1F394123" w:rsidR="008D432B" w:rsidRPr="008D432B" w:rsidRDefault="008D432B" w:rsidP="008D432B">
            <w:pPr>
              <w:jc w:val="center"/>
              <w:rPr>
                <w:sz w:val="22"/>
                <w:szCs w:val="22"/>
              </w:rPr>
            </w:pPr>
            <w:r w:rsidRPr="008D432B">
              <w:rPr>
                <w:sz w:val="22"/>
                <w:szCs w:val="22"/>
              </w:rPr>
              <w:t>&lt;2500</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363056C9" w14:textId="7284A943" w:rsidR="008D432B" w:rsidRPr="008D432B" w:rsidRDefault="008D432B" w:rsidP="008D432B">
            <w:pPr>
              <w:jc w:val="center"/>
              <w:rPr>
                <w:sz w:val="22"/>
                <w:szCs w:val="22"/>
              </w:rPr>
            </w:pPr>
            <w:r w:rsidRPr="008D432B">
              <w:rPr>
                <w:sz w:val="22"/>
                <w:szCs w:val="22"/>
              </w:rPr>
              <w:t>&lt;2500</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tcPr>
          <w:p w14:paraId="777E2ED7" w14:textId="665E6F77" w:rsidR="008D432B" w:rsidRPr="008D432B" w:rsidRDefault="008D432B" w:rsidP="008D432B">
            <w:pPr>
              <w:jc w:val="center"/>
              <w:rPr>
                <w:sz w:val="22"/>
                <w:szCs w:val="22"/>
              </w:rPr>
            </w:pPr>
            <w:r w:rsidRPr="008D432B">
              <w:rPr>
                <w:sz w:val="22"/>
                <w:szCs w:val="22"/>
              </w:rPr>
              <w:t>&lt;2500</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3ED7D56F" w14:textId="4FE71972" w:rsidR="008D432B" w:rsidRPr="008D432B" w:rsidRDefault="008D432B" w:rsidP="008D432B">
            <w:pPr>
              <w:jc w:val="center"/>
              <w:rPr>
                <w:sz w:val="22"/>
                <w:szCs w:val="22"/>
              </w:rPr>
            </w:pPr>
            <w:r w:rsidRPr="008D432B">
              <w:rPr>
                <w:sz w:val="22"/>
                <w:szCs w:val="22"/>
              </w:rPr>
              <w:t>&lt;2500</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tcPr>
          <w:p w14:paraId="7923C961" w14:textId="6FC815DC" w:rsidR="008D432B" w:rsidRPr="008D432B" w:rsidRDefault="008D432B" w:rsidP="008D432B">
            <w:pPr>
              <w:jc w:val="center"/>
              <w:rPr>
                <w:sz w:val="22"/>
                <w:szCs w:val="22"/>
              </w:rPr>
            </w:pPr>
            <w:r w:rsidRPr="008D432B">
              <w:rPr>
                <w:sz w:val="22"/>
                <w:szCs w:val="22"/>
              </w:rPr>
              <w:t>&lt;2500</w:t>
            </w:r>
          </w:p>
        </w:tc>
      </w:tr>
      <w:tr w:rsidR="008D432B" w:rsidRPr="008D432B" w14:paraId="06F64FD5" w14:textId="77777777" w:rsidTr="00606E47">
        <w:trPr>
          <w:trHeight w:val="615"/>
        </w:trPr>
        <w:tc>
          <w:tcPr>
            <w:tcW w:w="184" w:type="pct"/>
            <w:tcBorders>
              <w:top w:val="nil"/>
              <w:left w:val="single" w:sz="4" w:space="0" w:color="auto"/>
              <w:bottom w:val="single" w:sz="4" w:space="0" w:color="auto"/>
              <w:right w:val="single" w:sz="4" w:space="0" w:color="auto"/>
            </w:tcBorders>
            <w:shd w:val="clear" w:color="auto" w:fill="auto"/>
            <w:noWrap/>
            <w:vAlign w:val="center"/>
          </w:tcPr>
          <w:p w14:paraId="08FE01DE" w14:textId="2CC5DE98"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11</w:t>
            </w:r>
          </w:p>
        </w:tc>
        <w:tc>
          <w:tcPr>
            <w:tcW w:w="527" w:type="pct"/>
            <w:tcBorders>
              <w:top w:val="nil"/>
              <w:left w:val="nil"/>
              <w:bottom w:val="single" w:sz="4" w:space="0" w:color="auto"/>
              <w:right w:val="single" w:sz="4" w:space="0" w:color="auto"/>
            </w:tcBorders>
            <w:shd w:val="clear" w:color="auto" w:fill="auto"/>
            <w:vAlign w:val="center"/>
            <w:hideMark/>
          </w:tcPr>
          <w:p w14:paraId="139A67B6" w14:textId="77777777" w:rsidR="008D432B" w:rsidRPr="008D432B" w:rsidRDefault="008D432B" w:rsidP="008D432B">
            <w:pPr>
              <w:spacing w:before="0" w:after="0" w:line="240" w:lineRule="auto"/>
              <w:jc w:val="left"/>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Bụi lơ lửng(*)</w:t>
            </w:r>
          </w:p>
        </w:tc>
        <w:tc>
          <w:tcPr>
            <w:tcW w:w="310" w:type="pct"/>
            <w:tcBorders>
              <w:top w:val="nil"/>
              <w:left w:val="nil"/>
              <w:bottom w:val="single" w:sz="4" w:space="0" w:color="auto"/>
              <w:right w:val="single" w:sz="4" w:space="0" w:color="auto"/>
            </w:tcBorders>
            <w:shd w:val="clear" w:color="000000" w:fill="FFFFFF"/>
            <w:vAlign w:val="center"/>
            <w:hideMark/>
          </w:tcPr>
          <w:p w14:paraId="25895E3A"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µg/m³</w:t>
            </w:r>
          </w:p>
        </w:tc>
        <w:tc>
          <w:tcPr>
            <w:tcW w:w="301" w:type="pct"/>
            <w:tcBorders>
              <w:top w:val="nil"/>
              <w:left w:val="nil"/>
              <w:bottom w:val="single" w:sz="4" w:space="0" w:color="auto"/>
              <w:right w:val="single" w:sz="4" w:space="0" w:color="auto"/>
            </w:tcBorders>
            <w:shd w:val="clear" w:color="auto" w:fill="auto"/>
            <w:vAlign w:val="center"/>
            <w:hideMark/>
          </w:tcPr>
          <w:p w14:paraId="21F097E3" w14:textId="77777777" w:rsidR="008D432B" w:rsidRPr="008D432B" w:rsidRDefault="008D432B" w:rsidP="008D432B">
            <w:pPr>
              <w:spacing w:before="0" w:after="0" w:line="240" w:lineRule="auto"/>
              <w:jc w:val="center"/>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300</w:t>
            </w:r>
          </w:p>
        </w:tc>
        <w:tc>
          <w:tcPr>
            <w:tcW w:w="837" w:type="pct"/>
            <w:tcBorders>
              <w:top w:val="nil"/>
              <w:left w:val="nil"/>
              <w:bottom w:val="single" w:sz="4" w:space="0" w:color="auto"/>
              <w:right w:val="single" w:sz="4" w:space="0" w:color="auto"/>
            </w:tcBorders>
            <w:shd w:val="clear" w:color="auto" w:fill="auto"/>
            <w:vAlign w:val="center"/>
            <w:hideMark/>
          </w:tcPr>
          <w:p w14:paraId="25FF9783" w14:textId="2AD74F30" w:rsidR="008D432B" w:rsidRPr="008D432B" w:rsidRDefault="008D432B" w:rsidP="008D432B">
            <w:pPr>
              <w:spacing w:before="0" w:after="0" w:line="240" w:lineRule="auto"/>
              <w:rPr>
                <w:rFonts w:eastAsia="Times New Roman" w:cs="Times New Roman"/>
                <w:color w:val="auto"/>
                <w:sz w:val="22"/>
                <w:szCs w:val="22"/>
                <w:lang w:val="en-US" w:eastAsia="en-US"/>
              </w:rPr>
            </w:pPr>
            <w:r w:rsidRPr="008D432B">
              <w:rPr>
                <w:rFonts w:eastAsia="Times New Roman" w:cs="Times New Roman"/>
                <w:color w:val="auto"/>
                <w:sz w:val="22"/>
                <w:szCs w:val="22"/>
                <w:lang w:val="en-US" w:eastAsia="en-US"/>
              </w:rPr>
              <w:t xml:space="preserve">QCVN 05:2024/BTNMT </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59645155" w14:textId="69FB84E4" w:rsidR="008D432B" w:rsidRPr="008D432B" w:rsidRDefault="008D432B" w:rsidP="008D432B">
            <w:pPr>
              <w:spacing w:before="0" w:after="0" w:line="240" w:lineRule="auto"/>
              <w:jc w:val="center"/>
              <w:rPr>
                <w:sz w:val="22"/>
                <w:szCs w:val="22"/>
                <w:lang w:val="en-US" w:eastAsia="zh-CN"/>
              </w:rPr>
            </w:pPr>
            <w:r w:rsidRPr="008D432B">
              <w:rPr>
                <w:sz w:val="22"/>
                <w:szCs w:val="22"/>
              </w:rPr>
              <w:t>211</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7891146C" w14:textId="71261549" w:rsidR="008D432B" w:rsidRPr="008D432B" w:rsidRDefault="008D432B" w:rsidP="008D432B">
            <w:pPr>
              <w:spacing w:before="0" w:after="0" w:line="240" w:lineRule="auto"/>
              <w:jc w:val="center"/>
              <w:rPr>
                <w:sz w:val="22"/>
                <w:szCs w:val="22"/>
                <w:lang w:val="en-US" w:eastAsia="zh-CN"/>
              </w:rPr>
            </w:pPr>
            <w:r w:rsidRPr="008D432B">
              <w:rPr>
                <w:sz w:val="22"/>
                <w:szCs w:val="22"/>
              </w:rPr>
              <w:t>110</w:t>
            </w:r>
          </w:p>
        </w:tc>
        <w:tc>
          <w:tcPr>
            <w:tcW w:w="352" w:type="pct"/>
            <w:tcBorders>
              <w:top w:val="single" w:sz="4" w:space="0" w:color="auto"/>
              <w:left w:val="single" w:sz="4" w:space="0" w:color="auto"/>
              <w:bottom w:val="single" w:sz="4" w:space="0" w:color="auto"/>
              <w:right w:val="single" w:sz="4" w:space="0" w:color="auto"/>
            </w:tcBorders>
            <w:shd w:val="clear" w:color="000000" w:fill="FFFFFF"/>
            <w:vAlign w:val="center"/>
          </w:tcPr>
          <w:p w14:paraId="70C97EAC" w14:textId="5D0B9864" w:rsidR="008D432B" w:rsidRPr="008D432B" w:rsidRDefault="008D432B" w:rsidP="008D432B">
            <w:pPr>
              <w:jc w:val="center"/>
              <w:rPr>
                <w:sz w:val="22"/>
                <w:szCs w:val="22"/>
              </w:rPr>
            </w:pPr>
            <w:r w:rsidRPr="008D432B">
              <w:rPr>
                <w:sz w:val="22"/>
                <w:szCs w:val="22"/>
              </w:rPr>
              <w:t>127</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7D0D8E08" w14:textId="20E20C5F" w:rsidR="008D432B" w:rsidRPr="008D432B" w:rsidRDefault="008D432B" w:rsidP="008D432B">
            <w:pPr>
              <w:jc w:val="center"/>
              <w:rPr>
                <w:sz w:val="22"/>
                <w:szCs w:val="22"/>
              </w:rPr>
            </w:pPr>
            <w:r w:rsidRPr="008D432B">
              <w:rPr>
                <w:sz w:val="22"/>
                <w:szCs w:val="22"/>
              </w:rPr>
              <w:t>105</w:t>
            </w:r>
          </w:p>
        </w:tc>
        <w:tc>
          <w:tcPr>
            <w:tcW w:w="353" w:type="pct"/>
            <w:tcBorders>
              <w:top w:val="single" w:sz="4" w:space="0" w:color="auto"/>
              <w:left w:val="single" w:sz="4" w:space="0" w:color="auto"/>
              <w:bottom w:val="single" w:sz="4" w:space="0" w:color="auto"/>
              <w:right w:val="single" w:sz="4" w:space="0" w:color="auto"/>
            </w:tcBorders>
            <w:shd w:val="clear" w:color="000000" w:fill="FFFFFF"/>
            <w:vAlign w:val="center"/>
          </w:tcPr>
          <w:p w14:paraId="0C0ECB5C" w14:textId="1B015C66" w:rsidR="008D432B" w:rsidRPr="008D432B" w:rsidRDefault="008D432B" w:rsidP="008D432B">
            <w:pPr>
              <w:jc w:val="center"/>
              <w:rPr>
                <w:sz w:val="22"/>
                <w:szCs w:val="22"/>
              </w:rPr>
            </w:pPr>
            <w:r w:rsidRPr="008D432B">
              <w:rPr>
                <w:sz w:val="22"/>
                <w:szCs w:val="22"/>
              </w:rPr>
              <w:t>151</w:t>
            </w:r>
          </w:p>
        </w:tc>
        <w:tc>
          <w:tcPr>
            <w:tcW w:w="396" w:type="pct"/>
            <w:tcBorders>
              <w:top w:val="single" w:sz="4" w:space="0" w:color="auto"/>
              <w:left w:val="single" w:sz="4" w:space="0" w:color="auto"/>
              <w:bottom w:val="single" w:sz="4" w:space="0" w:color="auto"/>
              <w:right w:val="single" w:sz="4" w:space="0" w:color="auto"/>
            </w:tcBorders>
            <w:shd w:val="clear" w:color="000000" w:fill="FFFFFF"/>
            <w:vAlign w:val="center"/>
          </w:tcPr>
          <w:p w14:paraId="2E9C450A" w14:textId="1E427E43" w:rsidR="008D432B" w:rsidRPr="008D432B" w:rsidRDefault="008D432B" w:rsidP="008D432B">
            <w:pPr>
              <w:jc w:val="center"/>
              <w:rPr>
                <w:sz w:val="22"/>
                <w:szCs w:val="22"/>
              </w:rPr>
            </w:pPr>
            <w:r w:rsidRPr="008D432B">
              <w:rPr>
                <w:sz w:val="22"/>
                <w:szCs w:val="22"/>
              </w:rPr>
              <w:t>128</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3C116873" w14:textId="77F29592" w:rsidR="008D432B" w:rsidRPr="008D432B" w:rsidRDefault="008D432B" w:rsidP="008D432B">
            <w:pPr>
              <w:jc w:val="center"/>
              <w:rPr>
                <w:sz w:val="22"/>
                <w:szCs w:val="22"/>
              </w:rPr>
            </w:pPr>
            <w:r w:rsidRPr="008D432B">
              <w:rPr>
                <w:sz w:val="22"/>
                <w:szCs w:val="22"/>
              </w:rPr>
              <w:t>136</w:t>
            </w:r>
          </w:p>
        </w:tc>
        <w:tc>
          <w:tcPr>
            <w:tcW w:w="341" w:type="pct"/>
            <w:tcBorders>
              <w:top w:val="single" w:sz="4" w:space="0" w:color="auto"/>
              <w:left w:val="single" w:sz="4" w:space="0" w:color="auto"/>
              <w:bottom w:val="single" w:sz="4" w:space="0" w:color="auto"/>
              <w:right w:val="single" w:sz="4" w:space="0" w:color="auto"/>
            </w:tcBorders>
            <w:shd w:val="clear" w:color="000000" w:fill="FFFFFF"/>
            <w:vAlign w:val="center"/>
          </w:tcPr>
          <w:p w14:paraId="02E0D920" w14:textId="3060FBF3" w:rsidR="008D432B" w:rsidRPr="008D432B" w:rsidRDefault="008D432B" w:rsidP="008D432B">
            <w:pPr>
              <w:jc w:val="center"/>
              <w:rPr>
                <w:sz w:val="22"/>
                <w:szCs w:val="22"/>
              </w:rPr>
            </w:pPr>
            <w:r w:rsidRPr="008D432B">
              <w:rPr>
                <w:sz w:val="22"/>
                <w:szCs w:val="22"/>
              </w:rPr>
              <w:t>197</w:t>
            </w:r>
          </w:p>
        </w:tc>
      </w:tr>
    </w:tbl>
    <w:p w14:paraId="67225DA8" w14:textId="77777777" w:rsidR="00606E47" w:rsidRDefault="00606E47" w:rsidP="006624DC">
      <w:pPr>
        <w:pStyle w:val="Caption"/>
        <w:rPr>
          <w:lang w:val="en-US"/>
        </w:rPr>
      </w:pPr>
      <w:bookmarkStart w:id="103" w:name="_Toc75345448"/>
      <w:bookmarkStart w:id="104" w:name="_Toc83824990"/>
      <w:bookmarkStart w:id="105" w:name="_Toc83825410"/>
      <w:bookmarkStart w:id="106" w:name="_Toc83826356"/>
      <w:bookmarkStart w:id="107" w:name="_Toc99320547"/>
      <w:bookmarkStart w:id="108" w:name="_Toc130565297"/>
    </w:p>
    <w:p w14:paraId="1F643968" w14:textId="77777777" w:rsidR="008D432B" w:rsidRDefault="008D432B" w:rsidP="006624DC">
      <w:pPr>
        <w:pStyle w:val="Caption"/>
        <w:rPr>
          <w:lang w:val="en-US"/>
        </w:rPr>
      </w:pPr>
      <w:bookmarkStart w:id="109" w:name="_Toc161840998"/>
      <w:bookmarkStart w:id="110" w:name="_Toc161841294"/>
      <w:bookmarkStart w:id="111" w:name="_Toc161841846"/>
    </w:p>
    <w:p w14:paraId="3261627E" w14:textId="3DF948A2" w:rsidR="00623309" w:rsidRPr="00D770F7" w:rsidRDefault="004903C5" w:rsidP="006624DC">
      <w:pPr>
        <w:pStyle w:val="Caption"/>
      </w:pPr>
      <w:r w:rsidRPr="007C68B3">
        <w:lastRenderedPageBreak/>
        <w:t xml:space="preserve">Bảng </w:t>
      </w:r>
      <w:r>
        <w:fldChar w:fldCharType="begin"/>
      </w:r>
      <w:r>
        <w:instrText xml:space="preserve"> SEQ Bảng \* ARABIC </w:instrText>
      </w:r>
      <w:r>
        <w:fldChar w:fldCharType="separate"/>
      </w:r>
      <w:r>
        <w:rPr>
          <w:noProof/>
        </w:rPr>
        <w:t>9</w:t>
      </w:r>
      <w:r>
        <w:rPr>
          <w:noProof/>
        </w:rPr>
        <w:fldChar w:fldCharType="end"/>
      </w:r>
      <w:r w:rsidRPr="007C68B3">
        <w:t xml:space="preserve">. </w:t>
      </w:r>
      <w:r w:rsidR="00623309" w:rsidRPr="00D770F7">
        <w:t>Bảng kết quả quan trắc môi trường không khí, tiếng ồ</w:t>
      </w:r>
      <w:r w:rsidR="00BA5CDF" w:rsidRPr="00D770F7">
        <w:t>n (KK</w:t>
      </w:r>
      <w:r w:rsidR="008553A4" w:rsidRPr="00D770F7">
        <w:t>43</w:t>
      </w:r>
      <w:r w:rsidR="00BA5CDF" w:rsidRPr="00D770F7">
        <w:t>-KK</w:t>
      </w:r>
      <w:r w:rsidR="009D72A1">
        <w:t>49,</w:t>
      </w:r>
      <w:r w:rsidR="00B966CD" w:rsidRPr="00D770F7">
        <w:t xml:space="preserve"> KK51</w:t>
      </w:r>
      <w:r w:rsidR="00623309" w:rsidRPr="00D770F7">
        <w:t>)</w:t>
      </w:r>
      <w:bookmarkEnd w:id="103"/>
      <w:bookmarkEnd w:id="104"/>
      <w:bookmarkEnd w:id="105"/>
      <w:bookmarkEnd w:id="106"/>
      <w:bookmarkEnd w:id="107"/>
      <w:bookmarkEnd w:id="108"/>
      <w:bookmarkEnd w:id="109"/>
      <w:bookmarkEnd w:id="110"/>
      <w:bookmarkEnd w:id="111"/>
    </w:p>
    <w:tbl>
      <w:tblPr>
        <w:tblW w:w="5000" w:type="pct"/>
        <w:tblLook w:val="04A0" w:firstRow="1" w:lastRow="0" w:firstColumn="1" w:lastColumn="0" w:noHBand="0" w:noVBand="1"/>
      </w:tblPr>
      <w:tblGrid>
        <w:gridCol w:w="618"/>
        <w:gridCol w:w="1404"/>
        <w:gridCol w:w="1037"/>
        <w:gridCol w:w="1005"/>
        <w:gridCol w:w="2253"/>
        <w:gridCol w:w="1007"/>
        <w:gridCol w:w="29"/>
        <w:gridCol w:w="1033"/>
        <w:gridCol w:w="1042"/>
        <w:gridCol w:w="1042"/>
        <w:gridCol w:w="1045"/>
        <w:gridCol w:w="1033"/>
        <w:gridCol w:w="1007"/>
        <w:gridCol w:w="1001"/>
      </w:tblGrid>
      <w:tr w:rsidR="00131CF6" w:rsidRPr="0018409A" w14:paraId="132379C0" w14:textId="77777777" w:rsidTr="004409CA">
        <w:trPr>
          <w:trHeight w:val="600"/>
          <w:tblHeader/>
        </w:trPr>
        <w:tc>
          <w:tcPr>
            <w:tcW w:w="212"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5D0C4A83"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TT</w:t>
            </w:r>
          </w:p>
        </w:tc>
        <w:tc>
          <w:tcPr>
            <w:tcW w:w="482"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3B9370E0"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Thông số</w:t>
            </w:r>
          </w:p>
        </w:tc>
        <w:tc>
          <w:tcPr>
            <w:tcW w:w="356"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225E051D"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Đơn vị</w:t>
            </w:r>
          </w:p>
        </w:tc>
        <w:tc>
          <w:tcPr>
            <w:tcW w:w="1119" w:type="pct"/>
            <w:gridSpan w:val="2"/>
            <w:vMerge w:val="restart"/>
            <w:tcBorders>
              <w:top w:val="single" w:sz="4" w:space="0" w:color="auto"/>
              <w:left w:val="single" w:sz="4" w:space="0" w:color="auto"/>
              <w:bottom w:val="nil"/>
              <w:right w:val="single" w:sz="4" w:space="0" w:color="000000"/>
            </w:tcBorders>
            <w:shd w:val="clear" w:color="auto" w:fill="auto"/>
            <w:vAlign w:val="center"/>
            <w:hideMark/>
          </w:tcPr>
          <w:p w14:paraId="0BF6E4CF"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QCVN</w:t>
            </w:r>
          </w:p>
        </w:tc>
        <w:tc>
          <w:tcPr>
            <w:tcW w:w="346" w:type="pct"/>
            <w:tcBorders>
              <w:top w:val="single" w:sz="4" w:space="0" w:color="auto"/>
              <w:left w:val="nil"/>
              <w:bottom w:val="single" w:sz="4" w:space="0" w:color="auto"/>
              <w:right w:val="nil"/>
            </w:tcBorders>
          </w:tcPr>
          <w:p w14:paraId="19B48051"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p>
        </w:tc>
        <w:tc>
          <w:tcPr>
            <w:tcW w:w="2484" w:type="pct"/>
            <w:gridSpan w:val="8"/>
            <w:tcBorders>
              <w:top w:val="single" w:sz="4" w:space="0" w:color="auto"/>
              <w:left w:val="nil"/>
              <w:bottom w:val="single" w:sz="4" w:space="0" w:color="auto"/>
              <w:right w:val="single" w:sz="4" w:space="0" w:color="auto"/>
            </w:tcBorders>
            <w:shd w:val="clear" w:color="auto" w:fill="auto"/>
            <w:noWrap/>
            <w:vAlign w:val="center"/>
            <w:hideMark/>
          </w:tcPr>
          <w:p w14:paraId="3CAB4FDC"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Kết quả</w:t>
            </w:r>
          </w:p>
        </w:tc>
      </w:tr>
      <w:tr w:rsidR="00131CF6" w:rsidRPr="0018409A" w14:paraId="235B44A6" w14:textId="77777777" w:rsidTr="009D72A1">
        <w:trPr>
          <w:trHeight w:val="300"/>
          <w:tblHeader/>
        </w:trPr>
        <w:tc>
          <w:tcPr>
            <w:tcW w:w="212" w:type="pct"/>
            <w:vMerge/>
            <w:tcBorders>
              <w:top w:val="single" w:sz="4" w:space="0" w:color="auto"/>
              <w:left w:val="single" w:sz="4" w:space="0" w:color="auto"/>
              <w:bottom w:val="nil"/>
              <w:right w:val="single" w:sz="4" w:space="0" w:color="auto"/>
            </w:tcBorders>
            <w:shd w:val="clear" w:color="auto" w:fill="auto"/>
            <w:vAlign w:val="center"/>
            <w:hideMark/>
          </w:tcPr>
          <w:p w14:paraId="53027186" w14:textId="77777777" w:rsidR="00131CF6" w:rsidRPr="0018409A" w:rsidRDefault="00131CF6" w:rsidP="00AC6D82">
            <w:pPr>
              <w:spacing w:before="0" w:after="0" w:line="240" w:lineRule="auto"/>
              <w:jc w:val="left"/>
              <w:rPr>
                <w:rFonts w:eastAsia="Times New Roman" w:cs="Times New Roman"/>
                <w:b/>
                <w:bCs/>
                <w:color w:val="auto"/>
                <w:sz w:val="22"/>
                <w:szCs w:val="22"/>
                <w:lang w:val="en-US" w:eastAsia="en-US"/>
              </w:rPr>
            </w:pPr>
          </w:p>
        </w:tc>
        <w:tc>
          <w:tcPr>
            <w:tcW w:w="482" w:type="pct"/>
            <w:vMerge/>
            <w:tcBorders>
              <w:top w:val="single" w:sz="4" w:space="0" w:color="auto"/>
              <w:left w:val="single" w:sz="4" w:space="0" w:color="auto"/>
              <w:bottom w:val="nil"/>
              <w:right w:val="single" w:sz="4" w:space="0" w:color="auto"/>
            </w:tcBorders>
            <w:shd w:val="clear" w:color="auto" w:fill="auto"/>
            <w:vAlign w:val="center"/>
            <w:hideMark/>
          </w:tcPr>
          <w:p w14:paraId="1FC9F30E" w14:textId="77777777" w:rsidR="00131CF6" w:rsidRPr="0018409A" w:rsidRDefault="00131CF6" w:rsidP="00AC6D82">
            <w:pPr>
              <w:spacing w:before="0" w:after="0" w:line="240" w:lineRule="auto"/>
              <w:jc w:val="left"/>
              <w:rPr>
                <w:rFonts w:eastAsia="Times New Roman" w:cs="Times New Roman"/>
                <w:b/>
                <w:bCs/>
                <w:color w:val="auto"/>
                <w:sz w:val="22"/>
                <w:szCs w:val="22"/>
                <w:lang w:val="en-US" w:eastAsia="en-US"/>
              </w:rPr>
            </w:pPr>
          </w:p>
        </w:tc>
        <w:tc>
          <w:tcPr>
            <w:tcW w:w="356" w:type="pct"/>
            <w:vMerge/>
            <w:tcBorders>
              <w:top w:val="single" w:sz="4" w:space="0" w:color="auto"/>
              <w:left w:val="single" w:sz="4" w:space="0" w:color="auto"/>
              <w:bottom w:val="nil"/>
              <w:right w:val="single" w:sz="4" w:space="0" w:color="auto"/>
            </w:tcBorders>
            <w:shd w:val="clear" w:color="auto" w:fill="auto"/>
            <w:vAlign w:val="center"/>
            <w:hideMark/>
          </w:tcPr>
          <w:p w14:paraId="217E1D9B" w14:textId="77777777" w:rsidR="00131CF6" w:rsidRPr="0018409A" w:rsidRDefault="00131CF6" w:rsidP="00AC6D82">
            <w:pPr>
              <w:spacing w:before="0" w:after="0" w:line="240" w:lineRule="auto"/>
              <w:jc w:val="left"/>
              <w:rPr>
                <w:rFonts w:eastAsia="Times New Roman" w:cs="Times New Roman"/>
                <w:b/>
                <w:bCs/>
                <w:color w:val="auto"/>
                <w:sz w:val="22"/>
                <w:szCs w:val="22"/>
                <w:lang w:val="en-US" w:eastAsia="en-US"/>
              </w:rPr>
            </w:pPr>
          </w:p>
        </w:tc>
        <w:tc>
          <w:tcPr>
            <w:tcW w:w="1119" w:type="pct"/>
            <w:gridSpan w:val="2"/>
            <w:vMerge/>
            <w:tcBorders>
              <w:top w:val="single" w:sz="4" w:space="0" w:color="auto"/>
              <w:left w:val="single" w:sz="4" w:space="0" w:color="auto"/>
              <w:bottom w:val="nil"/>
              <w:right w:val="single" w:sz="4" w:space="0" w:color="000000"/>
            </w:tcBorders>
            <w:shd w:val="clear" w:color="auto" w:fill="auto"/>
            <w:vAlign w:val="center"/>
            <w:hideMark/>
          </w:tcPr>
          <w:p w14:paraId="7E427BA7" w14:textId="77777777" w:rsidR="00131CF6" w:rsidRPr="0018409A" w:rsidRDefault="00131CF6" w:rsidP="00AC6D82">
            <w:pPr>
              <w:spacing w:before="0" w:after="0" w:line="240" w:lineRule="auto"/>
              <w:jc w:val="left"/>
              <w:rPr>
                <w:rFonts w:eastAsia="Times New Roman" w:cs="Times New Roman"/>
                <w:b/>
                <w:bCs/>
                <w:color w:val="auto"/>
                <w:sz w:val="22"/>
                <w:szCs w:val="22"/>
                <w:lang w:val="en-US" w:eastAsia="en-US"/>
              </w:rPr>
            </w:pPr>
          </w:p>
        </w:tc>
        <w:tc>
          <w:tcPr>
            <w:tcW w:w="356" w:type="pct"/>
            <w:gridSpan w:val="2"/>
            <w:tcBorders>
              <w:top w:val="nil"/>
              <w:left w:val="nil"/>
              <w:bottom w:val="single" w:sz="4" w:space="0" w:color="auto"/>
              <w:right w:val="single" w:sz="4" w:space="0" w:color="auto"/>
            </w:tcBorders>
            <w:shd w:val="clear" w:color="auto" w:fill="auto"/>
            <w:noWrap/>
            <w:vAlign w:val="center"/>
            <w:hideMark/>
          </w:tcPr>
          <w:p w14:paraId="578EA649"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KK43</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14:paraId="168E18A9"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KK44</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6454D293"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KK45</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14:paraId="251F40AC"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KK46</w:t>
            </w:r>
          </w:p>
        </w:tc>
        <w:tc>
          <w:tcPr>
            <w:tcW w:w="359" w:type="pct"/>
            <w:tcBorders>
              <w:top w:val="single" w:sz="4" w:space="0" w:color="auto"/>
              <w:left w:val="nil"/>
              <w:bottom w:val="single" w:sz="4" w:space="0" w:color="auto"/>
              <w:right w:val="single" w:sz="4" w:space="0" w:color="auto"/>
            </w:tcBorders>
            <w:shd w:val="clear" w:color="auto" w:fill="auto"/>
            <w:noWrap/>
            <w:vAlign w:val="center"/>
            <w:hideMark/>
          </w:tcPr>
          <w:p w14:paraId="3B00D635"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KK47</w:t>
            </w:r>
          </w:p>
        </w:tc>
        <w:tc>
          <w:tcPr>
            <w:tcW w:w="355" w:type="pct"/>
            <w:tcBorders>
              <w:top w:val="single" w:sz="4" w:space="0" w:color="auto"/>
              <w:left w:val="nil"/>
              <w:bottom w:val="single" w:sz="4" w:space="0" w:color="auto"/>
              <w:right w:val="single" w:sz="4" w:space="0" w:color="auto"/>
            </w:tcBorders>
            <w:shd w:val="clear" w:color="auto" w:fill="auto"/>
            <w:noWrap/>
            <w:vAlign w:val="center"/>
            <w:hideMark/>
          </w:tcPr>
          <w:p w14:paraId="2A269349"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KK48</w:t>
            </w:r>
          </w:p>
        </w:tc>
        <w:tc>
          <w:tcPr>
            <w:tcW w:w="346" w:type="pct"/>
            <w:tcBorders>
              <w:top w:val="single" w:sz="4" w:space="0" w:color="auto"/>
              <w:left w:val="nil"/>
              <w:bottom w:val="single" w:sz="4" w:space="0" w:color="auto"/>
              <w:right w:val="single" w:sz="4" w:space="0" w:color="auto"/>
            </w:tcBorders>
          </w:tcPr>
          <w:p w14:paraId="24ED1DCE"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KK49</w:t>
            </w:r>
          </w:p>
        </w:tc>
        <w:tc>
          <w:tcPr>
            <w:tcW w:w="344" w:type="pct"/>
            <w:tcBorders>
              <w:top w:val="single" w:sz="4" w:space="0" w:color="auto"/>
              <w:left w:val="single" w:sz="4" w:space="0" w:color="auto"/>
              <w:bottom w:val="single" w:sz="4" w:space="0" w:color="auto"/>
              <w:right w:val="single" w:sz="4" w:space="0" w:color="auto"/>
            </w:tcBorders>
            <w:vAlign w:val="center"/>
          </w:tcPr>
          <w:p w14:paraId="379D29D9" w14:textId="77777777" w:rsidR="00131CF6" w:rsidRPr="0018409A" w:rsidRDefault="00131CF6" w:rsidP="00AC6D82">
            <w:pPr>
              <w:spacing w:before="0" w:after="0" w:line="240" w:lineRule="auto"/>
              <w:jc w:val="center"/>
              <w:rPr>
                <w:rFonts w:eastAsia="Times New Roman" w:cs="Times New Roman"/>
                <w:b/>
                <w:bCs/>
                <w:color w:val="auto"/>
                <w:sz w:val="22"/>
                <w:szCs w:val="22"/>
                <w:lang w:val="en-US" w:eastAsia="en-US"/>
              </w:rPr>
            </w:pPr>
            <w:r w:rsidRPr="0018409A">
              <w:rPr>
                <w:rFonts w:eastAsia="Times New Roman" w:cs="Times New Roman"/>
                <w:b/>
                <w:bCs/>
                <w:color w:val="auto"/>
                <w:sz w:val="22"/>
                <w:szCs w:val="22"/>
                <w:lang w:val="en-US" w:eastAsia="en-US"/>
              </w:rPr>
              <w:t>KK51</w:t>
            </w:r>
          </w:p>
        </w:tc>
      </w:tr>
      <w:tr w:rsidR="0018409A" w:rsidRPr="0018409A" w14:paraId="722B189B" w14:textId="77777777" w:rsidTr="009D72A1">
        <w:trPr>
          <w:trHeight w:val="540"/>
        </w:trPr>
        <w:tc>
          <w:tcPr>
            <w:tcW w:w="2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54D79"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1</w:t>
            </w:r>
          </w:p>
        </w:tc>
        <w:tc>
          <w:tcPr>
            <w:tcW w:w="482" w:type="pct"/>
            <w:tcBorders>
              <w:top w:val="single" w:sz="4" w:space="0" w:color="auto"/>
              <w:left w:val="nil"/>
              <w:bottom w:val="single" w:sz="4" w:space="0" w:color="auto"/>
              <w:right w:val="single" w:sz="4" w:space="0" w:color="auto"/>
            </w:tcBorders>
            <w:shd w:val="clear" w:color="auto" w:fill="auto"/>
            <w:vAlign w:val="center"/>
            <w:hideMark/>
          </w:tcPr>
          <w:p w14:paraId="6C5A0B7F"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Nhiệt độ</w:t>
            </w:r>
          </w:p>
        </w:tc>
        <w:tc>
          <w:tcPr>
            <w:tcW w:w="356" w:type="pct"/>
            <w:tcBorders>
              <w:top w:val="single" w:sz="4" w:space="0" w:color="auto"/>
              <w:left w:val="nil"/>
              <w:bottom w:val="single" w:sz="4" w:space="0" w:color="auto"/>
              <w:right w:val="single" w:sz="4" w:space="0" w:color="auto"/>
            </w:tcBorders>
            <w:shd w:val="clear" w:color="auto" w:fill="auto"/>
            <w:vAlign w:val="center"/>
            <w:hideMark/>
          </w:tcPr>
          <w:p w14:paraId="557800BF"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°C</w:t>
            </w:r>
          </w:p>
        </w:tc>
        <w:tc>
          <w:tcPr>
            <w:tcW w:w="345" w:type="pct"/>
            <w:tcBorders>
              <w:top w:val="single" w:sz="4" w:space="0" w:color="auto"/>
              <w:left w:val="nil"/>
              <w:bottom w:val="single" w:sz="4" w:space="0" w:color="auto"/>
              <w:right w:val="single" w:sz="4" w:space="0" w:color="auto"/>
            </w:tcBorders>
            <w:shd w:val="clear" w:color="auto" w:fill="auto"/>
            <w:vAlign w:val="center"/>
            <w:hideMark/>
          </w:tcPr>
          <w:p w14:paraId="77C171BB"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774" w:type="pct"/>
            <w:tcBorders>
              <w:top w:val="single" w:sz="4" w:space="0" w:color="auto"/>
              <w:left w:val="nil"/>
              <w:bottom w:val="single" w:sz="4" w:space="0" w:color="auto"/>
              <w:right w:val="single" w:sz="4" w:space="0" w:color="auto"/>
            </w:tcBorders>
            <w:shd w:val="clear" w:color="auto" w:fill="auto"/>
            <w:vAlign w:val="center"/>
            <w:hideMark/>
          </w:tcPr>
          <w:p w14:paraId="533504AD"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01307F" w14:textId="19841AF6" w:rsidR="0018409A" w:rsidRPr="0018409A" w:rsidRDefault="0018409A" w:rsidP="0018409A">
            <w:pPr>
              <w:spacing w:before="0" w:after="0" w:line="240" w:lineRule="auto"/>
              <w:jc w:val="center"/>
              <w:rPr>
                <w:sz w:val="22"/>
                <w:szCs w:val="22"/>
                <w:lang w:val="en-US" w:eastAsia="en-US"/>
              </w:rPr>
            </w:pPr>
            <w:r w:rsidRPr="0018409A">
              <w:rPr>
                <w:sz w:val="22"/>
                <w:szCs w:val="22"/>
              </w:rPr>
              <w:t>28,5</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2CAE5533" w14:textId="6B95E8EC" w:rsidR="0018409A" w:rsidRPr="0018409A" w:rsidRDefault="0018409A" w:rsidP="0018409A">
            <w:pPr>
              <w:spacing w:before="0" w:after="0" w:line="240" w:lineRule="auto"/>
              <w:jc w:val="center"/>
              <w:rPr>
                <w:sz w:val="22"/>
                <w:szCs w:val="22"/>
                <w:lang w:val="en-US" w:eastAsia="en-US"/>
              </w:rPr>
            </w:pPr>
            <w:r w:rsidRPr="0018409A">
              <w:rPr>
                <w:sz w:val="22"/>
                <w:szCs w:val="22"/>
              </w:rPr>
              <w:t>29,9</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37074FEF" w14:textId="3E2F17E6" w:rsidR="0018409A" w:rsidRPr="0018409A" w:rsidRDefault="0018409A" w:rsidP="0018409A">
            <w:pPr>
              <w:spacing w:before="0" w:after="0" w:line="240" w:lineRule="auto"/>
              <w:jc w:val="center"/>
              <w:rPr>
                <w:sz w:val="22"/>
                <w:szCs w:val="22"/>
                <w:lang w:val="en-US" w:eastAsia="en-US"/>
              </w:rPr>
            </w:pPr>
            <w:r w:rsidRPr="0018409A">
              <w:rPr>
                <w:sz w:val="22"/>
                <w:szCs w:val="22"/>
              </w:rPr>
              <w:t>29,6</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2E924576" w14:textId="536F37EB" w:rsidR="0018409A" w:rsidRPr="0018409A" w:rsidRDefault="0018409A" w:rsidP="0018409A">
            <w:pPr>
              <w:spacing w:before="0" w:after="0" w:line="240" w:lineRule="auto"/>
              <w:jc w:val="center"/>
              <w:rPr>
                <w:sz w:val="22"/>
                <w:szCs w:val="22"/>
                <w:lang w:val="en-US" w:eastAsia="en-US"/>
              </w:rPr>
            </w:pPr>
            <w:r w:rsidRPr="0018409A">
              <w:rPr>
                <w:sz w:val="22"/>
                <w:szCs w:val="22"/>
              </w:rPr>
              <w:t>29,4</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tcPr>
          <w:p w14:paraId="3C7F9E34" w14:textId="7DE0D567" w:rsidR="0018409A" w:rsidRPr="0018409A" w:rsidRDefault="0018409A" w:rsidP="0018409A">
            <w:pPr>
              <w:spacing w:before="0" w:after="0" w:line="240" w:lineRule="auto"/>
              <w:jc w:val="center"/>
              <w:rPr>
                <w:sz w:val="22"/>
                <w:szCs w:val="22"/>
                <w:lang w:val="en-US" w:eastAsia="en-US"/>
              </w:rPr>
            </w:pPr>
            <w:r w:rsidRPr="0018409A">
              <w:rPr>
                <w:sz w:val="22"/>
                <w:szCs w:val="22"/>
              </w:rPr>
              <w:t>28,3</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06E4FEAC" w14:textId="79446BF7" w:rsidR="0018409A" w:rsidRPr="0018409A" w:rsidRDefault="0018409A" w:rsidP="0018409A">
            <w:pPr>
              <w:spacing w:before="0" w:after="0" w:line="240" w:lineRule="auto"/>
              <w:jc w:val="center"/>
              <w:rPr>
                <w:sz w:val="22"/>
                <w:szCs w:val="22"/>
                <w:lang w:val="en-US" w:eastAsia="en-US"/>
              </w:rPr>
            </w:pPr>
            <w:r w:rsidRPr="0018409A">
              <w:rPr>
                <w:sz w:val="22"/>
                <w:szCs w:val="22"/>
              </w:rPr>
              <w:t>28,6</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1A0AAE6E" w14:textId="7B7F8EA2" w:rsidR="0018409A" w:rsidRPr="0018409A" w:rsidRDefault="0018409A" w:rsidP="0018409A">
            <w:pPr>
              <w:jc w:val="center"/>
              <w:rPr>
                <w:sz w:val="22"/>
                <w:szCs w:val="22"/>
              </w:rPr>
            </w:pPr>
            <w:r w:rsidRPr="0018409A">
              <w:rPr>
                <w:sz w:val="22"/>
                <w:szCs w:val="22"/>
              </w:rPr>
              <w:t>29,9</w:t>
            </w:r>
          </w:p>
        </w:tc>
        <w:tc>
          <w:tcPr>
            <w:tcW w:w="344" w:type="pct"/>
            <w:tcBorders>
              <w:top w:val="single" w:sz="4" w:space="0" w:color="auto"/>
              <w:left w:val="single" w:sz="4" w:space="0" w:color="auto"/>
              <w:bottom w:val="single" w:sz="4" w:space="0" w:color="auto"/>
              <w:right w:val="single" w:sz="4" w:space="0" w:color="auto"/>
            </w:tcBorders>
            <w:shd w:val="clear" w:color="000000" w:fill="FFFFFF"/>
            <w:vAlign w:val="center"/>
          </w:tcPr>
          <w:p w14:paraId="26D2704E" w14:textId="4040E6C8" w:rsidR="0018409A" w:rsidRPr="0018409A" w:rsidRDefault="0018409A" w:rsidP="0018409A">
            <w:pPr>
              <w:spacing w:before="0" w:after="0" w:line="240" w:lineRule="auto"/>
              <w:jc w:val="center"/>
              <w:rPr>
                <w:sz w:val="22"/>
                <w:szCs w:val="22"/>
                <w:lang w:val="en-US" w:eastAsia="en-US"/>
              </w:rPr>
            </w:pPr>
            <w:r>
              <w:rPr>
                <w:sz w:val="22"/>
                <w:szCs w:val="22"/>
                <w:lang w:val="en-US" w:eastAsia="en-US"/>
              </w:rPr>
              <w:t>x</w:t>
            </w:r>
          </w:p>
        </w:tc>
      </w:tr>
      <w:tr w:rsidR="0018409A" w:rsidRPr="0018409A" w14:paraId="3116F16F" w14:textId="77777777" w:rsidTr="00EE1ACF">
        <w:trPr>
          <w:trHeight w:val="54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14:paraId="7A5BDBF4"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2</w:t>
            </w:r>
          </w:p>
        </w:tc>
        <w:tc>
          <w:tcPr>
            <w:tcW w:w="482" w:type="pct"/>
            <w:tcBorders>
              <w:top w:val="nil"/>
              <w:left w:val="nil"/>
              <w:bottom w:val="single" w:sz="4" w:space="0" w:color="auto"/>
              <w:right w:val="single" w:sz="4" w:space="0" w:color="auto"/>
            </w:tcBorders>
            <w:shd w:val="clear" w:color="auto" w:fill="auto"/>
            <w:vAlign w:val="center"/>
            <w:hideMark/>
          </w:tcPr>
          <w:p w14:paraId="31122457"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Độ ẩm</w:t>
            </w:r>
          </w:p>
        </w:tc>
        <w:tc>
          <w:tcPr>
            <w:tcW w:w="356" w:type="pct"/>
            <w:tcBorders>
              <w:top w:val="nil"/>
              <w:left w:val="nil"/>
              <w:bottom w:val="single" w:sz="4" w:space="0" w:color="auto"/>
              <w:right w:val="single" w:sz="4" w:space="0" w:color="auto"/>
            </w:tcBorders>
            <w:shd w:val="clear" w:color="auto" w:fill="auto"/>
            <w:vAlign w:val="center"/>
            <w:hideMark/>
          </w:tcPr>
          <w:p w14:paraId="2008EB75"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345" w:type="pct"/>
            <w:tcBorders>
              <w:top w:val="nil"/>
              <w:left w:val="nil"/>
              <w:bottom w:val="single" w:sz="4" w:space="0" w:color="auto"/>
              <w:right w:val="single" w:sz="4" w:space="0" w:color="auto"/>
            </w:tcBorders>
            <w:shd w:val="clear" w:color="auto" w:fill="auto"/>
            <w:vAlign w:val="center"/>
            <w:hideMark/>
          </w:tcPr>
          <w:p w14:paraId="113DB6C8"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774" w:type="pct"/>
            <w:tcBorders>
              <w:top w:val="nil"/>
              <w:left w:val="nil"/>
              <w:bottom w:val="single" w:sz="4" w:space="0" w:color="auto"/>
              <w:right w:val="single" w:sz="4" w:space="0" w:color="auto"/>
            </w:tcBorders>
            <w:shd w:val="clear" w:color="auto" w:fill="auto"/>
            <w:vAlign w:val="center"/>
            <w:hideMark/>
          </w:tcPr>
          <w:p w14:paraId="0799D0E1"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2EF0063" w14:textId="7C0B0E14" w:rsidR="0018409A" w:rsidRPr="0018409A" w:rsidRDefault="0018409A" w:rsidP="0018409A">
            <w:pPr>
              <w:jc w:val="center"/>
              <w:rPr>
                <w:sz w:val="22"/>
                <w:szCs w:val="22"/>
              </w:rPr>
            </w:pPr>
            <w:r w:rsidRPr="0018409A">
              <w:rPr>
                <w:sz w:val="22"/>
                <w:szCs w:val="22"/>
              </w:rPr>
              <w:t>66,4</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15EE95BB" w14:textId="7115A662" w:rsidR="0018409A" w:rsidRPr="0018409A" w:rsidRDefault="0018409A" w:rsidP="0018409A">
            <w:pPr>
              <w:jc w:val="center"/>
              <w:rPr>
                <w:sz w:val="22"/>
                <w:szCs w:val="22"/>
              </w:rPr>
            </w:pPr>
            <w:r w:rsidRPr="0018409A">
              <w:rPr>
                <w:sz w:val="22"/>
                <w:szCs w:val="22"/>
              </w:rPr>
              <w:t>67,8</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7CF2F083" w14:textId="2FB4988A" w:rsidR="0018409A" w:rsidRPr="0018409A" w:rsidRDefault="0018409A" w:rsidP="0018409A">
            <w:pPr>
              <w:jc w:val="center"/>
              <w:rPr>
                <w:sz w:val="22"/>
                <w:szCs w:val="22"/>
              </w:rPr>
            </w:pPr>
            <w:r w:rsidRPr="0018409A">
              <w:rPr>
                <w:sz w:val="22"/>
                <w:szCs w:val="22"/>
              </w:rPr>
              <w:t>67,8</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0F01B9AB" w14:textId="6CC114E6" w:rsidR="0018409A" w:rsidRPr="0018409A" w:rsidRDefault="0018409A" w:rsidP="0018409A">
            <w:pPr>
              <w:jc w:val="center"/>
              <w:rPr>
                <w:sz w:val="22"/>
                <w:szCs w:val="22"/>
              </w:rPr>
            </w:pPr>
            <w:r w:rsidRPr="0018409A">
              <w:rPr>
                <w:sz w:val="22"/>
                <w:szCs w:val="22"/>
              </w:rPr>
              <w:t>65,6</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tcPr>
          <w:p w14:paraId="503C9423" w14:textId="6B818C82" w:rsidR="0018409A" w:rsidRPr="0018409A" w:rsidRDefault="0018409A" w:rsidP="0018409A">
            <w:pPr>
              <w:jc w:val="center"/>
              <w:rPr>
                <w:sz w:val="22"/>
                <w:szCs w:val="22"/>
              </w:rPr>
            </w:pPr>
            <w:r w:rsidRPr="0018409A">
              <w:rPr>
                <w:sz w:val="22"/>
                <w:szCs w:val="22"/>
              </w:rPr>
              <w:t>67</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3F0BD357" w14:textId="50EEDBBD" w:rsidR="0018409A" w:rsidRPr="0018409A" w:rsidRDefault="0018409A" w:rsidP="0018409A">
            <w:pPr>
              <w:jc w:val="center"/>
              <w:rPr>
                <w:sz w:val="22"/>
                <w:szCs w:val="22"/>
              </w:rPr>
            </w:pPr>
            <w:r w:rsidRPr="0018409A">
              <w:rPr>
                <w:sz w:val="22"/>
                <w:szCs w:val="22"/>
              </w:rPr>
              <w:t>65,4</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43B7752A" w14:textId="678FD256" w:rsidR="0018409A" w:rsidRPr="0018409A" w:rsidRDefault="0018409A" w:rsidP="0018409A">
            <w:pPr>
              <w:jc w:val="center"/>
              <w:rPr>
                <w:sz w:val="22"/>
                <w:szCs w:val="22"/>
              </w:rPr>
            </w:pPr>
            <w:r w:rsidRPr="0018409A">
              <w:rPr>
                <w:sz w:val="22"/>
                <w:szCs w:val="22"/>
              </w:rPr>
              <w:t>65,8</w:t>
            </w:r>
          </w:p>
        </w:tc>
        <w:tc>
          <w:tcPr>
            <w:tcW w:w="344" w:type="pct"/>
            <w:tcBorders>
              <w:top w:val="single" w:sz="4" w:space="0" w:color="auto"/>
              <w:left w:val="single" w:sz="4" w:space="0" w:color="auto"/>
              <w:bottom w:val="single" w:sz="4" w:space="0" w:color="auto"/>
              <w:right w:val="single" w:sz="4" w:space="0" w:color="auto"/>
            </w:tcBorders>
            <w:shd w:val="clear" w:color="000000" w:fill="FFFFFF"/>
          </w:tcPr>
          <w:p w14:paraId="7016ADD0" w14:textId="14E25C74" w:rsidR="0018409A" w:rsidRPr="0018409A" w:rsidRDefault="0018409A" w:rsidP="0018409A">
            <w:pPr>
              <w:jc w:val="center"/>
              <w:rPr>
                <w:sz w:val="22"/>
                <w:szCs w:val="22"/>
              </w:rPr>
            </w:pPr>
            <w:r>
              <w:rPr>
                <w:sz w:val="22"/>
                <w:szCs w:val="22"/>
                <w:lang w:val="en-US"/>
              </w:rPr>
              <w:t>x</w:t>
            </w:r>
          </w:p>
        </w:tc>
      </w:tr>
      <w:tr w:rsidR="0018409A" w:rsidRPr="0018409A" w14:paraId="04007261" w14:textId="77777777" w:rsidTr="00EE1ACF">
        <w:trPr>
          <w:trHeight w:val="54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14:paraId="58390651"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3</w:t>
            </w:r>
          </w:p>
        </w:tc>
        <w:tc>
          <w:tcPr>
            <w:tcW w:w="482" w:type="pct"/>
            <w:tcBorders>
              <w:top w:val="nil"/>
              <w:left w:val="nil"/>
              <w:bottom w:val="single" w:sz="4" w:space="0" w:color="auto"/>
              <w:right w:val="single" w:sz="4" w:space="0" w:color="auto"/>
            </w:tcBorders>
            <w:shd w:val="clear" w:color="auto" w:fill="auto"/>
            <w:vAlign w:val="center"/>
            <w:hideMark/>
          </w:tcPr>
          <w:p w14:paraId="1EB426D9"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Hướng gió</w:t>
            </w:r>
          </w:p>
        </w:tc>
        <w:tc>
          <w:tcPr>
            <w:tcW w:w="356" w:type="pct"/>
            <w:tcBorders>
              <w:top w:val="nil"/>
              <w:left w:val="nil"/>
              <w:bottom w:val="single" w:sz="4" w:space="0" w:color="auto"/>
              <w:right w:val="single" w:sz="4" w:space="0" w:color="auto"/>
            </w:tcBorders>
            <w:shd w:val="clear" w:color="auto" w:fill="auto"/>
            <w:vAlign w:val="center"/>
            <w:hideMark/>
          </w:tcPr>
          <w:p w14:paraId="00430902"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345" w:type="pct"/>
            <w:tcBorders>
              <w:top w:val="nil"/>
              <w:left w:val="nil"/>
              <w:bottom w:val="single" w:sz="4" w:space="0" w:color="auto"/>
              <w:right w:val="single" w:sz="4" w:space="0" w:color="auto"/>
            </w:tcBorders>
            <w:shd w:val="clear" w:color="auto" w:fill="auto"/>
            <w:vAlign w:val="center"/>
            <w:hideMark/>
          </w:tcPr>
          <w:p w14:paraId="26BD51B8"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774" w:type="pct"/>
            <w:tcBorders>
              <w:top w:val="nil"/>
              <w:left w:val="nil"/>
              <w:bottom w:val="single" w:sz="4" w:space="0" w:color="auto"/>
              <w:right w:val="single" w:sz="4" w:space="0" w:color="auto"/>
            </w:tcBorders>
            <w:shd w:val="clear" w:color="auto" w:fill="auto"/>
            <w:vAlign w:val="center"/>
            <w:hideMark/>
          </w:tcPr>
          <w:p w14:paraId="47F4B7F7"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24268D5" w14:textId="4F2816BE" w:rsidR="0018409A" w:rsidRPr="0018409A" w:rsidRDefault="0018409A" w:rsidP="0018409A">
            <w:pPr>
              <w:jc w:val="center"/>
              <w:rPr>
                <w:sz w:val="22"/>
                <w:szCs w:val="22"/>
              </w:rPr>
            </w:pPr>
            <w:r w:rsidRPr="0018409A">
              <w:rPr>
                <w:sz w:val="22"/>
                <w:szCs w:val="22"/>
              </w:rPr>
              <w:t>ĐN</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18BC6EA6" w14:textId="669CF928" w:rsidR="0018409A" w:rsidRPr="0018409A" w:rsidRDefault="0018409A" w:rsidP="0018409A">
            <w:pPr>
              <w:jc w:val="center"/>
              <w:rPr>
                <w:sz w:val="22"/>
                <w:szCs w:val="22"/>
              </w:rPr>
            </w:pPr>
            <w:r w:rsidRPr="0018409A">
              <w:rPr>
                <w:sz w:val="22"/>
                <w:szCs w:val="22"/>
              </w:rPr>
              <w:t>ĐN</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0FEDA3C9" w14:textId="3E4CB2A3" w:rsidR="0018409A" w:rsidRPr="0018409A" w:rsidRDefault="0018409A" w:rsidP="0018409A">
            <w:pPr>
              <w:jc w:val="center"/>
              <w:rPr>
                <w:sz w:val="22"/>
                <w:szCs w:val="22"/>
              </w:rPr>
            </w:pPr>
            <w:r w:rsidRPr="0018409A">
              <w:rPr>
                <w:sz w:val="22"/>
                <w:szCs w:val="22"/>
              </w:rPr>
              <w:t>ĐN</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2AB10274" w14:textId="464BB64A" w:rsidR="0018409A" w:rsidRPr="0018409A" w:rsidRDefault="0018409A" w:rsidP="0018409A">
            <w:pPr>
              <w:jc w:val="center"/>
              <w:rPr>
                <w:sz w:val="22"/>
                <w:szCs w:val="22"/>
              </w:rPr>
            </w:pPr>
            <w:r w:rsidRPr="0018409A">
              <w:rPr>
                <w:sz w:val="22"/>
                <w:szCs w:val="22"/>
              </w:rPr>
              <w:t>ĐN</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tcPr>
          <w:p w14:paraId="63B7EAF7" w14:textId="46CF24D9" w:rsidR="0018409A" w:rsidRPr="0018409A" w:rsidRDefault="0018409A" w:rsidP="0018409A">
            <w:pPr>
              <w:jc w:val="center"/>
              <w:rPr>
                <w:sz w:val="22"/>
                <w:szCs w:val="22"/>
              </w:rPr>
            </w:pPr>
            <w:r w:rsidRPr="0018409A">
              <w:rPr>
                <w:sz w:val="22"/>
                <w:szCs w:val="22"/>
              </w:rPr>
              <w:t>ĐN</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21BDE2DE" w14:textId="7670C8FC" w:rsidR="0018409A" w:rsidRPr="0018409A" w:rsidRDefault="0018409A" w:rsidP="0018409A">
            <w:pPr>
              <w:jc w:val="center"/>
              <w:rPr>
                <w:sz w:val="22"/>
                <w:szCs w:val="22"/>
              </w:rPr>
            </w:pPr>
            <w:r w:rsidRPr="0018409A">
              <w:rPr>
                <w:sz w:val="22"/>
                <w:szCs w:val="22"/>
              </w:rPr>
              <w:t>ĐN</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0CB53006" w14:textId="13852641" w:rsidR="0018409A" w:rsidRPr="0018409A" w:rsidRDefault="0018409A" w:rsidP="0018409A">
            <w:pPr>
              <w:jc w:val="center"/>
              <w:rPr>
                <w:sz w:val="22"/>
                <w:szCs w:val="22"/>
              </w:rPr>
            </w:pPr>
            <w:r w:rsidRPr="0018409A">
              <w:rPr>
                <w:sz w:val="22"/>
                <w:szCs w:val="22"/>
              </w:rPr>
              <w:t>ĐN</w:t>
            </w:r>
          </w:p>
        </w:tc>
        <w:tc>
          <w:tcPr>
            <w:tcW w:w="344" w:type="pct"/>
            <w:tcBorders>
              <w:top w:val="single" w:sz="4" w:space="0" w:color="auto"/>
              <w:left w:val="single" w:sz="4" w:space="0" w:color="auto"/>
              <w:bottom w:val="single" w:sz="4" w:space="0" w:color="auto"/>
              <w:right w:val="single" w:sz="4" w:space="0" w:color="auto"/>
            </w:tcBorders>
            <w:shd w:val="clear" w:color="000000" w:fill="FFFFFF"/>
          </w:tcPr>
          <w:p w14:paraId="1E0013B3" w14:textId="4B0180CB" w:rsidR="0018409A" w:rsidRPr="0018409A" w:rsidRDefault="0018409A" w:rsidP="0018409A">
            <w:pPr>
              <w:jc w:val="center"/>
              <w:rPr>
                <w:sz w:val="22"/>
                <w:szCs w:val="22"/>
              </w:rPr>
            </w:pPr>
            <w:r>
              <w:rPr>
                <w:sz w:val="22"/>
                <w:szCs w:val="22"/>
                <w:lang w:val="en-US"/>
              </w:rPr>
              <w:t>x</w:t>
            </w:r>
          </w:p>
        </w:tc>
      </w:tr>
      <w:tr w:rsidR="0018409A" w:rsidRPr="0018409A" w14:paraId="1AC53846" w14:textId="77777777" w:rsidTr="00EE1ACF">
        <w:trPr>
          <w:trHeight w:val="540"/>
        </w:trPr>
        <w:tc>
          <w:tcPr>
            <w:tcW w:w="212" w:type="pct"/>
            <w:tcBorders>
              <w:top w:val="nil"/>
              <w:left w:val="single" w:sz="4" w:space="0" w:color="auto"/>
              <w:bottom w:val="single" w:sz="4" w:space="0" w:color="auto"/>
              <w:right w:val="single" w:sz="4" w:space="0" w:color="auto"/>
            </w:tcBorders>
            <w:shd w:val="clear" w:color="auto" w:fill="auto"/>
            <w:noWrap/>
            <w:vAlign w:val="center"/>
            <w:hideMark/>
          </w:tcPr>
          <w:p w14:paraId="20309722"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4</w:t>
            </w:r>
          </w:p>
        </w:tc>
        <w:tc>
          <w:tcPr>
            <w:tcW w:w="482" w:type="pct"/>
            <w:tcBorders>
              <w:top w:val="nil"/>
              <w:left w:val="nil"/>
              <w:bottom w:val="single" w:sz="4" w:space="0" w:color="auto"/>
              <w:right w:val="single" w:sz="4" w:space="0" w:color="auto"/>
            </w:tcBorders>
            <w:shd w:val="clear" w:color="auto" w:fill="auto"/>
            <w:vAlign w:val="center"/>
            <w:hideMark/>
          </w:tcPr>
          <w:p w14:paraId="0322A70E"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Tốc độ gió</w:t>
            </w:r>
          </w:p>
        </w:tc>
        <w:tc>
          <w:tcPr>
            <w:tcW w:w="356" w:type="pct"/>
            <w:tcBorders>
              <w:top w:val="nil"/>
              <w:left w:val="nil"/>
              <w:bottom w:val="single" w:sz="4" w:space="0" w:color="auto"/>
              <w:right w:val="single" w:sz="4" w:space="0" w:color="auto"/>
            </w:tcBorders>
            <w:shd w:val="clear" w:color="auto" w:fill="auto"/>
            <w:vAlign w:val="center"/>
            <w:hideMark/>
          </w:tcPr>
          <w:p w14:paraId="636F844C"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m/s</w:t>
            </w:r>
          </w:p>
        </w:tc>
        <w:tc>
          <w:tcPr>
            <w:tcW w:w="345" w:type="pct"/>
            <w:tcBorders>
              <w:top w:val="nil"/>
              <w:left w:val="nil"/>
              <w:bottom w:val="single" w:sz="4" w:space="0" w:color="auto"/>
              <w:right w:val="single" w:sz="4" w:space="0" w:color="auto"/>
            </w:tcBorders>
            <w:shd w:val="clear" w:color="auto" w:fill="auto"/>
            <w:vAlign w:val="center"/>
            <w:hideMark/>
          </w:tcPr>
          <w:p w14:paraId="48334B00"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774" w:type="pct"/>
            <w:tcBorders>
              <w:top w:val="nil"/>
              <w:left w:val="nil"/>
              <w:bottom w:val="single" w:sz="4" w:space="0" w:color="auto"/>
              <w:right w:val="single" w:sz="4" w:space="0" w:color="auto"/>
            </w:tcBorders>
            <w:shd w:val="clear" w:color="auto" w:fill="auto"/>
            <w:vAlign w:val="center"/>
            <w:hideMark/>
          </w:tcPr>
          <w:p w14:paraId="72D12559"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92CC2E" w14:textId="4FFD4C11" w:rsidR="0018409A" w:rsidRPr="0018409A" w:rsidRDefault="0018409A" w:rsidP="0018409A">
            <w:pPr>
              <w:jc w:val="center"/>
              <w:rPr>
                <w:sz w:val="22"/>
                <w:szCs w:val="22"/>
              </w:rPr>
            </w:pPr>
            <w:r w:rsidRPr="0018409A">
              <w:rPr>
                <w:sz w:val="22"/>
                <w:szCs w:val="22"/>
              </w:rPr>
              <w:t>1</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06AFDC80" w14:textId="2F0F619A" w:rsidR="0018409A" w:rsidRPr="0018409A" w:rsidRDefault="0018409A" w:rsidP="0018409A">
            <w:pPr>
              <w:jc w:val="center"/>
              <w:rPr>
                <w:sz w:val="22"/>
                <w:szCs w:val="22"/>
              </w:rPr>
            </w:pPr>
            <w:r w:rsidRPr="0018409A">
              <w:rPr>
                <w:sz w:val="22"/>
                <w:szCs w:val="22"/>
              </w:rPr>
              <w:t>0,6</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23AAE189" w14:textId="1F6DDC27" w:rsidR="0018409A" w:rsidRPr="0018409A" w:rsidRDefault="0018409A" w:rsidP="0018409A">
            <w:pPr>
              <w:jc w:val="center"/>
              <w:rPr>
                <w:sz w:val="22"/>
                <w:szCs w:val="22"/>
              </w:rPr>
            </w:pPr>
            <w:r w:rsidRPr="0018409A">
              <w:rPr>
                <w:sz w:val="22"/>
                <w:szCs w:val="22"/>
              </w:rPr>
              <w:t>0,7</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6D9AFFBC" w14:textId="619CFCBD" w:rsidR="0018409A" w:rsidRPr="0018409A" w:rsidRDefault="0018409A" w:rsidP="0018409A">
            <w:pPr>
              <w:jc w:val="center"/>
              <w:rPr>
                <w:sz w:val="22"/>
                <w:szCs w:val="22"/>
              </w:rPr>
            </w:pPr>
            <w:r w:rsidRPr="0018409A">
              <w:rPr>
                <w:sz w:val="22"/>
                <w:szCs w:val="22"/>
              </w:rPr>
              <w:t>0,8</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tcPr>
          <w:p w14:paraId="6E51CDA0" w14:textId="16DBB888" w:rsidR="0018409A" w:rsidRPr="0018409A" w:rsidRDefault="0018409A" w:rsidP="0018409A">
            <w:pPr>
              <w:jc w:val="center"/>
              <w:rPr>
                <w:sz w:val="22"/>
                <w:szCs w:val="22"/>
              </w:rPr>
            </w:pPr>
            <w:r w:rsidRPr="0018409A">
              <w:rPr>
                <w:sz w:val="22"/>
                <w:szCs w:val="22"/>
              </w:rPr>
              <w:t>0,6</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34A568E" w14:textId="5FDB57E4" w:rsidR="0018409A" w:rsidRPr="0018409A" w:rsidRDefault="0018409A" w:rsidP="0018409A">
            <w:pPr>
              <w:jc w:val="center"/>
              <w:rPr>
                <w:sz w:val="22"/>
                <w:szCs w:val="22"/>
              </w:rPr>
            </w:pPr>
            <w:r w:rsidRPr="0018409A">
              <w:rPr>
                <w:sz w:val="22"/>
                <w:szCs w:val="22"/>
              </w:rPr>
              <w:t>0,6</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65E760EC" w14:textId="76194C80" w:rsidR="0018409A" w:rsidRPr="0018409A" w:rsidRDefault="0018409A" w:rsidP="0018409A">
            <w:pPr>
              <w:jc w:val="center"/>
              <w:rPr>
                <w:sz w:val="22"/>
                <w:szCs w:val="22"/>
              </w:rPr>
            </w:pPr>
            <w:r w:rsidRPr="0018409A">
              <w:rPr>
                <w:sz w:val="22"/>
                <w:szCs w:val="22"/>
              </w:rPr>
              <w:t>0,7</w:t>
            </w:r>
          </w:p>
        </w:tc>
        <w:tc>
          <w:tcPr>
            <w:tcW w:w="344" w:type="pct"/>
            <w:tcBorders>
              <w:top w:val="single" w:sz="4" w:space="0" w:color="auto"/>
              <w:left w:val="single" w:sz="4" w:space="0" w:color="auto"/>
              <w:bottom w:val="single" w:sz="4" w:space="0" w:color="auto"/>
              <w:right w:val="single" w:sz="4" w:space="0" w:color="auto"/>
            </w:tcBorders>
            <w:shd w:val="clear" w:color="000000" w:fill="FFFFFF"/>
          </w:tcPr>
          <w:p w14:paraId="787E27AE" w14:textId="13B6BD7F" w:rsidR="0018409A" w:rsidRPr="0018409A" w:rsidRDefault="0018409A" w:rsidP="0018409A">
            <w:pPr>
              <w:jc w:val="center"/>
              <w:rPr>
                <w:sz w:val="22"/>
                <w:szCs w:val="22"/>
              </w:rPr>
            </w:pPr>
            <w:r>
              <w:rPr>
                <w:sz w:val="22"/>
                <w:szCs w:val="22"/>
                <w:lang w:val="en-US"/>
              </w:rPr>
              <w:t>x</w:t>
            </w:r>
          </w:p>
        </w:tc>
      </w:tr>
      <w:tr w:rsidR="0018409A" w:rsidRPr="0018409A" w14:paraId="75C6BDFC" w14:textId="77777777" w:rsidTr="00170FBC">
        <w:trPr>
          <w:trHeight w:val="540"/>
        </w:trPr>
        <w:tc>
          <w:tcPr>
            <w:tcW w:w="212" w:type="pct"/>
            <w:tcBorders>
              <w:top w:val="nil"/>
              <w:left w:val="single" w:sz="4" w:space="0" w:color="auto"/>
              <w:bottom w:val="single" w:sz="4" w:space="0" w:color="auto"/>
              <w:right w:val="single" w:sz="4" w:space="0" w:color="auto"/>
            </w:tcBorders>
            <w:shd w:val="clear" w:color="auto" w:fill="auto"/>
            <w:noWrap/>
            <w:vAlign w:val="center"/>
          </w:tcPr>
          <w:p w14:paraId="1B0C84DD"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5</w:t>
            </w:r>
          </w:p>
        </w:tc>
        <w:tc>
          <w:tcPr>
            <w:tcW w:w="482" w:type="pct"/>
            <w:tcBorders>
              <w:top w:val="nil"/>
              <w:left w:val="nil"/>
              <w:bottom w:val="single" w:sz="4" w:space="0" w:color="auto"/>
              <w:right w:val="single" w:sz="4" w:space="0" w:color="auto"/>
            </w:tcBorders>
            <w:shd w:val="clear" w:color="auto" w:fill="auto"/>
            <w:vAlign w:val="center"/>
          </w:tcPr>
          <w:p w14:paraId="4A51C4F0"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Áp suất</w:t>
            </w:r>
          </w:p>
        </w:tc>
        <w:tc>
          <w:tcPr>
            <w:tcW w:w="356" w:type="pct"/>
            <w:tcBorders>
              <w:top w:val="nil"/>
              <w:left w:val="nil"/>
              <w:bottom w:val="single" w:sz="4" w:space="0" w:color="auto"/>
              <w:right w:val="single" w:sz="4" w:space="0" w:color="auto"/>
            </w:tcBorders>
            <w:shd w:val="clear" w:color="auto" w:fill="auto"/>
            <w:vAlign w:val="center"/>
          </w:tcPr>
          <w:p w14:paraId="3DFCFCEF"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mmHg</w:t>
            </w:r>
          </w:p>
        </w:tc>
        <w:tc>
          <w:tcPr>
            <w:tcW w:w="345" w:type="pct"/>
            <w:tcBorders>
              <w:top w:val="nil"/>
              <w:left w:val="nil"/>
              <w:bottom w:val="single" w:sz="4" w:space="0" w:color="auto"/>
              <w:right w:val="single" w:sz="4" w:space="0" w:color="auto"/>
            </w:tcBorders>
            <w:shd w:val="clear" w:color="auto" w:fill="auto"/>
          </w:tcPr>
          <w:p w14:paraId="2D803D2F" w14:textId="77777777" w:rsidR="0018409A" w:rsidRPr="0018409A" w:rsidRDefault="0018409A" w:rsidP="0018409A">
            <w:pPr>
              <w:jc w:val="center"/>
              <w:rPr>
                <w:sz w:val="22"/>
                <w:szCs w:val="22"/>
              </w:rPr>
            </w:pPr>
            <w:r w:rsidRPr="0018409A">
              <w:rPr>
                <w:rFonts w:eastAsia="Times New Roman" w:cs="Times New Roman"/>
                <w:color w:val="auto"/>
                <w:sz w:val="22"/>
                <w:szCs w:val="22"/>
                <w:lang w:val="en-US" w:eastAsia="en-US"/>
              </w:rPr>
              <w:t>-</w:t>
            </w:r>
          </w:p>
        </w:tc>
        <w:tc>
          <w:tcPr>
            <w:tcW w:w="774" w:type="pct"/>
            <w:tcBorders>
              <w:top w:val="nil"/>
              <w:left w:val="nil"/>
              <w:bottom w:val="single" w:sz="4" w:space="0" w:color="auto"/>
              <w:right w:val="single" w:sz="4" w:space="0" w:color="auto"/>
            </w:tcBorders>
            <w:shd w:val="clear" w:color="auto" w:fill="auto"/>
          </w:tcPr>
          <w:p w14:paraId="2BB7FE2E" w14:textId="77777777" w:rsidR="0018409A" w:rsidRPr="0018409A" w:rsidRDefault="0018409A" w:rsidP="0018409A">
            <w:pPr>
              <w:jc w:val="center"/>
              <w:rPr>
                <w:sz w:val="22"/>
                <w:szCs w:val="22"/>
              </w:rPr>
            </w:pPr>
            <w:r w:rsidRPr="0018409A">
              <w:rPr>
                <w:rFonts w:eastAsia="Times New Roman" w:cs="Times New Roman"/>
                <w:color w:val="auto"/>
                <w:sz w:val="22"/>
                <w:szCs w:val="22"/>
                <w:lang w:val="en-US" w:eastAsia="en-US"/>
              </w:rPr>
              <w:t>-</w:t>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C9EF6D6" w14:textId="435C083C" w:rsidR="0018409A" w:rsidRPr="0018409A" w:rsidRDefault="0018409A" w:rsidP="0018409A">
            <w:pPr>
              <w:jc w:val="center"/>
              <w:rPr>
                <w:sz w:val="22"/>
                <w:szCs w:val="22"/>
                <w:lang w:val="en-US"/>
              </w:rPr>
            </w:pPr>
            <w:r w:rsidRPr="0018409A">
              <w:rPr>
                <w:sz w:val="22"/>
                <w:szCs w:val="22"/>
              </w:rPr>
              <w:t>758,2</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09705E91" w14:textId="7C202443" w:rsidR="0018409A" w:rsidRPr="0018409A" w:rsidRDefault="0018409A" w:rsidP="0018409A">
            <w:pPr>
              <w:jc w:val="center"/>
              <w:rPr>
                <w:sz w:val="22"/>
                <w:szCs w:val="22"/>
              </w:rPr>
            </w:pPr>
            <w:r w:rsidRPr="0018409A">
              <w:rPr>
                <w:sz w:val="22"/>
                <w:szCs w:val="22"/>
              </w:rPr>
              <w:t>758,8</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36E88697" w14:textId="54A37BD7" w:rsidR="0018409A" w:rsidRPr="0018409A" w:rsidRDefault="0018409A" w:rsidP="0018409A">
            <w:pPr>
              <w:jc w:val="center"/>
              <w:rPr>
                <w:sz w:val="22"/>
                <w:szCs w:val="22"/>
              </w:rPr>
            </w:pPr>
            <w:r w:rsidRPr="0018409A">
              <w:rPr>
                <w:sz w:val="22"/>
                <w:szCs w:val="22"/>
              </w:rPr>
              <w:t>763,2</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11802540" w14:textId="5E98BFEA" w:rsidR="0018409A" w:rsidRPr="0018409A" w:rsidRDefault="0018409A" w:rsidP="0018409A">
            <w:pPr>
              <w:jc w:val="center"/>
              <w:rPr>
                <w:sz w:val="22"/>
                <w:szCs w:val="22"/>
              </w:rPr>
            </w:pPr>
            <w:r w:rsidRPr="0018409A">
              <w:rPr>
                <w:sz w:val="22"/>
                <w:szCs w:val="22"/>
              </w:rPr>
              <w:t>758,9</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tcPr>
          <w:p w14:paraId="7C21CC48" w14:textId="53D0A5E1" w:rsidR="0018409A" w:rsidRPr="0018409A" w:rsidRDefault="0018409A" w:rsidP="0018409A">
            <w:pPr>
              <w:jc w:val="center"/>
              <w:rPr>
                <w:sz w:val="22"/>
                <w:szCs w:val="22"/>
              </w:rPr>
            </w:pPr>
            <w:r w:rsidRPr="0018409A">
              <w:rPr>
                <w:sz w:val="22"/>
                <w:szCs w:val="22"/>
              </w:rPr>
              <w:t>759,2</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37A6E3A9" w14:textId="7CC7B8D7" w:rsidR="0018409A" w:rsidRPr="0018409A" w:rsidRDefault="0018409A" w:rsidP="0018409A">
            <w:pPr>
              <w:jc w:val="center"/>
              <w:rPr>
                <w:sz w:val="22"/>
                <w:szCs w:val="22"/>
              </w:rPr>
            </w:pPr>
            <w:r w:rsidRPr="0018409A">
              <w:rPr>
                <w:sz w:val="22"/>
                <w:szCs w:val="22"/>
              </w:rPr>
              <w:t>758,2</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1878ADD4" w14:textId="4398AFE1" w:rsidR="0018409A" w:rsidRPr="0018409A" w:rsidRDefault="0018409A" w:rsidP="0018409A">
            <w:pPr>
              <w:jc w:val="center"/>
              <w:rPr>
                <w:sz w:val="22"/>
                <w:szCs w:val="22"/>
              </w:rPr>
            </w:pPr>
            <w:r w:rsidRPr="0018409A">
              <w:rPr>
                <w:sz w:val="22"/>
                <w:szCs w:val="22"/>
              </w:rPr>
              <w:t>758,8</w:t>
            </w:r>
          </w:p>
        </w:tc>
        <w:tc>
          <w:tcPr>
            <w:tcW w:w="344" w:type="pct"/>
            <w:tcBorders>
              <w:top w:val="single" w:sz="4" w:space="0" w:color="auto"/>
              <w:left w:val="single" w:sz="4" w:space="0" w:color="auto"/>
              <w:bottom w:val="single" w:sz="4" w:space="0" w:color="auto"/>
              <w:right w:val="single" w:sz="4" w:space="0" w:color="auto"/>
            </w:tcBorders>
            <w:shd w:val="clear" w:color="000000" w:fill="FFFFFF"/>
            <w:vAlign w:val="center"/>
          </w:tcPr>
          <w:p w14:paraId="68B152EA" w14:textId="64906B21" w:rsidR="0018409A" w:rsidRPr="0018409A" w:rsidRDefault="0018409A" w:rsidP="0018409A">
            <w:pPr>
              <w:jc w:val="center"/>
              <w:rPr>
                <w:sz w:val="22"/>
                <w:szCs w:val="22"/>
              </w:rPr>
            </w:pPr>
            <w:r>
              <w:rPr>
                <w:sz w:val="22"/>
                <w:szCs w:val="22"/>
                <w:lang w:val="en-US"/>
              </w:rPr>
              <w:t>x</w:t>
            </w:r>
          </w:p>
        </w:tc>
      </w:tr>
      <w:tr w:rsidR="0018409A" w:rsidRPr="0018409A" w14:paraId="2B3D84BA" w14:textId="77777777" w:rsidTr="00CC52AC">
        <w:trPr>
          <w:trHeight w:val="540"/>
        </w:trPr>
        <w:tc>
          <w:tcPr>
            <w:tcW w:w="212" w:type="pct"/>
            <w:tcBorders>
              <w:top w:val="nil"/>
              <w:left w:val="single" w:sz="4" w:space="0" w:color="auto"/>
              <w:bottom w:val="single" w:sz="4" w:space="0" w:color="auto"/>
              <w:right w:val="single" w:sz="4" w:space="0" w:color="auto"/>
            </w:tcBorders>
            <w:shd w:val="clear" w:color="auto" w:fill="auto"/>
            <w:noWrap/>
            <w:vAlign w:val="center"/>
          </w:tcPr>
          <w:p w14:paraId="64736AB9"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6</w:t>
            </w:r>
          </w:p>
        </w:tc>
        <w:tc>
          <w:tcPr>
            <w:tcW w:w="482" w:type="pct"/>
            <w:tcBorders>
              <w:top w:val="nil"/>
              <w:left w:val="nil"/>
              <w:bottom w:val="single" w:sz="4" w:space="0" w:color="auto"/>
              <w:right w:val="single" w:sz="4" w:space="0" w:color="auto"/>
            </w:tcBorders>
            <w:shd w:val="clear" w:color="auto" w:fill="auto"/>
            <w:vAlign w:val="center"/>
            <w:hideMark/>
          </w:tcPr>
          <w:p w14:paraId="3AD236EA"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Độ rung</w:t>
            </w:r>
          </w:p>
        </w:tc>
        <w:tc>
          <w:tcPr>
            <w:tcW w:w="356" w:type="pct"/>
            <w:tcBorders>
              <w:top w:val="nil"/>
              <w:left w:val="nil"/>
              <w:bottom w:val="single" w:sz="4" w:space="0" w:color="auto"/>
              <w:right w:val="single" w:sz="4" w:space="0" w:color="auto"/>
            </w:tcBorders>
            <w:shd w:val="clear" w:color="auto" w:fill="auto"/>
            <w:vAlign w:val="center"/>
            <w:hideMark/>
          </w:tcPr>
          <w:p w14:paraId="2D918494"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dB</w:t>
            </w:r>
          </w:p>
        </w:tc>
        <w:tc>
          <w:tcPr>
            <w:tcW w:w="345" w:type="pct"/>
            <w:tcBorders>
              <w:top w:val="nil"/>
              <w:left w:val="nil"/>
              <w:bottom w:val="single" w:sz="4" w:space="0" w:color="auto"/>
              <w:right w:val="single" w:sz="4" w:space="0" w:color="auto"/>
            </w:tcBorders>
            <w:shd w:val="clear" w:color="auto" w:fill="auto"/>
            <w:vAlign w:val="center"/>
            <w:hideMark/>
          </w:tcPr>
          <w:p w14:paraId="4297E5E0"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70</w:t>
            </w:r>
          </w:p>
        </w:tc>
        <w:tc>
          <w:tcPr>
            <w:tcW w:w="774" w:type="pct"/>
            <w:tcBorders>
              <w:top w:val="nil"/>
              <w:left w:val="nil"/>
              <w:bottom w:val="single" w:sz="4" w:space="0" w:color="auto"/>
              <w:right w:val="single" w:sz="4" w:space="0" w:color="auto"/>
            </w:tcBorders>
            <w:shd w:val="clear" w:color="auto" w:fill="auto"/>
            <w:vAlign w:val="center"/>
            <w:hideMark/>
          </w:tcPr>
          <w:p w14:paraId="585AA07C"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QCVN 27:2010/BTNMT</w:t>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7CB9448" w14:textId="3CB4BA64" w:rsidR="0018409A" w:rsidRPr="0018409A" w:rsidRDefault="0018409A" w:rsidP="0018409A">
            <w:pPr>
              <w:jc w:val="center"/>
              <w:rPr>
                <w:sz w:val="22"/>
                <w:szCs w:val="22"/>
              </w:rPr>
            </w:pPr>
            <w:r w:rsidRPr="0018409A">
              <w:rPr>
                <w:sz w:val="22"/>
                <w:szCs w:val="22"/>
              </w:rPr>
              <w:t>35,9</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80462D3" w14:textId="781C1DF1" w:rsidR="0018409A" w:rsidRPr="0018409A" w:rsidRDefault="0018409A" w:rsidP="0018409A">
            <w:pPr>
              <w:jc w:val="center"/>
              <w:rPr>
                <w:sz w:val="22"/>
                <w:szCs w:val="22"/>
              </w:rPr>
            </w:pPr>
            <w:r w:rsidRPr="0018409A">
              <w:rPr>
                <w:sz w:val="22"/>
                <w:szCs w:val="22"/>
              </w:rPr>
              <w:t>35,4</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6B501C3B" w14:textId="1ED2BF60" w:rsidR="0018409A" w:rsidRPr="0018409A" w:rsidRDefault="0018409A" w:rsidP="0018409A">
            <w:pPr>
              <w:jc w:val="center"/>
              <w:rPr>
                <w:sz w:val="22"/>
                <w:szCs w:val="22"/>
              </w:rPr>
            </w:pPr>
            <w:r w:rsidRPr="0018409A">
              <w:rPr>
                <w:sz w:val="22"/>
                <w:szCs w:val="22"/>
              </w:rPr>
              <w:t>35,8</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7B57ECA1" w14:textId="25076B5F" w:rsidR="0018409A" w:rsidRPr="0018409A" w:rsidRDefault="0018409A" w:rsidP="0018409A">
            <w:pPr>
              <w:jc w:val="center"/>
              <w:rPr>
                <w:sz w:val="22"/>
                <w:szCs w:val="22"/>
              </w:rPr>
            </w:pPr>
            <w:r w:rsidRPr="0018409A">
              <w:rPr>
                <w:sz w:val="22"/>
                <w:szCs w:val="22"/>
              </w:rPr>
              <w:t>35,2</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tcPr>
          <w:p w14:paraId="771DDD96" w14:textId="0703C729" w:rsidR="0018409A" w:rsidRPr="0018409A" w:rsidRDefault="0018409A" w:rsidP="0018409A">
            <w:pPr>
              <w:jc w:val="center"/>
              <w:rPr>
                <w:sz w:val="22"/>
                <w:szCs w:val="22"/>
              </w:rPr>
            </w:pPr>
            <w:r>
              <w:rPr>
                <w:sz w:val="22"/>
                <w:szCs w:val="22"/>
                <w:lang w:val="en-US" w:eastAsia="en-US"/>
              </w:rPr>
              <w:t>x</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4FCAC27F" w14:textId="36FC332E" w:rsidR="0018409A" w:rsidRPr="0018409A" w:rsidRDefault="0018409A" w:rsidP="0018409A">
            <w:pPr>
              <w:jc w:val="center"/>
              <w:rPr>
                <w:sz w:val="22"/>
                <w:szCs w:val="22"/>
              </w:rPr>
            </w:pPr>
            <w:r>
              <w:rPr>
                <w:sz w:val="22"/>
                <w:szCs w:val="22"/>
                <w:lang w:val="en-US" w:eastAsia="en-US"/>
              </w:rPr>
              <w:t>x</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3094577B" w14:textId="53A01B6F" w:rsidR="0018409A" w:rsidRPr="0018409A" w:rsidRDefault="0018409A" w:rsidP="0018409A">
            <w:pPr>
              <w:jc w:val="center"/>
              <w:rPr>
                <w:sz w:val="22"/>
                <w:szCs w:val="22"/>
                <w:lang w:val="en-US"/>
              </w:rPr>
            </w:pPr>
            <w:r w:rsidRPr="0018409A">
              <w:rPr>
                <w:sz w:val="22"/>
                <w:szCs w:val="22"/>
              </w:rPr>
              <w:t>35,4</w:t>
            </w:r>
          </w:p>
        </w:tc>
        <w:tc>
          <w:tcPr>
            <w:tcW w:w="344" w:type="pct"/>
            <w:tcBorders>
              <w:top w:val="single" w:sz="4" w:space="0" w:color="auto"/>
              <w:left w:val="single" w:sz="4" w:space="0" w:color="auto"/>
              <w:bottom w:val="single" w:sz="4" w:space="0" w:color="auto"/>
              <w:right w:val="single" w:sz="4" w:space="0" w:color="auto"/>
            </w:tcBorders>
            <w:shd w:val="clear" w:color="000000" w:fill="FFFFFF"/>
            <w:vAlign w:val="center"/>
          </w:tcPr>
          <w:p w14:paraId="45ECDF40" w14:textId="4F458F33" w:rsidR="0018409A" w:rsidRPr="0018409A" w:rsidRDefault="0018409A" w:rsidP="0018409A">
            <w:pPr>
              <w:jc w:val="center"/>
              <w:rPr>
                <w:sz w:val="22"/>
                <w:szCs w:val="22"/>
                <w:lang w:val="en-US"/>
              </w:rPr>
            </w:pPr>
            <w:r w:rsidRPr="0018409A">
              <w:rPr>
                <w:sz w:val="22"/>
                <w:szCs w:val="22"/>
              </w:rPr>
              <w:t>34,2</w:t>
            </w:r>
          </w:p>
        </w:tc>
      </w:tr>
      <w:tr w:rsidR="0018409A" w:rsidRPr="0018409A" w14:paraId="11272831" w14:textId="77777777" w:rsidTr="004E6A81">
        <w:trPr>
          <w:trHeight w:val="627"/>
        </w:trPr>
        <w:tc>
          <w:tcPr>
            <w:tcW w:w="212" w:type="pct"/>
            <w:tcBorders>
              <w:top w:val="nil"/>
              <w:left w:val="single" w:sz="4" w:space="0" w:color="auto"/>
              <w:bottom w:val="single" w:sz="4" w:space="0" w:color="auto"/>
              <w:right w:val="single" w:sz="4" w:space="0" w:color="auto"/>
            </w:tcBorders>
            <w:shd w:val="clear" w:color="auto" w:fill="auto"/>
            <w:noWrap/>
            <w:vAlign w:val="center"/>
          </w:tcPr>
          <w:p w14:paraId="72198B50"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7</w:t>
            </w:r>
          </w:p>
        </w:tc>
        <w:tc>
          <w:tcPr>
            <w:tcW w:w="482" w:type="pct"/>
            <w:tcBorders>
              <w:top w:val="nil"/>
              <w:left w:val="nil"/>
              <w:bottom w:val="single" w:sz="4" w:space="0" w:color="auto"/>
              <w:right w:val="single" w:sz="4" w:space="0" w:color="auto"/>
            </w:tcBorders>
            <w:shd w:val="clear" w:color="auto" w:fill="auto"/>
            <w:vAlign w:val="center"/>
            <w:hideMark/>
          </w:tcPr>
          <w:p w14:paraId="590281A9"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Mức âm tương đương</w:t>
            </w:r>
          </w:p>
        </w:tc>
        <w:tc>
          <w:tcPr>
            <w:tcW w:w="356" w:type="pct"/>
            <w:tcBorders>
              <w:top w:val="nil"/>
              <w:left w:val="nil"/>
              <w:bottom w:val="single" w:sz="4" w:space="0" w:color="auto"/>
              <w:right w:val="single" w:sz="4" w:space="0" w:color="auto"/>
            </w:tcBorders>
            <w:shd w:val="clear" w:color="auto" w:fill="auto"/>
            <w:vAlign w:val="center"/>
            <w:hideMark/>
          </w:tcPr>
          <w:p w14:paraId="50350523"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dBA</w:t>
            </w:r>
          </w:p>
        </w:tc>
        <w:tc>
          <w:tcPr>
            <w:tcW w:w="345" w:type="pct"/>
            <w:tcBorders>
              <w:top w:val="nil"/>
              <w:left w:val="nil"/>
              <w:bottom w:val="single" w:sz="4" w:space="0" w:color="auto"/>
              <w:right w:val="single" w:sz="4" w:space="0" w:color="auto"/>
            </w:tcBorders>
            <w:shd w:val="clear" w:color="auto" w:fill="auto"/>
            <w:vAlign w:val="center"/>
            <w:hideMark/>
          </w:tcPr>
          <w:p w14:paraId="1D12FA44"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B7DF4">
              <w:rPr>
                <w:rFonts w:eastAsia="Times New Roman" w:cs="Times New Roman"/>
                <w:color w:val="auto"/>
                <w:sz w:val="22"/>
                <w:szCs w:val="22"/>
                <w:lang w:val="en-US" w:eastAsia="en-US"/>
              </w:rPr>
              <w:t>70</w:t>
            </w:r>
          </w:p>
        </w:tc>
        <w:tc>
          <w:tcPr>
            <w:tcW w:w="774" w:type="pct"/>
            <w:tcBorders>
              <w:top w:val="nil"/>
              <w:left w:val="nil"/>
              <w:bottom w:val="single" w:sz="4" w:space="0" w:color="auto"/>
              <w:right w:val="single" w:sz="4" w:space="0" w:color="auto"/>
            </w:tcBorders>
            <w:shd w:val="clear" w:color="auto" w:fill="auto"/>
            <w:vAlign w:val="center"/>
            <w:hideMark/>
          </w:tcPr>
          <w:p w14:paraId="7C17C16A"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QCVN 26:2010/BTNMT</w:t>
            </w:r>
          </w:p>
        </w:tc>
        <w:tc>
          <w:tcPr>
            <w:tcW w:w="356" w:type="pct"/>
            <w:gridSpan w:val="2"/>
            <w:tcBorders>
              <w:top w:val="nil"/>
              <w:left w:val="single" w:sz="4" w:space="0" w:color="auto"/>
              <w:bottom w:val="single" w:sz="4" w:space="0" w:color="auto"/>
              <w:right w:val="single" w:sz="4" w:space="0" w:color="auto"/>
            </w:tcBorders>
            <w:shd w:val="clear" w:color="000000" w:fill="FFFFFF"/>
            <w:vAlign w:val="center"/>
          </w:tcPr>
          <w:p w14:paraId="366400FC" w14:textId="7C5F6AF0" w:rsidR="0018409A" w:rsidRPr="0018409A" w:rsidRDefault="0018409A" w:rsidP="0018409A">
            <w:pPr>
              <w:jc w:val="center"/>
              <w:rPr>
                <w:sz w:val="22"/>
                <w:szCs w:val="22"/>
              </w:rPr>
            </w:pPr>
            <w:r w:rsidRPr="0018409A">
              <w:rPr>
                <w:sz w:val="22"/>
                <w:szCs w:val="22"/>
              </w:rPr>
              <w:t>67</w:t>
            </w:r>
          </w:p>
        </w:tc>
        <w:tc>
          <w:tcPr>
            <w:tcW w:w="355" w:type="pct"/>
            <w:tcBorders>
              <w:top w:val="nil"/>
              <w:left w:val="single" w:sz="4" w:space="0" w:color="auto"/>
              <w:bottom w:val="single" w:sz="4" w:space="0" w:color="auto"/>
              <w:right w:val="single" w:sz="4" w:space="0" w:color="auto"/>
            </w:tcBorders>
            <w:shd w:val="clear" w:color="000000" w:fill="FFFFFF"/>
            <w:vAlign w:val="center"/>
          </w:tcPr>
          <w:p w14:paraId="35869897" w14:textId="69B58D46" w:rsidR="0018409A" w:rsidRPr="0018409A" w:rsidRDefault="0018409A" w:rsidP="0018409A">
            <w:pPr>
              <w:jc w:val="center"/>
              <w:rPr>
                <w:sz w:val="22"/>
                <w:szCs w:val="22"/>
              </w:rPr>
            </w:pPr>
            <w:r w:rsidRPr="0018409A">
              <w:rPr>
                <w:sz w:val="22"/>
                <w:szCs w:val="22"/>
              </w:rPr>
              <w:t>67,1</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0798B8EB" w14:textId="1604784E" w:rsidR="0018409A" w:rsidRPr="0018409A" w:rsidRDefault="0018409A" w:rsidP="0018409A">
            <w:pPr>
              <w:jc w:val="center"/>
              <w:rPr>
                <w:sz w:val="22"/>
                <w:szCs w:val="22"/>
              </w:rPr>
            </w:pPr>
            <w:r w:rsidRPr="0018409A">
              <w:rPr>
                <w:sz w:val="22"/>
                <w:szCs w:val="22"/>
              </w:rPr>
              <w:t>67,1</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08FABD9B" w14:textId="28AEDC8D" w:rsidR="0018409A" w:rsidRPr="0018409A" w:rsidRDefault="0018409A" w:rsidP="0018409A">
            <w:pPr>
              <w:jc w:val="center"/>
              <w:rPr>
                <w:sz w:val="22"/>
                <w:szCs w:val="22"/>
              </w:rPr>
            </w:pPr>
            <w:r w:rsidRPr="0018409A">
              <w:rPr>
                <w:sz w:val="22"/>
                <w:szCs w:val="22"/>
              </w:rPr>
              <w:t>66,6</w:t>
            </w:r>
          </w:p>
        </w:tc>
        <w:tc>
          <w:tcPr>
            <w:tcW w:w="359" w:type="pct"/>
            <w:tcBorders>
              <w:top w:val="nil"/>
              <w:left w:val="single" w:sz="4" w:space="0" w:color="auto"/>
              <w:bottom w:val="single" w:sz="4" w:space="0" w:color="auto"/>
              <w:right w:val="single" w:sz="4" w:space="0" w:color="auto"/>
            </w:tcBorders>
            <w:shd w:val="clear" w:color="000000" w:fill="FFFFFF"/>
            <w:vAlign w:val="center"/>
          </w:tcPr>
          <w:p w14:paraId="1648998F" w14:textId="0FEDCDD2" w:rsidR="0018409A" w:rsidRPr="0018409A" w:rsidRDefault="0018409A" w:rsidP="0018409A">
            <w:pPr>
              <w:jc w:val="center"/>
              <w:rPr>
                <w:sz w:val="22"/>
                <w:szCs w:val="22"/>
              </w:rPr>
            </w:pPr>
            <w:r w:rsidRPr="0018409A">
              <w:rPr>
                <w:sz w:val="22"/>
                <w:szCs w:val="22"/>
              </w:rPr>
              <w:t>66,3</w:t>
            </w:r>
          </w:p>
        </w:tc>
        <w:tc>
          <w:tcPr>
            <w:tcW w:w="355" w:type="pct"/>
            <w:tcBorders>
              <w:top w:val="nil"/>
              <w:left w:val="single" w:sz="4" w:space="0" w:color="auto"/>
              <w:bottom w:val="single" w:sz="4" w:space="0" w:color="auto"/>
              <w:right w:val="single" w:sz="4" w:space="0" w:color="auto"/>
            </w:tcBorders>
            <w:shd w:val="clear" w:color="000000" w:fill="FFFFFF"/>
            <w:vAlign w:val="center"/>
          </w:tcPr>
          <w:p w14:paraId="7A37C9E7" w14:textId="6372248C" w:rsidR="0018409A" w:rsidRPr="0018409A" w:rsidRDefault="0018409A" w:rsidP="0018409A">
            <w:pPr>
              <w:jc w:val="center"/>
              <w:rPr>
                <w:sz w:val="22"/>
                <w:szCs w:val="22"/>
              </w:rPr>
            </w:pPr>
            <w:r w:rsidRPr="0018409A">
              <w:rPr>
                <w:sz w:val="22"/>
                <w:szCs w:val="22"/>
              </w:rPr>
              <w:t>65,6</w:t>
            </w:r>
          </w:p>
        </w:tc>
        <w:tc>
          <w:tcPr>
            <w:tcW w:w="346" w:type="pct"/>
            <w:tcBorders>
              <w:top w:val="nil"/>
              <w:left w:val="single" w:sz="4" w:space="0" w:color="auto"/>
              <w:bottom w:val="single" w:sz="4" w:space="0" w:color="auto"/>
              <w:right w:val="single" w:sz="4" w:space="0" w:color="auto"/>
            </w:tcBorders>
            <w:shd w:val="clear" w:color="000000" w:fill="FFFFFF"/>
            <w:vAlign w:val="center"/>
          </w:tcPr>
          <w:p w14:paraId="4949A3A5" w14:textId="40496337" w:rsidR="0018409A" w:rsidRPr="0018409A" w:rsidRDefault="0018409A" w:rsidP="0018409A">
            <w:pPr>
              <w:jc w:val="center"/>
              <w:rPr>
                <w:sz w:val="22"/>
                <w:szCs w:val="22"/>
              </w:rPr>
            </w:pPr>
            <w:r w:rsidRPr="0018409A">
              <w:rPr>
                <w:sz w:val="22"/>
                <w:szCs w:val="22"/>
              </w:rPr>
              <w:t>67,5</w:t>
            </w:r>
          </w:p>
        </w:tc>
        <w:tc>
          <w:tcPr>
            <w:tcW w:w="344" w:type="pct"/>
            <w:tcBorders>
              <w:top w:val="nil"/>
              <w:left w:val="single" w:sz="4" w:space="0" w:color="auto"/>
              <w:bottom w:val="single" w:sz="4" w:space="0" w:color="auto"/>
              <w:right w:val="single" w:sz="4" w:space="0" w:color="auto"/>
            </w:tcBorders>
            <w:shd w:val="clear" w:color="000000" w:fill="FFFFFF"/>
            <w:vAlign w:val="center"/>
          </w:tcPr>
          <w:p w14:paraId="2917CD2E" w14:textId="6AA8F238" w:rsidR="0018409A" w:rsidRPr="001B7DF4" w:rsidRDefault="001B7DF4" w:rsidP="0018409A">
            <w:pPr>
              <w:jc w:val="center"/>
              <w:rPr>
                <w:color w:val="auto"/>
                <w:sz w:val="22"/>
                <w:szCs w:val="22"/>
                <w:lang w:val="en-US"/>
              </w:rPr>
            </w:pPr>
            <w:r w:rsidRPr="001B7DF4">
              <w:rPr>
                <w:color w:val="auto"/>
                <w:sz w:val="22"/>
                <w:szCs w:val="22"/>
                <w:lang w:val="en-US"/>
              </w:rPr>
              <w:t>63,2</w:t>
            </w:r>
          </w:p>
        </w:tc>
      </w:tr>
      <w:tr w:rsidR="0018409A" w:rsidRPr="0018409A" w14:paraId="3A2414CA" w14:textId="77777777" w:rsidTr="009D72A1">
        <w:trPr>
          <w:trHeight w:val="483"/>
        </w:trPr>
        <w:tc>
          <w:tcPr>
            <w:tcW w:w="212" w:type="pct"/>
            <w:tcBorders>
              <w:top w:val="nil"/>
              <w:left w:val="single" w:sz="4" w:space="0" w:color="auto"/>
              <w:bottom w:val="single" w:sz="4" w:space="0" w:color="auto"/>
              <w:right w:val="single" w:sz="4" w:space="0" w:color="auto"/>
            </w:tcBorders>
            <w:shd w:val="clear" w:color="auto" w:fill="auto"/>
            <w:noWrap/>
            <w:vAlign w:val="center"/>
          </w:tcPr>
          <w:p w14:paraId="263DA868"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8</w:t>
            </w:r>
          </w:p>
        </w:tc>
        <w:tc>
          <w:tcPr>
            <w:tcW w:w="482" w:type="pct"/>
            <w:tcBorders>
              <w:top w:val="nil"/>
              <w:left w:val="nil"/>
              <w:bottom w:val="single" w:sz="4" w:space="0" w:color="auto"/>
              <w:right w:val="single" w:sz="4" w:space="0" w:color="auto"/>
            </w:tcBorders>
            <w:shd w:val="clear" w:color="auto" w:fill="auto"/>
            <w:vAlign w:val="center"/>
            <w:hideMark/>
          </w:tcPr>
          <w:p w14:paraId="267277FF"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SO2</w:t>
            </w:r>
          </w:p>
        </w:tc>
        <w:tc>
          <w:tcPr>
            <w:tcW w:w="356" w:type="pct"/>
            <w:tcBorders>
              <w:top w:val="nil"/>
              <w:left w:val="nil"/>
              <w:bottom w:val="single" w:sz="4" w:space="0" w:color="auto"/>
              <w:right w:val="single" w:sz="4" w:space="0" w:color="auto"/>
            </w:tcBorders>
            <w:shd w:val="clear" w:color="auto" w:fill="auto"/>
            <w:vAlign w:val="center"/>
            <w:hideMark/>
          </w:tcPr>
          <w:p w14:paraId="10723FCA"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µg/m³</w:t>
            </w:r>
          </w:p>
        </w:tc>
        <w:tc>
          <w:tcPr>
            <w:tcW w:w="345" w:type="pct"/>
            <w:tcBorders>
              <w:top w:val="nil"/>
              <w:left w:val="nil"/>
              <w:bottom w:val="single" w:sz="4" w:space="0" w:color="auto"/>
              <w:right w:val="single" w:sz="4" w:space="0" w:color="auto"/>
            </w:tcBorders>
            <w:shd w:val="clear" w:color="auto" w:fill="auto"/>
            <w:vAlign w:val="center"/>
            <w:hideMark/>
          </w:tcPr>
          <w:p w14:paraId="0A05ED2C"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350</w:t>
            </w:r>
          </w:p>
        </w:tc>
        <w:tc>
          <w:tcPr>
            <w:tcW w:w="774" w:type="pct"/>
            <w:tcBorders>
              <w:top w:val="nil"/>
              <w:left w:val="nil"/>
              <w:bottom w:val="single" w:sz="4" w:space="0" w:color="auto"/>
              <w:right w:val="single" w:sz="4" w:space="0" w:color="auto"/>
            </w:tcBorders>
            <w:shd w:val="clear" w:color="auto" w:fill="auto"/>
            <w:vAlign w:val="center"/>
            <w:hideMark/>
          </w:tcPr>
          <w:p w14:paraId="20685AB9" w14:textId="71B83A1D"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 xml:space="preserve">QCVN 05:2024/BTNMT </w:t>
            </w:r>
            <w:r w:rsidRPr="0018409A">
              <w:rPr>
                <w:rFonts w:eastAsia="Times New Roman" w:cs="Times New Roman"/>
                <w:color w:val="auto"/>
                <w:sz w:val="22"/>
                <w:szCs w:val="22"/>
                <w:lang w:val="en-US" w:eastAsia="en-US"/>
              </w:rPr>
              <w:br/>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E6D255A" w14:textId="73966681" w:rsidR="0018409A" w:rsidRPr="0018409A" w:rsidRDefault="0018409A" w:rsidP="0018409A">
            <w:pPr>
              <w:jc w:val="center"/>
              <w:rPr>
                <w:sz w:val="22"/>
                <w:szCs w:val="22"/>
              </w:rPr>
            </w:pPr>
            <w:r w:rsidRPr="0018409A">
              <w:rPr>
                <w:sz w:val="22"/>
                <w:szCs w:val="22"/>
              </w:rPr>
              <w:t>26,16</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1C3EC5BD" w14:textId="74F9B7D4" w:rsidR="0018409A" w:rsidRPr="0018409A" w:rsidRDefault="0018409A" w:rsidP="0018409A">
            <w:pPr>
              <w:jc w:val="center"/>
              <w:rPr>
                <w:sz w:val="22"/>
                <w:szCs w:val="22"/>
              </w:rPr>
            </w:pPr>
            <w:r w:rsidRPr="0018409A">
              <w:rPr>
                <w:sz w:val="22"/>
                <w:szCs w:val="22"/>
              </w:rPr>
              <w:t>27,48</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2F34A78C" w14:textId="4488052E" w:rsidR="0018409A" w:rsidRPr="0018409A" w:rsidRDefault="0018409A" w:rsidP="0018409A">
            <w:pPr>
              <w:jc w:val="center"/>
              <w:rPr>
                <w:sz w:val="22"/>
                <w:szCs w:val="22"/>
              </w:rPr>
            </w:pPr>
            <w:r w:rsidRPr="0018409A">
              <w:rPr>
                <w:sz w:val="22"/>
                <w:szCs w:val="22"/>
              </w:rPr>
              <w:t>29,53</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120C6F11" w14:textId="574FDA2C" w:rsidR="0018409A" w:rsidRPr="0018409A" w:rsidRDefault="0018409A" w:rsidP="0018409A">
            <w:pPr>
              <w:jc w:val="center"/>
              <w:rPr>
                <w:sz w:val="22"/>
                <w:szCs w:val="22"/>
              </w:rPr>
            </w:pPr>
            <w:r w:rsidRPr="0018409A">
              <w:rPr>
                <w:sz w:val="22"/>
                <w:szCs w:val="22"/>
              </w:rPr>
              <w:t>30,15</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tcPr>
          <w:p w14:paraId="020DA46A" w14:textId="107B244A" w:rsidR="0018409A" w:rsidRPr="0018409A" w:rsidRDefault="0018409A" w:rsidP="0018409A">
            <w:pPr>
              <w:jc w:val="center"/>
              <w:rPr>
                <w:sz w:val="22"/>
                <w:szCs w:val="22"/>
              </w:rPr>
            </w:pPr>
            <w:r w:rsidRPr="0018409A">
              <w:rPr>
                <w:sz w:val="22"/>
                <w:szCs w:val="22"/>
              </w:rPr>
              <w:t>32,66</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606923B0" w14:textId="2CF0F5D0" w:rsidR="0018409A" w:rsidRPr="0018409A" w:rsidRDefault="0018409A" w:rsidP="0018409A">
            <w:pPr>
              <w:jc w:val="center"/>
              <w:rPr>
                <w:sz w:val="22"/>
                <w:szCs w:val="22"/>
              </w:rPr>
            </w:pPr>
            <w:r w:rsidRPr="0018409A">
              <w:rPr>
                <w:sz w:val="22"/>
                <w:szCs w:val="22"/>
              </w:rPr>
              <w:t>28,14</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3C8B0516" w14:textId="5A70126A" w:rsidR="0018409A" w:rsidRPr="0018409A" w:rsidRDefault="0018409A" w:rsidP="0018409A">
            <w:pPr>
              <w:jc w:val="center"/>
              <w:rPr>
                <w:sz w:val="22"/>
                <w:szCs w:val="22"/>
              </w:rPr>
            </w:pPr>
            <w:r w:rsidRPr="0018409A">
              <w:rPr>
                <w:sz w:val="22"/>
                <w:szCs w:val="22"/>
              </w:rPr>
              <w:t>29,86</w:t>
            </w:r>
          </w:p>
        </w:tc>
        <w:tc>
          <w:tcPr>
            <w:tcW w:w="344" w:type="pct"/>
            <w:tcBorders>
              <w:top w:val="single" w:sz="4" w:space="0" w:color="auto"/>
              <w:left w:val="single" w:sz="4" w:space="0" w:color="auto"/>
              <w:bottom w:val="single" w:sz="4" w:space="0" w:color="auto"/>
              <w:right w:val="single" w:sz="4" w:space="0" w:color="auto"/>
            </w:tcBorders>
            <w:shd w:val="clear" w:color="000000" w:fill="FFFFFF"/>
            <w:vAlign w:val="center"/>
          </w:tcPr>
          <w:p w14:paraId="3C4EE7EC" w14:textId="471A61AE" w:rsidR="0018409A" w:rsidRPr="0018409A" w:rsidRDefault="0018409A" w:rsidP="0018409A">
            <w:pPr>
              <w:jc w:val="center"/>
              <w:rPr>
                <w:sz w:val="22"/>
                <w:szCs w:val="22"/>
              </w:rPr>
            </w:pPr>
            <w:r w:rsidRPr="0018409A">
              <w:rPr>
                <w:sz w:val="22"/>
                <w:szCs w:val="22"/>
              </w:rPr>
              <w:t>26,33</w:t>
            </w:r>
          </w:p>
        </w:tc>
      </w:tr>
      <w:tr w:rsidR="0018409A" w:rsidRPr="0018409A" w14:paraId="2E744E98" w14:textId="77777777" w:rsidTr="009D72A1">
        <w:trPr>
          <w:trHeight w:val="363"/>
        </w:trPr>
        <w:tc>
          <w:tcPr>
            <w:tcW w:w="212" w:type="pct"/>
            <w:tcBorders>
              <w:top w:val="nil"/>
              <w:left w:val="single" w:sz="4" w:space="0" w:color="auto"/>
              <w:bottom w:val="single" w:sz="4" w:space="0" w:color="auto"/>
              <w:right w:val="single" w:sz="4" w:space="0" w:color="auto"/>
            </w:tcBorders>
            <w:shd w:val="clear" w:color="auto" w:fill="auto"/>
            <w:noWrap/>
            <w:vAlign w:val="center"/>
          </w:tcPr>
          <w:p w14:paraId="153E4AE0"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9</w:t>
            </w:r>
          </w:p>
        </w:tc>
        <w:tc>
          <w:tcPr>
            <w:tcW w:w="482" w:type="pct"/>
            <w:tcBorders>
              <w:top w:val="nil"/>
              <w:left w:val="nil"/>
              <w:bottom w:val="single" w:sz="4" w:space="0" w:color="auto"/>
              <w:right w:val="single" w:sz="4" w:space="0" w:color="auto"/>
            </w:tcBorders>
            <w:shd w:val="clear" w:color="auto" w:fill="auto"/>
            <w:vAlign w:val="center"/>
            <w:hideMark/>
          </w:tcPr>
          <w:p w14:paraId="11CB1D6A"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NO2</w:t>
            </w:r>
          </w:p>
        </w:tc>
        <w:tc>
          <w:tcPr>
            <w:tcW w:w="356" w:type="pct"/>
            <w:tcBorders>
              <w:top w:val="nil"/>
              <w:left w:val="nil"/>
              <w:bottom w:val="single" w:sz="4" w:space="0" w:color="auto"/>
              <w:right w:val="single" w:sz="4" w:space="0" w:color="auto"/>
            </w:tcBorders>
            <w:shd w:val="clear" w:color="auto" w:fill="auto"/>
            <w:vAlign w:val="center"/>
            <w:hideMark/>
          </w:tcPr>
          <w:p w14:paraId="38341B2A"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µg/m³</w:t>
            </w:r>
          </w:p>
        </w:tc>
        <w:tc>
          <w:tcPr>
            <w:tcW w:w="345" w:type="pct"/>
            <w:tcBorders>
              <w:top w:val="nil"/>
              <w:left w:val="nil"/>
              <w:bottom w:val="single" w:sz="4" w:space="0" w:color="auto"/>
              <w:right w:val="single" w:sz="4" w:space="0" w:color="auto"/>
            </w:tcBorders>
            <w:shd w:val="clear" w:color="auto" w:fill="auto"/>
            <w:vAlign w:val="center"/>
            <w:hideMark/>
          </w:tcPr>
          <w:p w14:paraId="4202E1D1"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200</w:t>
            </w:r>
          </w:p>
        </w:tc>
        <w:tc>
          <w:tcPr>
            <w:tcW w:w="774" w:type="pct"/>
            <w:tcBorders>
              <w:top w:val="nil"/>
              <w:left w:val="nil"/>
              <w:bottom w:val="single" w:sz="4" w:space="0" w:color="auto"/>
              <w:right w:val="single" w:sz="4" w:space="0" w:color="auto"/>
            </w:tcBorders>
            <w:shd w:val="clear" w:color="auto" w:fill="auto"/>
            <w:vAlign w:val="center"/>
            <w:hideMark/>
          </w:tcPr>
          <w:p w14:paraId="039DD450" w14:textId="12D02AEF"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 xml:space="preserve">QCVN 05:2024/BTNMT </w:t>
            </w:r>
            <w:r w:rsidRPr="0018409A">
              <w:rPr>
                <w:rFonts w:eastAsia="Times New Roman" w:cs="Times New Roman"/>
                <w:color w:val="auto"/>
                <w:sz w:val="22"/>
                <w:szCs w:val="22"/>
                <w:lang w:val="en-US" w:eastAsia="en-US"/>
              </w:rPr>
              <w:br/>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8E6BC2E" w14:textId="6BE763AA" w:rsidR="0018409A" w:rsidRPr="0018409A" w:rsidRDefault="0018409A" w:rsidP="0018409A">
            <w:pPr>
              <w:jc w:val="center"/>
              <w:rPr>
                <w:sz w:val="22"/>
                <w:szCs w:val="22"/>
              </w:rPr>
            </w:pPr>
            <w:r w:rsidRPr="0018409A">
              <w:rPr>
                <w:sz w:val="22"/>
                <w:szCs w:val="22"/>
              </w:rPr>
              <w:t>20,5</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26CE169E" w14:textId="2B0E3475" w:rsidR="0018409A" w:rsidRPr="0018409A" w:rsidRDefault="0018409A" w:rsidP="0018409A">
            <w:pPr>
              <w:jc w:val="center"/>
              <w:rPr>
                <w:sz w:val="22"/>
                <w:szCs w:val="22"/>
              </w:rPr>
            </w:pPr>
            <w:r w:rsidRPr="0018409A">
              <w:rPr>
                <w:sz w:val="22"/>
                <w:szCs w:val="22"/>
              </w:rPr>
              <w:t>20,79</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4B466013" w14:textId="313B7C12" w:rsidR="0018409A" w:rsidRPr="0018409A" w:rsidRDefault="0018409A" w:rsidP="0018409A">
            <w:pPr>
              <w:jc w:val="center"/>
              <w:rPr>
                <w:sz w:val="22"/>
                <w:szCs w:val="22"/>
              </w:rPr>
            </w:pPr>
            <w:r w:rsidRPr="0018409A">
              <w:rPr>
                <w:sz w:val="22"/>
                <w:szCs w:val="22"/>
              </w:rPr>
              <w:t>21,19</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65E086FA" w14:textId="2D71B8BB" w:rsidR="0018409A" w:rsidRPr="0018409A" w:rsidRDefault="0018409A" w:rsidP="0018409A">
            <w:pPr>
              <w:jc w:val="center"/>
              <w:rPr>
                <w:sz w:val="22"/>
                <w:szCs w:val="22"/>
              </w:rPr>
            </w:pPr>
            <w:r w:rsidRPr="0018409A">
              <w:rPr>
                <w:sz w:val="22"/>
                <w:szCs w:val="22"/>
              </w:rPr>
              <w:t>24,41</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tcPr>
          <w:p w14:paraId="71A708FF" w14:textId="5064D672" w:rsidR="0018409A" w:rsidRPr="0018409A" w:rsidRDefault="0018409A" w:rsidP="0018409A">
            <w:pPr>
              <w:jc w:val="center"/>
              <w:rPr>
                <w:sz w:val="22"/>
                <w:szCs w:val="22"/>
              </w:rPr>
            </w:pPr>
            <w:r>
              <w:rPr>
                <w:sz w:val="22"/>
                <w:szCs w:val="22"/>
                <w:lang w:val="en-US" w:eastAsia="en-US"/>
              </w:rPr>
              <w:t>x</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30111938" w14:textId="433B222A" w:rsidR="0018409A" w:rsidRPr="0018409A" w:rsidRDefault="0018409A" w:rsidP="0018409A">
            <w:pPr>
              <w:jc w:val="center"/>
              <w:rPr>
                <w:sz w:val="22"/>
                <w:szCs w:val="22"/>
              </w:rPr>
            </w:pPr>
            <w:r>
              <w:rPr>
                <w:sz w:val="22"/>
                <w:szCs w:val="22"/>
                <w:lang w:val="en-US" w:eastAsia="en-US"/>
              </w:rPr>
              <w:t>x</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1B01597B" w14:textId="3D704EB8" w:rsidR="0018409A" w:rsidRPr="0018409A" w:rsidRDefault="0018409A" w:rsidP="0018409A">
            <w:pPr>
              <w:jc w:val="center"/>
              <w:rPr>
                <w:sz w:val="22"/>
                <w:szCs w:val="22"/>
                <w:lang w:val="en-US"/>
              </w:rPr>
            </w:pPr>
            <w:r w:rsidRPr="0018409A">
              <w:rPr>
                <w:sz w:val="22"/>
                <w:szCs w:val="22"/>
                <w:lang w:val="en-US"/>
              </w:rPr>
              <w:t>25,38</w:t>
            </w:r>
          </w:p>
        </w:tc>
        <w:tc>
          <w:tcPr>
            <w:tcW w:w="344" w:type="pct"/>
            <w:tcBorders>
              <w:top w:val="single" w:sz="4" w:space="0" w:color="auto"/>
              <w:left w:val="single" w:sz="4" w:space="0" w:color="auto"/>
              <w:bottom w:val="single" w:sz="4" w:space="0" w:color="auto"/>
              <w:right w:val="single" w:sz="4" w:space="0" w:color="auto"/>
            </w:tcBorders>
            <w:shd w:val="clear" w:color="000000" w:fill="FFFFFF"/>
            <w:vAlign w:val="center"/>
          </w:tcPr>
          <w:p w14:paraId="1DD278E3" w14:textId="5A222D7F" w:rsidR="0018409A" w:rsidRPr="0018409A" w:rsidRDefault="0018409A" w:rsidP="0018409A">
            <w:pPr>
              <w:jc w:val="center"/>
              <w:rPr>
                <w:sz w:val="22"/>
                <w:szCs w:val="22"/>
              </w:rPr>
            </w:pPr>
            <w:r w:rsidRPr="0018409A">
              <w:rPr>
                <w:sz w:val="22"/>
                <w:szCs w:val="22"/>
              </w:rPr>
              <w:t>23,27</w:t>
            </w:r>
          </w:p>
        </w:tc>
      </w:tr>
      <w:tr w:rsidR="0018409A" w:rsidRPr="0018409A" w14:paraId="2277E767" w14:textId="77777777" w:rsidTr="001E07F4">
        <w:trPr>
          <w:trHeight w:val="499"/>
        </w:trPr>
        <w:tc>
          <w:tcPr>
            <w:tcW w:w="212" w:type="pct"/>
            <w:tcBorders>
              <w:top w:val="nil"/>
              <w:left w:val="single" w:sz="4" w:space="0" w:color="auto"/>
              <w:bottom w:val="single" w:sz="4" w:space="0" w:color="auto"/>
              <w:right w:val="single" w:sz="4" w:space="0" w:color="auto"/>
            </w:tcBorders>
            <w:shd w:val="clear" w:color="auto" w:fill="auto"/>
            <w:noWrap/>
            <w:vAlign w:val="center"/>
          </w:tcPr>
          <w:p w14:paraId="3EF7E48D"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10</w:t>
            </w:r>
          </w:p>
        </w:tc>
        <w:tc>
          <w:tcPr>
            <w:tcW w:w="482" w:type="pct"/>
            <w:tcBorders>
              <w:top w:val="nil"/>
              <w:left w:val="nil"/>
              <w:bottom w:val="single" w:sz="4" w:space="0" w:color="auto"/>
              <w:right w:val="single" w:sz="4" w:space="0" w:color="auto"/>
            </w:tcBorders>
            <w:shd w:val="clear" w:color="auto" w:fill="auto"/>
            <w:vAlign w:val="center"/>
            <w:hideMark/>
          </w:tcPr>
          <w:p w14:paraId="4707CC10"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CO</w:t>
            </w:r>
          </w:p>
        </w:tc>
        <w:tc>
          <w:tcPr>
            <w:tcW w:w="356" w:type="pct"/>
            <w:tcBorders>
              <w:top w:val="nil"/>
              <w:left w:val="nil"/>
              <w:bottom w:val="single" w:sz="4" w:space="0" w:color="auto"/>
              <w:right w:val="single" w:sz="4" w:space="0" w:color="auto"/>
            </w:tcBorders>
            <w:shd w:val="clear" w:color="auto" w:fill="auto"/>
            <w:vAlign w:val="center"/>
            <w:hideMark/>
          </w:tcPr>
          <w:p w14:paraId="112C6FA9"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µg/m³</w:t>
            </w:r>
          </w:p>
        </w:tc>
        <w:tc>
          <w:tcPr>
            <w:tcW w:w="345" w:type="pct"/>
            <w:tcBorders>
              <w:top w:val="nil"/>
              <w:left w:val="nil"/>
              <w:bottom w:val="single" w:sz="4" w:space="0" w:color="auto"/>
              <w:right w:val="single" w:sz="4" w:space="0" w:color="auto"/>
            </w:tcBorders>
            <w:shd w:val="clear" w:color="auto" w:fill="auto"/>
            <w:vAlign w:val="center"/>
            <w:hideMark/>
          </w:tcPr>
          <w:p w14:paraId="70C464CF"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30.000</w:t>
            </w:r>
          </w:p>
        </w:tc>
        <w:tc>
          <w:tcPr>
            <w:tcW w:w="774" w:type="pct"/>
            <w:tcBorders>
              <w:top w:val="nil"/>
              <w:left w:val="nil"/>
              <w:bottom w:val="single" w:sz="4" w:space="0" w:color="auto"/>
              <w:right w:val="single" w:sz="4" w:space="0" w:color="auto"/>
            </w:tcBorders>
            <w:shd w:val="clear" w:color="auto" w:fill="auto"/>
            <w:vAlign w:val="center"/>
            <w:hideMark/>
          </w:tcPr>
          <w:p w14:paraId="395C3ECD" w14:textId="7BFF4FE8"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 xml:space="preserve">QCVN 05:2024/BTNMT </w:t>
            </w:r>
            <w:r w:rsidRPr="0018409A">
              <w:rPr>
                <w:rFonts w:eastAsia="Times New Roman" w:cs="Times New Roman"/>
                <w:color w:val="auto"/>
                <w:sz w:val="22"/>
                <w:szCs w:val="22"/>
                <w:lang w:val="en-US" w:eastAsia="en-US"/>
              </w:rPr>
              <w:br/>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E22401" w14:textId="26E753E4" w:rsidR="0018409A" w:rsidRPr="0018409A" w:rsidRDefault="0018409A" w:rsidP="0018409A">
            <w:pPr>
              <w:jc w:val="center"/>
              <w:rPr>
                <w:sz w:val="22"/>
                <w:szCs w:val="22"/>
              </w:rPr>
            </w:pPr>
            <w:r w:rsidRPr="0018409A">
              <w:rPr>
                <w:sz w:val="22"/>
                <w:szCs w:val="22"/>
              </w:rPr>
              <w:t>&lt;2500</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588BF28F" w14:textId="5AFF2A78" w:rsidR="0018409A" w:rsidRPr="0018409A" w:rsidRDefault="0018409A" w:rsidP="0018409A">
            <w:pPr>
              <w:jc w:val="center"/>
              <w:rPr>
                <w:sz w:val="22"/>
                <w:szCs w:val="22"/>
              </w:rPr>
            </w:pPr>
            <w:r w:rsidRPr="0018409A">
              <w:rPr>
                <w:sz w:val="22"/>
                <w:szCs w:val="22"/>
              </w:rPr>
              <w:t>&lt;2500</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0BE53AA2" w14:textId="52138785" w:rsidR="0018409A" w:rsidRPr="0018409A" w:rsidRDefault="0018409A" w:rsidP="0018409A">
            <w:pPr>
              <w:jc w:val="center"/>
              <w:rPr>
                <w:sz w:val="22"/>
                <w:szCs w:val="22"/>
              </w:rPr>
            </w:pPr>
            <w:r w:rsidRPr="0018409A">
              <w:rPr>
                <w:sz w:val="22"/>
                <w:szCs w:val="22"/>
              </w:rPr>
              <w:t>&lt;2500</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740714CB" w14:textId="7EC8A33D" w:rsidR="0018409A" w:rsidRPr="0018409A" w:rsidRDefault="0018409A" w:rsidP="0018409A">
            <w:pPr>
              <w:jc w:val="center"/>
              <w:rPr>
                <w:sz w:val="22"/>
                <w:szCs w:val="22"/>
              </w:rPr>
            </w:pPr>
            <w:r w:rsidRPr="0018409A">
              <w:rPr>
                <w:sz w:val="22"/>
                <w:szCs w:val="22"/>
              </w:rPr>
              <w:t>&lt;2500</w:t>
            </w:r>
          </w:p>
        </w:tc>
        <w:tc>
          <w:tcPr>
            <w:tcW w:w="359" w:type="pct"/>
            <w:tcBorders>
              <w:top w:val="single" w:sz="4" w:space="0" w:color="auto"/>
              <w:left w:val="single" w:sz="4" w:space="0" w:color="auto"/>
              <w:bottom w:val="single" w:sz="4" w:space="0" w:color="auto"/>
              <w:right w:val="single" w:sz="4" w:space="0" w:color="auto"/>
            </w:tcBorders>
            <w:shd w:val="clear" w:color="000000" w:fill="FFFFFF"/>
          </w:tcPr>
          <w:p w14:paraId="4EB59593" w14:textId="4783B80B" w:rsidR="0018409A" w:rsidRPr="0018409A" w:rsidRDefault="0018409A" w:rsidP="0018409A">
            <w:pPr>
              <w:jc w:val="center"/>
              <w:rPr>
                <w:sz w:val="22"/>
                <w:szCs w:val="22"/>
              </w:rPr>
            </w:pPr>
            <w:r>
              <w:rPr>
                <w:sz w:val="22"/>
                <w:szCs w:val="22"/>
                <w:lang w:val="en-US"/>
              </w:rPr>
              <w:t>x</w:t>
            </w:r>
          </w:p>
        </w:tc>
        <w:tc>
          <w:tcPr>
            <w:tcW w:w="355" w:type="pct"/>
            <w:tcBorders>
              <w:top w:val="single" w:sz="4" w:space="0" w:color="auto"/>
              <w:left w:val="single" w:sz="4" w:space="0" w:color="auto"/>
              <w:bottom w:val="single" w:sz="4" w:space="0" w:color="auto"/>
              <w:right w:val="single" w:sz="4" w:space="0" w:color="auto"/>
            </w:tcBorders>
            <w:shd w:val="clear" w:color="000000" w:fill="FFFFFF"/>
          </w:tcPr>
          <w:p w14:paraId="2737FC8C" w14:textId="4E9A8311" w:rsidR="0018409A" w:rsidRPr="0018409A" w:rsidRDefault="0018409A" w:rsidP="0018409A">
            <w:pPr>
              <w:jc w:val="center"/>
              <w:rPr>
                <w:sz w:val="22"/>
                <w:szCs w:val="22"/>
              </w:rPr>
            </w:pPr>
            <w:r>
              <w:rPr>
                <w:sz w:val="22"/>
                <w:szCs w:val="22"/>
                <w:lang w:val="en-US"/>
              </w:rPr>
              <w:t>x</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29E06007" w14:textId="300202C4" w:rsidR="0018409A" w:rsidRPr="0018409A" w:rsidRDefault="0018409A" w:rsidP="0018409A">
            <w:pPr>
              <w:jc w:val="center"/>
              <w:rPr>
                <w:sz w:val="22"/>
                <w:szCs w:val="22"/>
              </w:rPr>
            </w:pPr>
            <w:r w:rsidRPr="0018409A">
              <w:rPr>
                <w:sz w:val="22"/>
                <w:szCs w:val="22"/>
              </w:rPr>
              <w:t>&lt;2500</w:t>
            </w:r>
          </w:p>
        </w:tc>
        <w:tc>
          <w:tcPr>
            <w:tcW w:w="344" w:type="pct"/>
            <w:tcBorders>
              <w:top w:val="single" w:sz="4" w:space="0" w:color="auto"/>
              <w:left w:val="single" w:sz="4" w:space="0" w:color="auto"/>
              <w:bottom w:val="single" w:sz="4" w:space="0" w:color="auto"/>
              <w:right w:val="single" w:sz="4" w:space="0" w:color="auto"/>
            </w:tcBorders>
            <w:shd w:val="clear" w:color="000000" w:fill="FFFFFF"/>
            <w:vAlign w:val="center"/>
          </w:tcPr>
          <w:p w14:paraId="1FD0A5DE" w14:textId="19B6A9A8" w:rsidR="0018409A" w:rsidRPr="0018409A" w:rsidRDefault="0018409A" w:rsidP="0018409A">
            <w:pPr>
              <w:jc w:val="center"/>
              <w:rPr>
                <w:sz w:val="22"/>
                <w:szCs w:val="22"/>
              </w:rPr>
            </w:pPr>
            <w:r w:rsidRPr="0018409A">
              <w:rPr>
                <w:sz w:val="22"/>
                <w:szCs w:val="22"/>
              </w:rPr>
              <w:t>&lt;2500</w:t>
            </w:r>
          </w:p>
        </w:tc>
      </w:tr>
      <w:tr w:rsidR="0018409A" w:rsidRPr="0018409A" w14:paraId="7ED178BC" w14:textId="77777777" w:rsidTr="001E07F4">
        <w:trPr>
          <w:trHeight w:val="507"/>
        </w:trPr>
        <w:tc>
          <w:tcPr>
            <w:tcW w:w="212" w:type="pct"/>
            <w:tcBorders>
              <w:top w:val="nil"/>
              <w:left w:val="single" w:sz="4" w:space="0" w:color="auto"/>
              <w:bottom w:val="single" w:sz="4" w:space="0" w:color="auto"/>
              <w:right w:val="single" w:sz="4" w:space="0" w:color="auto"/>
            </w:tcBorders>
            <w:shd w:val="clear" w:color="auto" w:fill="auto"/>
            <w:noWrap/>
            <w:vAlign w:val="center"/>
          </w:tcPr>
          <w:p w14:paraId="6CF52545"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11</w:t>
            </w:r>
          </w:p>
        </w:tc>
        <w:tc>
          <w:tcPr>
            <w:tcW w:w="482" w:type="pct"/>
            <w:tcBorders>
              <w:top w:val="nil"/>
              <w:left w:val="nil"/>
              <w:bottom w:val="single" w:sz="4" w:space="0" w:color="auto"/>
              <w:right w:val="single" w:sz="4" w:space="0" w:color="auto"/>
            </w:tcBorders>
            <w:shd w:val="clear" w:color="auto" w:fill="auto"/>
            <w:vAlign w:val="center"/>
            <w:hideMark/>
          </w:tcPr>
          <w:p w14:paraId="13A3B384" w14:textId="77777777"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Bụi lơ lửng</w:t>
            </w:r>
          </w:p>
        </w:tc>
        <w:tc>
          <w:tcPr>
            <w:tcW w:w="356" w:type="pct"/>
            <w:tcBorders>
              <w:top w:val="nil"/>
              <w:left w:val="nil"/>
              <w:bottom w:val="single" w:sz="4" w:space="0" w:color="auto"/>
              <w:right w:val="single" w:sz="4" w:space="0" w:color="auto"/>
            </w:tcBorders>
            <w:shd w:val="clear" w:color="auto" w:fill="auto"/>
            <w:vAlign w:val="center"/>
            <w:hideMark/>
          </w:tcPr>
          <w:p w14:paraId="0A2A94B7"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µg/m³</w:t>
            </w:r>
          </w:p>
        </w:tc>
        <w:tc>
          <w:tcPr>
            <w:tcW w:w="345" w:type="pct"/>
            <w:tcBorders>
              <w:top w:val="nil"/>
              <w:left w:val="nil"/>
              <w:bottom w:val="single" w:sz="4" w:space="0" w:color="auto"/>
              <w:right w:val="single" w:sz="4" w:space="0" w:color="auto"/>
            </w:tcBorders>
            <w:shd w:val="clear" w:color="auto" w:fill="auto"/>
            <w:vAlign w:val="center"/>
            <w:hideMark/>
          </w:tcPr>
          <w:p w14:paraId="1E97E814" w14:textId="77777777"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300</w:t>
            </w:r>
          </w:p>
        </w:tc>
        <w:tc>
          <w:tcPr>
            <w:tcW w:w="774" w:type="pct"/>
            <w:tcBorders>
              <w:top w:val="nil"/>
              <w:left w:val="nil"/>
              <w:bottom w:val="single" w:sz="4" w:space="0" w:color="auto"/>
              <w:right w:val="single" w:sz="4" w:space="0" w:color="auto"/>
            </w:tcBorders>
            <w:shd w:val="clear" w:color="auto" w:fill="auto"/>
            <w:vAlign w:val="center"/>
            <w:hideMark/>
          </w:tcPr>
          <w:p w14:paraId="44AF1890" w14:textId="5A1D9B74"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 xml:space="preserve">QCVN 05:2024/BTNMT </w:t>
            </w:r>
            <w:r w:rsidRPr="0018409A">
              <w:rPr>
                <w:rFonts w:eastAsia="Times New Roman" w:cs="Times New Roman"/>
                <w:color w:val="auto"/>
                <w:sz w:val="22"/>
                <w:szCs w:val="22"/>
                <w:lang w:val="en-US" w:eastAsia="en-US"/>
              </w:rPr>
              <w:br/>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C4E293A" w14:textId="138A114C" w:rsidR="0018409A" w:rsidRPr="0018409A" w:rsidRDefault="0018409A" w:rsidP="0018409A">
            <w:pPr>
              <w:jc w:val="center"/>
              <w:rPr>
                <w:sz w:val="22"/>
                <w:szCs w:val="22"/>
              </w:rPr>
            </w:pPr>
            <w:r w:rsidRPr="0018409A">
              <w:rPr>
                <w:sz w:val="22"/>
                <w:szCs w:val="22"/>
              </w:rPr>
              <w:t>187</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2D90528A" w14:textId="0A0D1FC1" w:rsidR="0018409A" w:rsidRPr="0018409A" w:rsidRDefault="0018409A" w:rsidP="0018409A">
            <w:pPr>
              <w:jc w:val="center"/>
              <w:rPr>
                <w:sz w:val="22"/>
                <w:szCs w:val="22"/>
              </w:rPr>
            </w:pPr>
            <w:r w:rsidRPr="0018409A">
              <w:rPr>
                <w:sz w:val="22"/>
                <w:szCs w:val="22"/>
              </w:rPr>
              <w:t>92</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14BB4204" w14:textId="5242D002" w:rsidR="0018409A" w:rsidRPr="0018409A" w:rsidRDefault="0018409A" w:rsidP="0018409A">
            <w:pPr>
              <w:jc w:val="center"/>
              <w:rPr>
                <w:sz w:val="22"/>
                <w:szCs w:val="22"/>
              </w:rPr>
            </w:pPr>
            <w:r w:rsidRPr="0018409A">
              <w:rPr>
                <w:sz w:val="22"/>
                <w:szCs w:val="22"/>
              </w:rPr>
              <w:t>161</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6EE04AAC" w14:textId="722B5C09" w:rsidR="0018409A" w:rsidRPr="0018409A" w:rsidRDefault="0018409A" w:rsidP="0018409A">
            <w:pPr>
              <w:jc w:val="center"/>
              <w:rPr>
                <w:sz w:val="22"/>
                <w:szCs w:val="22"/>
              </w:rPr>
            </w:pPr>
            <w:r w:rsidRPr="0018409A">
              <w:rPr>
                <w:sz w:val="22"/>
                <w:szCs w:val="22"/>
              </w:rPr>
              <w:t>177</w:t>
            </w:r>
          </w:p>
        </w:tc>
        <w:tc>
          <w:tcPr>
            <w:tcW w:w="359" w:type="pct"/>
            <w:tcBorders>
              <w:top w:val="single" w:sz="4" w:space="0" w:color="auto"/>
              <w:left w:val="single" w:sz="4" w:space="0" w:color="auto"/>
              <w:bottom w:val="single" w:sz="4" w:space="0" w:color="auto"/>
              <w:right w:val="single" w:sz="4" w:space="0" w:color="auto"/>
            </w:tcBorders>
            <w:shd w:val="clear" w:color="000000" w:fill="FFFFFF"/>
          </w:tcPr>
          <w:p w14:paraId="2D9DA3AB" w14:textId="233855AA" w:rsidR="0018409A" w:rsidRPr="0018409A" w:rsidRDefault="0018409A" w:rsidP="0018409A">
            <w:pPr>
              <w:jc w:val="center"/>
              <w:rPr>
                <w:sz w:val="22"/>
                <w:szCs w:val="22"/>
              </w:rPr>
            </w:pPr>
            <w:r>
              <w:rPr>
                <w:sz w:val="22"/>
                <w:szCs w:val="22"/>
                <w:lang w:val="en-US"/>
              </w:rPr>
              <w:t>x</w:t>
            </w:r>
          </w:p>
        </w:tc>
        <w:tc>
          <w:tcPr>
            <w:tcW w:w="355" w:type="pct"/>
            <w:tcBorders>
              <w:top w:val="single" w:sz="4" w:space="0" w:color="auto"/>
              <w:left w:val="single" w:sz="4" w:space="0" w:color="auto"/>
              <w:bottom w:val="single" w:sz="4" w:space="0" w:color="auto"/>
              <w:right w:val="single" w:sz="4" w:space="0" w:color="auto"/>
            </w:tcBorders>
            <w:shd w:val="clear" w:color="000000" w:fill="FFFFFF"/>
          </w:tcPr>
          <w:p w14:paraId="139CA247" w14:textId="18A30CE7" w:rsidR="0018409A" w:rsidRPr="0018409A" w:rsidRDefault="0018409A" w:rsidP="0018409A">
            <w:pPr>
              <w:jc w:val="center"/>
              <w:rPr>
                <w:sz w:val="22"/>
                <w:szCs w:val="22"/>
              </w:rPr>
            </w:pPr>
            <w:r>
              <w:rPr>
                <w:sz w:val="22"/>
                <w:szCs w:val="22"/>
                <w:lang w:val="en-US"/>
              </w:rPr>
              <w:t>x</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7B0A3862" w14:textId="37D5A57D" w:rsidR="0018409A" w:rsidRPr="0018409A" w:rsidRDefault="0018409A" w:rsidP="0018409A">
            <w:pPr>
              <w:jc w:val="center"/>
              <w:rPr>
                <w:sz w:val="22"/>
                <w:szCs w:val="22"/>
                <w:lang w:val="en-US"/>
              </w:rPr>
            </w:pPr>
            <w:r w:rsidRPr="0018409A">
              <w:rPr>
                <w:sz w:val="22"/>
                <w:szCs w:val="22"/>
                <w:lang w:val="en-US"/>
              </w:rPr>
              <w:t>241</w:t>
            </w:r>
          </w:p>
        </w:tc>
        <w:tc>
          <w:tcPr>
            <w:tcW w:w="344" w:type="pct"/>
            <w:tcBorders>
              <w:top w:val="single" w:sz="4" w:space="0" w:color="auto"/>
              <w:left w:val="single" w:sz="4" w:space="0" w:color="auto"/>
              <w:bottom w:val="single" w:sz="4" w:space="0" w:color="auto"/>
              <w:right w:val="single" w:sz="4" w:space="0" w:color="auto"/>
            </w:tcBorders>
            <w:shd w:val="clear" w:color="000000" w:fill="FFFFFF"/>
            <w:vAlign w:val="center"/>
          </w:tcPr>
          <w:p w14:paraId="52220974" w14:textId="0F9742E3" w:rsidR="0018409A" w:rsidRPr="0018409A" w:rsidRDefault="0018409A" w:rsidP="0018409A">
            <w:pPr>
              <w:jc w:val="center"/>
              <w:rPr>
                <w:sz w:val="22"/>
                <w:szCs w:val="22"/>
                <w:lang w:val="en-US"/>
              </w:rPr>
            </w:pPr>
            <w:r w:rsidRPr="0018409A">
              <w:rPr>
                <w:sz w:val="22"/>
                <w:szCs w:val="22"/>
              </w:rPr>
              <w:t>136</w:t>
            </w:r>
          </w:p>
        </w:tc>
      </w:tr>
      <w:tr w:rsidR="0018409A" w:rsidRPr="0018409A" w14:paraId="692E467A" w14:textId="77777777" w:rsidTr="00781EAD">
        <w:trPr>
          <w:trHeight w:val="507"/>
        </w:trPr>
        <w:tc>
          <w:tcPr>
            <w:tcW w:w="2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31AF7F" w14:textId="25DE4063"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12</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tcPr>
          <w:p w14:paraId="37265F19" w14:textId="2BB1C099" w:rsidR="0018409A" w:rsidRPr="0018409A" w:rsidRDefault="0018409A" w:rsidP="0018409A">
            <w:pPr>
              <w:spacing w:before="0" w:after="0" w:line="240" w:lineRule="auto"/>
              <w:jc w:val="left"/>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CxHy</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14:paraId="561B1241" w14:textId="0C753442"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µg/m³</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67982F16" w14:textId="07628ECA"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54535946" w14:textId="6C186A3B" w:rsidR="0018409A" w:rsidRPr="0018409A" w:rsidRDefault="0018409A" w:rsidP="0018409A">
            <w:pPr>
              <w:spacing w:before="0" w:after="0" w:line="240" w:lineRule="auto"/>
              <w:jc w:val="center"/>
              <w:rPr>
                <w:rFonts w:eastAsia="Times New Roman" w:cs="Times New Roman"/>
                <w:color w:val="auto"/>
                <w:sz w:val="22"/>
                <w:szCs w:val="22"/>
                <w:lang w:val="en-US" w:eastAsia="en-US"/>
              </w:rPr>
            </w:pPr>
            <w:r w:rsidRPr="0018409A">
              <w:rPr>
                <w:rFonts w:eastAsia="Times New Roman" w:cs="Times New Roman"/>
                <w:color w:val="auto"/>
                <w:sz w:val="22"/>
                <w:szCs w:val="22"/>
                <w:lang w:val="en-US" w:eastAsia="en-US"/>
              </w:rPr>
              <w:t>QCVN 03:2019/BYT</w:t>
            </w:r>
          </w:p>
        </w:tc>
        <w:tc>
          <w:tcPr>
            <w:tcW w:w="356"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C94BD0E" w14:textId="11941E62" w:rsidR="0018409A" w:rsidRPr="0018409A" w:rsidRDefault="0018409A" w:rsidP="0018409A">
            <w:pPr>
              <w:jc w:val="center"/>
              <w:rPr>
                <w:sz w:val="22"/>
                <w:szCs w:val="22"/>
              </w:rPr>
            </w:pPr>
            <w:r>
              <w:rPr>
                <w:sz w:val="22"/>
                <w:szCs w:val="22"/>
                <w:lang w:val="en-US" w:eastAsia="en-US"/>
              </w:rPr>
              <w:t>x</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112587C6" w14:textId="7A5E5E6E" w:rsidR="0018409A" w:rsidRPr="0018409A" w:rsidRDefault="0018409A" w:rsidP="0018409A">
            <w:pPr>
              <w:jc w:val="center"/>
              <w:rPr>
                <w:sz w:val="22"/>
                <w:szCs w:val="22"/>
              </w:rPr>
            </w:pPr>
            <w:r>
              <w:rPr>
                <w:sz w:val="22"/>
                <w:szCs w:val="22"/>
                <w:lang w:val="en-US" w:eastAsia="en-US"/>
              </w:rPr>
              <w:t>x</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67D6678E" w14:textId="11599115" w:rsidR="0018409A" w:rsidRPr="0018409A" w:rsidRDefault="0018409A" w:rsidP="0018409A">
            <w:pPr>
              <w:jc w:val="center"/>
              <w:rPr>
                <w:sz w:val="22"/>
                <w:szCs w:val="22"/>
              </w:rPr>
            </w:pPr>
            <w:r>
              <w:rPr>
                <w:sz w:val="22"/>
                <w:szCs w:val="22"/>
                <w:lang w:val="en-US" w:eastAsia="en-US"/>
              </w:rPr>
              <w:t>x</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274FAE5F" w14:textId="341F947E" w:rsidR="0018409A" w:rsidRPr="0018409A" w:rsidRDefault="0018409A" w:rsidP="0018409A">
            <w:pPr>
              <w:jc w:val="center"/>
              <w:rPr>
                <w:sz w:val="22"/>
                <w:szCs w:val="22"/>
              </w:rPr>
            </w:pPr>
            <w:r>
              <w:rPr>
                <w:sz w:val="22"/>
                <w:szCs w:val="22"/>
                <w:lang w:val="en-US" w:eastAsia="en-US"/>
              </w:rPr>
              <w:t>x</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tcPr>
          <w:p w14:paraId="36E128B0" w14:textId="79B3ED87" w:rsidR="0018409A" w:rsidRPr="0018409A" w:rsidRDefault="0018409A" w:rsidP="0018409A">
            <w:pPr>
              <w:jc w:val="center"/>
              <w:rPr>
                <w:sz w:val="22"/>
                <w:szCs w:val="22"/>
                <w:lang w:val="en-US"/>
              </w:rPr>
            </w:pPr>
            <w:r w:rsidRPr="0018409A">
              <w:rPr>
                <w:sz w:val="22"/>
                <w:szCs w:val="22"/>
                <w:lang w:val="en-US"/>
              </w:rPr>
              <w:t>&lt;77</w:t>
            </w:r>
          </w:p>
        </w:tc>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76E2A7EC" w14:textId="331B50EF" w:rsidR="0018409A" w:rsidRPr="0018409A" w:rsidRDefault="0018409A" w:rsidP="0018409A">
            <w:pPr>
              <w:jc w:val="center"/>
              <w:rPr>
                <w:sz w:val="22"/>
                <w:szCs w:val="22"/>
                <w:lang w:val="en-US"/>
              </w:rPr>
            </w:pPr>
            <w:r w:rsidRPr="0018409A">
              <w:rPr>
                <w:sz w:val="22"/>
                <w:szCs w:val="22"/>
                <w:lang w:val="en-US"/>
              </w:rPr>
              <w:t>&lt;77</w:t>
            </w:r>
          </w:p>
        </w:tc>
        <w:tc>
          <w:tcPr>
            <w:tcW w:w="346" w:type="pct"/>
            <w:tcBorders>
              <w:top w:val="single" w:sz="4" w:space="0" w:color="auto"/>
              <w:left w:val="single" w:sz="4" w:space="0" w:color="auto"/>
              <w:bottom w:val="single" w:sz="4" w:space="0" w:color="auto"/>
              <w:right w:val="single" w:sz="4" w:space="0" w:color="auto"/>
            </w:tcBorders>
            <w:shd w:val="clear" w:color="000000" w:fill="FFFFFF"/>
            <w:vAlign w:val="center"/>
          </w:tcPr>
          <w:p w14:paraId="70510D94" w14:textId="50A7C928" w:rsidR="0018409A" w:rsidRPr="0018409A" w:rsidRDefault="0018409A" w:rsidP="0018409A">
            <w:pPr>
              <w:jc w:val="center"/>
              <w:rPr>
                <w:sz w:val="22"/>
                <w:szCs w:val="22"/>
                <w:lang w:val="en-US"/>
              </w:rPr>
            </w:pPr>
            <w:r w:rsidRPr="0018409A">
              <w:rPr>
                <w:sz w:val="22"/>
                <w:szCs w:val="22"/>
                <w:lang w:val="en-US"/>
              </w:rPr>
              <w:t>x</w:t>
            </w:r>
          </w:p>
        </w:tc>
        <w:tc>
          <w:tcPr>
            <w:tcW w:w="344" w:type="pct"/>
            <w:tcBorders>
              <w:top w:val="single" w:sz="4" w:space="0" w:color="auto"/>
              <w:left w:val="single" w:sz="4" w:space="0" w:color="auto"/>
              <w:bottom w:val="single" w:sz="4" w:space="0" w:color="auto"/>
              <w:right w:val="single" w:sz="4" w:space="0" w:color="auto"/>
            </w:tcBorders>
            <w:shd w:val="clear" w:color="000000" w:fill="FFFFFF"/>
            <w:vAlign w:val="center"/>
          </w:tcPr>
          <w:p w14:paraId="7082E8EA" w14:textId="38EDC26D" w:rsidR="0018409A" w:rsidRPr="0018409A" w:rsidRDefault="0018409A" w:rsidP="0018409A">
            <w:pPr>
              <w:jc w:val="center"/>
              <w:rPr>
                <w:sz w:val="22"/>
                <w:szCs w:val="22"/>
                <w:lang w:val="en-US"/>
              </w:rPr>
            </w:pPr>
            <w:r w:rsidRPr="0018409A">
              <w:rPr>
                <w:sz w:val="22"/>
                <w:szCs w:val="22"/>
                <w:lang w:val="en-US"/>
              </w:rPr>
              <w:t>x</w:t>
            </w:r>
          </w:p>
        </w:tc>
      </w:tr>
    </w:tbl>
    <w:p w14:paraId="4511BD15" w14:textId="77777777" w:rsidR="00EE295C" w:rsidRDefault="00EE295C" w:rsidP="006624DC">
      <w:pPr>
        <w:pStyle w:val="Caption"/>
        <w:rPr>
          <w:lang w:val="en-US"/>
        </w:rPr>
      </w:pPr>
      <w:bookmarkStart w:id="112" w:name="_Toc75345449"/>
    </w:p>
    <w:p w14:paraId="548FA0F9" w14:textId="77777777" w:rsidR="00F564BB" w:rsidRDefault="00F564BB" w:rsidP="00F564BB">
      <w:pPr>
        <w:rPr>
          <w:lang w:val="en-US"/>
        </w:rPr>
        <w:sectPr w:rsidR="00F564BB" w:rsidSect="00A6732A">
          <w:footerReference w:type="default" r:id="rId13"/>
          <w:pgSz w:w="16834" w:h="11909" w:orient="landscape" w:code="9"/>
          <w:pgMar w:top="1701" w:right="1134" w:bottom="1134" w:left="1134" w:header="567" w:footer="567" w:gutter="0"/>
          <w:cols w:space="720"/>
          <w:docGrid w:linePitch="360"/>
        </w:sectPr>
      </w:pPr>
      <w:bookmarkStart w:id="113" w:name="_Toc75345450"/>
      <w:bookmarkEnd w:id="112"/>
    </w:p>
    <w:p w14:paraId="251F6233" w14:textId="77777777" w:rsidR="00F564BB" w:rsidRPr="00BE6B6B" w:rsidRDefault="00F564BB" w:rsidP="00F564BB">
      <w:pPr>
        <w:pStyle w:val="ListParagraph"/>
        <w:spacing w:before="0" w:after="0"/>
        <w:ind w:left="0"/>
        <w:rPr>
          <w:rFonts w:cs="Times New Roman"/>
          <w:b/>
          <w:i/>
          <w:color w:val="auto"/>
          <w:sz w:val="24"/>
          <w:u w:val="single"/>
        </w:rPr>
      </w:pPr>
      <w:r w:rsidRPr="00BE6B6B">
        <w:rPr>
          <w:rFonts w:cs="Times New Roman"/>
          <w:b/>
          <w:i/>
          <w:color w:val="auto"/>
          <w:sz w:val="24"/>
          <w:u w:val="single"/>
        </w:rPr>
        <w:lastRenderedPageBreak/>
        <w:t>Ghi chú:</w:t>
      </w:r>
    </w:p>
    <w:p w14:paraId="40070E07" w14:textId="77777777" w:rsidR="00F564BB" w:rsidRPr="00BE6B6B" w:rsidRDefault="00F564BB" w:rsidP="00F564BB">
      <w:pPr>
        <w:pStyle w:val="ListParagraph"/>
        <w:spacing w:before="0" w:after="0"/>
        <w:ind w:left="0" w:firstLine="720"/>
        <w:rPr>
          <w:rFonts w:cs="Times New Roman"/>
          <w:i/>
          <w:color w:val="auto"/>
          <w:sz w:val="24"/>
        </w:rPr>
      </w:pPr>
      <w:r w:rsidRPr="00BE6B6B">
        <w:rPr>
          <w:rFonts w:cs="Times New Roman"/>
          <w:i/>
          <w:color w:val="auto"/>
          <w:sz w:val="24"/>
        </w:rPr>
        <w:t>- QCVN 27:2010/BTNMT: Quy chuẩn kỹ thuật quốc gia về độ rung.</w:t>
      </w:r>
    </w:p>
    <w:p w14:paraId="69B1F1AA" w14:textId="77777777" w:rsidR="00F564BB" w:rsidRPr="00BE6B6B" w:rsidRDefault="00F564BB" w:rsidP="00F564BB">
      <w:pPr>
        <w:pStyle w:val="ListParagraph"/>
        <w:spacing w:before="0" w:after="0"/>
        <w:ind w:left="0" w:firstLine="720"/>
        <w:rPr>
          <w:rFonts w:cs="Times New Roman"/>
          <w:i/>
          <w:color w:val="auto"/>
          <w:sz w:val="24"/>
        </w:rPr>
      </w:pPr>
      <w:r w:rsidRPr="00BE6B6B">
        <w:rPr>
          <w:rFonts w:cs="Times New Roman"/>
          <w:i/>
          <w:color w:val="auto"/>
          <w:sz w:val="24"/>
        </w:rPr>
        <w:t>- QCVN 26:2010/BTNMT: Quy chuẩn kỹ thuật quốc gia về tiếng ồn.</w:t>
      </w:r>
    </w:p>
    <w:p w14:paraId="6A90FFC4" w14:textId="35B718AC" w:rsidR="00F564BB" w:rsidRPr="004409CA" w:rsidRDefault="00F564BB" w:rsidP="00F564BB">
      <w:pPr>
        <w:pStyle w:val="ListParagraph"/>
        <w:spacing w:before="0" w:after="0"/>
        <w:ind w:left="0" w:firstLine="720"/>
        <w:rPr>
          <w:rFonts w:cs="Times New Roman"/>
          <w:i/>
          <w:color w:val="auto"/>
          <w:sz w:val="24"/>
          <w:lang w:val="en-US"/>
        </w:rPr>
      </w:pPr>
      <w:r w:rsidRPr="00BE6B6B">
        <w:rPr>
          <w:rFonts w:cs="Times New Roman"/>
          <w:i/>
          <w:color w:val="auto"/>
          <w:sz w:val="24"/>
        </w:rPr>
        <w:t xml:space="preserve">- </w:t>
      </w:r>
      <w:r w:rsidR="004409CA">
        <w:rPr>
          <w:rFonts w:cs="Times New Roman"/>
          <w:i/>
          <w:color w:val="auto"/>
          <w:sz w:val="24"/>
        </w:rPr>
        <w:t>QCVN 05:</w:t>
      </w:r>
      <w:r w:rsidR="006614E9">
        <w:rPr>
          <w:rFonts w:cs="Times New Roman"/>
          <w:i/>
          <w:color w:val="auto"/>
          <w:sz w:val="24"/>
        </w:rPr>
        <w:t>2024</w:t>
      </w:r>
      <w:r w:rsidR="004409CA">
        <w:rPr>
          <w:rFonts w:cs="Times New Roman"/>
          <w:i/>
          <w:color w:val="auto"/>
          <w:sz w:val="24"/>
        </w:rPr>
        <w:t xml:space="preserve">/BTNMT </w:t>
      </w:r>
      <w:r w:rsidRPr="00BE6B6B">
        <w:rPr>
          <w:rFonts w:cs="Times New Roman"/>
          <w:i/>
          <w:color w:val="auto"/>
          <w:sz w:val="24"/>
        </w:rPr>
        <w:t xml:space="preserve">: </w:t>
      </w:r>
      <w:r w:rsidR="004409CA">
        <w:rPr>
          <w:rFonts w:cs="Times New Roman"/>
          <w:i/>
          <w:color w:val="auto"/>
          <w:sz w:val="24"/>
        </w:rPr>
        <w:t xml:space="preserve">Quy chuẩn kỹ thuật quốc gia về chất lượng không khí. </w:t>
      </w:r>
    </w:p>
    <w:p w14:paraId="57B0E974" w14:textId="77777777" w:rsidR="00F564BB" w:rsidRPr="00BE6B6B" w:rsidRDefault="00F564BB" w:rsidP="00F564BB">
      <w:pPr>
        <w:pStyle w:val="ListParagraph"/>
        <w:spacing w:before="0" w:after="0"/>
        <w:ind w:left="0" w:firstLine="720"/>
        <w:rPr>
          <w:rFonts w:cs="Times New Roman"/>
          <w:i/>
          <w:color w:val="auto"/>
          <w:sz w:val="24"/>
        </w:rPr>
      </w:pPr>
      <w:r w:rsidRPr="00BE6B6B">
        <w:rPr>
          <w:rFonts w:cs="Times New Roman"/>
          <w:i/>
          <w:color w:val="auto"/>
          <w:sz w:val="24"/>
        </w:rPr>
        <w:t>- “-”: Không quy định (Đối với quy chuẩn) ; “x” Không yêu cầu quan trắc.</w:t>
      </w:r>
    </w:p>
    <w:p w14:paraId="38F8EC85" w14:textId="77777777" w:rsidR="00F564BB" w:rsidRPr="00BE6B6B" w:rsidRDefault="00F564BB" w:rsidP="00D9283B">
      <w:pPr>
        <w:pStyle w:val="ListParagraph"/>
        <w:spacing w:before="0" w:after="0"/>
        <w:ind w:left="0" w:firstLine="720"/>
        <w:rPr>
          <w:rFonts w:cs="Times New Roman"/>
          <w:i/>
          <w:color w:val="auto"/>
          <w:sz w:val="24"/>
        </w:rPr>
      </w:pPr>
      <w:r w:rsidRPr="00BE6B6B">
        <w:rPr>
          <w:rFonts w:cs="Times New Roman"/>
          <w:i/>
          <w:color w:val="auto"/>
          <w:sz w:val="24"/>
        </w:rPr>
        <w:t>- “*”: Phép thử đã được công nhận theo ISO/IEC 17025:2017.</w:t>
      </w:r>
    </w:p>
    <w:tbl>
      <w:tblPr>
        <w:tblW w:w="4941" w:type="pct"/>
        <w:tblCellMar>
          <w:top w:w="28" w:type="dxa"/>
          <w:bottom w:w="28" w:type="dxa"/>
        </w:tblCellMar>
        <w:tblLook w:val="0000" w:firstRow="0" w:lastRow="0" w:firstColumn="0" w:lastColumn="0" w:noHBand="0" w:noVBand="0"/>
      </w:tblPr>
      <w:tblGrid>
        <w:gridCol w:w="1076"/>
        <w:gridCol w:w="7891"/>
      </w:tblGrid>
      <w:tr w:rsidR="00B75C32" w:rsidRPr="00D9283B" w14:paraId="1196F7BB" w14:textId="77777777" w:rsidTr="00A14DC2">
        <w:tc>
          <w:tcPr>
            <w:tcW w:w="600" w:type="pct"/>
            <w:vAlign w:val="center"/>
          </w:tcPr>
          <w:p w14:paraId="40967AF1" w14:textId="77777777" w:rsidR="00B75C32" w:rsidRPr="00D9283B" w:rsidRDefault="00B75C32" w:rsidP="00A14DC2">
            <w:pPr>
              <w:spacing w:before="0" w:after="0"/>
              <w:jc w:val="center"/>
              <w:rPr>
                <w:rFonts w:cs="Times New Roman"/>
                <w:b/>
                <w:color w:val="auto"/>
                <w:szCs w:val="26"/>
                <w:lang w:val="es-UY"/>
              </w:rPr>
            </w:pPr>
            <w:r w:rsidRPr="00D9283B">
              <w:rPr>
                <w:rFonts w:cs="Times New Roman"/>
                <w:b/>
                <w:color w:val="auto"/>
                <w:szCs w:val="26"/>
                <w:lang w:val="es-UY"/>
              </w:rPr>
              <w:t>KK17</w:t>
            </w:r>
          </w:p>
        </w:tc>
        <w:tc>
          <w:tcPr>
            <w:tcW w:w="4400" w:type="pct"/>
            <w:shd w:val="clear" w:color="auto" w:fill="auto"/>
            <w:vAlign w:val="center"/>
          </w:tcPr>
          <w:p w14:paraId="67F7341C" w14:textId="77777777" w:rsidR="00B75C32" w:rsidRPr="00D9283B" w:rsidRDefault="00B75C32" w:rsidP="00A14DC2">
            <w:pPr>
              <w:rPr>
                <w:rFonts w:cs="Times New Roman"/>
                <w:color w:val="auto"/>
                <w:szCs w:val="26"/>
              </w:rPr>
            </w:pPr>
            <w:r w:rsidRPr="00D9283B">
              <w:rPr>
                <w:rFonts w:cs="Times New Roman"/>
                <w:color w:val="auto"/>
                <w:szCs w:val="26"/>
              </w:rPr>
              <w:t>Khu dân cư Vính Sơn</w:t>
            </w:r>
          </w:p>
        </w:tc>
      </w:tr>
      <w:tr w:rsidR="00B75C32" w:rsidRPr="00D9283B" w14:paraId="63CF888B" w14:textId="77777777" w:rsidTr="00A14DC2">
        <w:tc>
          <w:tcPr>
            <w:tcW w:w="600" w:type="pct"/>
            <w:vAlign w:val="center"/>
          </w:tcPr>
          <w:p w14:paraId="67AA8770" w14:textId="77777777" w:rsidR="00B75C32" w:rsidRPr="00D9283B" w:rsidRDefault="00B75C32" w:rsidP="00A14DC2">
            <w:pPr>
              <w:spacing w:before="0" w:after="0"/>
              <w:jc w:val="center"/>
              <w:rPr>
                <w:rFonts w:cs="Times New Roman"/>
                <w:color w:val="auto"/>
                <w:szCs w:val="26"/>
              </w:rPr>
            </w:pPr>
            <w:r w:rsidRPr="00D9283B">
              <w:rPr>
                <w:rFonts w:cs="Times New Roman"/>
                <w:b/>
                <w:color w:val="auto"/>
                <w:szCs w:val="26"/>
                <w:lang w:val="es-UY"/>
              </w:rPr>
              <w:t>KK23</w:t>
            </w:r>
          </w:p>
        </w:tc>
        <w:tc>
          <w:tcPr>
            <w:tcW w:w="4400" w:type="pct"/>
            <w:shd w:val="clear" w:color="auto" w:fill="auto"/>
            <w:vAlign w:val="center"/>
          </w:tcPr>
          <w:p w14:paraId="141AD0F8" w14:textId="77777777" w:rsidR="00B75C32" w:rsidRPr="00D9283B" w:rsidRDefault="00B75C32" w:rsidP="00A14DC2">
            <w:pPr>
              <w:rPr>
                <w:rFonts w:cs="Times New Roman"/>
                <w:color w:val="auto"/>
                <w:szCs w:val="26"/>
              </w:rPr>
            </w:pPr>
            <w:r w:rsidRPr="00D9283B">
              <w:rPr>
                <w:rFonts w:cs="Times New Roman"/>
                <w:color w:val="auto"/>
                <w:szCs w:val="26"/>
              </w:rPr>
              <w:t>Trường THCS Nguyễn Đức Cảnh</w:t>
            </w:r>
          </w:p>
        </w:tc>
      </w:tr>
      <w:tr w:rsidR="00B75C32" w:rsidRPr="00D9283B" w14:paraId="217B3873" w14:textId="77777777" w:rsidTr="00A14DC2">
        <w:tc>
          <w:tcPr>
            <w:tcW w:w="600" w:type="pct"/>
            <w:vAlign w:val="center"/>
          </w:tcPr>
          <w:p w14:paraId="2BB61D28" w14:textId="77777777" w:rsidR="00B75C32" w:rsidRPr="00D9283B" w:rsidRDefault="00B75C32" w:rsidP="00A14DC2">
            <w:pPr>
              <w:spacing w:before="0" w:after="0"/>
              <w:jc w:val="center"/>
              <w:rPr>
                <w:rFonts w:cs="Times New Roman"/>
                <w:color w:val="auto"/>
                <w:szCs w:val="26"/>
              </w:rPr>
            </w:pPr>
            <w:r w:rsidRPr="00D9283B">
              <w:rPr>
                <w:rFonts w:cs="Times New Roman"/>
                <w:b/>
                <w:color w:val="auto"/>
                <w:szCs w:val="26"/>
                <w:lang w:val="es-UY"/>
              </w:rPr>
              <w:t>KK24</w:t>
            </w:r>
          </w:p>
        </w:tc>
        <w:tc>
          <w:tcPr>
            <w:tcW w:w="4400" w:type="pct"/>
            <w:shd w:val="clear" w:color="auto" w:fill="auto"/>
            <w:vAlign w:val="center"/>
          </w:tcPr>
          <w:p w14:paraId="04894726" w14:textId="77777777" w:rsidR="00B75C32" w:rsidRPr="00D9283B" w:rsidRDefault="00B75C32" w:rsidP="00A14DC2">
            <w:pPr>
              <w:rPr>
                <w:rFonts w:cs="Times New Roman"/>
                <w:color w:val="auto"/>
                <w:szCs w:val="26"/>
              </w:rPr>
            </w:pPr>
            <w:r w:rsidRPr="00D9283B">
              <w:rPr>
                <w:rFonts w:cs="Times New Roman"/>
                <w:color w:val="auto"/>
                <w:szCs w:val="26"/>
              </w:rPr>
              <w:t>Khu dân cư Vĩnh Lập</w:t>
            </w:r>
          </w:p>
        </w:tc>
      </w:tr>
      <w:tr w:rsidR="00B75C32" w:rsidRPr="00D9283B" w14:paraId="4E23931B" w14:textId="77777777" w:rsidTr="00A14DC2">
        <w:tc>
          <w:tcPr>
            <w:tcW w:w="600" w:type="pct"/>
            <w:vAlign w:val="center"/>
          </w:tcPr>
          <w:p w14:paraId="0F315DBC" w14:textId="77777777" w:rsidR="00B75C32" w:rsidRPr="00D9283B" w:rsidRDefault="00B75C32" w:rsidP="00A14DC2">
            <w:pPr>
              <w:spacing w:before="0" w:after="0"/>
              <w:jc w:val="center"/>
              <w:rPr>
                <w:rFonts w:cs="Times New Roman"/>
                <w:b/>
                <w:color w:val="auto"/>
                <w:szCs w:val="26"/>
                <w:lang w:val="es-UY"/>
              </w:rPr>
            </w:pPr>
            <w:r w:rsidRPr="00D9283B">
              <w:rPr>
                <w:rFonts w:cs="Times New Roman"/>
                <w:b/>
                <w:color w:val="auto"/>
                <w:szCs w:val="26"/>
                <w:lang w:val="es-UY"/>
              </w:rPr>
              <w:t>KK25</w:t>
            </w:r>
          </w:p>
        </w:tc>
        <w:tc>
          <w:tcPr>
            <w:tcW w:w="4400" w:type="pct"/>
            <w:shd w:val="clear" w:color="auto" w:fill="auto"/>
            <w:vAlign w:val="center"/>
          </w:tcPr>
          <w:p w14:paraId="73E5B37C" w14:textId="77777777" w:rsidR="00B75C32" w:rsidRPr="00D9283B" w:rsidRDefault="00B75C32" w:rsidP="00A14DC2">
            <w:pPr>
              <w:rPr>
                <w:rFonts w:cs="Times New Roman"/>
                <w:color w:val="auto"/>
                <w:szCs w:val="26"/>
              </w:rPr>
            </w:pPr>
            <w:r w:rsidRPr="00D9283B">
              <w:rPr>
                <w:rFonts w:cs="Times New Roman"/>
                <w:color w:val="auto"/>
                <w:szCs w:val="26"/>
              </w:rPr>
              <w:t>Chùa Non Đông</w:t>
            </w:r>
          </w:p>
        </w:tc>
      </w:tr>
      <w:tr w:rsidR="00B75C32" w:rsidRPr="00D9283B" w14:paraId="53997A01" w14:textId="77777777" w:rsidTr="00A14DC2">
        <w:tc>
          <w:tcPr>
            <w:tcW w:w="600" w:type="pct"/>
            <w:vAlign w:val="center"/>
          </w:tcPr>
          <w:p w14:paraId="45CF64C6" w14:textId="77777777" w:rsidR="00B75C32" w:rsidRPr="00D9283B" w:rsidRDefault="00B75C32" w:rsidP="00A14DC2">
            <w:pPr>
              <w:spacing w:before="0" w:after="0"/>
              <w:jc w:val="center"/>
              <w:rPr>
                <w:rFonts w:cs="Times New Roman"/>
                <w:color w:val="auto"/>
                <w:szCs w:val="26"/>
              </w:rPr>
            </w:pPr>
            <w:r w:rsidRPr="00D9283B">
              <w:rPr>
                <w:rFonts w:cs="Times New Roman"/>
                <w:b/>
                <w:color w:val="auto"/>
                <w:szCs w:val="26"/>
                <w:lang w:val="es-UY"/>
              </w:rPr>
              <w:t>KK27</w:t>
            </w:r>
          </w:p>
        </w:tc>
        <w:tc>
          <w:tcPr>
            <w:tcW w:w="4400" w:type="pct"/>
            <w:shd w:val="clear" w:color="auto" w:fill="auto"/>
            <w:vAlign w:val="center"/>
          </w:tcPr>
          <w:p w14:paraId="4059E455" w14:textId="77777777" w:rsidR="00B75C32" w:rsidRPr="00D9283B" w:rsidRDefault="00B75C32" w:rsidP="00A14DC2">
            <w:pPr>
              <w:rPr>
                <w:rFonts w:cs="Times New Roman"/>
                <w:color w:val="auto"/>
                <w:szCs w:val="26"/>
              </w:rPr>
            </w:pPr>
            <w:r w:rsidRPr="00D9283B">
              <w:rPr>
                <w:rFonts w:cs="Times New Roman"/>
                <w:color w:val="auto"/>
                <w:szCs w:val="26"/>
              </w:rPr>
              <w:t>Khu dân cư Công Nông</w:t>
            </w:r>
          </w:p>
        </w:tc>
      </w:tr>
      <w:tr w:rsidR="00B75C32" w:rsidRPr="00D9283B" w14:paraId="0A03FA90" w14:textId="77777777" w:rsidTr="00A14DC2">
        <w:tc>
          <w:tcPr>
            <w:tcW w:w="600" w:type="pct"/>
            <w:vAlign w:val="center"/>
          </w:tcPr>
          <w:p w14:paraId="41EA4C22" w14:textId="77777777" w:rsidR="00B75C32" w:rsidRPr="00D9283B" w:rsidRDefault="00B75C32" w:rsidP="00A14DC2">
            <w:pPr>
              <w:spacing w:before="0" w:after="0"/>
              <w:jc w:val="center"/>
              <w:rPr>
                <w:rFonts w:cs="Times New Roman"/>
                <w:color w:val="auto"/>
                <w:szCs w:val="26"/>
              </w:rPr>
            </w:pPr>
            <w:r w:rsidRPr="00D9283B">
              <w:rPr>
                <w:rFonts w:cs="Times New Roman"/>
                <w:b/>
                <w:color w:val="auto"/>
                <w:szCs w:val="26"/>
                <w:lang w:val="es-UY"/>
              </w:rPr>
              <w:t>KK28</w:t>
            </w:r>
          </w:p>
        </w:tc>
        <w:tc>
          <w:tcPr>
            <w:tcW w:w="4400" w:type="pct"/>
            <w:shd w:val="clear" w:color="auto" w:fill="auto"/>
            <w:vAlign w:val="center"/>
          </w:tcPr>
          <w:p w14:paraId="54779109" w14:textId="77777777" w:rsidR="00B75C32" w:rsidRPr="00D9283B" w:rsidRDefault="00B75C32" w:rsidP="00A14DC2">
            <w:pPr>
              <w:rPr>
                <w:rFonts w:cs="Times New Roman"/>
                <w:color w:val="auto"/>
                <w:szCs w:val="26"/>
              </w:rPr>
            </w:pPr>
            <w:r w:rsidRPr="00D9283B">
              <w:rPr>
                <w:rFonts w:cs="Times New Roman"/>
                <w:color w:val="auto"/>
                <w:szCs w:val="26"/>
              </w:rPr>
              <w:t>Khu dân cư Dân Chủ</w:t>
            </w:r>
          </w:p>
        </w:tc>
      </w:tr>
      <w:tr w:rsidR="00B75C32" w:rsidRPr="00D9283B" w14:paraId="22A513BA" w14:textId="77777777" w:rsidTr="00A14DC2">
        <w:tc>
          <w:tcPr>
            <w:tcW w:w="600" w:type="pct"/>
            <w:vAlign w:val="center"/>
          </w:tcPr>
          <w:p w14:paraId="55B01631" w14:textId="77777777" w:rsidR="00B75C32" w:rsidRPr="00D9283B" w:rsidRDefault="00B75C32" w:rsidP="00A14DC2">
            <w:pPr>
              <w:spacing w:before="0" w:after="0"/>
              <w:jc w:val="center"/>
              <w:rPr>
                <w:rFonts w:cs="Times New Roman"/>
                <w:color w:val="auto"/>
                <w:szCs w:val="26"/>
              </w:rPr>
            </w:pPr>
            <w:r w:rsidRPr="00D9283B">
              <w:rPr>
                <w:rFonts w:cs="Times New Roman"/>
                <w:b/>
                <w:color w:val="auto"/>
                <w:szCs w:val="26"/>
                <w:lang w:val="es-UY"/>
              </w:rPr>
              <w:t>KK29</w:t>
            </w:r>
          </w:p>
        </w:tc>
        <w:tc>
          <w:tcPr>
            <w:tcW w:w="4400" w:type="pct"/>
            <w:shd w:val="clear" w:color="auto" w:fill="auto"/>
            <w:vAlign w:val="center"/>
          </w:tcPr>
          <w:p w14:paraId="5F503243" w14:textId="77777777" w:rsidR="00B75C32" w:rsidRPr="00D9283B" w:rsidRDefault="00B75C32" w:rsidP="00A14DC2">
            <w:pPr>
              <w:rPr>
                <w:rFonts w:cs="Times New Roman"/>
                <w:color w:val="auto"/>
                <w:szCs w:val="26"/>
              </w:rPr>
            </w:pPr>
            <w:r w:rsidRPr="00D9283B">
              <w:rPr>
                <w:rFonts w:cs="Times New Roman"/>
                <w:color w:val="auto"/>
                <w:szCs w:val="26"/>
              </w:rPr>
              <w:t>Khu dân cư phía Tây Bắc khu Đoàn Kết</w:t>
            </w:r>
          </w:p>
        </w:tc>
      </w:tr>
      <w:tr w:rsidR="00B75C32" w:rsidRPr="00D9283B" w14:paraId="4273A181" w14:textId="77777777" w:rsidTr="00A14DC2">
        <w:tc>
          <w:tcPr>
            <w:tcW w:w="600" w:type="pct"/>
            <w:vAlign w:val="center"/>
          </w:tcPr>
          <w:p w14:paraId="31F282D0" w14:textId="77777777" w:rsidR="00B75C32" w:rsidRPr="00D9283B" w:rsidRDefault="00B75C32" w:rsidP="00A14DC2">
            <w:pPr>
              <w:spacing w:before="0" w:after="0"/>
              <w:jc w:val="center"/>
              <w:rPr>
                <w:rFonts w:cs="Times New Roman"/>
                <w:color w:val="auto"/>
                <w:szCs w:val="26"/>
              </w:rPr>
            </w:pPr>
            <w:r w:rsidRPr="00D9283B">
              <w:rPr>
                <w:rFonts w:cs="Times New Roman"/>
                <w:b/>
                <w:color w:val="auto"/>
                <w:szCs w:val="26"/>
                <w:lang w:val="es-UY"/>
              </w:rPr>
              <w:t>KK30</w:t>
            </w:r>
          </w:p>
        </w:tc>
        <w:tc>
          <w:tcPr>
            <w:tcW w:w="4400" w:type="pct"/>
            <w:shd w:val="clear" w:color="auto" w:fill="auto"/>
            <w:vAlign w:val="center"/>
          </w:tcPr>
          <w:p w14:paraId="3F9140E7" w14:textId="77777777" w:rsidR="00B75C32" w:rsidRPr="00D9283B" w:rsidRDefault="00B75C32" w:rsidP="00A14DC2">
            <w:pPr>
              <w:rPr>
                <w:rFonts w:cs="Times New Roman"/>
                <w:color w:val="auto"/>
                <w:szCs w:val="26"/>
              </w:rPr>
            </w:pPr>
            <w:r w:rsidRPr="00D9283B">
              <w:rPr>
                <w:rFonts w:cs="Times New Roman"/>
                <w:color w:val="auto"/>
                <w:szCs w:val="26"/>
              </w:rPr>
              <w:t>Khu dân cư phía tây khu Vĩnh Lâm</w:t>
            </w:r>
          </w:p>
        </w:tc>
      </w:tr>
      <w:tr w:rsidR="00B75C32" w:rsidRPr="00D9283B" w14:paraId="435C562B" w14:textId="77777777" w:rsidTr="00A14DC2">
        <w:tc>
          <w:tcPr>
            <w:tcW w:w="600" w:type="pct"/>
            <w:vAlign w:val="center"/>
          </w:tcPr>
          <w:p w14:paraId="6907A58E" w14:textId="77777777" w:rsidR="00B75C32" w:rsidRPr="00D9283B" w:rsidRDefault="00B75C32" w:rsidP="00A14DC2">
            <w:pPr>
              <w:spacing w:before="0" w:after="0"/>
              <w:jc w:val="center"/>
              <w:rPr>
                <w:rFonts w:cs="Times New Roman"/>
                <w:color w:val="auto"/>
                <w:szCs w:val="26"/>
              </w:rPr>
            </w:pPr>
            <w:r w:rsidRPr="00D9283B">
              <w:rPr>
                <w:rFonts w:cs="Times New Roman"/>
                <w:b/>
                <w:color w:val="auto"/>
                <w:szCs w:val="26"/>
                <w:lang w:val="es-UY"/>
              </w:rPr>
              <w:t>KK43</w:t>
            </w:r>
          </w:p>
        </w:tc>
        <w:tc>
          <w:tcPr>
            <w:tcW w:w="4400" w:type="pct"/>
            <w:shd w:val="clear" w:color="auto" w:fill="auto"/>
            <w:vAlign w:val="center"/>
          </w:tcPr>
          <w:p w14:paraId="656734AA" w14:textId="77777777" w:rsidR="00B75C32" w:rsidRPr="00D9283B" w:rsidRDefault="00444649" w:rsidP="00A14DC2">
            <w:pPr>
              <w:rPr>
                <w:rFonts w:cs="Times New Roman"/>
                <w:color w:val="auto"/>
                <w:szCs w:val="26"/>
              </w:rPr>
            </w:pPr>
            <w:r>
              <w:t>Khu vực bãi để xe khu nhà ở Vĩnh Xuân</w:t>
            </w:r>
          </w:p>
        </w:tc>
      </w:tr>
      <w:tr w:rsidR="00444649" w:rsidRPr="00D9283B" w14:paraId="7324AC50" w14:textId="77777777" w:rsidTr="00A14DC2">
        <w:tc>
          <w:tcPr>
            <w:tcW w:w="600" w:type="pct"/>
            <w:vAlign w:val="center"/>
          </w:tcPr>
          <w:p w14:paraId="4862857D" w14:textId="77777777" w:rsidR="00444649" w:rsidRPr="00D9283B" w:rsidRDefault="00444649" w:rsidP="00444649">
            <w:pPr>
              <w:spacing w:before="0" w:after="0"/>
              <w:jc w:val="center"/>
              <w:rPr>
                <w:rFonts w:cs="Times New Roman"/>
                <w:color w:val="auto"/>
                <w:szCs w:val="26"/>
              </w:rPr>
            </w:pPr>
            <w:r w:rsidRPr="00D9283B">
              <w:rPr>
                <w:rFonts w:cs="Times New Roman"/>
                <w:b/>
                <w:color w:val="auto"/>
                <w:szCs w:val="26"/>
                <w:lang w:val="es-UY"/>
              </w:rPr>
              <w:t>KK44</w:t>
            </w:r>
          </w:p>
        </w:tc>
        <w:tc>
          <w:tcPr>
            <w:tcW w:w="4400" w:type="pct"/>
            <w:shd w:val="clear" w:color="auto" w:fill="auto"/>
            <w:vAlign w:val="center"/>
          </w:tcPr>
          <w:p w14:paraId="06A7EC66" w14:textId="77777777" w:rsidR="00444649" w:rsidRDefault="00444649" w:rsidP="00444649">
            <w:r>
              <w:t>Khu vực xử lý nước thải khu nhà ở tập thể Vĩnh Xuân</w:t>
            </w:r>
          </w:p>
        </w:tc>
      </w:tr>
      <w:tr w:rsidR="00444649" w:rsidRPr="00D9283B" w14:paraId="2492E514" w14:textId="77777777" w:rsidTr="00A14DC2">
        <w:tc>
          <w:tcPr>
            <w:tcW w:w="600" w:type="pct"/>
            <w:vAlign w:val="center"/>
          </w:tcPr>
          <w:p w14:paraId="60F38028" w14:textId="77777777" w:rsidR="00444649" w:rsidRPr="00D9283B" w:rsidRDefault="00444649" w:rsidP="00444649">
            <w:pPr>
              <w:spacing w:before="0" w:after="0"/>
              <w:jc w:val="center"/>
              <w:rPr>
                <w:rFonts w:cs="Times New Roman"/>
                <w:color w:val="auto"/>
                <w:szCs w:val="26"/>
              </w:rPr>
            </w:pPr>
            <w:r w:rsidRPr="00D9283B">
              <w:rPr>
                <w:rFonts w:cs="Times New Roman"/>
                <w:b/>
                <w:color w:val="auto"/>
                <w:szCs w:val="26"/>
                <w:lang w:val="es-UY"/>
              </w:rPr>
              <w:t>KK45</w:t>
            </w:r>
          </w:p>
        </w:tc>
        <w:tc>
          <w:tcPr>
            <w:tcW w:w="4400" w:type="pct"/>
            <w:shd w:val="clear" w:color="auto" w:fill="auto"/>
            <w:vAlign w:val="center"/>
          </w:tcPr>
          <w:p w14:paraId="78886B8C" w14:textId="77777777" w:rsidR="00444649" w:rsidRDefault="00444649" w:rsidP="00444649">
            <w:r>
              <w:t>Trên đường bê tông phía nam khu nhà ở tập thể Vĩnh Xuân</w:t>
            </w:r>
          </w:p>
        </w:tc>
      </w:tr>
      <w:tr w:rsidR="00444649" w:rsidRPr="00D9283B" w14:paraId="03F6DF81" w14:textId="77777777" w:rsidTr="00A14DC2">
        <w:tc>
          <w:tcPr>
            <w:tcW w:w="600" w:type="pct"/>
            <w:vAlign w:val="center"/>
          </w:tcPr>
          <w:p w14:paraId="326AF6A0" w14:textId="77777777" w:rsidR="00444649" w:rsidRPr="00D9283B" w:rsidRDefault="00444649" w:rsidP="00444649">
            <w:pPr>
              <w:spacing w:before="0" w:after="0"/>
              <w:jc w:val="center"/>
              <w:rPr>
                <w:rFonts w:cs="Times New Roman"/>
                <w:color w:val="auto"/>
                <w:szCs w:val="26"/>
              </w:rPr>
            </w:pPr>
            <w:r w:rsidRPr="00D9283B">
              <w:rPr>
                <w:rFonts w:cs="Times New Roman"/>
                <w:b/>
                <w:color w:val="auto"/>
                <w:szCs w:val="26"/>
                <w:lang w:val="es-UY"/>
              </w:rPr>
              <w:t>KK46</w:t>
            </w:r>
          </w:p>
        </w:tc>
        <w:tc>
          <w:tcPr>
            <w:tcW w:w="4400" w:type="pct"/>
            <w:shd w:val="clear" w:color="auto" w:fill="auto"/>
            <w:vAlign w:val="center"/>
          </w:tcPr>
          <w:p w14:paraId="4C84211B" w14:textId="77777777" w:rsidR="00444649" w:rsidRDefault="00444649" w:rsidP="00444649">
            <w:r>
              <w:t>Trên đường bê tông phía tây khu nhà ở tập thể Vĩnh Xuân</w:t>
            </w:r>
          </w:p>
        </w:tc>
      </w:tr>
      <w:tr w:rsidR="00444649" w:rsidRPr="00D9283B" w14:paraId="575E3053" w14:textId="77777777" w:rsidTr="00A14DC2">
        <w:tc>
          <w:tcPr>
            <w:tcW w:w="600" w:type="pct"/>
            <w:vAlign w:val="center"/>
          </w:tcPr>
          <w:p w14:paraId="30E91169" w14:textId="77777777" w:rsidR="00444649" w:rsidRPr="00D9283B" w:rsidRDefault="00444649" w:rsidP="00444649">
            <w:pPr>
              <w:spacing w:before="0" w:after="0"/>
              <w:jc w:val="center"/>
              <w:rPr>
                <w:rFonts w:cs="Times New Roman"/>
                <w:color w:val="auto"/>
                <w:szCs w:val="26"/>
              </w:rPr>
            </w:pPr>
            <w:r w:rsidRPr="00D9283B">
              <w:rPr>
                <w:rFonts w:cs="Times New Roman"/>
                <w:b/>
                <w:color w:val="auto"/>
                <w:szCs w:val="26"/>
                <w:lang w:val="es-UY"/>
              </w:rPr>
              <w:t>KK47</w:t>
            </w:r>
          </w:p>
        </w:tc>
        <w:tc>
          <w:tcPr>
            <w:tcW w:w="4400" w:type="pct"/>
            <w:shd w:val="clear" w:color="auto" w:fill="auto"/>
            <w:vAlign w:val="center"/>
          </w:tcPr>
          <w:p w14:paraId="784DAFCC" w14:textId="77777777" w:rsidR="00444649" w:rsidRDefault="00444649" w:rsidP="00444649">
            <w:r>
              <w:t>Trạm kinh doanh xăng dầu nội bộ tại khu Vĩnh Xuân - Mạo Khê</w:t>
            </w:r>
          </w:p>
        </w:tc>
      </w:tr>
      <w:tr w:rsidR="00444649" w:rsidRPr="00D9283B" w14:paraId="5A7957C0" w14:textId="77777777" w:rsidTr="00A14DC2">
        <w:tc>
          <w:tcPr>
            <w:tcW w:w="600" w:type="pct"/>
            <w:vAlign w:val="center"/>
          </w:tcPr>
          <w:p w14:paraId="5370CCDF" w14:textId="77777777" w:rsidR="00444649" w:rsidRPr="00D9283B" w:rsidRDefault="00444649" w:rsidP="00444649">
            <w:pPr>
              <w:spacing w:before="0" w:after="0"/>
              <w:jc w:val="center"/>
              <w:rPr>
                <w:rFonts w:cs="Times New Roman"/>
                <w:color w:val="auto"/>
                <w:szCs w:val="26"/>
              </w:rPr>
            </w:pPr>
            <w:r w:rsidRPr="00D9283B">
              <w:rPr>
                <w:rFonts w:cs="Times New Roman"/>
                <w:b/>
                <w:color w:val="auto"/>
                <w:szCs w:val="26"/>
                <w:lang w:val="es-UY"/>
              </w:rPr>
              <w:t>KK48</w:t>
            </w:r>
          </w:p>
        </w:tc>
        <w:tc>
          <w:tcPr>
            <w:tcW w:w="4400" w:type="pct"/>
            <w:shd w:val="clear" w:color="auto" w:fill="auto"/>
            <w:vAlign w:val="center"/>
          </w:tcPr>
          <w:p w14:paraId="2970765B" w14:textId="77777777" w:rsidR="00444649" w:rsidRDefault="00444649" w:rsidP="00444649">
            <w:r>
              <w:t>Kho dầu khu 56</w:t>
            </w:r>
          </w:p>
        </w:tc>
      </w:tr>
      <w:tr w:rsidR="00444649" w:rsidRPr="00D9283B" w14:paraId="129C89A7" w14:textId="77777777" w:rsidTr="00A14DC2">
        <w:tc>
          <w:tcPr>
            <w:tcW w:w="600" w:type="pct"/>
            <w:vAlign w:val="center"/>
          </w:tcPr>
          <w:p w14:paraId="7C2840A8" w14:textId="77777777" w:rsidR="00444649" w:rsidRPr="00D9283B" w:rsidRDefault="00444649" w:rsidP="00444649">
            <w:pPr>
              <w:spacing w:before="0" w:after="0"/>
              <w:jc w:val="center"/>
              <w:rPr>
                <w:rFonts w:cs="Times New Roman"/>
                <w:b/>
                <w:color w:val="auto"/>
                <w:szCs w:val="26"/>
                <w:lang w:val="es-UY"/>
              </w:rPr>
            </w:pPr>
            <w:r>
              <w:rPr>
                <w:rFonts w:cs="Times New Roman"/>
                <w:b/>
                <w:color w:val="auto"/>
                <w:szCs w:val="26"/>
                <w:lang w:val="es-UY"/>
              </w:rPr>
              <w:t>KK49</w:t>
            </w:r>
          </w:p>
        </w:tc>
        <w:tc>
          <w:tcPr>
            <w:tcW w:w="4400" w:type="pct"/>
            <w:shd w:val="clear" w:color="auto" w:fill="auto"/>
            <w:vAlign w:val="center"/>
          </w:tcPr>
          <w:p w14:paraId="2F455A0E" w14:textId="77777777" w:rsidR="00444649" w:rsidRDefault="00444649" w:rsidP="00444649">
            <w:r>
              <w:t>Chợ dân cư khu Dân Chủ</w:t>
            </w:r>
          </w:p>
        </w:tc>
      </w:tr>
      <w:tr w:rsidR="00B75C32" w:rsidRPr="00D9283B" w14:paraId="6EEA926B" w14:textId="77777777" w:rsidTr="00A14DC2">
        <w:tc>
          <w:tcPr>
            <w:tcW w:w="600" w:type="pct"/>
            <w:vAlign w:val="center"/>
          </w:tcPr>
          <w:p w14:paraId="1A5998D9" w14:textId="77777777" w:rsidR="00B75C32" w:rsidRPr="00D9283B" w:rsidRDefault="00B75C32" w:rsidP="00A14DC2">
            <w:pPr>
              <w:spacing w:before="0" w:after="0"/>
              <w:jc w:val="center"/>
              <w:rPr>
                <w:rFonts w:cs="Times New Roman"/>
                <w:color w:val="auto"/>
                <w:szCs w:val="26"/>
              </w:rPr>
            </w:pPr>
            <w:r w:rsidRPr="00D9283B">
              <w:rPr>
                <w:rFonts w:cs="Times New Roman"/>
                <w:b/>
                <w:color w:val="auto"/>
                <w:szCs w:val="26"/>
                <w:lang w:val="es-UY"/>
              </w:rPr>
              <w:t>KK51</w:t>
            </w:r>
          </w:p>
        </w:tc>
        <w:tc>
          <w:tcPr>
            <w:tcW w:w="4400" w:type="pct"/>
            <w:shd w:val="clear" w:color="auto" w:fill="auto"/>
            <w:vAlign w:val="center"/>
          </w:tcPr>
          <w:p w14:paraId="7A4973C0" w14:textId="77777777" w:rsidR="00B75C32" w:rsidRPr="00D9283B" w:rsidRDefault="00444649" w:rsidP="00A14DC2">
            <w:pPr>
              <w:rPr>
                <w:rFonts w:cs="Times New Roman"/>
                <w:color w:val="auto"/>
                <w:szCs w:val="26"/>
              </w:rPr>
            </w:pPr>
            <w:r>
              <w:t>Mặt bằng khu nhà ở tập thể</w:t>
            </w:r>
          </w:p>
        </w:tc>
      </w:tr>
    </w:tbl>
    <w:p w14:paraId="380014DF" w14:textId="77777777" w:rsidR="00F564BB" w:rsidRPr="0041554E" w:rsidRDefault="00F564BB" w:rsidP="00F564BB"/>
    <w:p w14:paraId="762D8E8B" w14:textId="77777777" w:rsidR="00F564BB" w:rsidRDefault="0068408E" w:rsidP="006624DC">
      <w:pPr>
        <w:pStyle w:val="Caption"/>
        <w:sectPr w:rsidR="00F564BB" w:rsidSect="00A6732A">
          <w:pgSz w:w="11909" w:h="16834" w:code="9"/>
          <w:pgMar w:top="1134" w:right="1134" w:bottom="1134" w:left="1701" w:header="567" w:footer="567" w:gutter="0"/>
          <w:cols w:space="720"/>
          <w:docGrid w:linePitch="360"/>
        </w:sectPr>
      </w:pPr>
      <w:bookmarkStart w:id="114" w:name="_Toc75345452"/>
      <w:bookmarkStart w:id="115" w:name="_Toc83824994"/>
      <w:bookmarkStart w:id="116" w:name="_Toc83825414"/>
      <w:bookmarkStart w:id="117" w:name="_Toc83826360"/>
      <w:bookmarkEnd w:id="113"/>
      <w:r w:rsidRPr="00CE1C05">
        <w:t xml:space="preserve"> </w:t>
      </w:r>
      <w:bookmarkStart w:id="118" w:name="_Toc99529662"/>
    </w:p>
    <w:p w14:paraId="4CC25B0A" w14:textId="77777777" w:rsidR="0068408E" w:rsidRPr="0045289C" w:rsidRDefault="0068408E" w:rsidP="00BE5424">
      <w:pPr>
        <w:pStyle w:val="Heading22"/>
      </w:pPr>
      <w:bookmarkStart w:id="119" w:name="_Toc99549730"/>
      <w:bookmarkStart w:id="120" w:name="_Toc161840999"/>
      <w:r w:rsidRPr="0045289C">
        <w:lastRenderedPageBreak/>
        <w:t>c. Khu vực hầm lò</w:t>
      </w:r>
      <w:bookmarkEnd w:id="118"/>
      <w:bookmarkEnd w:id="119"/>
      <w:bookmarkEnd w:id="120"/>
    </w:p>
    <w:p w14:paraId="572B61E1" w14:textId="77777777" w:rsidR="00380746" w:rsidRPr="00D770F7" w:rsidRDefault="004903C5" w:rsidP="00380746">
      <w:pPr>
        <w:pStyle w:val="Caption"/>
      </w:pPr>
      <w:bookmarkStart w:id="121" w:name="_Toc75345451"/>
      <w:bookmarkStart w:id="122" w:name="_Toc83824993"/>
      <w:bookmarkStart w:id="123" w:name="_Toc83825413"/>
      <w:bookmarkStart w:id="124" w:name="_Toc83826359"/>
      <w:bookmarkStart w:id="125" w:name="_Toc99320550"/>
      <w:bookmarkStart w:id="126" w:name="_Toc130565298"/>
      <w:bookmarkStart w:id="127" w:name="_Toc161841000"/>
      <w:bookmarkStart w:id="128" w:name="_Toc161841295"/>
      <w:bookmarkStart w:id="129" w:name="_Toc161841847"/>
      <w:r w:rsidRPr="007C68B3">
        <w:t xml:space="preserve">Bảng </w:t>
      </w:r>
      <w:r>
        <w:fldChar w:fldCharType="begin"/>
      </w:r>
      <w:r>
        <w:instrText xml:space="preserve"> SEQ Bảng \* ARABIC </w:instrText>
      </w:r>
      <w:r>
        <w:fldChar w:fldCharType="separate"/>
      </w:r>
      <w:r>
        <w:rPr>
          <w:noProof/>
        </w:rPr>
        <w:t>10</w:t>
      </w:r>
      <w:r>
        <w:rPr>
          <w:noProof/>
        </w:rPr>
        <w:fldChar w:fldCharType="end"/>
      </w:r>
      <w:r w:rsidRPr="007C68B3">
        <w:t xml:space="preserve">. </w:t>
      </w:r>
      <w:r w:rsidR="00380746" w:rsidRPr="00D770F7">
        <w:t xml:space="preserve">Bảng kết quả quan trắc môi trường </w:t>
      </w:r>
      <w:r w:rsidR="00380746" w:rsidRPr="00380746">
        <w:t xml:space="preserve">không khí khu </w:t>
      </w:r>
      <w:r w:rsidR="00380746" w:rsidRPr="00201D5A">
        <w:t>khai thác hầm lò</w:t>
      </w:r>
      <w:r w:rsidR="00380746" w:rsidRPr="00D770F7">
        <w:t xml:space="preserve"> (KK5</w:t>
      </w:r>
      <w:r w:rsidR="00380746" w:rsidRPr="00201D5A">
        <w:t>9</w:t>
      </w:r>
      <w:r w:rsidR="00380746" w:rsidRPr="00D770F7">
        <w:t xml:space="preserve"> – KK6</w:t>
      </w:r>
      <w:r w:rsidR="00380746" w:rsidRPr="00201D5A">
        <w:t>5</w:t>
      </w:r>
      <w:r w:rsidR="00380746" w:rsidRPr="00D770F7">
        <w:t>)</w:t>
      </w:r>
      <w:bookmarkEnd w:id="121"/>
      <w:bookmarkEnd w:id="122"/>
      <w:bookmarkEnd w:id="123"/>
      <w:bookmarkEnd w:id="124"/>
      <w:bookmarkEnd w:id="125"/>
      <w:bookmarkEnd w:id="126"/>
      <w:bookmarkEnd w:id="127"/>
      <w:bookmarkEnd w:id="128"/>
      <w:bookmarkEnd w:id="129"/>
    </w:p>
    <w:tbl>
      <w:tblPr>
        <w:tblW w:w="5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079"/>
        <w:gridCol w:w="846"/>
        <w:gridCol w:w="1463"/>
        <w:gridCol w:w="848"/>
        <w:gridCol w:w="848"/>
        <w:gridCol w:w="848"/>
        <w:gridCol w:w="848"/>
        <w:gridCol w:w="848"/>
        <w:gridCol w:w="848"/>
        <w:gridCol w:w="848"/>
      </w:tblGrid>
      <w:tr w:rsidR="00380746" w:rsidRPr="00675C21" w14:paraId="35D9A519" w14:textId="77777777" w:rsidTr="00196CAB">
        <w:trPr>
          <w:trHeight w:val="603"/>
          <w:jc w:val="center"/>
        </w:trPr>
        <w:tc>
          <w:tcPr>
            <w:tcW w:w="259" w:type="pct"/>
            <w:vMerge w:val="restart"/>
            <w:shd w:val="clear" w:color="auto" w:fill="auto"/>
            <w:noWrap/>
            <w:vAlign w:val="center"/>
            <w:hideMark/>
          </w:tcPr>
          <w:p w14:paraId="3656C703" w14:textId="77777777" w:rsidR="00380746" w:rsidRPr="00675C21" w:rsidRDefault="00380746" w:rsidP="00280EB8">
            <w:pPr>
              <w:spacing w:before="0" w:after="0" w:line="240" w:lineRule="auto"/>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TT</w:t>
            </w:r>
          </w:p>
        </w:tc>
        <w:tc>
          <w:tcPr>
            <w:tcW w:w="549" w:type="pct"/>
            <w:vMerge w:val="restart"/>
            <w:shd w:val="clear" w:color="auto" w:fill="auto"/>
            <w:noWrap/>
            <w:vAlign w:val="center"/>
            <w:hideMark/>
          </w:tcPr>
          <w:p w14:paraId="3A1D8280" w14:textId="77777777" w:rsidR="00380746" w:rsidRPr="00675C21" w:rsidRDefault="00380746" w:rsidP="00280EB8">
            <w:pPr>
              <w:spacing w:before="0" w:after="0" w:line="240" w:lineRule="auto"/>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Thông số</w:t>
            </w:r>
          </w:p>
        </w:tc>
        <w:tc>
          <w:tcPr>
            <w:tcW w:w="430" w:type="pct"/>
            <w:vMerge w:val="restart"/>
            <w:shd w:val="clear" w:color="auto" w:fill="auto"/>
            <w:noWrap/>
            <w:vAlign w:val="center"/>
            <w:hideMark/>
          </w:tcPr>
          <w:p w14:paraId="19243C1F" w14:textId="77777777" w:rsidR="00380746" w:rsidRPr="00675C21" w:rsidRDefault="00380746" w:rsidP="00280EB8">
            <w:pPr>
              <w:spacing w:before="0" w:after="0" w:line="240" w:lineRule="auto"/>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Đơn vị</w:t>
            </w:r>
          </w:p>
        </w:tc>
        <w:tc>
          <w:tcPr>
            <w:tcW w:w="744" w:type="pct"/>
            <w:vMerge w:val="restart"/>
            <w:shd w:val="clear" w:color="auto" w:fill="auto"/>
            <w:vAlign w:val="center"/>
          </w:tcPr>
          <w:p w14:paraId="1E234004" w14:textId="77777777" w:rsidR="00380746" w:rsidRPr="00675C21" w:rsidRDefault="00380746" w:rsidP="00280EB8">
            <w:pPr>
              <w:spacing w:before="0" w:after="0" w:line="240" w:lineRule="auto"/>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QCVN 01:2011/BTC</w:t>
            </w:r>
          </w:p>
        </w:tc>
        <w:tc>
          <w:tcPr>
            <w:tcW w:w="3018" w:type="pct"/>
            <w:gridSpan w:val="7"/>
            <w:shd w:val="clear" w:color="auto" w:fill="auto"/>
            <w:noWrap/>
            <w:vAlign w:val="center"/>
            <w:hideMark/>
          </w:tcPr>
          <w:p w14:paraId="495B8942" w14:textId="77777777" w:rsidR="00380746" w:rsidRPr="00675C21" w:rsidRDefault="00380746" w:rsidP="00280EB8">
            <w:pPr>
              <w:spacing w:before="0" w:after="0" w:line="240" w:lineRule="auto"/>
              <w:jc w:val="left"/>
              <w:rPr>
                <w:rFonts w:eastAsia="Times New Roman" w:cs="Times New Roman"/>
                <w:b/>
                <w:bCs/>
                <w:sz w:val="22"/>
                <w:szCs w:val="22"/>
                <w:lang w:val="en-US" w:eastAsia="zh-CN"/>
              </w:rPr>
            </w:pPr>
            <w:r w:rsidRPr="00675C21">
              <w:rPr>
                <w:rFonts w:eastAsia="Times New Roman" w:cs="Times New Roman"/>
                <w:b/>
                <w:bCs/>
                <w:sz w:val="22"/>
                <w:szCs w:val="22"/>
                <w:lang w:val="en-US" w:eastAsia="zh-CN"/>
              </w:rPr>
              <w:t>Kết quả</w:t>
            </w:r>
          </w:p>
          <w:p w14:paraId="57AD7E78" w14:textId="77777777" w:rsidR="00380746" w:rsidRPr="00675C21" w:rsidRDefault="00380746" w:rsidP="00280EB8">
            <w:pPr>
              <w:spacing w:before="0" w:after="0" w:line="240" w:lineRule="auto"/>
              <w:jc w:val="left"/>
              <w:rPr>
                <w:rFonts w:eastAsia="Times New Roman" w:cs="Times New Roman"/>
                <w:color w:val="auto"/>
                <w:sz w:val="22"/>
                <w:szCs w:val="22"/>
                <w:lang w:val="en-US" w:eastAsia="zh-CN"/>
              </w:rPr>
            </w:pPr>
            <w:r w:rsidRPr="00675C21">
              <w:rPr>
                <w:rFonts w:eastAsia="Times New Roman" w:cs="Times New Roman"/>
                <w:b/>
                <w:bCs/>
                <w:sz w:val="22"/>
                <w:szCs w:val="22"/>
                <w:lang w:val="en-US" w:eastAsia="zh-CN"/>
              </w:rPr>
              <w:t> </w:t>
            </w:r>
          </w:p>
        </w:tc>
      </w:tr>
      <w:tr w:rsidR="00380746" w:rsidRPr="00675C21" w14:paraId="614678B0" w14:textId="77777777" w:rsidTr="00196CAB">
        <w:trPr>
          <w:trHeight w:val="301"/>
          <w:jc w:val="center"/>
        </w:trPr>
        <w:tc>
          <w:tcPr>
            <w:tcW w:w="259" w:type="pct"/>
            <w:vMerge/>
            <w:shd w:val="clear" w:color="auto" w:fill="auto"/>
            <w:vAlign w:val="center"/>
            <w:hideMark/>
          </w:tcPr>
          <w:p w14:paraId="799F924F" w14:textId="77777777" w:rsidR="00380746" w:rsidRPr="00675C21" w:rsidRDefault="00380746" w:rsidP="00280EB8">
            <w:pPr>
              <w:spacing w:before="0" w:after="0" w:line="240" w:lineRule="auto"/>
              <w:jc w:val="left"/>
              <w:rPr>
                <w:rFonts w:eastAsia="Times New Roman" w:cs="Times New Roman"/>
                <w:b/>
                <w:bCs/>
                <w:sz w:val="22"/>
                <w:szCs w:val="22"/>
                <w:lang w:val="en-US" w:eastAsia="zh-CN"/>
              </w:rPr>
            </w:pPr>
          </w:p>
        </w:tc>
        <w:tc>
          <w:tcPr>
            <w:tcW w:w="549" w:type="pct"/>
            <w:vMerge/>
            <w:shd w:val="clear" w:color="auto" w:fill="auto"/>
            <w:vAlign w:val="center"/>
            <w:hideMark/>
          </w:tcPr>
          <w:p w14:paraId="79BCE5EB" w14:textId="77777777" w:rsidR="00380746" w:rsidRPr="00675C21" w:rsidRDefault="00380746" w:rsidP="00280EB8">
            <w:pPr>
              <w:spacing w:before="0" w:after="0" w:line="240" w:lineRule="auto"/>
              <w:jc w:val="left"/>
              <w:rPr>
                <w:rFonts w:eastAsia="Times New Roman" w:cs="Times New Roman"/>
                <w:b/>
                <w:bCs/>
                <w:sz w:val="22"/>
                <w:szCs w:val="22"/>
                <w:lang w:val="en-US" w:eastAsia="zh-CN"/>
              </w:rPr>
            </w:pPr>
          </w:p>
        </w:tc>
        <w:tc>
          <w:tcPr>
            <w:tcW w:w="430" w:type="pct"/>
            <w:vMerge/>
            <w:shd w:val="clear" w:color="auto" w:fill="auto"/>
            <w:vAlign w:val="center"/>
            <w:hideMark/>
          </w:tcPr>
          <w:p w14:paraId="5ECD6713" w14:textId="77777777" w:rsidR="00380746" w:rsidRPr="00675C21" w:rsidRDefault="00380746" w:rsidP="00280EB8">
            <w:pPr>
              <w:spacing w:before="0" w:after="0" w:line="240" w:lineRule="auto"/>
              <w:jc w:val="left"/>
              <w:rPr>
                <w:rFonts w:eastAsia="Times New Roman" w:cs="Times New Roman"/>
                <w:b/>
                <w:bCs/>
                <w:sz w:val="22"/>
                <w:szCs w:val="22"/>
                <w:lang w:val="en-US" w:eastAsia="zh-CN"/>
              </w:rPr>
            </w:pPr>
          </w:p>
        </w:tc>
        <w:tc>
          <w:tcPr>
            <w:tcW w:w="744" w:type="pct"/>
            <w:vMerge/>
            <w:shd w:val="clear" w:color="auto" w:fill="auto"/>
            <w:vAlign w:val="center"/>
          </w:tcPr>
          <w:p w14:paraId="08F823BD" w14:textId="77777777" w:rsidR="00380746" w:rsidRPr="00675C21" w:rsidRDefault="00380746" w:rsidP="00280EB8">
            <w:pPr>
              <w:spacing w:before="0" w:after="0" w:line="240" w:lineRule="auto"/>
              <w:jc w:val="left"/>
              <w:rPr>
                <w:rFonts w:eastAsia="Times New Roman" w:cs="Times New Roman"/>
                <w:b/>
                <w:bCs/>
                <w:sz w:val="22"/>
                <w:szCs w:val="22"/>
                <w:lang w:val="en-US" w:eastAsia="zh-CN"/>
              </w:rPr>
            </w:pPr>
          </w:p>
        </w:tc>
        <w:tc>
          <w:tcPr>
            <w:tcW w:w="431" w:type="pct"/>
            <w:shd w:val="clear" w:color="auto" w:fill="auto"/>
            <w:noWrap/>
            <w:vAlign w:val="center"/>
            <w:hideMark/>
          </w:tcPr>
          <w:p w14:paraId="327FC95A" w14:textId="77777777" w:rsidR="00380746" w:rsidRPr="00675C21" w:rsidRDefault="00380746" w:rsidP="00280EB8">
            <w:pPr>
              <w:spacing w:before="0" w:after="0" w:line="240" w:lineRule="auto"/>
              <w:ind w:left="-41"/>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KK59</w:t>
            </w:r>
          </w:p>
        </w:tc>
        <w:tc>
          <w:tcPr>
            <w:tcW w:w="431" w:type="pct"/>
            <w:shd w:val="clear" w:color="auto" w:fill="auto"/>
            <w:noWrap/>
            <w:vAlign w:val="center"/>
            <w:hideMark/>
          </w:tcPr>
          <w:p w14:paraId="6B5C444E" w14:textId="77777777" w:rsidR="00380746" w:rsidRPr="00675C21" w:rsidRDefault="00380746" w:rsidP="002C208E">
            <w:pPr>
              <w:spacing w:before="0" w:after="0" w:line="240" w:lineRule="auto"/>
              <w:ind w:left="-41"/>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KK60</w:t>
            </w:r>
          </w:p>
        </w:tc>
        <w:tc>
          <w:tcPr>
            <w:tcW w:w="431" w:type="pct"/>
            <w:shd w:val="clear" w:color="auto" w:fill="auto"/>
            <w:noWrap/>
            <w:vAlign w:val="center"/>
            <w:hideMark/>
          </w:tcPr>
          <w:p w14:paraId="4DB55088" w14:textId="77777777" w:rsidR="00380746" w:rsidRPr="00675C21" w:rsidRDefault="00380746" w:rsidP="002C208E">
            <w:pPr>
              <w:spacing w:before="0" w:after="0" w:line="240" w:lineRule="auto"/>
              <w:ind w:left="-41"/>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KK61</w:t>
            </w:r>
          </w:p>
        </w:tc>
        <w:tc>
          <w:tcPr>
            <w:tcW w:w="431" w:type="pct"/>
            <w:shd w:val="clear" w:color="auto" w:fill="auto"/>
            <w:noWrap/>
            <w:vAlign w:val="center"/>
            <w:hideMark/>
          </w:tcPr>
          <w:p w14:paraId="3FDF5656" w14:textId="77777777" w:rsidR="00380746" w:rsidRPr="00675C21" w:rsidRDefault="00380746" w:rsidP="002C208E">
            <w:pPr>
              <w:spacing w:before="0" w:after="0" w:line="240" w:lineRule="auto"/>
              <w:ind w:left="-41"/>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KK62</w:t>
            </w:r>
          </w:p>
        </w:tc>
        <w:tc>
          <w:tcPr>
            <w:tcW w:w="431" w:type="pct"/>
            <w:shd w:val="clear" w:color="auto" w:fill="auto"/>
            <w:noWrap/>
            <w:vAlign w:val="center"/>
            <w:hideMark/>
          </w:tcPr>
          <w:p w14:paraId="75FFEE6A" w14:textId="77777777" w:rsidR="00380746" w:rsidRPr="00675C21" w:rsidRDefault="00380746" w:rsidP="002C208E">
            <w:pPr>
              <w:spacing w:before="0" w:after="0" w:line="240" w:lineRule="auto"/>
              <w:ind w:left="-41"/>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KK63</w:t>
            </w:r>
          </w:p>
        </w:tc>
        <w:tc>
          <w:tcPr>
            <w:tcW w:w="431" w:type="pct"/>
            <w:shd w:val="clear" w:color="auto" w:fill="auto"/>
            <w:noWrap/>
            <w:vAlign w:val="center"/>
            <w:hideMark/>
          </w:tcPr>
          <w:p w14:paraId="766A5C27" w14:textId="77777777" w:rsidR="00380746" w:rsidRPr="00675C21" w:rsidRDefault="00380746" w:rsidP="002C208E">
            <w:pPr>
              <w:spacing w:before="0" w:after="0" w:line="240" w:lineRule="auto"/>
              <w:ind w:left="-41"/>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KK64</w:t>
            </w:r>
          </w:p>
        </w:tc>
        <w:tc>
          <w:tcPr>
            <w:tcW w:w="431" w:type="pct"/>
            <w:shd w:val="clear" w:color="auto" w:fill="auto"/>
            <w:noWrap/>
            <w:vAlign w:val="center"/>
            <w:hideMark/>
          </w:tcPr>
          <w:p w14:paraId="695E49EA" w14:textId="77777777" w:rsidR="00380746" w:rsidRPr="00675C21" w:rsidRDefault="00380746" w:rsidP="002C208E">
            <w:pPr>
              <w:spacing w:before="0" w:after="0" w:line="240" w:lineRule="auto"/>
              <w:ind w:left="-41"/>
              <w:jc w:val="center"/>
              <w:rPr>
                <w:rFonts w:eastAsia="Times New Roman" w:cs="Times New Roman"/>
                <w:b/>
                <w:bCs/>
                <w:sz w:val="22"/>
                <w:szCs w:val="22"/>
                <w:lang w:val="en-US" w:eastAsia="zh-CN"/>
              </w:rPr>
            </w:pPr>
            <w:r w:rsidRPr="00675C21">
              <w:rPr>
                <w:rFonts w:eastAsia="Times New Roman" w:cs="Times New Roman"/>
                <w:b/>
                <w:bCs/>
                <w:sz w:val="22"/>
                <w:szCs w:val="22"/>
                <w:lang w:val="en-US" w:eastAsia="zh-CN"/>
              </w:rPr>
              <w:t>KK65</w:t>
            </w:r>
          </w:p>
        </w:tc>
      </w:tr>
      <w:tr w:rsidR="00675C21" w:rsidRPr="00675C21" w14:paraId="4E099EF7" w14:textId="77777777" w:rsidTr="00926811">
        <w:trPr>
          <w:trHeight w:val="543"/>
          <w:jc w:val="center"/>
        </w:trPr>
        <w:tc>
          <w:tcPr>
            <w:tcW w:w="259" w:type="pct"/>
            <w:shd w:val="clear" w:color="auto" w:fill="auto"/>
            <w:noWrap/>
            <w:vAlign w:val="center"/>
            <w:hideMark/>
          </w:tcPr>
          <w:p w14:paraId="6790DA3E"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1</w:t>
            </w:r>
          </w:p>
        </w:tc>
        <w:tc>
          <w:tcPr>
            <w:tcW w:w="549" w:type="pct"/>
            <w:shd w:val="clear" w:color="auto" w:fill="auto"/>
            <w:vAlign w:val="center"/>
            <w:hideMark/>
          </w:tcPr>
          <w:p w14:paraId="3B11625A" w14:textId="77777777" w:rsidR="00675C21" w:rsidRPr="00675C21" w:rsidRDefault="00675C21" w:rsidP="00675C21">
            <w:pPr>
              <w:spacing w:before="0" w:after="0" w:line="240" w:lineRule="auto"/>
              <w:jc w:val="left"/>
              <w:rPr>
                <w:rFonts w:eastAsia="Times New Roman" w:cs="Times New Roman"/>
                <w:sz w:val="22"/>
                <w:szCs w:val="22"/>
                <w:lang w:val="en-US" w:eastAsia="zh-CN"/>
              </w:rPr>
            </w:pPr>
            <w:r w:rsidRPr="00675C21">
              <w:rPr>
                <w:rFonts w:eastAsia="Times New Roman" w:cs="Times New Roman"/>
                <w:sz w:val="22"/>
                <w:szCs w:val="22"/>
                <w:lang w:val="en-US" w:eastAsia="zh-CN"/>
              </w:rPr>
              <w:t>Nhiệt độ</w:t>
            </w:r>
          </w:p>
        </w:tc>
        <w:tc>
          <w:tcPr>
            <w:tcW w:w="430" w:type="pct"/>
            <w:shd w:val="clear" w:color="auto" w:fill="auto"/>
            <w:vAlign w:val="center"/>
            <w:hideMark/>
          </w:tcPr>
          <w:p w14:paraId="24F6EAC4" w14:textId="77777777" w:rsidR="00675C21" w:rsidRPr="00675C21" w:rsidRDefault="00675C21" w:rsidP="00675C21">
            <w:pPr>
              <w:spacing w:before="0" w:after="0" w:line="240" w:lineRule="auto"/>
              <w:jc w:val="center"/>
              <w:rPr>
                <w:rFonts w:eastAsia="Times New Roman" w:cs="Times New Roman"/>
                <w:color w:val="auto"/>
                <w:sz w:val="22"/>
                <w:szCs w:val="22"/>
                <w:lang w:val="en-US" w:eastAsia="zh-CN"/>
              </w:rPr>
            </w:pPr>
            <w:r w:rsidRPr="00675C21">
              <w:rPr>
                <w:rFonts w:eastAsia="Times New Roman" w:cs="Times New Roman"/>
                <w:color w:val="auto"/>
                <w:sz w:val="22"/>
                <w:szCs w:val="22"/>
                <w:lang w:val="en-US" w:eastAsia="zh-CN"/>
              </w:rPr>
              <w:t>°C</w:t>
            </w:r>
          </w:p>
        </w:tc>
        <w:tc>
          <w:tcPr>
            <w:tcW w:w="744" w:type="pct"/>
            <w:shd w:val="clear" w:color="auto" w:fill="auto"/>
            <w:vAlign w:val="center"/>
            <w:hideMark/>
          </w:tcPr>
          <w:p w14:paraId="2F993367"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30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355B3DC" w14:textId="4F9EC5B5"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29,3</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9E1D6AA" w14:textId="32BFC6DD"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29,7</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57F50622" w14:textId="7585510F"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28,3</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DF9200A" w14:textId="5658D478"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29,9</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94F09BC" w14:textId="420B74AC"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28,4</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38352C91" w14:textId="728FC54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29,3</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AFB8426" w14:textId="4C592EA0"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28,9</w:t>
            </w:r>
          </w:p>
        </w:tc>
      </w:tr>
      <w:tr w:rsidR="00675C21" w:rsidRPr="00675C21" w14:paraId="4189776D" w14:textId="77777777" w:rsidTr="00926811">
        <w:trPr>
          <w:trHeight w:val="543"/>
          <w:jc w:val="center"/>
        </w:trPr>
        <w:tc>
          <w:tcPr>
            <w:tcW w:w="259" w:type="pct"/>
            <w:shd w:val="clear" w:color="auto" w:fill="auto"/>
            <w:noWrap/>
            <w:vAlign w:val="center"/>
            <w:hideMark/>
          </w:tcPr>
          <w:p w14:paraId="622438A1"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2</w:t>
            </w:r>
          </w:p>
        </w:tc>
        <w:tc>
          <w:tcPr>
            <w:tcW w:w="549" w:type="pct"/>
            <w:shd w:val="clear" w:color="auto" w:fill="auto"/>
            <w:vAlign w:val="center"/>
            <w:hideMark/>
          </w:tcPr>
          <w:p w14:paraId="229D5C98" w14:textId="77777777" w:rsidR="00675C21" w:rsidRPr="00675C21" w:rsidRDefault="00675C21" w:rsidP="00675C21">
            <w:pPr>
              <w:spacing w:before="0" w:after="0" w:line="240" w:lineRule="auto"/>
              <w:jc w:val="left"/>
              <w:rPr>
                <w:rFonts w:eastAsia="Times New Roman" w:cs="Times New Roman"/>
                <w:sz w:val="22"/>
                <w:szCs w:val="22"/>
                <w:lang w:val="en-US" w:eastAsia="zh-CN"/>
              </w:rPr>
            </w:pPr>
            <w:r w:rsidRPr="00675C21">
              <w:rPr>
                <w:rFonts w:eastAsia="Times New Roman" w:cs="Times New Roman"/>
                <w:sz w:val="22"/>
                <w:szCs w:val="22"/>
                <w:lang w:val="en-US" w:eastAsia="zh-CN"/>
              </w:rPr>
              <w:t>Độ ẩm</w:t>
            </w:r>
          </w:p>
        </w:tc>
        <w:tc>
          <w:tcPr>
            <w:tcW w:w="430" w:type="pct"/>
            <w:shd w:val="clear" w:color="auto" w:fill="auto"/>
            <w:vAlign w:val="center"/>
            <w:hideMark/>
          </w:tcPr>
          <w:p w14:paraId="09F60079" w14:textId="77777777" w:rsidR="00675C21" w:rsidRPr="00675C21" w:rsidRDefault="00675C21" w:rsidP="00675C21">
            <w:pPr>
              <w:spacing w:before="0" w:after="0" w:line="240" w:lineRule="auto"/>
              <w:jc w:val="center"/>
              <w:rPr>
                <w:rFonts w:eastAsia="Times New Roman" w:cs="Times New Roman"/>
                <w:color w:val="auto"/>
                <w:sz w:val="22"/>
                <w:szCs w:val="22"/>
                <w:lang w:val="en-US" w:eastAsia="zh-CN"/>
              </w:rPr>
            </w:pPr>
            <w:r w:rsidRPr="00675C21">
              <w:rPr>
                <w:rFonts w:eastAsia="Times New Roman" w:cs="Times New Roman"/>
                <w:color w:val="auto"/>
                <w:sz w:val="22"/>
                <w:szCs w:val="22"/>
                <w:lang w:val="en-US" w:eastAsia="zh-CN"/>
              </w:rPr>
              <w:t>%</w:t>
            </w:r>
          </w:p>
        </w:tc>
        <w:tc>
          <w:tcPr>
            <w:tcW w:w="744" w:type="pct"/>
            <w:shd w:val="clear" w:color="auto" w:fill="auto"/>
            <w:vAlign w:val="center"/>
            <w:hideMark/>
          </w:tcPr>
          <w:p w14:paraId="3D7CDFD9"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7AA46304" w14:textId="191386C6"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66,3</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F7792D5" w14:textId="023CDF62"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66,9</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7948AAF3" w14:textId="16839C05"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67,2</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73D3279B" w14:textId="28DBEE6A"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63,5</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6A364EA" w14:textId="4C87B19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66,4</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4563255F" w14:textId="109017A0"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68,2</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79D887A" w14:textId="145E9A60"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65,1</w:t>
            </w:r>
          </w:p>
        </w:tc>
      </w:tr>
      <w:tr w:rsidR="00675C21" w:rsidRPr="00675C21" w14:paraId="1A272AC7" w14:textId="77777777" w:rsidTr="00926811">
        <w:trPr>
          <w:trHeight w:val="543"/>
          <w:jc w:val="center"/>
        </w:trPr>
        <w:tc>
          <w:tcPr>
            <w:tcW w:w="259" w:type="pct"/>
            <w:shd w:val="clear" w:color="auto" w:fill="auto"/>
            <w:noWrap/>
            <w:vAlign w:val="center"/>
            <w:hideMark/>
          </w:tcPr>
          <w:p w14:paraId="51B778E6"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3</w:t>
            </w:r>
          </w:p>
        </w:tc>
        <w:tc>
          <w:tcPr>
            <w:tcW w:w="549" w:type="pct"/>
            <w:shd w:val="clear" w:color="auto" w:fill="auto"/>
            <w:vAlign w:val="center"/>
            <w:hideMark/>
          </w:tcPr>
          <w:p w14:paraId="06A5E367" w14:textId="77777777" w:rsidR="00675C21" w:rsidRPr="00675C21" w:rsidRDefault="00675C21" w:rsidP="00675C21">
            <w:pPr>
              <w:spacing w:before="0" w:after="0" w:line="240" w:lineRule="auto"/>
              <w:jc w:val="left"/>
              <w:rPr>
                <w:rFonts w:eastAsia="Times New Roman" w:cs="Times New Roman"/>
                <w:sz w:val="22"/>
                <w:szCs w:val="22"/>
                <w:lang w:val="en-US" w:eastAsia="zh-CN"/>
              </w:rPr>
            </w:pPr>
            <w:r w:rsidRPr="00675C21">
              <w:rPr>
                <w:rFonts w:eastAsia="Times New Roman" w:cs="Times New Roman"/>
                <w:sz w:val="22"/>
                <w:szCs w:val="22"/>
                <w:lang w:val="en-US" w:eastAsia="zh-CN"/>
              </w:rPr>
              <w:t>Hướng gió</w:t>
            </w:r>
          </w:p>
        </w:tc>
        <w:tc>
          <w:tcPr>
            <w:tcW w:w="430" w:type="pct"/>
            <w:shd w:val="clear" w:color="auto" w:fill="auto"/>
            <w:vAlign w:val="center"/>
            <w:hideMark/>
          </w:tcPr>
          <w:p w14:paraId="2511A3B6" w14:textId="77777777" w:rsidR="00675C21" w:rsidRPr="00675C21" w:rsidRDefault="00675C21" w:rsidP="00675C21">
            <w:pPr>
              <w:spacing w:before="0" w:after="0" w:line="240" w:lineRule="auto"/>
              <w:jc w:val="center"/>
              <w:rPr>
                <w:rFonts w:eastAsia="Times New Roman" w:cs="Times New Roman"/>
                <w:color w:val="auto"/>
                <w:sz w:val="22"/>
                <w:szCs w:val="22"/>
                <w:lang w:val="en-US" w:eastAsia="zh-CN"/>
              </w:rPr>
            </w:pPr>
            <w:r w:rsidRPr="00675C21">
              <w:rPr>
                <w:rFonts w:eastAsia="Times New Roman" w:cs="Times New Roman"/>
                <w:color w:val="auto"/>
                <w:sz w:val="22"/>
                <w:szCs w:val="22"/>
                <w:lang w:val="en-US" w:eastAsia="zh-CN"/>
              </w:rPr>
              <w:t>-</w:t>
            </w:r>
          </w:p>
        </w:tc>
        <w:tc>
          <w:tcPr>
            <w:tcW w:w="744" w:type="pct"/>
            <w:shd w:val="clear" w:color="auto" w:fill="auto"/>
            <w:vAlign w:val="center"/>
            <w:hideMark/>
          </w:tcPr>
          <w:p w14:paraId="30C246EC"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827A25A" w14:textId="1D26217D"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TGM</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138C2FA3" w14:textId="745276EF"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TGM</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40C4AFF" w14:textId="52053120"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TGM</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6A5D6C0" w14:textId="185624CA"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TGM</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32C73D9" w14:textId="0CB4D629"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TGM</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5B64F51E" w14:textId="02E71F15"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TGM</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4B1C5CF6" w14:textId="0C551E15"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TGM</w:t>
            </w:r>
          </w:p>
        </w:tc>
      </w:tr>
      <w:tr w:rsidR="00675C21" w:rsidRPr="00675C21" w14:paraId="479B3459" w14:textId="77777777" w:rsidTr="00926811">
        <w:trPr>
          <w:trHeight w:val="543"/>
          <w:jc w:val="center"/>
        </w:trPr>
        <w:tc>
          <w:tcPr>
            <w:tcW w:w="259" w:type="pct"/>
            <w:shd w:val="clear" w:color="auto" w:fill="auto"/>
            <w:noWrap/>
            <w:vAlign w:val="center"/>
            <w:hideMark/>
          </w:tcPr>
          <w:p w14:paraId="6BA0CCDD"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4</w:t>
            </w:r>
          </w:p>
        </w:tc>
        <w:tc>
          <w:tcPr>
            <w:tcW w:w="549" w:type="pct"/>
            <w:shd w:val="clear" w:color="auto" w:fill="auto"/>
            <w:vAlign w:val="center"/>
            <w:hideMark/>
          </w:tcPr>
          <w:p w14:paraId="12E01972" w14:textId="77777777" w:rsidR="00675C21" w:rsidRPr="00675C21" w:rsidRDefault="00675C21" w:rsidP="00675C21">
            <w:pPr>
              <w:spacing w:before="0" w:after="0" w:line="240" w:lineRule="auto"/>
              <w:jc w:val="left"/>
              <w:rPr>
                <w:rFonts w:eastAsia="Times New Roman" w:cs="Times New Roman"/>
                <w:sz w:val="22"/>
                <w:szCs w:val="22"/>
                <w:lang w:val="en-US" w:eastAsia="zh-CN"/>
              </w:rPr>
            </w:pPr>
            <w:r w:rsidRPr="00675C21">
              <w:rPr>
                <w:rFonts w:eastAsia="Times New Roman" w:cs="Times New Roman"/>
                <w:sz w:val="22"/>
                <w:szCs w:val="22"/>
                <w:lang w:val="en-US" w:eastAsia="zh-CN"/>
              </w:rPr>
              <w:t>Tốc độ gió</w:t>
            </w:r>
          </w:p>
        </w:tc>
        <w:tc>
          <w:tcPr>
            <w:tcW w:w="430" w:type="pct"/>
            <w:shd w:val="clear" w:color="auto" w:fill="auto"/>
            <w:vAlign w:val="center"/>
            <w:hideMark/>
          </w:tcPr>
          <w:p w14:paraId="3A3CF844" w14:textId="77777777" w:rsidR="00675C21" w:rsidRPr="00675C21" w:rsidRDefault="00675C21" w:rsidP="00675C21">
            <w:pPr>
              <w:spacing w:before="0" w:after="0" w:line="240" w:lineRule="auto"/>
              <w:jc w:val="center"/>
              <w:rPr>
                <w:rFonts w:eastAsia="Times New Roman" w:cs="Times New Roman"/>
                <w:color w:val="auto"/>
                <w:sz w:val="22"/>
                <w:szCs w:val="22"/>
                <w:lang w:val="en-US" w:eastAsia="zh-CN"/>
              </w:rPr>
            </w:pPr>
            <w:r w:rsidRPr="00675C21">
              <w:rPr>
                <w:rFonts w:eastAsia="Times New Roman" w:cs="Times New Roman"/>
                <w:color w:val="auto"/>
                <w:sz w:val="22"/>
                <w:szCs w:val="22"/>
                <w:lang w:val="en-US" w:eastAsia="zh-CN"/>
              </w:rPr>
              <w:t>m/s</w:t>
            </w:r>
          </w:p>
        </w:tc>
        <w:tc>
          <w:tcPr>
            <w:tcW w:w="744" w:type="pct"/>
            <w:shd w:val="clear" w:color="auto" w:fill="auto"/>
            <w:vAlign w:val="center"/>
            <w:hideMark/>
          </w:tcPr>
          <w:p w14:paraId="500D17FA"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15DB268" w14:textId="5ADF7DCB"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0,6</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291F86E" w14:textId="1AA9A1D8"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0,7</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54F453B9" w14:textId="2C3A7324"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0,9</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3C3CD027" w14:textId="3BCE096A"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1</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40A29E2" w14:textId="10889061"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0,9</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14F5820B" w14:textId="77A026D1"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0,9</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98AA9A7" w14:textId="386FD0DD"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0,7</w:t>
            </w:r>
          </w:p>
        </w:tc>
      </w:tr>
      <w:tr w:rsidR="00675C21" w:rsidRPr="00675C21" w14:paraId="3245263B" w14:textId="77777777" w:rsidTr="00BD50A3">
        <w:trPr>
          <w:trHeight w:val="543"/>
          <w:jc w:val="center"/>
        </w:trPr>
        <w:tc>
          <w:tcPr>
            <w:tcW w:w="259" w:type="pct"/>
            <w:shd w:val="clear" w:color="auto" w:fill="auto"/>
            <w:noWrap/>
            <w:vAlign w:val="center"/>
            <w:hideMark/>
          </w:tcPr>
          <w:p w14:paraId="2DED6E06" w14:textId="09891CBE"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5</w:t>
            </w:r>
          </w:p>
        </w:tc>
        <w:tc>
          <w:tcPr>
            <w:tcW w:w="549" w:type="pct"/>
            <w:shd w:val="clear" w:color="auto" w:fill="auto"/>
            <w:vAlign w:val="center"/>
            <w:hideMark/>
          </w:tcPr>
          <w:p w14:paraId="08A29594" w14:textId="77777777" w:rsidR="00675C21" w:rsidRPr="00675C21" w:rsidRDefault="00675C21" w:rsidP="00675C21">
            <w:pPr>
              <w:spacing w:before="0" w:after="0" w:line="240" w:lineRule="auto"/>
              <w:jc w:val="left"/>
              <w:rPr>
                <w:rFonts w:eastAsia="Times New Roman" w:cs="Times New Roman"/>
                <w:sz w:val="22"/>
                <w:szCs w:val="22"/>
                <w:lang w:val="en-US" w:eastAsia="zh-CN"/>
              </w:rPr>
            </w:pPr>
            <w:r w:rsidRPr="00675C21">
              <w:rPr>
                <w:rFonts w:eastAsia="Times New Roman" w:cs="Times New Roman"/>
                <w:sz w:val="22"/>
                <w:szCs w:val="22"/>
                <w:lang w:val="en-US" w:eastAsia="zh-CN"/>
              </w:rPr>
              <w:t>Độ rung</w:t>
            </w:r>
          </w:p>
        </w:tc>
        <w:tc>
          <w:tcPr>
            <w:tcW w:w="430" w:type="pct"/>
            <w:shd w:val="clear" w:color="auto" w:fill="auto"/>
            <w:vAlign w:val="center"/>
            <w:hideMark/>
          </w:tcPr>
          <w:p w14:paraId="6051077C" w14:textId="77777777" w:rsidR="00675C21" w:rsidRPr="00675C21" w:rsidRDefault="00675C21" w:rsidP="00675C21">
            <w:pPr>
              <w:spacing w:before="0" w:after="0" w:line="240" w:lineRule="auto"/>
              <w:jc w:val="center"/>
              <w:rPr>
                <w:rFonts w:eastAsia="Times New Roman" w:cs="Times New Roman"/>
                <w:color w:val="auto"/>
                <w:sz w:val="22"/>
                <w:szCs w:val="22"/>
                <w:lang w:val="en-US" w:eastAsia="zh-CN"/>
              </w:rPr>
            </w:pPr>
            <w:r w:rsidRPr="00675C21">
              <w:rPr>
                <w:rFonts w:eastAsia="Times New Roman" w:cs="Times New Roman"/>
                <w:color w:val="auto"/>
                <w:sz w:val="22"/>
                <w:szCs w:val="22"/>
                <w:lang w:val="en-US" w:eastAsia="zh-CN"/>
              </w:rPr>
              <w:t>dB</w:t>
            </w:r>
          </w:p>
        </w:tc>
        <w:tc>
          <w:tcPr>
            <w:tcW w:w="744" w:type="pct"/>
            <w:shd w:val="clear" w:color="auto" w:fill="auto"/>
          </w:tcPr>
          <w:p w14:paraId="1F990D25" w14:textId="77777777" w:rsidR="00675C21" w:rsidRPr="00675C21" w:rsidRDefault="00675C21" w:rsidP="00675C21">
            <w:pPr>
              <w:jc w:val="center"/>
              <w:rPr>
                <w:sz w:val="22"/>
                <w:szCs w:val="22"/>
              </w:rPr>
            </w:pPr>
            <w:r w:rsidRPr="00675C21">
              <w:rPr>
                <w:rFonts w:eastAsia="Times New Roman" w:cs="Times New Roman"/>
                <w:sz w:val="22"/>
                <w:szCs w:val="22"/>
                <w:lang w:val="en-US" w:eastAsia="zh-CN"/>
              </w:rPr>
              <w:t>-</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4D9A09E6" w14:textId="0300B4FA"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33,8</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97AA502" w14:textId="7789CFE8"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34,6</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118F925" w14:textId="507D0053"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34,7</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161ADBDB" w14:textId="0816DE15" w:rsidR="00675C21" w:rsidRPr="002771B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 </w:t>
            </w:r>
            <w:r w:rsidR="002771B1">
              <w:rPr>
                <w:sz w:val="22"/>
                <w:szCs w:val="22"/>
                <w:lang w:val="en-US"/>
              </w:rPr>
              <w:t>x</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1F712B1D" w14:textId="70527164" w:rsidR="00675C21" w:rsidRPr="002771B1" w:rsidRDefault="00675C21" w:rsidP="00675C21">
            <w:pPr>
              <w:jc w:val="center"/>
              <w:rPr>
                <w:sz w:val="22"/>
                <w:szCs w:val="22"/>
                <w:lang w:val="en-US"/>
              </w:rPr>
            </w:pPr>
            <w:r w:rsidRPr="00675C21">
              <w:rPr>
                <w:sz w:val="22"/>
                <w:szCs w:val="22"/>
              </w:rPr>
              <w:t> </w:t>
            </w:r>
            <w:r w:rsidR="002771B1">
              <w:rPr>
                <w:sz w:val="22"/>
                <w:szCs w:val="22"/>
                <w:lang w:val="en-US"/>
              </w:rPr>
              <w:t>x</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538FC71C" w14:textId="25D4F826" w:rsidR="00675C21" w:rsidRPr="002771B1" w:rsidRDefault="00675C21" w:rsidP="00675C21">
            <w:pPr>
              <w:jc w:val="center"/>
              <w:rPr>
                <w:sz w:val="22"/>
                <w:szCs w:val="22"/>
                <w:lang w:val="en-US"/>
              </w:rPr>
            </w:pPr>
            <w:r w:rsidRPr="00675C21">
              <w:rPr>
                <w:sz w:val="22"/>
                <w:szCs w:val="22"/>
              </w:rPr>
              <w:t> </w:t>
            </w:r>
            <w:r w:rsidR="002771B1">
              <w:rPr>
                <w:sz w:val="22"/>
                <w:szCs w:val="22"/>
                <w:lang w:val="en-US"/>
              </w:rPr>
              <w:t>x</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4DD65344" w14:textId="76409627" w:rsidR="00675C21" w:rsidRPr="002771B1" w:rsidRDefault="00675C21" w:rsidP="00675C21">
            <w:pPr>
              <w:jc w:val="center"/>
              <w:rPr>
                <w:sz w:val="22"/>
                <w:szCs w:val="22"/>
                <w:lang w:val="en-US"/>
              </w:rPr>
            </w:pPr>
            <w:r w:rsidRPr="00675C21">
              <w:rPr>
                <w:sz w:val="22"/>
                <w:szCs w:val="22"/>
              </w:rPr>
              <w:t> </w:t>
            </w:r>
            <w:r w:rsidR="002771B1">
              <w:rPr>
                <w:sz w:val="22"/>
                <w:szCs w:val="22"/>
                <w:lang w:val="en-US"/>
              </w:rPr>
              <w:t>x</w:t>
            </w:r>
          </w:p>
        </w:tc>
      </w:tr>
      <w:tr w:rsidR="00675C21" w:rsidRPr="00675C21" w14:paraId="64D96037" w14:textId="77777777" w:rsidTr="00BD50A3">
        <w:trPr>
          <w:trHeight w:val="502"/>
          <w:jc w:val="center"/>
        </w:trPr>
        <w:tc>
          <w:tcPr>
            <w:tcW w:w="259" w:type="pct"/>
            <w:shd w:val="clear" w:color="auto" w:fill="auto"/>
            <w:noWrap/>
            <w:vAlign w:val="center"/>
            <w:hideMark/>
          </w:tcPr>
          <w:p w14:paraId="21D866B3" w14:textId="2FDBD914"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6</w:t>
            </w:r>
          </w:p>
        </w:tc>
        <w:tc>
          <w:tcPr>
            <w:tcW w:w="549" w:type="pct"/>
            <w:shd w:val="clear" w:color="auto" w:fill="auto"/>
            <w:vAlign w:val="center"/>
            <w:hideMark/>
          </w:tcPr>
          <w:p w14:paraId="05E89C86" w14:textId="77777777" w:rsidR="00675C21" w:rsidRPr="00675C21" w:rsidRDefault="00675C21" w:rsidP="00675C21">
            <w:pPr>
              <w:spacing w:before="0" w:after="0" w:line="240" w:lineRule="auto"/>
              <w:jc w:val="left"/>
              <w:rPr>
                <w:rFonts w:eastAsia="Times New Roman" w:cs="Times New Roman"/>
                <w:sz w:val="22"/>
                <w:szCs w:val="22"/>
                <w:lang w:val="en-US" w:eastAsia="zh-CN"/>
              </w:rPr>
            </w:pPr>
            <w:r w:rsidRPr="00675C21">
              <w:rPr>
                <w:rFonts w:eastAsia="Times New Roman" w:cs="Times New Roman"/>
                <w:sz w:val="22"/>
                <w:szCs w:val="22"/>
                <w:lang w:val="en-US" w:eastAsia="zh-CN"/>
              </w:rPr>
              <w:t>Mức âm tương đương</w:t>
            </w:r>
          </w:p>
        </w:tc>
        <w:tc>
          <w:tcPr>
            <w:tcW w:w="430" w:type="pct"/>
            <w:shd w:val="clear" w:color="auto" w:fill="auto"/>
            <w:vAlign w:val="center"/>
            <w:hideMark/>
          </w:tcPr>
          <w:p w14:paraId="47C97CB2" w14:textId="77777777" w:rsidR="00675C21" w:rsidRPr="00675C21" w:rsidRDefault="00675C21" w:rsidP="00675C21">
            <w:pPr>
              <w:spacing w:before="0" w:after="0" w:line="240" w:lineRule="auto"/>
              <w:jc w:val="center"/>
              <w:rPr>
                <w:rFonts w:eastAsia="Times New Roman" w:cs="Times New Roman"/>
                <w:color w:val="auto"/>
                <w:sz w:val="22"/>
                <w:szCs w:val="22"/>
                <w:lang w:val="en-US" w:eastAsia="zh-CN"/>
              </w:rPr>
            </w:pPr>
            <w:r w:rsidRPr="00675C21">
              <w:rPr>
                <w:rFonts w:eastAsia="Times New Roman" w:cs="Times New Roman"/>
                <w:color w:val="auto"/>
                <w:sz w:val="22"/>
                <w:szCs w:val="22"/>
                <w:lang w:val="en-US" w:eastAsia="zh-CN"/>
              </w:rPr>
              <w:t>dBA</w:t>
            </w:r>
          </w:p>
        </w:tc>
        <w:tc>
          <w:tcPr>
            <w:tcW w:w="744" w:type="pct"/>
            <w:shd w:val="clear" w:color="auto" w:fill="auto"/>
          </w:tcPr>
          <w:p w14:paraId="17C1A576" w14:textId="77777777" w:rsidR="00675C21" w:rsidRPr="00675C21" w:rsidRDefault="00675C21" w:rsidP="00675C21">
            <w:pPr>
              <w:jc w:val="center"/>
              <w:rPr>
                <w:sz w:val="22"/>
                <w:szCs w:val="22"/>
              </w:rPr>
            </w:pPr>
            <w:r w:rsidRPr="00675C21">
              <w:rPr>
                <w:rFonts w:eastAsia="Times New Roman" w:cs="Times New Roman"/>
                <w:sz w:val="22"/>
                <w:szCs w:val="22"/>
                <w:lang w:val="en-US" w:eastAsia="zh-CN"/>
              </w:rPr>
              <w:t>-</w:t>
            </w:r>
          </w:p>
        </w:tc>
        <w:tc>
          <w:tcPr>
            <w:tcW w:w="431" w:type="pct"/>
            <w:tcBorders>
              <w:top w:val="nil"/>
              <w:left w:val="single" w:sz="4" w:space="0" w:color="auto"/>
              <w:bottom w:val="single" w:sz="4" w:space="0" w:color="auto"/>
              <w:right w:val="single" w:sz="4" w:space="0" w:color="auto"/>
            </w:tcBorders>
            <w:shd w:val="clear" w:color="000000" w:fill="FFFFFF"/>
            <w:vAlign w:val="center"/>
          </w:tcPr>
          <w:p w14:paraId="7AF56FD0" w14:textId="4D2B8F7F"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70,4</w:t>
            </w:r>
          </w:p>
        </w:tc>
        <w:tc>
          <w:tcPr>
            <w:tcW w:w="431" w:type="pct"/>
            <w:tcBorders>
              <w:top w:val="nil"/>
              <w:left w:val="single" w:sz="4" w:space="0" w:color="auto"/>
              <w:bottom w:val="single" w:sz="4" w:space="0" w:color="auto"/>
              <w:right w:val="single" w:sz="4" w:space="0" w:color="auto"/>
            </w:tcBorders>
            <w:shd w:val="clear" w:color="000000" w:fill="FFFFFF"/>
            <w:vAlign w:val="center"/>
          </w:tcPr>
          <w:p w14:paraId="34CF777F" w14:textId="7CF9F77B"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69,7</w:t>
            </w:r>
          </w:p>
        </w:tc>
        <w:tc>
          <w:tcPr>
            <w:tcW w:w="431" w:type="pct"/>
            <w:tcBorders>
              <w:top w:val="nil"/>
              <w:left w:val="single" w:sz="4" w:space="0" w:color="auto"/>
              <w:bottom w:val="single" w:sz="4" w:space="0" w:color="auto"/>
              <w:right w:val="single" w:sz="4" w:space="0" w:color="auto"/>
            </w:tcBorders>
            <w:shd w:val="clear" w:color="000000" w:fill="FFFFFF"/>
            <w:vAlign w:val="center"/>
          </w:tcPr>
          <w:p w14:paraId="16282393" w14:textId="668241BF"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70,3</w:t>
            </w:r>
          </w:p>
        </w:tc>
        <w:tc>
          <w:tcPr>
            <w:tcW w:w="431" w:type="pct"/>
            <w:tcBorders>
              <w:top w:val="nil"/>
              <w:left w:val="single" w:sz="4" w:space="0" w:color="auto"/>
              <w:bottom w:val="single" w:sz="4" w:space="0" w:color="auto"/>
              <w:right w:val="single" w:sz="4" w:space="0" w:color="auto"/>
            </w:tcBorders>
            <w:shd w:val="clear" w:color="000000" w:fill="FFFFFF"/>
            <w:vAlign w:val="center"/>
          </w:tcPr>
          <w:p w14:paraId="1CE9691D" w14:textId="4CDCF292"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70,2</w:t>
            </w:r>
          </w:p>
        </w:tc>
        <w:tc>
          <w:tcPr>
            <w:tcW w:w="431" w:type="pct"/>
            <w:tcBorders>
              <w:top w:val="nil"/>
              <w:left w:val="single" w:sz="4" w:space="0" w:color="auto"/>
              <w:bottom w:val="single" w:sz="4" w:space="0" w:color="auto"/>
              <w:right w:val="single" w:sz="4" w:space="0" w:color="auto"/>
            </w:tcBorders>
            <w:shd w:val="clear" w:color="000000" w:fill="FFFFFF"/>
            <w:vAlign w:val="center"/>
          </w:tcPr>
          <w:p w14:paraId="4172458B" w14:textId="3AC6533C"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70,6</w:t>
            </w:r>
          </w:p>
        </w:tc>
        <w:tc>
          <w:tcPr>
            <w:tcW w:w="431" w:type="pct"/>
            <w:tcBorders>
              <w:top w:val="nil"/>
              <w:left w:val="single" w:sz="4" w:space="0" w:color="auto"/>
              <w:bottom w:val="single" w:sz="4" w:space="0" w:color="auto"/>
              <w:right w:val="single" w:sz="4" w:space="0" w:color="auto"/>
            </w:tcBorders>
            <w:shd w:val="clear" w:color="000000" w:fill="FFFFFF"/>
            <w:vAlign w:val="center"/>
          </w:tcPr>
          <w:p w14:paraId="57E2AE53" w14:textId="0B97256C"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69,7</w:t>
            </w:r>
          </w:p>
        </w:tc>
        <w:tc>
          <w:tcPr>
            <w:tcW w:w="431" w:type="pct"/>
            <w:tcBorders>
              <w:top w:val="nil"/>
              <w:left w:val="single" w:sz="4" w:space="0" w:color="auto"/>
              <w:bottom w:val="single" w:sz="4" w:space="0" w:color="auto"/>
              <w:right w:val="single" w:sz="4" w:space="0" w:color="auto"/>
            </w:tcBorders>
            <w:shd w:val="clear" w:color="000000" w:fill="FFFFFF"/>
            <w:vAlign w:val="center"/>
          </w:tcPr>
          <w:p w14:paraId="2E469546" w14:textId="12904F30"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69,8</w:t>
            </w:r>
          </w:p>
        </w:tc>
      </w:tr>
      <w:tr w:rsidR="00675C21" w:rsidRPr="00675C21" w14:paraId="652D697F" w14:textId="77777777" w:rsidTr="00CA528D">
        <w:trPr>
          <w:trHeight w:val="553"/>
          <w:jc w:val="center"/>
        </w:trPr>
        <w:tc>
          <w:tcPr>
            <w:tcW w:w="259" w:type="pct"/>
            <w:shd w:val="clear" w:color="auto" w:fill="auto"/>
            <w:noWrap/>
            <w:vAlign w:val="center"/>
            <w:hideMark/>
          </w:tcPr>
          <w:p w14:paraId="024D0A42" w14:textId="125FA48E"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7</w:t>
            </w:r>
          </w:p>
        </w:tc>
        <w:tc>
          <w:tcPr>
            <w:tcW w:w="549" w:type="pct"/>
            <w:shd w:val="clear" w:color="auto" w:fill="auto"/>
            <w:vAlign w:val="center"/>
            <w:hideMark/>
          </w:tcPr>
          <w:p w14:paraId="608F2525" w14:textId="77777777" w:rsidR="00675C21" w:rsidRPr="00675C21" w:rsidRDefault="00675C21" w:rsidP="00675C21">
            <w:pPr>
              <w:spacing w:before="0" w:after="0" w:line="240" w:lineRule="auto"/>
              <w:jc w:val="left"/>
              <w:rPr>
                <w:rFonts w:eastAsia="Times New Roman" w:cs="Times New Roman"/>
                <w:sz w:val="22"/>
                <w:szCs w:val="22"/>
                <w:lang w:val="en-US" w:eastAsia="zh-CN"/>
              </w:rPr>
            </w:pPr>
            <w:r w:rsidRPr="00675C21">
              <w:rPr>
                <w:rFonts w:eastAsia="Times New Roman" w:cs="Times New Roman"/>
                <w:sz w:val="22"/>
                <w:szCs w:val="22"/>
                <w:lang w:val="en-US" w:eastAsia="zh-CN"/>
              </w:rPr>
              <w:t>SO</w:t>
            </w:r>
            <w:r w:rsidRPr="00675C21">
              <w:rPr>
                <w:rFonts w:eastAsia="Times New Roman" w:cs="Times New Roman"/>
                <w:sz w:val="22"/>
                <w:szCs w:val="22"/>
                <w:vertAlign w:val="subscript"/>
                <w:lang w:val="en-US" w:eastAsia="zh-CN"/>
              </w:rPr>
              <w:t>2</w:t>
            </w:r>
          </w:p>
        </w:tc>
        <w:tc>
          <w:tcPr>
            <w:tcW w:w="430" w:type="pct"/>
            <w:shd w:val="clear" w:color="auto" w:fill="auto"/>
            <w:vAlign w:val="center"/>
            <w:hideMark/>
          </w:tcPr>
          <w:p w14:paraId="6E90EBDC" w14:textId="77777777" w:rsidR="00675C21" w:rsidRPr="00675C21" w:rsidRDefault="00675C21" w:rsidP="00675C21">
            <w:pPr>
              <w:spacing w:before="0" w:after="0" w:line="240" w:lineRule="auto"/>
              <w:jc w:val="center"/>
              <w:rPr>
                <w:rFonts w:eastAsia="Times New Roman" w:cs="Times New Roman"/>
                <w:color w:val="auto"/>
                <w:sz w:val="22"/>
                <w:szCs w:val="22"/>
                <w:lang w:val="en-US" w:eastAsia="zh-CN"/>
              </w:rPr>
            </w:pPr>
            <w:r w:rsidRPr="00675C21">
              <w:rPr>
                <w:rFonts w:eastAsia="Times New Roman" w:cs="Times New Roman"/>
                <w:color w:val="auto"/>
                <w:sz w:val="22"/>
                <w:szCs w:val="22"/>
                <w:lang w:val="en-US" w:eastAsia="zh-CN"/>
              </w:rPr>
              <w:t>µg/m³</w:t>
            </w:r>
          </w:p>
        </w:tc>
        <w:tc>
          <w:tcPr>
            <w:tcW w:w="744" w:type="pct"/>
            <w:shd w:val="clear" w:color="auto" w:fill="auto"/>
            <w:vAlign w:val="center"/>
          </w:tcPr>
          <w:p w14:paraId="48B54B96"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10.000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E218C49" w14:textId="1B2CC938"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29,83</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180FC1B6" w14:textId="1C9821CC"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30,14</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F8719E4" w14:textId="2E21352C"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28,47</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CF91133" w14:textId="53529F7B"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31,24</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A15B569" w14:textId="6573FDBC"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29,45</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1DDD3591" w14:textId="408367F1"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27,37</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4A5CCCE6" w14:textId="453A9331"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26,15</w:t>
            </w:r>
          </w:p>
        </w:tc>
      </w:tr>
      <w:tr w:rsidR="00675C21" w:rsidRPr="00675C21" w14:paraId="5C40F9FB" w14:textId="77777777" w:rsidTr="00CA528D">
        <w:trPr>
          <w:trHeight w:val="404"/>
          <w:jc w:val="center"/>
        </w:trPr>
        <w:tc>
          <w:tcPr>
            <w:tcW w:w="259" w:type="pct"/>
            <w:shd w:val="clear" w:color="auto" w:fill="auto"/>
            <w:noWrap/>
            <w:vAlign w:val="center"/>
            <w:hideMark/>
          </w:tcPr>
          <w:p w14:paraId="1A351417" w14:textId="67CC5F5C"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8</w:t>
            </w:r>
          </w:p>
        </w:tc>
        <w:tc>
          <w:tcPr>
            <w:tcW w:w="549" w:type="pct"/>
            <w:shd w:val="clear" w:color="auto" w:fill="auto"/>
            <w:vAlign w:val="center"/>
            <w:hideMark/>
          </w:tcPr>
          <w:p w14:paraId="01507FDD" w14:textId="77777777" w:rsidR="00675C21" w:rsidRPr="00675C21" w:rsidRDefault="00675C21" w:rsidP="00675C21">
            <w:pPr>
              <w:spacing w:before="0" w:after="0" w:line="240" w:lineRule="auto"/>
              <w:jc w:val="left"/>
              <w:rPr>
                <w:rFonts w:eastAsia="Times New Roman" w:cs="Times New Roman"/>
                <w:sz w:val="22"/>
                <w:szCs w:val="22"/>
                <w:lang w:val="en-US" w:eastAsia="zh-CN"/>
              </w:rPr>
            </w:pPr>
            <w:r w:rsidRPr="00675C21">
              <w:rPr>
                <w:rFonts w:eastAsia="Times New Roman" w:cs="Times New Roman"/>
                <w:sz w:val="22"/>
                <w:szCs w:val="22"/>
                <w:lang w:val="en-US" w:eastAsia="zh-CN"/>
              </w:rPr>
              <w:t>NO</w:t>
            </w:r>
            <w:r w:rsidRPr="00675C21">
              <w:rPr>
                <w:rFonts w:eastAsia="Times New Roman" w:cs="Times New Roman"/>
                <w:sz w:val="22"/>
                <w:szCs w:val="22"/>
                <w:vertAlign w:val="subscript"/>
                <w:lang w:val="en-US" w:eastAsia="zh-CN"/>
              </w:rPr>
              <w:t>2</w:t>
            </w:r>
          </w:p>
        </w:tc>
        <w:tc>
          <w:tcPr>
            <w:tcW w:w="430" w:type="pct"/>
            <w:shd w:val="clear" w:color="auto" w:fill="auto"/>
            <w:vAlign w:val="center"/>
            <w:hideMark/>
          </w:tcPr>
          <w:p w14:paraId="0845FC08" w14:textId="77777777" w:rsidR="00675C21" w:rsidRPr="00675C21" w:rsidRDefault="00675C21" w:rsidP="00675C21">
            <w:pPr>
              <w:spacing w:before="0" w:after="0" w:line="240" w:lineRule="auto"/>
              <w:jc w:val="center"/>
              <w:rPr>
                <w:rFonts w:eastAsia="Times New Roman" w:cs="Times New Roman"/>
                <w:color w:val="auto"/>
                <w:sz w:val="22"/>
                <w:szCs w:val="22"/>
                <w:lang w:val="en-US" w:eastAsia="zh-CN"/>
              </w:rPr>
            </w:pPr>
            <w:r w:rsidRPr="00675C21">
              <w:rPr>
                <w:rFonts w:eastAsia="Times New Roman" w:cs="Times New Roman"/>
                <w:color w:val="auto"/>
                <w:sz w:val="22"/>
                <w:szCs w:val="22"/>
                <w:lang w:val="en-US" w:eastAsia="zh-CN"/>
              </w:rPr>
              <w:t>µg/m³</w:t>
            </w:r>
          </w:p>
        </w:tc>
        <w:tc>
          <w:tcPr>
            <w:tcW w:w="744" w:type="pct"/>
            <w:shd w:val="clear" w:color="auto" w:fill="auto"/>
            <w:vAlign w:val="center"/>
          </w:tcPr>
          <w:p w14:paraId="7FE281F7"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5.000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FA0DBE0" w14:textId="203017CD"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24,15</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491FFB43" w14:textId="1355492F"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24,57</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AF71FD7" w14:textId="4B01AB55"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22,94</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58D6787" w14:textId="23BD26B9"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22,34</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3CC97997" w14:textId="2DDA0671"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23,98</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184A5DA4" w14:textId="0C375BE0"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25,16</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77F71080" w14:textId="732DA5D3"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21,47</w:t>
            </w:r>
          </w:p>
        </w:tc>
      </w:tr>
      <w:tr w:rsidR="00675C21" w:rsidRPr="00675C21" w14:paraId="5ECD3056" w14:textId="77777777" w:rsidTr="00CA528D">
        <w:trPr>
          <w:trHeight w:val="423"/>
          <w:jc w:val="center"/>
        </w:trPr>
        <w:tc>
          <w:tcPr>
            <w:tcW w:w="259" w:type="pct"/>
            <w:shd w:val="clear" w:color="auto" w:fill="auto"/>
            <w:noWrap/>
            <w:vAlign w:val="center"/>
            <w:hideMark/>
          </w:tcPr>
          <w:p w14:paraId="43C2F936" w14:textId="2EDF785A"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9</w:t>
            </w:r>
          </w:p>
        </w:tc>
        <w:tc>
          <w:tcPr>
            <w:tcW w:w="549" w:type="pct"/>
            <w:shd w:val="clear" w:color="auto" w:fill="auto"/>
            <w:vAlign w:val="center"/>
            <w:hideMark/>
          </w:tcPr>
          <w:p w14:paraId="29DF5D18" w14:textId="77777777" w:rsidR="00675C21" w:rsidRPr="00675C21" w:rsidRDefault="00675C21" w:rsidP="00675C21">
            <w:pPr>
              <w:spacing w:before="0" w:after="0" w:line="240" w:lineRule="auto"/>
              <w:jc w:val="left"/>
              <w:rPr>
                <w:rFonts w:eastAsia="Times New Roman" w:cs="Times New Roman"/>
                <w:sz w:val="22"/>
                <w:szCs w:val="22"/>
                <w:lang w:val="en-US" w:eastAsia="zh-CN"/>
              </w:rPr>
            </w:pPr>
            <w:r w:rsidRPr="00675C21">
              <w:rPr>
                <w:rFonts w:eastAsia="Times New Roman" w:cs="Times New Roman"/>
                <w:sz w:val="22"/>
                <w:szCs w:val="22"/>
                <w:lang w:val="en-US" w:eastAsia="zh-CN"/>
              </w:rPr>
              <w:t>CO</w:t>
            </w:r>
          </w:p>
        </w:tc>
        <w:tc>
          <w:tcPr>
            <w:tcW w:w="430" w:type="pct"/>
            <w:shd w:val="clear" w:color="auto" w:fill="auto"/>
            <w:vAlign w:val="center"/>
            <w:hideMark/>
          </w:tcPr>
          <w:p w14:paraId="79031857" w14:textId="77777777" w:rsidR="00675C21" w:rsidRPr="00675C21" w:rsidRDefault="00675C21" w:rsidP="00675C21">
            <w:pPr>
              <w:spacing w:before="0" w:after="0" w:line="240" w:lineRule="auto"/>
              <w:jc w:val="center"/>
              <w:rPr>
                <w:rFonts w:eastAsia="Times New Roman" w:cs="Times New Roman"/>
                <w:color w:val="auto"/>
                <w:sz w:val="22"/>
                <w:szCs w:val="22"/>
                <w:lang w:val="en-US" w:eastAsia="zh-CN"/>
              </w:rPr>
            </w:pPr>
            <w:r w:rsidRPr="00675C21">
              <w:rPr>
                <w:rFonts w:eastAsia="Times New Roman" w:cs="Times New Roman"/>
                <w:color w:val="auto"/>
                <w:sz w:val="22"/>
                <w:szCs w:val="22"/>
                <w:lang w:val="en-US" w:eastAsia="zh-CN"/>
              </w:rPr>
              <w:t>µg/m³</w:t>
            </w:r>
          </w:p>
        </w:tc>
        <w:tc>
          <w:tcPr>
            <w:tcW w:w="744" w:type="pct"/>
            <w:shd w:val="clear" w:color="auto" w:fill="auto"/>
            <w:vAlign w:val="center"/>
          </w:tcPr>
          <w:p w14:paraId="06C9AB68"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20.000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1C17A8B" w14:textId="700DDEA0"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&lt;2500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7686DE17" w14:textId="49E53AC8"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&lt;2500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F031005" w14:textId="1A16A742"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&lt;2500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38A5D5F" w14:textId="2A835668"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&lt;2500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E2CB8EA" w14:textId="2035DB2B"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&lt;2500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4BEB3B6" w14:textId="42CC5340"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&lt;2500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3012AA2" w14:textId="393F867D"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&lt;2500</w:t>
            </w:r>
          </w:p>
        </w:tc>
      </w:tr>
      <w:tr w:rsidR="00675C21" w:rsidRPr="00675C21" w14:paraId="0849573D" w14:textId="77777777" w:rsidTr="00CA528D">
        <w:trPr>
          <w:trHeight w:val="558"/>
          <w:jc w:val="center"/>
        </w:trPr>
        <w:tc>
          <w:tcPr>
            <w:tcW w:w="259" w:type="pct"/>
            <w:shd w:val="clear" w:color="auto" w:fill="auto"/>
            <w:noWrap/>
            <w:vAlign w:val="center"/>
            <w:hideMark/>
          </w:tcPr>
          <w:p w14:paraId="00C448E3" w14:textId="2C02A0C6"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10</w:t>
            </w:r>
          </w:p>
        </w:tc>
        <w:tc>
          <w:tcPr>
            <w:tcW w:w="549" w:type="pct"/>
            <w:shd w:val="clear" w:color="auto" w:fill="auto"/>
            <w:vAlign w:val="center"/>
            <w:hideMark/>
          </w:tcPr>
          <w:p w14:paraId="052CD754" w14:textId="77777777" w:rsidR="00675C21" w:rsidRPr="00675C21" w:rsidRDefault="00675C21" w:rsidP="00675C21">
            <w:pPr>
              <w:spacing w:before="0" w:after="0" w:line="240" w:lineRule="auto"/>
              <w:jc w:val="left"/>
              <w:rPr>
                <w:rFonts w:eastAsia="Times New Roman" w:cs="Times New Roman"/>
                <w:sz w:val="22"/>
                <w:szCs w:val="22"/>
                <w:lang w:val="en-US" w:eastAsia="zh-CN"/>
              </w:rPr>
            </w:pPr>
            <w:r w:rsidRPr="00675C21">
              <w:rPr>
                <w:rFonts w:eastAsia="Times New Roman" w:cs="Times New Roman"/>
                <w:sz w:val="22"/>
                <w:szCs w:val="22"/>
                <w:lang w:val="en-US" w:eastAsia="zh-CN"/>
              </w:rPr>
              <w:t>Bụi lơ lửng</w:t>
            </w:r>
          </w:p>
        </w:tc>
        <w:tc>
          <w:tcPr>
            <w:tcW w:w="430" w:type="pct"/>
            <w:shd w:val="clear" w:color="auto" w:fill="auto"/>
            <w:vAlign w:val="center"/>
            <w:hideMark/>
          </w:tcPr>
          <w:p w14:paraId="244D6119" w14:textId="77777777" w:rsidR="00675C21" w:rsidRPr="00675C21" w:rsidRDefault="00675C21" w:rsidP="00675C21">
            <w:pPr>
              <w:spacing w:before="0" w:after="0" w:line="240" w:lineRule="auto"/>
              <w:jc w:val="center"/>
              <w:rPr>
                <w:rFonts w:eastAsia="Times New Roman" w:cs="Times New Roman"/>
                <w:color w:val="auto"/>
                <w:sz w:val="22"/>
                <w:szCs w:val="22"/>
                <w:lang w:val="en-US" w:eastAsia="zh-CN"/>
              </w:rPr>
            </w:pPr>
            <w:r w:rsidRPr="00675C21">
              <w:rPr>
                <w:rFonts w:eastAsia="Times New Roman" w:cs="Times New Roman"/>
                <w:color w:val="auto"/>
                <w:sz w:val="22"/>
                <w:szCs w:val="22"/>
                <w:lang w:val="en-US" w:eastAsia="zh-CN"/>
              </w:rPr>
              <w:t>µg/m³</w:t>
            </w:r>
          </w:p>
        </w:tc>
        <w:tc>
          <w:tcPr>
            <w:tcW w:w="744" w:type="pct"/>
            <w:shd w:val="clear" w:color="auto" w:fill="auto"/>
            <w:vAlign w:val="center"/>
          </w:tcPr>
          <w:p w14:paraId="4792C82B" w14:textId="7777777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rFonts w:eastAsia="Times New Roman" w:cs="Times New Roman"/>
                <w:sz w:val="22"/>
                <w:szCs w:val="22"/>
                <w:lang w:val="en-US" w:eastAsia="zh-CN"/>
              </w:rPr>
              <w:t>10.000</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6515EA21" w14:textId="5F228115"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811</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14C3E7AE" w14:textId="7A0CF906"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869</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3A9BC312" w14:textId="721B5E79"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1624</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0497609C" w14:textId="0B96AD66"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1593</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3E61F6B2" w14:textId="4D25CA5A"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1558</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4F41E314" w14:textId="33A2A4E7"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711</w:t>
            </w:r>
          </w:p>
        </w:tc>
        <w:tc>
          <w:tcPr>
            <w:tcW w:w="431" w:type="pct"/>
            <w:tcBorders>
              <w:top w:val="single" w:sz="4" w:space="0" w:color="auto"/>
              <w:left w:val="single" w:sz="4" w:space="0" w:color="auto"/>
              <w:bottom w:val="single" w:sz="4" w:space="0" w:color="auto"/>
              <w:right w:val="single" w:sz="4" w:space="0" w:color="auto"/>
            </w:tcBorders>
            <w:shd w:val="clear" w:color="000000" w:fill="FFFFFF"/>
            <w:vAlign w:val="center"/>
          </w:tcPr>
          <w:p w14:paraId="2DB15CFE" w14:textId="5517468C" w:rsidR="00675C21" w:rsidRPr="00675C21" w:rsidRDefault="00675C21" w:rsidP="00675C21">
            <w:pPr>
              <w:spacing w:before="0" w:after="0" w:line="240" w:lineRule="auto"/>
              <w:jc w:val="center"/>
              <w:rPr>
                <w:rFonts w:eastAsia="Times New Roman" w:cs="Times New Roman"/>
                <w:sz w:val="22"/>
                <w:szCs w:val="22"/>
                <w:lang w:val="en-US" w:eastAsia="zh-CN"/>
              </w:rPr>
            </w:pPr>
            <w:r w:rsidRPr="00675C21">
              <w:rPr>
                <w:sz w:val="22"/>
                <w:szCs w:val="22"/>
              </w:rPr>
              <w:t>936</w:t>
            </w:r>
          </w:p>
        </w:tc>
      </w:tr>
    </w:tbl>
    <w:p w14:paraId="00A48645" w14:textId="77777777" w:rsidR="00F42317" w:rsidRPr="00170AE8" w:rsidRDefault="004903C5" w:rsidP="00170AE8">
      <w:pPr>
        <w:pStyle w:val="Caption"/>
      </w:pPr>
      <w:bookmarkStart w:id="130" w:name="_Toc130565299"/>
      <w:bookmarkStart w:id="131" w:name="_Toc161841001"/>
      <w:bookmarkStart w:id="132" w:name="_Toc161841296"/>
      <w:bookmarkStart w:id="133" w:name="_Toc161841848"/>
      <w:r w:rsidRPr="004903C5">
        <w:t xml:space="preserve">Bảng </w:t>
      </w:r>
      <w:r w:rsidRPr="00170AE8">
        <w:fldChar w:fldCharType="begin"/>
      </w:r>
      <w:r w:rsidRPr="004903C5">
        <w:instrText xml:space="preserve"> SEQ Bảng \* ARABIC </w:instrText>
      </w:r>
      <w:r w:rsidRPr="00170AE8">
        <w:fldChar w:fldCharType="separate"/>
      </w:r>
      <w:r w:rsidRPr="004903C5">
        <w:t>11</w:t>
      </w:r>
      <w:r w:rsidRPr="00170AE8">
        <w:fldChar w:fldCharType="end"/>
      </w:r>
      <w:r w:rsidRPr="004903C5">
        <w:t xml:space="preserve">. </w:t>
      </w:r>
      <w:r w:rsidR="00F42317" w:rsidRPr="004903C5">
        <w:t>Bảng kết quả</w:t>
      </w:r>
      <w:r w:rsidR="00F42317" w:rsidRPr="003E1489">
        <w:t xml:space="preserve"> quan trắc môi trườ</w:t>
      </w:r>
      <w:r w:rsidR="00380746">
        <w:t xml:space="preserve">ng không </w:t>
      </w:r>
      <w:r w:rsidR="00380746" w:rsidRPr="00F42F74">
        <w:t>khí khu khai thác hầ</w:t>
      </w:r>
      <w:r w:rsidR="00F42F74" w:rsidRPr="00F42F74">
        <w:t>m lò</w:t>
      </w:r>
      <w:r w:rsidR="00380746" w:rsidRPr="003E1489">
        <w:t xml:space="preserve"> </w:t>
      </w:r>
      <w:r w:rsidR="00F42317" w:rsidRPr="003E1489">
        <w:t>(KK</w:t>
      </w:r>
      <w:r w:rsidR="002C6AAE" w:rsidRPr="003E1489">
        <w:t>6</w:t>
      </w:r>
      <w:r w:rsidR="00F42F74" w:rsidRPr="00F42F74">
        <w:t>6</w:t>
      </w:r>
      <w:r w:rsidR="00F42317" w:rsidRPr="003E1489">
        <w:t xml:space="preserve"> – KK</w:t>
      </w:r>
      <w:r w:rsidR="00F42F74" w:rsidRPr="00F42F74">
        <w:t>72</w:t>
      </w:r>
      <w:r w:rsidR="00F42317" w:rsidRPr="003E1489">
        <w:t>)</w:t>
      </w:r>
      <w:bookmarkEnd w:id="114"/>
      <w:bookmarkEnd w:id="115"/>
      <w:bookmarkEnd w:id="116"/>
      <w:bookmarkEnd w:id="117"/>
      <w:bookmarkEnd w:id="130"/>
      <w:bookmarkEnd w:id="131"/>
      <w:bookmarkEnd w:id="132"/>
      <w:bookmarkEnd w:id="133"/>
    </w:p>
    <w:tbl>
      <w:tblPr>
        <w:tblW w:w="54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183"/>
        <w:gridCol w:w="980"/>
        <w:gridCol w:w="1519"/>
        <w:gridCol w:w="907"/>
        <w:gridCol w:w="790"/>
        <w:gridCol w:w="790"/>
        <w:gridCol w:w="790"/>
        <w:gridCol w:w="790"/>
        <w:gridCol w:w="790"/>
        <w:gridCol w:w="739"/>
      </w:tblGrid>
      <w:tr w:rsidR="002A5865" w:rsidRPr="002771B1" w14:paraId="5B799316" w14:textId="77777777" w:rsidTr="00392B33">
        <w:trPr>
          <w:trHeight w:val="752"/>
          <w:tblHeader/>
          <w:jc w:val="center"/>
        </w:trPr>
        <w:tc>
          <w:tcPr>
            <w:tcW w:w="292" w:type="pct"/>
            <w:vMerge w:val="restart"/>
            <w:shd w:val="clear" w:color="auto" w:fill="auto"/>
            <w:noWrap/>
            <w:vAlign w:val="center"/>
            <w:hideMark/>
          </w:tcPr>
          <w:p w14:paraId="52424535" w14:textId="0CC4E0C3" w:rsidR="002A5865" w:rsidRPr="002771B1" w:rsidRDefault="002A5865" w:rsidP="002A5865">
            <w:pPr>
              <w:spacing w:before="0" w:after="0" w:line="240" w:lineRule="auto"/>
              <w:rPr>
                <w:rFonts w:eastAsia="Times New Roman" w:cs="Times New Roman"/>
                <w:b/>
                <w:bCs/>
                <w:color w:val="auto"/>
                <w:sz w:val="22"/>
                <w:szCs w:val="22"/>
                <w:lang w:val="en-US" w:eastAsia="en-US"/>
              </w:rPr>
            </w:pPr>
            <w:r>
              <w:rPr>
                <w:rFonts w:eastAsia="Times New Roman" w:cs="Times New Roman"/>
                <w:b/>
                <w:bCs/>
                <w:color w:val="auto"/>
                <w:sz w:val="22"/>
                <w:szCs w:val="22"/>
                <w:lang w:val="en-US" w:eastAsia="en-US"/>
              </w:rPr>
              <w:t>TT</w:t>
            </w:r>
          </w:p>
        </w:tc>
        <w:tc>
          <w:tcPr>
            <w:tcW w:w="600" w:type="pct"/>
            <w:vMerge w:val="restart"/>
            <w:shd w:val="clear" w:color="auto" w:fill="auto"/>
            <w:noWrap/>
            <w:vAlign w:val="center"/>
            <w:hideMark/>
          </w:tcPr>
          <w:p w14:paraId="5365F15F" w14:textId="77777777" w:rsidR="002A5865" w:rsidRPr="002771B1" w:rsidRDefault="002A5865" w:rsidP="002A5865">
            <w:pPr>
              <w:spacing w:before="0" w:after="0" w:line="240" w:lineRule="auto"/>
              <w:jc w:val="center"/>
              <w:rPr>
                <w:rFonts w:eastAsia="Times New Roman" w:cs="Times New Roman"/>
                <w:b/>
                <w:bCs/>
                <w:color w:val="auto"/>
                <w:sz w:val="22"/>
                <w:szCs w:val="22"/>
                <w:lang w:val="en-US" w:eastAsia="en-US"/>
              </w:rPr>
            </w:pPr>
            <w:r w:rsidRPr="002771B1">
              <w:rPr>
                <w:rFonts w:eastAsia="Times New Roman" w:cs="Times New Roman"/>
                <w:b/>
                <w:bCs/>
                <w:color w:val="auto"/>
                <w:sz w:val="22"/>
                <w:szCs w:val="22"/>
                <w:lang w:val="en-US" w:eastAsia="en-US"/>
              </w:rPr>
              <w:t>Thông số</w:t>
            </w:r>
          </w:p>
        </w:tc>
        <w:tc>
          <w:tcPr>
            <w:tcW w:w="497" w:type="pct"/>
            <w:vMerge w:val="restart"/>
            <w:shd w:val="clear" w:color="auto" w:fill="auto"/>
            <w:noWrap/>
            <w:vAlign w:val="center"/>
            <w:hideMark/>
          </w:tcPr>
          <w:p w14:paraId="08E9B1AA" w14:textId="77777777" w:rsidR="002A5865" w:rsidRPr="002771B1" w:rsidRDefault="002A5865" w:rsidP="002A5865">
            <w:pPr>
              <w:spacing w:before="0" w:after="0" w:line="240" w:lineRule="auto"/>
              <w:ind w:left="-41"/>
              <w:jc w:val="center"/>
              <w:rPr>
                <w:b/>
                <w:bCs/>
                <w:sz w:val="22"/>
                <w:szCs w:val="22"/>
              </w:rPr>
            </w:pPr>
            <w:r w:rsidRPr="002771B1">
              <w:rPr>
                <w:b/>
                <w:bCs/>
                <w:sz w:val="22"/>
                <w:szCs w:val="22"/>
              </w:rPr>
              <w:t>Đơn vị</w:t>
            </w:r>
          </w:p>
        </w:tc>
        <w:tc>
          <w:tcPr>
            <w:tcW w:w="771" w:type="pct"/>
            <w:vMerge w:val="restart"/>
            <w:shd w:val="clear" w:color="auto" w:fill="auto"/>
            <w:vAlign w:val="center"/>
            <w:hideMark/>
          </w:tcPr>
          <w:p w14:paraId="08518CAB" w14:textId="77777777" w:rsidR="002A5865" w:rsidRPr="002771B1" w:rsidRDefault="002A5865" w:rsidP="002A5865">
            <w:pPr>
              <w:spacing w:before="0" w:after="0" w:line="240" w:lineRule="auto"/>
              <w:ind w:left="-41"/>
              <w:jc w:val="center"/>
              <w:rPr>
                <w:b/>
                <w:bCs/>
                <w:sz w:val="22"/>
                <w:szCs w:val="22"/>
              </w:rPr>
            </w:pPr>
            <w:r w:rsidRPr="002771B1">
              <w:rPr>
                <w:b/>
                <w:bCs/>
                <w:sz w:val="22"/>
                <w:szCs w:val="22"/>
              </w:rPr>
              <w:t>QCVN 01:2011/BCT</w:t>
            </w:r>
          </w:p>
        </w:tc>
        <w:tc>
          <w:tcPr>
            <w:tcW w:w="2839" w:type="pct"/>
            <w:gridSpan w:val="7"/>
            <w:shd w:val="clear" w:color="auto" w:fill="auto"/>
            <w:noWrap/>
            <w:vAlign w:val="center"/>
            <w:hideMark/>
          </w:tcPr>
          <w:p w14:paraId="3B8E41A8" w14:textId="77777777" w:rsidR="002A5865" w:rsidRPr="002771B1" w:rsidRDefault="002A5865" w:rsidP="002A5865">
            <w:pPr>
              <w:spacing w:before="0" w:after="0" w:line="240" w:lineRule="auto"/>
              <w:jc w:val="center"/>
              <w:rPr>
                <w:rFonts w:eastAsia="Times New Roman" w:cs="Times New Roman"/>
                <w:b/>
                <w:bCs/>
                <w:color w:val="auto"/>
                <w:sz w:val="22"/>
                <w:szCs w:val="22"/>
                <w:lang w:val="en-US" w:eastAsia="en-US"/>
              </w:rPr>
            </w:pPr>
            <w:r w:rsidRPr="002771B1">
              <w:rPr>
                <w:rFonts w:eastAsia="Times New Roman" w:cs="Times New Roman"/>
                <w:b/>
                <w:bCs/>
                <w:color w:val="auto"/>
                <w:sz w:val="22"/>
                <w:szCs w:val="22"/>
                <w:lang w:val="en-US" w:eastAsia="en-US"/>
              </w:rPr>
              <w:t>Kết quả</w:t>
            </w:r>
          </w:p>
        </w:tc>
      </w:tr>
      <w:tr w:rsidR="002A5865" w:rsidRPr="002771B1" w14:paraId="1B2FA052" w14:textId="77777777" w:rsidTr="002771B1">
        <w:trPr>
          <w:trHeight w:val="674"/>
          <w:tblHeader/>
          <w:jc w:val="center"/>
        </w:trPr>
        <w:tc>
          <w:tcPr>
            <w:tcW w:w="292" w:type="pct"/>
            <w:vMerge/>
            <w:shd w:val="clear" w:color="auto" w:fill="auto"/>
            <w:noWrap/>
            <w:vAlign w:val="center"/>
            <w:hideMark/>
          </w:tcPr>
          <w:p w14:paraId="620C90A7"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p>
        </w:tc>
        <w:tc>
          <w:tcPr>
            <w:tcW w:w="600" w:type="pct"/>
            <w:vMerge/>
            <w:vAlign w:val="center"/>
            <w:hideMark/>
          </w:tcPr>
          <w:p w14:paraId="17163275" w14:textId="77777777" w:rsidR="002A5865" w:rsidRPr="002771B1" w:rsidRDefault="002A5865" w:rsidP="002A5865">
            <w:pPr>
              <w:spacing w:before="0" w:after="0" w:line="240" w:lineRule="auto"/>
              <w:jc w:val="left"/>
              <w:rPr>
                <w:rFonts w:eastAsia="Times New Roman" w:cs="Times New Roman"/>
                <w:b/>
                <w:bCs/>
                <w:color w:val="auto"/>
                <w:sz w:val="22"/>
                <w:szCs w:val="22"/>
                <w:lang w:val="en-US" w:eastAsia="en-US"/>
              </w:rPr>
            </w:pPr>
          </w:p>
        </w:tc>
        <w:tc>
          <w:tcPr>
            <w:tcW w:w="497" w:type="pct"/>
            <w:vMerge/>
            <w:vAlign w:val="center"/>
            <w:hideMark/>
          </w:tcPr>
          <w:p w14:paraId="499A7989" w14:textId="77777777" w:rsidR="002A5865" w:rsidRPr="002771B1" w:rsidRDefault="002A5865" w:rsidP="002A5865">
            <w:pPr>
              <w:spacing w:before="0" w:after="0" w:line="240" w:lineRule="auto"/>
              <w:jc w:val="left"/>
              <w:rPr>
                <w:rFonts w:eastAsia="Times New Roman" w:cs="Times New Roman"/>
                <w:b/>
                <w:bCs/>
                <w:color w:val="auto"/>
                <w:sz w:val="22"/>
                <w:szCs w:val="22"/>
                <w:lang w:val="en-US" w:eastAsia="en-US"/>
              </w:rPr>
            </w:pPr>
          </w:p>
        </w:tc>
        <w:tc>
          <w:tcPr>
            <w:tcW w:w="771" w:type="pct"/>
            <w:vMerge/>
            <w:vAlign w:val="center"/>
            <w:hideMark/>
          </w:tcPr>
          <w:p w14:paraId="46355E1A" w14:textId="77777777" w:rsidR="002A5865" w:rsidRPr="002771B1" w:rsidRDefault="002A5865" w:rsidP="002A5865">
            <w:pPr>
              <w:spacing w:before="0" w:after="0" w:line="240" w:lineRule="auto"/>
              <w:jc w:val="left"/>
              <w:rPr>
                <w:rFonts w:eastAsia="Times New Roman" w:cs="Times New Roman"/>
                <w:b/>
                <w:bCs/>
                <w:color w:val="auto"/>
                <w:sz w:val="22"/>
                <w:szCs w:val="22"/>
                <w:lang w:val="en-US" w:eastAsia="en-US"/>
              </w:rPr>
            </w:pPr>
          </w:p>
        </w:tc>
        <w:tc>
          <w:tcPr>
            <w:tcW w:w="460" w:type="pct"/>
            <w:shd w:val="clear" w:color="auto" w:fill="auto"/>
            <w:noWrap/>
            <w:vAlign w:val="center"/>
          </w:tcPr>
          <w:p w14:paraId="0867E36A" w14:textId="77777777" w:rsidR="002A5865" w:rsidRPr="002771B1" w:rsidRDefault="002A5865" w:rsidP="002A5865">
            <w:pPr>
              <w:spacing w:before="0" w:after="0" w:line="240" w:lineRule="auto"/>
              <w:ind w:left="-41"/>
              <w:jc w:val="center"/>
              <w:rPr>
                <w:b/>
                <w:bCs/>
                <w:sz w:val="22"/>
                <w:szCs w:val="22"/>
                <w:lang w:val="en-US" w:eastAsia="zh-CN"/>
              </w:rPr>
            </w:pPr>
            <w:r w:rsidRPr="002771B1">
              <w:rPr>
                <w:b/>
                <w:bCs/>
                <w:sz w:val="22"/>
                <w:szCs w:val="22"/>
              </w:rPr>
              <w:t>KK66</w:t>
            </w:r>
          </w:p>
        </w:tc>
        <w:tc>
          <w:tcPr>
            <w:tcW w:w="401" w:type="pct"/>
            <w:vAlign w:val="center"/>
          </w:tcPr>
          <w:p w14:paraId="148C166D" w14:textId="77777777" w:rsidR="002A5865" w:rsidRPr="002771B1" w:rsidRDefault="002A5865" w:rsidP="002A5865">
            <w:pPr>
              <w:spacing w:before="0" w:after="0" w:line="240" w:lineRule="auto"/>
              <w:ind w:left="-41"/>
              <w:jc w:val="center"/>
              <w:rPr>
                <w:b/>
                <w:bCs/>
                <w:sz w:val="22"/>
                <w:szCs w:val="22"/>
              </w:rPr>
            </w:pPr>
            <w:r w:rsidRPr="002771B1">
              <w:rPr>
                <w:b/>
                <w:bCs/>
                <w:sz w:val="22"/>
                <w:szCs w:val="22"/>
              </w:rPr>
              <w:t>KK67</w:t>
            </w:r>
          </w:p>
        </w:tc>
        <w:tc>
          <w:tcPr>
            <w:tcW w:w="401" w:type="pct"/>
            <w:vAlign w:val="center"/>
          </w:tcPr>
          <w:p w14:paraId="5D4520EC" w14:textId="77777777" w:rsidR="002A5865" w:rsidRPr="002771B1" w:rsidRDefault="002A5865" w:rsidP="002A5865">
            <w:pPr>
              <w:spacing w:before="0" w:after="0" w:line="240" w:lineRule="auto"/>
              <w:ind w:left="-41"/>
              <w:jc w:val="center"/>
              <w:rPr>
                <w:b/>
                <w:bCs/>
                <w:sz w:val="22"/>
                <w:szCs w:val="22"/>
              </w:rPr>
            </w:pPr>
            <w:r w:rsidRPr="002771B1">
              <w:rPr>
                <w:b/>
                <w:bCs/>
                <w:sz w:val="22"/>
                <w:szCs w:val="22"/>
              </w:rPr>
              <w:t>KK68</w:t>
            </w:r>
          </w:p>
        </w:tc>
        <w:tc>
          <w:tcPr>
            <w:tcW w:w="401" w:type="pct"/>
            <w:vAlign w:val="center"/>
          </w:tcPr>
          <w:p w14:paraId="400CE8F5" w14:textId="77777777" w:rsidR="002A5865" w:rsidRPr="002771B1" w:rsidRDefault="002A5865" w:rsidP="002A5865">
            <w:pPr>
              <w:spacing w:before="0" w:after="0" w:line="240" w:lineRule="auto"/>
              <w:ind w:left="-41"/>
              <w:jc w:val="center"/>
              <w:rPr>
                <w:b/>
                <w:bCs/>
                <w:sz w:val="22"/>
                <w:szCs w:val="22"/>
              </w:rPr>
            </w:pPr>
            <w:r w:rsidRPr="002771B1">
              <w:rPr>
                <w:b/>
                <w:bCs/>
                <w:sz w:val="22"/>
                <w:szCs w:val="22"/>
              </w:rPr>
              <w:t>KK69</w:t>
            </w:r>
          </w:p>
        </w:tc>
        <w:tc>
          <w:tcPr>
            <w:tcW w:w="401" w:type="pct"/>
            <w:vAlign w:val="center"/>
          </w:tcPr>
          <w:p w14:paraId="4A51D612" w14:textId="77777777" w:rsidR="002A5865" w:rsidRPr="002771B1" w:rsidRDefault="002A5865" w:rsidP="002A5865">
            <w:pPr>
              <w:spacing w:before="0" w:after="0" w:line="240" w:lineRule="auto"/>
              <w:ind w:left="-41"/>
              <w:jc w:val="center"/>
              <w:rPr>
                <w:b/>
                <w:bCs/>
                <w:sz w:val="22"/>
                <w:szCs w:val="22"/>
              </w:rPr>
            </w:pPr>
            <w:r w:rsidRPr="002771B1">
              <w:rPr>
                <w:b/>
                <w:bCs/>
                <w:sz w:val="22"/>
                <w:szCs w:val="22"/>
              </w:rPr>
              <w:t>KK70</w:t>
            </w:r>
          </w:p>
        </w:tc>
        <w:tc>
          <w:tcPr>
            <w:tcW w:w="401" w:type="pct"/>
            <w:vAlign w:val="center"/>
          </w:tcPr>
          <w:p w14:paraId="408E4CED" w14:textId="77777777" w:rsidR="002A5865" w:rsidRPr="002771B1" w:rsidRDefault="002A5865" w:rsidP="002A5865">
            <w:pPr>
              <w:spacing w:before="0" w:after="0" w:line="240" w:lineRule="auto"/>
              <w:ind w:left="-41"/>
              <w:jc w:val="center"/>
              <w:rPr>
                <w:b/>
                <w:bCs/>
                <w:sz w:val="22"/>
                <w:szCs w:val="22"/>
              </w:rPr>
            </w:pPr>
            <w:r w:rsidRPr="002771B1">
              <w:rPr>
                <w:b/>
                <w:bCs/>
                <w:sz w:val="22"/>
                <w:szCs w:val="22"/>
              </w:rPr>
              <w:t>KK71</w:t>
            </w:r>
          </w:p>
        </w:tc>
        <w:tc>
          <w:tcPr>
            <w:tcW w:w="375" w:type="pct"/>
            <w:vAlign w:val="center"/>
          </w:tcPr>
          <w:p w14:paraId="2E29F884" w14:textId="77777777" w:rsidR="002A5865" w:rsidRPr="002771B1" w:rsidRDefault="002A5865" w:rsidP="002A5865">
            <w:pPr>
              <w:spacing w:before="0" w:after="0" w:line="240" w:lineRule="auto"/>
              <w:ind w:left="-41"/>
              <w:jc w:val="center"/>
              <w:rPr>
                <w:b/>
                <w:bCs/>
                <w:sz w:val="22"/>
                <w:szCs w:val="22"/>
              </w:rPr>
            </w:pPr>
            <w:r w:rsidRPr="002771B1">
              <w:rPr>
                <w:b/>
                <w:bCs/>
                <w:sz w:val="22"/>
                <w:szCs w:val="22"/>
              </w:rPr>
              <w:t>KK72</w:t>
            </w:r>
          </w:p>
        </w:tc>
      </w:tr>
      <w:tr w:rsidR="002A5865" w:rsidRPr="002771B1" w14:paraId="0F953270" w14:textId="77777777" w:rsidTr="002771B1">
        <w:trPr>
          <w:trHeight w:val="414"/>
          <w:jc w:val="center"/>
        </w:trPr>
        <w:tc>
          <w:tcPr>
            <w:tcW w:w="292" w:type="pct"/>
            <w:shd w:val="clear" w:color="auto" w:fill="auto"/>
            <w:noWrap/>
            <w:vAlign w:val="center"/>
          </w:tcPr>
          <w:p w14:paraId="0D261E64"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1</w:t>
            </w:r>
          </w:p>
        </w:tc>
        <w:tc>
          <w:tcPr>
            <w:tcW w:w="600" w:type="pct"/>
            <w:shd w:val="clear" w:color="auto" w:fill="auto"/>
            <w:vAlign w:val="center"/>
          </w:tcPr>
          <w:p w14:paraId="0A68A970" w14:textId="77777777" w:rsidR="002A5865" w:rsidRPr="002771B1" w:rsidRDefault="002A5865" w:rsidP="002A5865">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Nhiệt độ</w:t>
            </w:r>
          </w:p>
        </w:tc>
        <w:tc>
          <w:tcPr>
            <w:tcW w:w="497" w:type="pct"/>
            <w:shd w:val="clear" w:color="000000" w:fill="FFFFFF"/>
            <w:vAlign w:val="center"/>
          </w:tcPr>
          <w:p w14:paraId="6C38EF9F"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vertAlign w:val="superscript"/>
              </w:rPr>
              <w:t>o</w:t>
            </w:r>
            <w:r w:rsidRPr="002771B1">
              <w:rPr>
                <w:rFonts w:cs="Times New Roman"/>
                <w:color w:val="auto"/>
                <w:sz w:val="22"/>
                <w:szCs w:val="22"/>
              </w:rPr>
              <w:t>C</w:t>
            </w:r>
          </w:p>
        </w:tc>
        <w:tc>
          <w:tcPr>
            <w:tcW w:w="771" w:type="pct"/>
            <w:shd w:val="clear" w:color="auto" w:fill="auto"/>
            <w:vAlign w:val="center"/>
          </w:tcPr>
          <w:p w14:paraId="5F4DA0F8"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30</w:t>
            </w:r>
          </w:p>
        </w:tc>
        <w:tc>
          <w:tcPr>
            <w:tcW w:w="460" w:type="pct"/>
            <w:tcBorders>
              <w:top w:val="single" w:sz="4" w:space="0" w:color="auto"/>
              <w:left w:val="single" w:sz="4" w:space="0" w:color="auto"/>
              <w:bottom w:val="single" w:sz="4" w:space="0" w:color="auto"/>
              <w:right w:val="single" w:sz="4" w:space="0" w:color="auto"/>
            </w:tcBorders>
            <w:shd w:val="clear" w:color="000000" w:fill="FFFFFF"/>
            <w:vAlign w:val="center"/>
          </w:tcPr>
          <w:p w14:paraId="40252DD3" w14:textId="3D171BEF" w:rsidR="002A5865" w:rsidRPr="002771B1" w:rsidRDefault="002A5865" w:rsidP="002A5865">
            <w:pPr>
              <w:spacing w:before="0" w:after="0" w:line="240" w:lineRule="auto"/>
              <w:jc w:val="center"/>
              <w:rPr>
                <w:sz w:val="22"/>
                <w:szCs w:val="22"/>
                <w:lang w:val="en-US" w:eastAsia="zh-CN"/>
              </w:rPr>
            </w:pPr>
            <w:r w:rsidRPr="002771B1">
              <w:rPr>
                <w:sz w:val="22"/>
                <w:szCs w:val="22"/>
              </w:rPr>
              <w:t>27,7</w:t>
            </w:r>
          </w:p>
        </w:tc>
        <w:tc>
          <w:tcPr>
            <w:tcW w:w="401" w:type="pct"/>
            <w:tcBorders>
              <w:top w:val="single" w:sz="4" w:space="0" w:color="auto"/>
              <w:left w:val="single" w:sz="4" w:space="0" w:color="auto"/>
              <w:bottom w:val="single" w:sz="4" w:space="0" w:color="auto"/>
              <w:right w:val="single" w:sz="4" w:space="0" w:color="auto"/>
            </w:tcBorders>
            <w:shd w:val="clear" w:color="000000" w:fill="FFFFFF"/>
            <w:vAlign w:val="center"/>
          </w:tcPr>
          <w:p w14:paraId="6D5BC86C" w14:textId="7C271CD0" w:rsidR="002A5865" w:rsidRPr="002771B1" w:rsidRDefault="002A5865" w:rsidP="002A5865">
            <w:pPr>
              <w:jc w:val="center"/>
              <w:rPr>
                <w:sz w:val="22"/>
                <w:szCs w:val="22"/>
              </w:rPr>
            </w:pPr>
            <w:r w:rsidRPr="002771B1">
              <w:rPr>
                <w:sz w:val="22"/>
                <w:szCs w:val="22"/>
              </w:rPr>
              <w:t>27,5</w:t>
            </w:r>
          </w:p>
        </w:tc>
        <w:tc>
          <w:tcPr>
            <w:tcW w:w="401" w:type="pct"/>
            <w:tcBorders>
              <w:top w:val="single" w:sz="4" w:space="0" w:color="auto"/>
              <w:left w:val="single" w:sz="4" w:space="0" w:color="auto"/>
              <w:bottom w:val="single" w:sz="4" w:space="0" w:color="auto"/>
              <w:right w:val="single" w:sz="4" w:space="0" w:color="auto"/>
            </w:tcBorders>
            <w:shd w:val="clear" w:color="000000" w:fill="FFFFFF"/>
            <w:vAlign w:val="center"/>
          </w:tcPr>
          <w:p w14:paraId="7524D017" w14:textId="6C3FE0BB" w:rsidR="002A5865" w:rsidRPr="002771B1" w:rsidRDefault="002A5865" w:rsidP="002A5865">
            <w:pPr>
              <w:jc w:val="center"/>
              <w:rPr>
                <w:sz w:val="22"/>
                <w:szCs w:val="22"/>
              </w:rPr>
            </w:pPr>
            <w:r w:rsidRPr="002771B1">
              <w:rPr>
                <w:sz w:val="22"/>
                <w:szCs w:val="22"/>
              </w:rPr>
              <w:t>27,3</w:t>
            </w:r>
          </w:p>
        </w:tc>
        <w:tc>
          <w:tcPr>
            <w:tcW w:w="401" w:type="pct"/>
            <w:tcBorders>
              <w:top w:val="single" w:sz="4" w:space="0" w:color="auto"/>
              <w:left w:val="single" w:sz="4" w:space="0" w:color="auto"/>
              <w:bottom w:val="single" w:sz="4" w:space="0" w:color="auto"/>
              <w:right w:val="single" w:sz="4" w:space="0" w:color="auto"/>
            </w:tcBorders>
            <w:shd w:val="clear" w:color="000000" w:fill="FFFFFF"/>
            <w:vAlign w:val="center"/>
          </w:tcPr>
          <w:p w14:paraId="2050021C" w14:textId="3C8E9CAC" w:rsidR="002A5865" w:rsidRPr="002771B1" w:rsidRDefault="002A5865" w:rsidP="002A5865">
            <w:pPr>
              <w:jc w:val="center"/>
              <w:rPr>
                <w:sz w:val="22"/>
                <w:szCs w:val="22"/>
              </w:rPr>
            </w:pPr>
            <w:r w:rsidRPr="002771B1">
              <w:rPr>
                <w:sz w:val="22"/>
                <w:szCs w:val="22"/>
              </w:rPr>
              <w:t>27,3</w:t>
            </w:r>
          </w:p>
        </w:tc>
        <w:tc>
          <w:tcPr>
            <w:tcW w:w="401" w:type="pct"/>
            <w:tcBorders>
              <w:top w:val="single" w:sz="4" w:space="0" w:color="auto"/>
              <w:left w:val="single" w:sz="4" w:space="0" w:color="auto"/>
              <w:bottom w:val="single" w:sz="4" w:space="0" w:color="auto"/>
              <w:right w:val="single" w:sz="4" w:space="0" w:color="auto"/>
            </w:tcBorders>
            <w:shd w:val="clear" w:color="000000" w:fill="FFFFFF"/>
            <w:vAlign w:val="center"/>
          </w:tcPr>
          <w:p w14:paraId="386DBA79" w14:textId="4D1F0471" w:rsidR="002A5865" w:rsidRPr="002771B1" w:rsidRDefault="002A5865" w:rsidP="002A5865">
            <w:pPr>
              <w:jc w:val="center"/>
              <w:rPr>
                <w:sz w:val="22"/>
                <w:szCs w:val="22"/>
              </w:rPr>
            </w:pPr>
            <w:r w:rsidRPr="002771B1">
              <w:rPr>
                <w:sz w:val="22"/>
                <w:szCs w:val="22"/>
              </w:rPr>
              <w:t>28,5</w:t>
            </w:r>
          </w:p>
        </w:tc>
        <w:tc>
          <w:tcPr>
            <w:tcW w:w="401" w:type="pct"/>
            <w:tcBorders>
              <w:top w:val="single" w:sz="4" w:space="0" w:color="auto"/>
              <w:left w:val="single" w:sz="4" w:space="0" w:color="auto"/>
              <w:bottom w:val="single" w:sz="4" w:space="0" w:color="auto"/>
              <w:right w:val="single" w:sz="4" w:space="0" w:color="auto"/>
            </w:tcBorders>
            <w:shd w:val="clear" w:color="000000" w:fill="FFFFFF"/>
            <w:vAlign w:val="center"/>
          </w:tcPr>
          <w:p w14:paraId="649786AD" w14:textId="4878C01B" w:rsidR="002A5865" w:rsidRPr="002771B1" w:rsidRDefault="002A5865" w:rsidP="002A5865">
            <w:pPr>
              <w:jc w:val="center"/>
              <w:rPr>
                <w:sz w:val="22"/>
                <w:szCs w:val="22"/>
              </w:rPr>
            </w:pPr>
            <w:r w:rsidRPr="002771B1">
              <w:rPr>
                <w:sz w:val="22"/>
                <w:szCs w:val="22"/>
              </w:rPr>
              <w:t>27,4</w:t>
            </w:r>
          </w:p>
        </w:tc>
        <w:tc>
          <w:tcPr>
            <w:tcW w:w="375" w:type="pct"/>
            <w:tcBorders>
              <w:top w:val="single" w:sz="4" w:space="0" w:color="auto"/>
              <w:left w:val="single" w:sz="4" w:space="0" w:color="auto"/>
              <w:bottom w:val="single" w:sz="4" w:space="0" w:color="auto"/>
              <w:right w:val="single" w:sz="4" w:space="0" w:color="auto"/>
            </w:tcBorders>
            <w:shd w:val="clear" w:color="000000" w:fill="FFFFFF"/>
            <w:vAlign w:val="center"/>
          </w:tcPr>
          <w:p w14:paraId="24168912" w14:textId="20DE7A49" w:rsidR="002A5865" w:rsidRPr="002771B1" w:rsidRDefault="002A5865" w:rsidP="002A5865">
            <w:pPr>
              <w:jc w:val="center"/>
              <w:rPr>
                <w:sz w:val="22"/>
                <w:szCs w:val="22"/>
              </w:rPr>
            </w:pPr>
            <w:r w:rsidRPr="002771B1">
              <w:rPr>
                <w:sz w:val="22"/>
                <w:szCs w:val="22"/>
              </w:rPr>
              <w:t>27,7</w:t>
            </w:r>
          </w:p>
        </w:tc>
      </w:tr>
      <w:tr w:rsidR="002A5865" w:rsidRPr="002771B1" w14:paraId="630AC3DF" w14:textId="77777777" w:rsidTr="002771B1">
        <w:trPr>
          <w:trHeight w:val="374"/>
          <w:jc w:val="center"/>
        </w:trPr>
        <w:tc>
          <w:tcPr>
            <w:tcW w:w="292" w:type="pct"/>
            <w:shd w:val="clear" w:color="auto" w:fill="auto"/>
            <w:noWrap/>
            <w:vAlign w:val="center"/>
          </w:tcPr>
          <w:p w14:paraId="69BC9D52"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2</w:t>
            </w:r>
          </w:p>
        </w:tc>
        <w:tc>
          <w:tcPr>
            <w:tcW w:w="600" w:type="pct"/>
            <w:shd w:val="clear" w:color="auto" w:fill="auto"/>
            <w:vAlign w:val="center"/>
          </w:tcPr>
          <w:p w14:paraId="03EC3A32" w14:textId="77777777" w:rsidR="002A5865" w:rsidRPr="002771B1" w:rsidRDefault="002A5865" w:rsidP="002A5865">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Độ ẩm</w:t>
            </w:r>
          </w:p>
        </w:tc>
        <w:tc>
          <w:tcPr>
            <w:tcW w:w="497" w:type="pct"/>
            <w:shd w:val="clear" w:color="000000" w:fill="FFFFFF"/>
            <w:vAlign w:val="center"/>
          </w:tcPr>
          <w:p w14:paraId="188136C1"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w:t>
            </w:r>
          </w:p>
        </w:tc>
        <w:tc>
          <w:tcPr>
            <w:tcW w:w="771" w:type="pct"/>
            <w:shd w:val="clear" w:color="auto" w:fill="auto"/>
            <w:vAlign w:val="center"/>
          </w:tcPr>
          <w:p w14:paraId="301E527F"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w:t>
            </w:r>
          </w:p>
        </w:tc>
        <w:tc>
          <w:tcPr>
            <w:tcW w:w="460" w:type="pct"/>
            <w:tcBorders>
              <w:top w:val="nil"/>
              <w:left w:val="single" w:sz="4" w:space="0" w:color="auto"/>
              <w:bottom w:val="single" w:sz="4" w:space="0" w:color="auto"/>
              <w:right w:val="single" w:sz="4" w:space="0" w:color="auto"/>
            </w:tcBorders>
            <w:shd w:val="clear" w:color="000000" w:fill="FFFFFF"/>
            <w:vAlign w:val="center"/>
          </w:tcPr>
          <w:p w14:paraId="164F9773" w14:textId="33402CF0" w:rsidR="002A5865" w:rsidRPr="002771B1" w:rsidRDefault="002A5865" w:rsidP="002A5865">
            <w:pPr>
              <w:jc w:val="center"/>
              <w:rPr>
                <w:sz w:val="22"/>
                <w:szCs w:val="22"/>
                <w:lang w:val="en-US"/>
              </w:rPr>
            </w:pPr>
            <w:r w:rsidRPr="002771B1">
              <w:rPr>
                <w:sz w:val="22"/>
                <w:szCs w:val="22"/>
              </w:rPr>
              <w:t> </w:t>
            </w:r>
            <w:r>
              <w:rPr>
                <w:sz w:val="22"/>
                <w:szCs w:val="22"/>
                <w:lang w:val="en-US"/>
              </w:rPr>
              <w:t>x</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0671CAEE" w14:textId="4008CD54" w:rsidR="002A5865" w:rsidRPr="002771B1" w:rsidRDefault="002A5865" w:rsidP="002A5865">
            <w:pPr>
              <w:jc w:val="center"/>
              <w:rPr>
                <w:sz w:val="22"/>
                <w:szCs w:val="22"/>
                <w:lang w:val="en-US"/>
              </w:rPr>
            </w:pPr>
            <w:r w:rsidRPr="002771B1">
              <w:rPr>
                <w:sz w:val="22"/>
                <w:szCs w:val="22"/>
              </w:rPr>
              <w:t> </w:t>
            </w:r>
            <w:r>
              <w:rPr>
                <w:sz w:val="22"/>
                <w:szCs w:val="22"/>
                <w:lang w:val="en-US"/>
              </w:rPr>
              <w:t>x</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5682D01F" w14:textId="699D537A" w:rsidR="002A5865" w:rsidRPr="002771B1" w:rsidRDefault="002A5865" w:rsidP="002A5865">
            <w:pPr>
              <w:jc w:val="center"/>
              <w:rPr>
                <w:sz w:val="22"/>
                <w:szCs w:val="22"/>
              </w:rPr>
            </w:pPr>
            <w:r w:rsidRPr="002771B1">
              <w:rPr>
                <w:sz w:val="22"/>
                <w:szCs w:val="22"/>
              </w:rPr>
              <w:t>62,7</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73770FEC" w14:textId="461D59CF" w:rsidR="002A5865" w:rsidRPr="002771B1" w:rsidRDefault="002A5865" w:rsidP="002A5865">
            <w:pPr>
              <w:jc w:val="center"/>
              <w:rPr>
                <w:sz w:val="22"/>
                <w:szCs w:val="22"/>
              </w:rPr>
            </w:pPr>
            <w:r w:rsidRPr="002771B1">
              <w:rPr>
                <w:sz w:val="22"/>
                <w:szCs w:val="22"/>
              </w:rPr>
              <w:t>64,6</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39AAC8B2" w14:textId="39FA48E1" w:rsidR="002A5865" w:rsidRPr="002771B1" w:rsidRDefault="002A5865" w:rsidP="002A5865">
            <w:pPr>
              <w:jc w:val="center"/>
              <w:rPr>
                <w:sz w:val="22"/>
                <w:szCs w:val="22"/>
              </w:rPr>
            </w:pPr>
            <w:r w:rsidRPr="002771B1">
              <w:rPr>
                <w:sz w:val="22"/>
                <w:szCs w:val="22"/>
              </w:rPr>
              <w:t>63,8</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67E22728" w14:textId="5B6EA892" w:rsidR="002A5865" w:rsidRPr="002771B1" w:rsidRDefault="002A5865" w:rsidP="002A5865">
            <w:pPr>
              <w:jc w:val="center"/>
              <w:rPr>
                <w:sz w:val="22"/>
                <w:szCs w:val="22"/>
              </w:rPr>
            </w:pPr>
            <w:r w:rsidRPr="002771B1">
              <w:rPr>
                <w:sz w:val="22"/>
                <w:szCs w:val="22"/>
              </w:rPr>
              <w:t>63,5</w:t>
            </w:r>
          </w:p>
        </w:tc>
        <w:tc>
          <w:tcPr>
            <w:tcW w:w="375" w:type="pct"/>
            <w:tcBorders>
              <w:top w:val="nil"/>
              <w:left w:val="single" w:sz="4" w:space="0" w:color="auto"/>
              <w:bottom w:val="single" w:sz="4" w:space="0" w:color="auto"/>
              <w:right w:val="single" w:sz="4" w:space="0" w:color="auto"/>
            </w:tcBorders>
            <w:shd w:val="clear" w:color="000000" w:fill="FFFFFF"/>
            <w:vAlign w:val="center"/>
          </w:tcPr>
          <w:p w14:paraId="6A052935" w14:textId="120605BC" w:rsidR="002A5865" w:rsidRPr="002771B1" w:rsidRDefault="002A5865" w:rsidP="002A5865">
            <w:pPr>
              <w:jc w:val="center"/>
              <w:rPr>
                <w:sz w:val="22"/>
                <w:szCs w:val="22"/>
              </w:rPr>
            </w:pPr>
            <w:r w:rsidRPr="002771B1">
              <w:rPr>
                <w:sz w:val="22"/>
                <w:szCs w:val="22"/>
              </w:rPr>
              <w:t>65,5</w:t>
            </w:r>
          </w:p>
        </w:tc>
      </w:tr>
      <w:tr w:rsidR="002A5865" w:rsidRPr="002771B1" w14:paraId="12E30B6A" w14:textId="77777777" w:rsidTr="002771B1">
        <w:trPr>
          <w:trHeight w:val="403"/>
          <w:jc w:val="center"/>
        </w:trPr>
        <w:tc>
          <w:tcPr>
            <w:tcW w:w="292" w:type="pct"/>
            <w:shd w:val="clear" w:color="auto" w:fill="auto"/>
            <w:noWrap/>
            <w:vAlign w:val="center"/>
          </w:tcPr>
          <w:p w14:paraId="2F093840"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4</w:t>
            </w:r>
          </w:p>
        </w:tc>
        <w:tc>
          <w:tcPr>
            <w:tcW w:w="600" w:type="pct"/>
            <w:shd w:val="clear" w:color="auto" w:fill="auto"/>
            <w:vAlign w:val="center"/>
          </w:tcPr>
          <w:p w14:paraId="0FBFBADB" w14:textId="77777777" w:rsidR="002A5865" w:rsidRPr="002771B1" w:rsidRDefault="002A5865" w:rsidP="002A5865">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Tốc độ gió</w:t>
            </w:r>
          </w:p>
        </w:tc>
        <w:tc>
          <w:tcPr>
            <w:tcW w:w="497" w:type="pct"/>
            <w:shd w:val="clear" w:color="000000" w:fill="FFFFFF"/>
            <w:vAlign w:val="center"/>
          </w:tcPr>
          <w:p w14:paraId="49702199"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m/s</w:t>
            </w:r>
          </w:p>
        </w:tc>
        <w:tc>
          <w:tcPr>
            <w:tcW w:w="771" w:type="pct"/>
            <w:shd w:val="clear" w:color="auto" w:fill="auto"/>
            <w:vAlign w:val="center"/>
          </w:tcPr>
          <w:p w14:paraId="6DC5D3B4"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w:t>
            </w:r>
          </w:p>
        </w:tc>
        <w:tc>
          <w:tcPr>
            <w:tcW w:w="460" w:type="pct"/>
            <w:tcBorders>
              <w:top w:val="nil"/>
              <w:left w:val="single" w:sz="4" w:space="0" w:color="auto"/>
              <w:bottom w:val="single" w:sz="4" w:space="0" w:color="auto"/>
              <w:right w:val="single" w:sz="4" w:space="0" w:color="auto"/>
            </w:tcBorders>
            <w:shd w:val="clear" w:color="000000" w:fill="FFFFFF"/>
            <w:vAlign w:val="center"/>
          </w:tcPr>
          <w:p w14:paraId="59579A86" w14:textId="706E59EE" w:rsidR="002A5865" w:rsidRPr="002771B1" w:rsidRDefault="002A5865" w:rsidP="002A5865">
            <w:pPr>
              <w:jc w:val="center"/>
              <w:rPr>
                <w:sz w:val="22"/>
                <w:szCs w:val="22"/>
              </w:rPr>
            </w:pPr>
            <w:r>
              <w:rPr>
                <w:sz w:val="22"/>
                <w:szCs w:val="22"/>
                <w:lang w:val="en-US"/>
              </w:rPr>
              <w:t>x</w:t>
            </w:r>
            <w:r w:rsidRPr="002771B1">
              <w:rPr>
                <w:sz w:val="22"/>
                <w:szCs w:val="22"/>
              </w:rPr>
              <w:t> </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10CFE385" w14:textId="2CB9D6B3" w:rsidR="002A5865" w:rsidRPr="002771B1" w:rsidRDefault="002A5865" w:rsidP="002A5865">
            <w:pPr>
              <w:jc w:val="center"/>
              <w:rPr>
                <w:sz w:val="22"/>
                <w:szCs w:val="22"/>
                <w:lang w:val="en-US"/>
              </w:rPr>
            </w:pPr>
            <w:r w:rsidRPr="002771B1">
              <w:rPr>
                <w:sz w:val="22"/>
                <w:szCs w:val="22"/>
              </w:rPr>
              <w:t> </w:t>
            </w:r>
            <w:r>
              <w:rPr>
                <w:sz w:val="22"/>
                <w:szCs w:val="22"/>
                <w:lang w:val="en-US"/>
              </w:rPr>
              <w:t>x</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12581AD1" w14:textId="53985EBD" w:rsidR="002A5865" w:rsidRPr="002771B1" w:rsidRDefault="002A5865" w:rsidP="002A5865">
            <w:pPr>
              <w:jc w:val="center"/>
              <w:rPr>
                <w:sz w:val="22"/>
                <w:szCs w:val="22"/>
              </w:rPr>
            </w:pPr>
            <w:r w:rsidRPr="002771B1">
              <w:rPr>
                <w:sz w:val="22"/>
                <w:szCs w:val="22"/>
              </w:rPr>
              <w:t>0,5</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590991ED" w14:textId="6F0B468B" w:rsidR="002A5865" w:rsidRPr="002771B1" w:rsidRDefault="002A5865" w:rsidP="002A5865">
            <w:pPr>
              <w:jc w:val="center"/>
              <w:rPr>
                <w:sz w:val="22"/>
                <w:szCs w:val="22"/>
              </w:rPr>
            </w:pPr>
            <w:r w:rsidRPr="002771B1">
              <w:rPr>
                <w:sz w:val="22"/>
                <w:szCs w:val="22"/>
              </w:rPr>
              <w:t>0,7</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5F300E4F" w14:textId="51CAB3CF" w:rsidR="002A5865" w:rsidRPr="002771B1" w:rsidRDefault="002A5865" w:rsidP="002A5865">
            <w:pPr>
              <w:jc w:val="center"/>
              <w:rPr>
                <w:sz w:val="22"/>
                <w:szCs w:val="22"/>
              </w:rPr>
            </w:pPr>
            <w:r w:rsidRPr="002771B1">
              <w:rPr>
                <w:sz w:val="22"/>
                <w:szCs w:val="22"/>
              </w:rPr>
              <w:t>0,8</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51A1C50A" w14:textId="3F45BDEF" w:rsidR="002A5865" w:rsidRPr="002771B1" w:rsidRDefault="002A5865" w:rsidP="002A5865">
            <w:pPr>
              <w:jc w:val="center"/>
              <w:rPr>
                <w:sz w:val="22"/>
                <w:szCs w:val="22"/>
              </w:rPr>
            </w:pPr>
            <w:r w:rsidRPr="002771B1">
              <w:rPr>
                <w:sz w:val="22"/>
                <w:szCs w:val="22"/>
              </w:rPr>
              <w:t>0,7</w:t>
            </w:r>
          </w:p>
        </w:tc>
        <w:tc>
          <w:tcPr>
            <w:tcW w:w="375" w:type="pct"/>
            <w:tcBorders>
              <w:top w:val="nil"/>
              <w:left w:val="single" w:sz="4" w:space="0" w:color="auto"/>
              <w:bottom w:val="single" w:sz="4" w:space="0" w:color="auto"/>
              <w:right w:val="single" w:sz="4" w:space="0" w:color="auto"/>
            </w:tcBorders>
            <w:shd w:val="clear" w:color="000000" w:fill="FFFFFF"/>
            <w:vAlign w:val="center"/>
          </w:tcPr>
          <w:p w14:paraId="4610F064" w14:textId="0C16B9A8" w:rsidR="002A5865" w:rsidRPr="002771B1" w:rsidRDefault="002A5865" w:rsidP="002A5865">
            <w:pPr>
              <w:jc w:val="center"/>
              <w:rPr>
                <w:sz w:val="22"/>
                <w:szCs w:val="22"/>
              </w:rPr>
            </w:pPr>
            <w:r w:rsidRPr="002771B1">
              <w:rPr>
                <w:sz w:val="22"/>
                <w:szCs w:val="22"/>
              </w:rPr>
              <w:t>0,9</w:t>
            </w:r>
          </w:p>
        </w:tc>
      </w:tr>
      <w:tr w:rsidR="002A5865" w:rsidRPr="002771B1" w14:paraId="7432159F" w14:textId="77777777" w:rsidTr="002771B1">
        <w:trPr>
          <w:trHeight w:val="955"/>
          <w:jc w:val="center"/>
        </w:trPr>
        <w:tc>
          <w:tcPr>
            <w:tcW w:w="292" w:type="pct"/>
            <w:shd w:val="clear" w:color="auto" w:fill="auto"/>
            <w:noWrap/>
            <w:vAlign w:val="center"/>
          </w:tcPr>
          <w:p w14:paraId="2B39A83E"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5</w:t>
            </w:r>
          </w:p>
        </w:tc>
        <w:tc>
          <w:tcPr>
            <w:tcW w:w="600" w:type="pct"/>
            <w:shd w:val="clear" w:color="auto" w:fill="auto"/>
            <w:vAlign w:val="center"/>
            <w:hideMark/>
          </w:tcPr>
          <w:p w14:paraId="5DF817FB" w14:textId="77777777" w:rsidR="002A5865" w:rsidRPr="002771B1" w:rsidRDefault="002A5865" w:rsidP="002A5865">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Mức âm tương đương</w:t>
            </w:r>
            <w:r w:rsidRPr="002771B1">
              <w:rPr>
                <w:rFonts w:eastAsia="Times New Roman" w:cs="Times New Roman"/>
                <w:color w:val="auto"/>
                <w:sz w:val="22"/>
                <w:szCs w:val="22"/>
                <w:vertAlign w:val="superscript"/>
                <w:lang w:val="en-US" w:eastAsia="en-US"/>
              </w:rPr>
              <w:t>(*)</w:t>
            </w:r>
          </w:p>
        </w:tc>
        <w:tc>
          <w:tcPr>
            <w:tcW w:w="497" w:type="pct"/>
            <w:shd w:val="clear" w:color="000000" w:fill="FFFFFF"/>
            <w:vAlign w:val="center"/>
          </w:tcPr>
          <w:p w14:paraId="11BCE0A3"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dBA</w:t>
            </w:r>
          </w:p>
        </w:tc>
        <w:tc>
          <w:tcPr>
            <w:tcW w:w="771" w:type="pct"/>
            <w:shd w:val="clear" w:color="auto" w:fill="auto"/>
            <w:vAlign w:val="center"/>
          </w:tcPr>
          <w:p w14:paraId="160288A3"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w:t>
            </w:r>
          </w:p>
        </w:tc>
        <w:tc>
          <w:tcPr>
            <w:tcW w:w="460" w:type="pct"/>
            <w:tcBorders>
              <w:top w:val="nil"/>
              <w:left w:val="single" w:sz="4" w:space="0" w:color="auto"/>
              <w:bottom w:val="single" w:sz="4" w:space="0" w:color="auto"/>
              <w:right w:val="single" w:sz="4" w:space="0" w:color="auto"/>
            </w:tcBorders>
            <w:shd w:val="clear" w:color="000000" w:fill="FFFFFF"/>
            <w:vAlign w:val="center"/>
          </w:tcPr>
          <w:p w14:paraId="7A408A43" w14:textId="30287280" w:rsidR="002A5865" w:rsidRPr="002771B1" w:rsidRDefault="002A5865" w:rsidP="002A5865">
            <w:pPr>
              <w:jc w:val="center"/>
              <w:rPr>
                <w:sz w:val="22"/>
                <w:szCs w:val="22"/>
              </w:rPr>
            </w:pPr>
            <w:r w:rsidRPr="002771B1">
              <w:rPr>
                <w:sz w:val="22"/>
                <w:szCs w:val="22"/>
              </w:rPr>
              <w:t>70,4</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19051D42" w14:textId="4E257BB8" w:rsidR="002A5865" w:rsidRPr="002771B1" w:rsidRDefault="002A5865" w:rsidP="002A5865">
            <w:pPr>
              <w:jc w:val="center"/>
              <w:rPr>
                <w:sz w:val="22"/>
                <w:szCs w:val="22"/>
              </w:rPr>
            </w:pPr>
            <w:r w:rsidRPr="002771B1">
              <w:rPr>
                <w:sz w:val="22"/>
                <w:szCs w:val="22"/>
              </w:rPr>
              <w:t>70,2</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74403C9F" w14:textId="17775653" w:rsidR="002A5865" w:rsidRPr="002771B1" w:rsidRDefault="002A5865" w:rsidP="002A5865">
            <w:pPr>
              <w:jc w:val="center"/>
              <w:rPr>
                <w:sz w:val="22"/>
                <w:szCs w:val="22"/>
              </w:rPr>
            </w:pPr>
            <w:r w:rsidRPr="002771B1">
              <w:rPr>
                <w:sz w:val="22"/>
                <w:szCs w:val="22"/>
              </w:rPr>
              <w:t>69,7</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5F62A32F" w14:textId="1E9E355D" w:rsidR="002A5865" w:rsidRPr="002771B1" w:rsidRDefault="002A5865" w:rsidP="002A5865">
            <w:pPr>
              <w:jc w:val="center"/>
              <w:rPr>
                <w:sz w:val="22"/>
                <w:szCs w:val="22"/>
              </w:rPr>
            </w:pPr>
            <w:r w:rsidRPr="002771B1">
              <w:rPr>
                <w:sz w:val="22"/>
                <w:szCs w:val="22"/>
              </w:rPr>
              <w:t>70,7</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661B32FD" w14:textId="6860DE65" w:rsidR="002A5865" w:rsidRPr="002771B1" w:rsidRDefault="002A5865" w:rsidP="002A5865">
            <w:pPr>
              <w:jc w:val="center"/>
              <w:rPr>
                <w:sz w:val="22"/>
                <w:szCs w:val="22"/>
              </w:rPr>
            </w:pPr>
            <w:r w:rsidRPr="002771B1">
              <w:rPr>
                <w:sz w:val="22"/>
                <w:szCs w:val="22"/>
              </w:rPr>
              <w:t>70,5</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3C8009D9" w14:textId="71944BF1" w:rsidR="002A5865" w:rsidRPr="002771B1" w:rsidRDefault="002A5865" w:rsidP="002A5865">
            <w:pPr>
              <w:jc w:val="center"/>
              <w:rPr>
                <w:sz w:val="22"/>
                <w:szCs w:val="22"/>
              </w:rPr>
            </w:pPr>
            <w:r w:rsidRPr="002771B1">
              <w:rPr>
                <w:sz w:val="22"/>
                <w:szCs w:val="22"/>
              </w:rPr>
              <w:t>70,9</w:t>
            </w:r>
          </w:p>
        </w:tc>
        <w:tc>
          <w:tcPr>
            <w:tcW w:w="375" w:type="pct"/>
            <w:tcBorders>
              <w:top w:val="nil"/>
              <w:left w:val="single" w:sz="4" w:space="0" w:color="auto"/>
              <w:bottom w:val="single" w:sz="4" w:space="0" w:color="auto"/>
              <w:right w:val="single" w:sz="4" w:space="0" w:color="auto"/>
            </w:tcBorders>
            <w:shd w:val="clear" w:color="000000" w:fill="FFFFFF"/>
            <w:vAlign w:val="center"/>
          </w:tcPr>
          <w:p w14:paraId="17069FED" w14:textId="5EDD0E46" w:rsidR="002A5865" w:rsidRPr="002771B1" w:rsidRDefault="002A5865" w:rsidP="002A5865">
            <w:pPr>
              <w:jc w:val="center"/>
              <w:rPr>
                <w:sz w:val="22"/>
                <w:szCs w:val="22"/>
              </w:rPr>
            </w:pPr>
            <w:r w:rsidRPr="002771B1">
              <w:rPr>
                <w:sz w:val="22"/>
                <w:szCs w:val="22"/>
              </w:rPr>
              <w:t>70,5</w:t>
            </w:r>
          </w:p>
        </w:tc>
      </w:tr>
      <w:tr w:rsidR="002A5865" w:rsidRPr="002771B1" w14:paraId="16BDC8FF" w14:textId="77777777" w:rsidTr="002771B1">
        <w:trPr>
          <w:trHeight w:val="350"/>
          <w:jc w:val="center"/>
        </w:trPr>
        <w:tc>
          <w:tcPr>
            <w:tcW w:w="292" w:type="pct"/>
            <w:shd w:val="clear" w:color="auto" w:fill="auto"/>
            <w:noWrap/>
            <w:vAlign w:val="center"/>
          </w:tcPr>
          <w:p w14:paraId="40745C63"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6</w:t>
            </w:r>
          </w:p>
        </w:tc>
        <w:tc>
          <w:tcPr>
            <w:tcW w:w="600" w:type="pct"/>
            <w:shd w:val="clear" w:color="auto" w:fill="auto"/>
            <w:vAlign w:val="center"/>
            <w:hideMark/>
          </w:tcPr>
          <w:p w14:paraId="4B0923E5" w14:textId="77777777" w:rsidR="002A5865" w:rsidRPr="002771B1" w:rsidRDefault="002A5865" w:rsidP="002A5865">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SO</w:t>
            </w:r>
            <w:r w:rsidRPr="002771B1">
              <w:rPr>
                <w:rFonts w:eastAsia="Times New Roman" w:cs="Times New Roman"/>
                <w:color w:val="auto"/>
                <w:sz w:val="22"/>
                <w:szCs w:val="22"/>
                <w:vertAlign w:val="subscript"/>
                <w:lang w:val="en-US" w:eastAsia="en-US"/>
              </w:rPr>
              <w:t>2</w:t>
            </w:r>
          </w:p>
        </w:tc>
        <w:tc>
          <w:tcPr>
            <w:tcW w:w="497" w:type="pct"/>
            <w:shd w:val="clear" w:color="000000" w:fill="FFFFFF"/>
            <w:vAlign w:val="center"/>
          </w:tcPr>
          <w:p w14:paraId="38B2F18B" w14:textId="77777777" w:rsidR="002A5865" w:rsidRPr="002771B1" w:rsidRDefault="002A5865" w:rsidP="002A5865">
            <w:pPr>
              <w:ind w:left="-59"/>
              <w:jc w:val="center"/>
              <w:rPr>
                <w:rFonts w:cs="Times New Roman"/>
                <w:color w:val="auto"/>
                <w:sz w:val="22"/>
                <w:szCs w:val="22"/>
              </w:rPr>
            </w:pPr>
            <w:r w:rsidRPr="002771B1">
              <w:rPr>
                <w:rFonts w:cs="Times New Roman"/>
                <w:color w:val="auto"/>
                <w:sz w:val="22"/>
                <w:szCs w:val="22"/>
              </w:rPr>
              <w:t>µg/m</w:t>
            </w:r>
            <w:r w:rsidRPr="002771B1">
              <w:rPr>
                <w:rFonts w:cs="Times New Roman"/>
                <w:color w:val="auto"/>
                <w:sz w:val="22"/>
                <w:szCs w:val="22"/>
                <w:vertAlign w:val="superscript"/>
              </w:rPr>
              <w:t>3</w:t>
            </w:r>
          </w:p>
        </w:tc>
        <w:tc>
          <w:tcPr>
            <w:tcW w:w="771" w:type="pct"/>
            <w:shd w:val="clear" w:color="auto" w:fill="auto"/>
            <w:vAlign w:val="center"/>
          </w:tcPr>
          <w:p w14:paraId="43E923CF"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10000</w:t>
            </w:r>
          </w:p>
        </w:tc>
        <w:tc>
          <w:tcPr>
            <w:tcW w:w="460" w:type="pct"/>
            <w:tcBorders>
              <w:top w:val="nil"/>
              <w:left w:val="single" w:sz="4" w:space="0" w:color="auto"/>
              <w:bottom w:val="single" w:sz="4" w:space="0" w:color="auto"/>
              <w:right w:val="single" w:sz="4" w:space="0" w:color="auto"/>
            </w:tcBorders>
            <w:shd w:val="clear" w:color="000000" w:fill="FFFFFF"/>
            <w:vAlign w:val="center"/>
          </w:tcPr>
          <w:p w14:paraId="620F8C85" w14:textId="1ABD5D49" w:rsidR="002A5865" w:rsidRPr="002771B1" w:rsidRDefault="002A5865" w:rsidP="002A5865">
            <w:pPr>
              <w:spacing w:before="0" w:after="0" w:line="240" w:lineRule="auto"/>
              <w:jc w:val="center"/>
              <w:rPr>
                <w:sz w:val="22"/>
                <w:szCs w:val="22"/>
                <w:lang w:val="en-US" w:eastAsia="zh-CN"/>
              </w:rPr>
            </w:pPr>
            <w:r w:rsidRPr="002771B1">
              <w:rPr>
                <w:sz w:val="22"/>
                <w:szCs w:val="22"/>
              </w:rPr>
              <w:t>30,18</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098EBFBC" w14:textId="0F08335D" w:rsidR="002A5865" w:rsidRPr="002771B1" w:rsidRDefault="002A5865" w:rsidP="002A5865">
            <w:pPr>
              <w:jc w:val="center"/>
              <w:rPr>
                <w:sz w:val="22"/>
                <w:szCs w:val="22"/>
                <w:lang w:val="en-US"/>
              </w:rPr>
            </w:pPr>
            <w:r w:rsidRPr="002771B1">
              <w:rPr>
                <w:sz w:val="22"/>
                <w:szCs w:val="22"/>
              </w:rPr>
              <w:t>32,67</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445E349C" w14:textId="58376393" w:rsidR="002A5865" w:rsidRPr="002771B1" w:rsidRDefault="002A5865" w:rsidP="002A5865">
            <w:pPr>
              <w:jc w:val="center"/>
              <w:rPr>
                <w:sz w:val="22"/>
                <w:szCs w:val="22"/>
              </w:rPr>
            </w:pPr>
            <w:r w:rsidRPr="002771B1">
              <w:rPr>
                <w:sz w:val="22"/>
                <w:szCs w:val="22"/>
              </w:rPr>
              <w:t>33,23</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6D15300B" w14:textId="3671F5CC" w:rsidR="002A5865" w:rsidRPr="002771B1" w:rsidRDefault="002A5865" w:rsidP="002A5865">
            <w:pPr>
              <w:jc w:val="center"/>
              <w:rPr>
                <w:sz w:val="22"/>
                <w:szCs w:val="22"/>
              </w:rPr>
            </w:pPr>
            <w:r w:rsidRPr="002771B1">
              <w:rPr>
                <w:sz w:val="22"/>
                <w:szCs w:val="22"/>
              </w:rPr>
              <w:t>29,14</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60E0FAFF" w14:textId="6740AC7E" w:rsidR="002A5865" w:rsidRPr="002771B1" w:rsidRDefault="002A5865" w:rsidP="002A5865">
            <w:pPr>
              <w:jc w:val="center"/>
              <w:rPr>
                <w:sz w:val="22"/>
                <w:szCs w:val="22"/>
              </w:rPr>
            </w:pPr>
            <w:r w:rsidRPr="002771B1">
              <w:rPr>
                <w:sz w:val="22"/>
                <w:szCs w:val="22"/>
              </w:rPr>
              <w:t>28,67</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320A0325" w14:textId="61325FC0" w:rsidR="002A5865" w:rsidRPr="002771B1" w:rsidRDefault="002A5865" w:rsidP="002A5865">
            <w:pPr>
              <w:jc w:val="center"/>
              <w:rPr>
                <w:sz w:val="22"/>
                <w:szCs w:val="22"/>
              </w:rPr>
            </w:pPr>
            <w:r w:rsidRPr="002771B1">
              <w:rPr>
                <w:sz w:val="22"/>
                <w:szCs w:val="22"/>
              </w:rPr>
              <w:t>32,52</w:t>
            </w:r>
          </w:p>
        </w:tc>
        <w:tc>
          <w:tcPr>
            <w:tcW w:w="375" w:type="pct"/>
            <w:tcBorders>
              <w:top w:val="nil"/>
              <w:left w:val="single" w:sz="4" w:space="0" w:color="auto"/>
              <w:bottom w:val="single" w:sz="4" w:space="0" w:color="auto"/>
              <w:right w:val="single" w:sz="4" w:space="0" w:color="auto"/>
            </w:tcBorders>
            <w:shd w:val="clear" w:color="000000" w:fill="FFFFFF"/>
            <w:vAlign w:val="center"/>
          </w:tcPr>
          <w:p w14:paraId="45277B9B" w14:textId="61798A60" w:rsidR="002A5865" w:rsidRPr="002771B1" w:rsidRDefault="002A5865" w:rsidP="002A5865">
            <w:pPr>
              <w:jc w:val="center"/>
              <w:rPr>
                <w:sz w:val="22"/>
                <w:szCs w:val="22"/>
              </w:rPr>
            </w:pPr>
            <w:r w:rsidRPr="002771B1">
              <w:rPr>
                <w:sz w:val="22"/>
                <w:szCs w:val="22"/>
              </w:rPr>
              <w:t>33,15</w:t>
            </w:r>
          </w:p>
        </w:tc>
      </w:tr>
      <w:tr w:rsidR="002A5865" w:rsidRPr="002771B1" w14:paraId="372C3A3F" w14:textId="77777777" w:rsidTr="002771B1">
        <w:trPr>
          <w:trHeight w:val="313"/>
          <w:jc w:val="center"/>
        </w:trPr>
        <w:tc>
          <w:tcPr>
            <w:tcW w:w="292" w:type="pct"/>
            <w:shd w:val="clear" w:color="auto" w:fill="auto"/>
            <w:noWrap/>
            <w:vAlign w:val="center"/>
          </w:tcPr>
          <w:p w14:paraId="09D49065"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7</w:t>
            </w:r>
          </w:p>
        </w:tc>
        <w:tc>
          <w:tcPr>
            <w:tcW w:w="600" w:type="pct"/>
            <w:shd w:val="clear" w:color="auto" w:fill="auto"/>
            <w:vAlign w:val="center"/>
            <w:hideMark/>
          </w:tcPr>
          <w:p w14:paraId="3AB4172F" w14:textId="77777777" w:rsidR="002A5865" w:rsidRPr="002771B1" w:rsidRDefault="002A5865" w:rsidP="002A5865">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NO</w:t>
            </w:r>
            <w:r w:rsidRPr="002771B1">
              <w:rPr>
                <w:rFonts w:eastAsia="Times New Roman" w:cs="Times New Roman"/>
                <w:color w:val="auto"/>
                <w:sz w:val="22"/>
                <w:szCs w:val="22"/>
                <w:vertAlign w:val="subscript"/>
                <w:lang w:val="en-US" w:eastAsia="en-US"/>
              </w:rPr>
              <w:t>2</w:t>
            </w:r>
          </w:p>
        </w:tc>
        <w:tc>
          <w:tcPr>
            <w:tcW w:w="497" w:type="pct"/>
            <w:shd w:val="clear" w:color="000000" w:fill="FFFFFF"/>
            <w:vAlign w:val="center"/>
          </w:tcPr>
          <w:p w14:paraId="29EA2B29" w14:textId="77777777" w:rsidR="002A5865" w:rsidRPr="002771B1" w:rsidRDefault="002A5865" w:rsidP="002A5865">
            <w:pPr>
              <w:ind w:left="-59"/>
              <w:jc w:val="center"/>
              <w:rPr>
                <w:rFonts w:cs="Times New Roman"/>
                <w:color w:val="auto"/>
                <w:sz w:val="22"/>
                <w:szCs w:val="22"/>
              </w:rPr>
            </w:pPr>
            <w:r w:rsidRPr="002771B1">
              <w:rPr>
                <w:rFonts w:cs="Times New Roman"/>
                <w:color w:val="auto"/>
                <w:sz w:val="22"/>
                <w:szCs w:val="22"/>
              </w:rPr>
              <w:t>µg/m</w:t>
            </w:r>
            <w:r w:rsidRPr="002771B1">
              <w:rPr>
                <w:rFonts w:cs="Times New Roman"/>
                <w:color w:val="auto"/>
                <w:sz w:val="22"/>
                <w:szCs w:val="22"/>
                <w:vertAlign w:val="superscript"/>
              </w:rPr>
              <w:t>3</w:t>
            </w:r>
          </w:p>
        </w:tc>
        <w:tc>
          <w:tcPr>
            <w:tcW w:w="771" w:type="pct"/>
            <w:shd w:val="clear" w:color="auto" w:fill="auto"/>
            <w:vAlign w:val="center"/>
          </w:tcPr>
          <w:p w14:paraId="17868981"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5000</w:t>
            </w:r>
          </w:p>
        </w:tc>
        <w:tc>
          <w:tcPr>
            <w:tcW w:w="460" w:type="pct"/>
            <w:tcBorders>
              <w:top w:val="nil"/>
              <w:left w:val="single" w:sz="4" w:space="0" w:color="auto"/>
              <w:bottom w:val="single" w:sz="4" w:space="0" w:color="auto"/>
              <w:right w:val="single" w:sz="4" w:space="0" w:color="auto"/>
            </w:tcBorders>
            <w:shd w:val="clear" w:color="000000" w:fill="FFFFFF"/>
            <w:vAlign w:val="center"/>
          </w:tcPr>
          <w:p w14:paraId="1F55E9E4" w14:textId="6DB0899E" w:rsidR="002A5865" w:rsidRPr="002771B1" w:rsidRDefault="002A5865" w:rsidP="002A5865">
            <w:pPr>
              <w:jc w:val="center"/>
              <w:rPr>
                <w:sz w:val="22"/>
                <w:szCs w:val="22"/>
                <w:lang w:val="en-US"/>
              </w:rPr>
            </w:pPr>
            <w:r w:rsidRPr="002771B1">
              <w:rPr>
                <w:sz w:val="22"/>
                <w:szCs w:val="22"/>
              </w:rPr>
              <w:t>21,17</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3DFA8301" w14:textId="48A73161" w:rsidR="002A5865" w:rsidRPr="002771B1" w:rsidRDefault="002A5865" w:rsidP="002A5865">
            <w:pPr>
              <w:jc w:val="center"/>
              <w:rPr>
                <w:sz w:val="22"/>
                <w:szCs w:val="22"/>
                <w:lang w:val="en-US"/>
              </w:rPr>
            </w:pPr>
            <w:r w:rsidRPr="002771B1">
              <w:rPr>
                <w:sz w:val="22"/>
                <w:szCs w:val="22"/>
              </w:rPr>
              <w:t>21,9</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4E809986" w14:textId="5FF3EBCC" w:rsidR="002A5865" w:rsidRPr="002771B1" w:rsidRDefault="002A5865" w:rsidP="002A5865">
            <w:pPr>
              <w:jc w:val="center"/>
              <w:rPr>
                <w:sz w:val="22"/>
                <w:szCs w:val="22"/>
              </w:rPr>
            </w:pPr>
            <w:r w:rsidRPr="002771B1">
              <w:rPr>
                <w:sz w:val="22"/>
                <w:szCs w:val="22"/>
              </w:rPr>
              <w:t>20,87</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368E938E" w14:textId="4CEF51C0" w:rsidR="002A5865" w:rsidRPr="002771B1" w:rsidRDefault="002A5865" w:rsidP="002A5865">
            <w:pPr>
              <w:jc w:val="center"/>
              <w:rPr>
                <w:sz w:val="22"/>
                <w:szCs w:val="22"/>
              </w:rPr>
            </w:pPr>
            <w:r w:rsidRPr="002771B1">
              <w:rPr>
                <w:sz w:val="22"/>
                <w:szCs w:val="22"/>
              </w:rPr>
              <w:t>20,6</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16BF7B51" w14:textId="37265BE1" w:rsidR="002A5865" w:rsidRPr="002771B1" w:rsidRDefault="002A5865" w:rsidP="002A5865">
            <w:pPr>
              <w:jc w:val="center"/>
              <w:rPr>
                <w:sz w:val="22"/>
                <w:szCs w:val="22"/>
              </w:rPr>
            </w:pPr>
            <w:r w:rsidRPr="002771B1">
              <w:rPr>
                <w:sz w:val="22"/>
                <w:szCs w:val="22"/>
              </w:rPr>
              <w:t>22,19</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4AEA85E7" w14:textId="649024AF" w:rsidR="002A5865" w:rsidRPr="002771B1" w:rsidRDefault="002A5865" w:rsidP="002A5865">
            <w:pPr>
              <w:jc w:val="center"/>
              <w:rPr>
                <w:sz w:val="22"/>
                <w:szCs w:val="22"/>
              </w:rPr>
            </w:pPr>
            <w:r w:rsidRPr="002771B1">
              <w:rPr>
                <w:sz w:val="22"/>
                <w:szCs w:val="22"/>
              </w:rPr>
              <w:t>21,71</w:t>
            </w:r>
          </w:p>
        </w:tc>
        <w:tc>
          <w:tcPr>
            <w:tcW w:w="375" w:type="pct"/>
            <w:tcBorders>
              <w:top w:val="nil"/>
              <w:left w:val="single" w:sz="4" w:space="0" w:color="auto"/>
              <w:bottom w:val="single" w:sz="4" w:space="0" w:color="auto"/>
              <w:right w:val="single" w:sz="4" w:space="0" w:color="auto"/>
            </w:tcBorders>
            <w:shd w:val="clear" w:color="000000" w:fill="FFFFFF"/>
            <w:vAlign w:val="center"/>
          </w:tcPr>
          <w:p w14:paraId="221FC098" w14:textId="0EBE7F76" w:rsidR="002A5865" w:rsidRPr="002771B1" w:rsidRDefault="002A5865" w:rsidP="002A5865">
            <w:pPr>
              <w:jc w:val="center"/>
              <w:rPr>
                <w:sz w:val="22"/>
                <w:szCs w:val="22"/>
              </w:rPr>
            </w:pPr>
            <w:r w:rsidRPr="002771B1">
              <w:rPr>
                <w:sz w:val="22"/>
                <w:szCs w:val="22"/>
              </w:rPr>
              <w:t>22,62</w:t>
            </w:r>
          </w:p>
        </w:tc>
      </w:tr>
      <w:tr w:rsidR="002A5865" w:rsidRPr="002771B1" w14:paraId="3FB437A7" w14:textId="77777777" w:rsidTr="002771B1">
        <w:trPr>
          <w:trHeight w:val="300"/>
          <w:jc w:val="center"/>
        </w:trPr>
        <w:tc>
          <w:tcPr>
            <w:tcW w:w="292" w:type="pct"/>
            <w:shd w:val="clear" w:color="auto" w:fill="auto"/>
            <w:noWrap/>
            <w:vAlign w:val="center"/>
          </w:tcPr>
          <w:p w14:paraId="36C3511D"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8</w:t>
            </w:r>
          </w:p>
        </w:tc>
        <w:tc>
          <w:tcPr>
            <w:tcW w:w="600" w:type="pct"/>
            <w:shd w:val="clear" w:color="auto" w:fill="auto"/>
            <w:vAlign w:val="center"/>
            <w:hideMark/>
          </w:tcPr>
          <w:p w14:paraId="7E0B9149" w14:textId="77777777" w:rsidR="002A5865" w:rsidRPr="002771B1" w:rsidRDefault="002A5865" w:rsidP="002A5865">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CO</w:t>
            </w:r>
          </w:p>
        </w:tc>
        <w:tc>
          <w:tcPr>
            <w:tcW w:w="497" w:type="pct"/>
            <w:shd w:val="clear" w:color="000000" w:fill="FFFFFF"/>
            <w:vAlign w:val="center"/>
          </w:tcPr>
          <w:p w14:paraId="1CD18FDD" w14:textId="77777777" w:rsidR="002A5865" w:rsidRPr="002771B1" w:rsidRDefault="002A5865" w:rsidP="002A5865">
            <w:pPr>
              <w:ind w:left="-59"/>
              <w:jc w:val="center"/>
              <w:rPr>
                <w:rFonts w:cs="Times New Roman"/>
                <w:color w:val="auto"/>
                <w:sz w:val="22"/>
                <w:szCs w:val="22"/>
              </w:rPr>
            </w:pPr>
            <w:r w:rsidRPr="002771B1">
              <w:rPr>
                <w:rFonts w:cs="Times New Roman"/>
                <w:color w:val="auto"/>
                <w:sz w:val="22"/>
                <w:szCs w:val="22"/>
              </w:rPr>
              <w:t>µg/m</w:t>
            </w:r>
            <w:r w:rsidRPr="002771B1">
              <w:rPr>
                <w:rFonts w:cs="Times New Roman"/>
                <w:color w:val="auto"/>
                <w:sz w:val="22"/>
                <w:szCs w:val="22"/>
                <w:vertAlign w:val="superscript"/>
              </w:rPr>
              <w:t>3</w:t>
            </w:r>
          </w:p>
        </w:tc>
        <w:tc>
          <w:tcPr>
            <w:tcW w:w="771" w:type="pct"/>
            <w:shd w:val="clear" w:color="auto" w:fill="auto"/>
            <w:vAlign w:val="center"/>
          </w:tcPr>
          <w:p w14:paraId="2E88CBF5"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20000</w:t>
            </w:r>
          </w:p>
        </w:tc>
        <w:tc>
          <w:tcPr>
            <w:tcW w:w="460" w:type="pct"/>
            <w:tcBorders>
              <w:top w:val="nil"/>
              <w:left w:val="single" w:sz="4" w:space="0" w:color="auto"/>
              <w:bottom w:val="single" w:sz="4" w:space="0" w:color="auto"/>
              <w:right w:val="single" w:sz="4" w:space="0" w:color="auto"/>
            </w:tcBorders>
            <w:shd w:val="clear" w:color="000000" w:fill="FFFFFF"/>
            <w:vAlign w:val="center"/>
          </w:tcPr>
          <w:p w14:paraId="51053218" w14:textId="289C52E8" w:rsidR="002A5865" w:rsidRPr="002771B1" w:rsidRDefault="002A5865" w:rsidP="002A5865">
            <w:pPr>
              <w:ind w:left="-48" w:right="-105"/>
              <w:jc w:val="center"/>
              <w:rPr>
                <w:sz w:val="22"/>
                <w:szCs w:val="22"/>
              </w:rPr>
            </w:pPr>
            <w:r w:rsidRPr="002771B1">
              <w:rPr>
                <w:sz w:val="22"/>
                <w:szCs w:val="22"/>
              </w:rPr>
              <w:t>&lt;2500</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4F5FB67B" w14:textId="511E31BA" w:rsidR="002A5865" w:rsidRPr="002771B1" w:rsidRDefault="002A5865" w:rsidP="002A5865">
            <w:pPr>
              <w:ind w:left="-48" w:right="-105"/>
              <w:jc w:val="center"/>
              <w:rPr>
                <w:sz w:val="22"/>
                <w:szCs w:val="22"/>
              </w:rPr>
            </w:pPr>
            <w:r w:rsidRPr="002771B1">
              <w:rPr>
                <w:sz w:val="22"/>
                <w:szCs w:val="22"/>
              </w:rPr>
              <w:t>&lt;2500</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25E87EE0" w14:textId="2BA9D271" w:rsidR="002A5865" w:rsidRPr="002771B1" w:rsidRDefault="002A5865" w:rsidP="002A5865">
            <w:pPr>
              <w:ind w:left="-48" w:right="-105"/>
              <w:jc w:val="center"/>
              <w:rPr>
                <w:sz w:val="22"/>
                <w:szCs w:val="22"/>
              </w:rPr>
            </w:pPr>
            <w:r w:rsidRPr="002771B1">
              <w:rPr>
                <w:sz w:val="22"/>
                <w:szCs w:val="22"/>
              </w:rPr>
              <w:t>&lt;2500</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63582A52" w14:textId="142006E6" w:rsidR="002A5865" w:rsidRPr="002771B1" w:rsidRDefault="002A5865" w:rsidP="002A5865">
            <w:pPr>
              <w:ind w:left="-48" w:right="-105"/>
              <w:jc w:val="center"/>
              <w:rPr>
                <w:sz w:val="22"/>
                <w:szCs w:val="22"/>
                <w:lang w:val="en-US"/>
              </w:rPr>
            </w:pPr>
            <w:r w:rsidRPr="002771B1">
              <w:rPr>
                <w:sz w:val="22"/>
                <w:szCs w:val="22"/>
              </w:rPr>
              <w:t>&lt;2500</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485C688D" w14:textId="559F951D" w:rsidR="002A5865" w:rsidRPr="002771B1" w:rsidRDefault="002A5865" w:rsidP="002A5865">
            <w:pPr>
              <w:ind w:left="-48" w:right="-105"/>
              <w:jc w:val="center"/>
              <w:rPr>
                <w:sz w:val="22"/>
                <w:szCs w:val="22"/>
              </w:rPr>
            </w:pPr>
            <w:r w:rsidRPr="002771B1">
              <w:rPr>
                <w:sz w:val="22"/>
                <w:szCs w:val="22"/>
              </w:rPr>
              <w:t>&lt;2500</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1C23BE1E" w14:textId="08DC48E9" w:rsidR="002A5865" w:rsidRPr="002771B1" w:rsidRDefault="002A5865" w:rsidP="002A5865">
            <w:pPr>
              <w:ind w:left="-48" w:right="-105"/>
              <w:jc w:val="center"/>
              <w:rPr>
                <w:sz w:val="22"/>
                <w:szCs w:val="22"/>
              </w:rPr>
            </w:pPr>
            <w:r w:rsidRPr="002771B1">
              <w:rPr>
                <w:sz w:val="22"/>
                <w:szCs w:val="22"/>
              </w:rPr>
              <w:t>&lt;2500</w:t>
            </w:r>
          </w:p>
        </w:tc>
        <w:tc>
          <w:tcPr>
            <w:tcW w:w="375" w:type="pct"/>
            <w:tcBorders>
              <w:top w:val="nil"/>
              <w:left w:val="single" w:sz="4" w:space="0" w:color="auto"/>
              <w:bottom w:val="single" w:sz="4" w:space="0" w:color="auto"/>
              <w:right w:val="single" w:sz="4" w:space="0" w:color="auto"/>
            </w:tcBorders>
            <w:shd w:val="clear" w:color="000000" w:fill="FFFFFF"/>
            <w:vAlign w:val="center"/>
          </w:tcPr>
          <w:p w14:paraId="22415706" w14:textId="3D2C8BA3" w:rsidR="002A5865" w:rsidRPr="002771B1" w:rsidRDefault="002A5865" w:rsidP="002A5865">
            <w:pPr>
              <w:ind w:left="-48" w:right="-105"/>
              <w:jc w:val="center"/>
              <w:rPr>
                <w:sz w:val="22"/>
                <w:szCs w:val="22"/>
              </w:rPr>
            </w:pPr>
            <w:r w:rsidRPr="002771B1">
              <w:rPr>
                <w:sz w:val="22"/>
                <w:szCs w:val="22"/>
              </w:rPr>
              <w:t>&lt;2500</w:t>
            </w:r>
          </w:p>
        </w:tc>
      </w:tr>
      <w:tr w:rsidR="002A5865" w:rsidRPr="002771B1" w14:paraId="2A8E332F" w14:textId="77777777" w:rsidTr="002771B1">
        <w:trPr>
          <w:trHeight w:val="300"/>
          <w:jc w:val="center"/>
        </w:trPr>
        <w:tc>
          <w:tcPr>
            <w:tcW w:w="292" w:type="pct"/>
            <w:shd w:val="clear" w:color="auto" w:fill="auto"/>
            <w:noWrap/>
            <w:vAlign w:val="center"/>
          </w:tcPr>
          <w:p w14:paraId="7FC7DD87"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lastRenderedPageBreak/>
              <w:t>9</w:t>
            </w:r>
          </w:p>
        </w:tc>
        <w:tc>
          <w:tcPr>
            <w:tcW w:w="600" w:type="pct"/>
            <w:shd w:val="clear" w:color="auto" w:fill="auto"/>
            <w:vAlign w:val="center"/>
          </w:tcPr>
          <w:p w14:paraId="318A7868" w14:textId="77777777" w:rsidR="002A5865" w:rsidRPr="002771B1" w:rsidRDefault="002A5865" w:rsidP="002A5865">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CH4</w:t>
            </w:r>
          </w:p>
        </w:tc>
        <w:tc>
          <w:tcPr>
            <w:tcW w:w="497" w:type="pct"/>
            <w:shd w:val="clear" w:color="000000" w:fill="FFFFFF"/>
            <w:vAlign w:val="center"/>
          </w:tcPr>
          <w:p w14:paraId="283A0B12" w14:textId="77777777" w:rsidR="002A5865" w:rsidRPr="002771B1" w:rsidRDefault="002A5865" w:rsidP="002A5865">
            <w:pPr>
              <w:jc w:val="center"/>
              <w:rPr>
                <w:rFonts w:cs="Times New Roman"/>
                <w:color w:val="auto"/>
                <w:sz w:val="22"/>
                <w:szCs w:val="22"/>
                <w:lang w:val="en-US"/>
              </w:rPr>
            </w:pPr>
            <w:r w:rsidRPr="002771B1">
              <w:rPr>
                <w:rFonts w:cs="Times New Roman"/>
                <w:color w:val="auto"/>
                <w:sz w:val="22"/>
                <w:szCs w:val="22"/>
                <w:lang w:val="en-US"/>
              </w:rPr>
              <w:t>%</w:t>
            </w:r>
          </w:p>
        </w:tc>
        <w:tc>
          <w:tcPr>
            <w:tcW w:w="771" w:type="pct"/>
            <w:shd w:val="clear" w:color="auto" w:fill="auto"/>
            <w:vAlign w:val="center"/>
          </w:tcPr>
          <w:p w14:paraId="55C76A7C" w14:textId="77777777" w:rsidR="002A5865" w:rsidRPr="002771B1" w:rsidRDefault="002A5865" w:rsidP="002A5865">
            <w:pPr>
              <w:jc w:val="center"/>
              <w:rPr>
                <w:rFonts w:cs="Times New Roman"/>
                <w:color w:val="auto"/>
                <w:sz w:val="22"/>
                <w:szCs w:val="22"/>
                <w:lang w:val="en-US"/>
              </w:rPr>
            </w:pPr>
            <w:r w:rsidRPr="002771B1">
              <w:rPr>
                <w:rFonts w:cs="Times New Roman"/>
                <w:color w:val="auto"/>
                <w:sz w:val="22"/>
                <w:szCs w:val="22"/>
                <w:lang w:val="en-US"/>
              </w:rPr>
              <w:t>-</w:t>
            </w:r>
          </w:p>
        </w:tc>
        <w:tc>
          <w:tcPr>
            <w:tcW w:w="460" w:type="pct"/>
            <w:tcBorders>
              <w:top w:val="nil"/>
              <w:left w:val="single" w:sz="4" w:space="0" w:color="auto"/>
              <w:bottom w:val="single" w:sz="4" w:space="0" w:color="auto"/>
              <w:right w:val="single" w:sz="4" w:space="0" w:color="auto"/>
            </w:tcBorders>
            <w:shd w:val="clear" w:color="000000" w:fill="FFFFFF"/>
            <w:vAlign w:val="center"/>
          </w:tcPr>
          <w:p w14:paraId="5E4CF2AF" w14:textId="3A7A2270" w:rsidR="002A5865" w:rsidRPr="002771B1" w:rsidRDefault="002A5865" w:rsidP="002A5865">
            <w:pPr>
              <w:spacing w:before="0" w:after="0" w:line="240" w:lineRule="auto"/>
              <w:jc w:val="center"/>
              <w:rPr>
                <w:sz w:val="22"/>
                <w:szCs w:val="22"/>
                <w:lang w:val="en-US" w:eastAsia="zh-CN"/>
              </w:rPr>
            </w:pPr>
            <w:r w:rsidRPr="002771B1">
              <w:rPr>
                <w:sz w:val="22"/>
                <w:szCs w:val="22"/>
                <w:lang w:val="en-US" w:eastAsia="zh-CN"/>
              </w:rPr>
              <w:t>0,03</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49070308" w14:textId="2F37987B" w:rsidR="002A5865" w:rsidRPr="002771B1" w:rsidRDefault="002A5865" w:rsidP="002A5865">
            <w:pPr>
              <w:jc w:val="center"/>
              <w:rPr>
                <w:sz w:val="22"/>
                <w:szCs w:val="22"/>
                <w:lang w:val="en-US"/>
              </w:rPr>
            </w:pPr>
            <w:r w:rsidRPr="002771B1">
              <w:rPr>
                <w:sz w:val="22"/>
                <w:szCs w:val="22"/>
                <w:lang w:val="en-US"/>
              </w:rPr>
              <w:t>0,04</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2D0C337B" w14:textId="76ED0141" w:rsidR="002A5865" w:rsidRPr="002771B1" w:rsidRDefault="002A5865" w:rsidP="002A5865">
            <w:pPr>
              <w:jc w:val="center"/>
              <w:rPr>
                <w:sz w:val="22"/>
                <w:szCs w:val="22"/>
                <w:lang w:val="en-US"/>
              </w:rPr>
            </w:pPr>
            <w:r>
              <w:rPr>
                <w:sz w:val="22"/>
                <w:szCs w:val="22"/>
                <w:lang w:val="en-US"/>
              </w:rPr>
              <w:t>x</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481FCCE6" w14:textId="3B57B977" w:rsidR="002A5865" w:rsidRPr="002771B1" w:rsidRDefault="002A5865" w:rsidP="002A5865">
            <w:pPr>
              <w:jc w:val="center"/>
              <w:rPr>
                <w:sz w:val="22"/>
                <w:szCs w:val="22"/>
              </w:rPr>
            </w:pPr>
            <w:r>
              <w:rPr>
                <w:sz w:val="22"/>
                <w:szCs w:val="22"/>
                <w:lang w:val="en-US"/>
              </w:rPr>
              <w:t>x</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07047DE2" w14:textId="6703086E" w:rsidR="002A5865" w:rsidRPr="002771B1" w:rsidRDefault="002A5865" w:rsidP="002A5865">
            <w:pPr>
              <w:jc w:val="center"/>
              <w:rPr>
                <w:sz w:val="22"/>
                <w:szCs w:val="22"/>
              </w:rPr>
            </w:pPr>
            <w:r>
              <w:rPr>
                <w:sz w:val="22"/>
                <w:szCs w:val="22"/>
                <w:lang w:val="en-US"/>
              </w:rPr>
              <w:t>x</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525DF0E9" w14:textId="6ACDF8B0" w:rsidR="002A5865" w:rsidRPr="002771B1" w:rsidRDefault="002A5865" w:rsidP="002A5865">
            <w:pPr>
              <w:jc w:val="center"/>
              <w:rPr>
                <w:sz w:val="22"/>
                <w:szCs w:val="22"/>
              </w:rPr>
            </w:pPr>
            <w:r>
              <w:rPr>
                <w:sz w:val="22"/>
                <w:szCs w:val="22"/>
                <w:lang w:val="en-US"/>
              </w:rPr>
              <w:t>x</w:t>
            </w:r>
          </w:p>
        </w:tc>
        <w:tc>
          <w:tcPr>
            <w:tcW w:w="375" w:type="pct"/>
            <w:tcBorders>
              <w:top w:val="nil"/>
              <w:left w:val="single" w:sz="4" w:space="0" w:color="auto"/>
              <w:bottom w:val="single" w:sz="4" w:space="0" w:color="auto"/>
              <w:right w:val="single" w:sz="4" w:space="0" w:color="auto"/>
            </w:tcBorders>
            <w:shd w:val="clear" w:color="000000" w:fill="FFFFFF"/>
            <w:vAlign w:val="center"/>
          </w:tcPr>
          <w:p w14:paraId="78F0021E" w14:textId="4133F412" w:rsidR="002A5865" w:rsidRPr="002771B1" w:rsidRDefault="002A5865" w:rsidP="002A5865">
            <w:pPr>
              <w:jc w:val="center"/>
              <w:rPr>
                <w:sz w:val="22"/>
                <w:szCs w:val="22"/>
              </w:rPr>
            </w:pPr>
            <w:r>
              <w:rPr>
                <w:sz w:val="22"/>
                <w:szCs w:val="22"/>
                <w:lang w:val="en-US"/>
              </w:rPr>
              <w:t>x</w:t>
            </w:r>
          </w:p>
        </w:tc>
      </w:tr>
      <w:tr w:rsidR="002A5865" w:rsidRPr="002771B1" w14:paraId="1D84AECD" w14:textId="77777777" w:rsidTr="002771B1">
        <w:trPr>
          <w:trHeight w:val="300"/>
          <w:jc w:val="center"/>
        </w:trPr>
        <w:tc>
          <w:tcPr>
            <w:tcW w:w="292" w:type="pct"/>
            <w:shd w:val="clear" w:color="auto" w:fill="auto"/>
            <w:noWrap/>
            <w:vAlign w:val="center"/>
          </w:tcPr>
          <w:p w14:paraId="2C4E5656"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10</w:t>
            </w:r>
          </w:p>
        </w:tc>
        <w:tc>
          <w:tcPr>
            <w:tcW w:w="600" w:type="pct"/>
            <w:shd w:val="clear" w:color="auto" w:fill="auto"/>
            <w:vAlign w:val="center"/>
          </w:tcPr>
          <w:p w14:paraId="5452E6ED" w14:textId="77777777" w:rsidR="002A5865" w:rsidRPr="002771B1" w:rsidRDefault="002A5865" w:rsidP="002A5865">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H2S</w:t>
            </w:r>
          </w:p>
        </w:tc>
        <w:tc>
          <w:tcPr>
            <w:tcW w:w="497" w:type="pct"/>
            <w:shd w:val="clear" w:color="000000" w:fill="FFFFFF"/>
            <w:vAlign w:val="center"/>
          </w:tcPr>
          <w:p w14:paraId="0B71E918" w14:textId="77777777" w:rsidR="002A5865" w:rsidRPr="002771B1" w:rsidRDefault="002A5865" w:rsidP="002A5865">
            <w:pPr>
              <w:ind w:left="-59"/>
              <w:jc w:val="center"/>
              <w:rPr>
                <w:rFonts w:cs="Times New Roman"/>
                <w:color w:val="auto"/>
                <w:sz w:val="22"/>
                <w:szCs w:val="22"/>
              </w:rPr>
            </w:pPr>
            <w:r w:rsidRPr="002771B1">
              <w:rPr>
                <w:rFonts w:cs="Times New Roman"/>
                <w:color w:val="auto"/>
                <w:sz w:val="22"/>
                <w:szCs w:val="22"/>
              </w:rPr>
              <w:t>µg/m</w:t>
            </w:r>
            <w:r w:rsidRPr="002771B1">
              <w:rPr>
                <w:rFonts w:cs="Times New Roman"/>
                <w:color w:val="auto"/>
                <w:sz w:val="22"/>
                <w:szCs w:val="22"/>
                <w:vertAlign w:val="superscript"/>
              </w:rPr>
              <w:t>3</w:t>
            </w:r>
          </w:p>
        </w:tc>
        <w:tc>
          <w:tcPr>
            <w:tcW w:w="771" w:type="pct"/>
            <w:shd w:val="clear" w:color="auto" w:fill="auto"/>
            <w:vAlign w:val="center"/>
          </w:tcPr>
          <w:p w14:paraId="2C07ECC6" w14:textId="77777777" w:rsidR="002A5865" w:rsidRPr="002771B1" w:rsidRDefault="002A5865" w:rsidP="002A5865">
            <w:pPr>
              <w:jc w:val="center"/>
              <w:rPr>
                <w:rFonts w:cs="Times New Roman"/>
                <w:color w:val="auto"/>
                <w:sz w:val="22"/>
                <w:szCs w:val="22"/>
                <w:lang w:val="en-US"/>
              </w:rPr>
            </w:pPr>
            <w:r w:rsidRPr="002771B1">
              <w:rPr>
                <w:rFonts w:cs="Times New Roman"/>
                <w:color w:val="auto"/>
                <w:sz w:val="22"/>
                <w:szCs w:val="22"/>
                <w:lang w:val="en-US"/>
              </w:rPr>
              <w:t>10.000</w:t>
            </w:r>
          </w:p>
        </w:tc>
        <w:tc>
          <w:tcPr>
            <w:tcW w:w="460" w:type="pct"/>
            <w:tcBorders>
              <w:top w:val="single" w:sz="4" w:space="0" w:color="auto"/>
              <w:left w:val="single" w:sz="4" w:space="0" w:color="auto"/>
              <w:bottom w:val="single" w:sz="4" w:space="0" w:color="auto"/>
              <w:right w:val="single" w:sz="4" w:space="0" w:color="auto"/>
            </w:tcBorders>
            <w:shd w:val="clear" w:color="000000" w:fill="FFFFFF"/>
            <w:vAlign w:val="center"/>
          </w:tcPr>
          <w:p w14:paraId="47134477" w14:textId="43AE35C6" w:rsidR="002A5865" w:rsidRPr="002771B1" w:rsidRDefault="002A5865" w:rsidP="002A5865">
            <w:pPr>
              <w:spacing w:before="0" w:after="0" w:line="240" w:lineRule="auto"/>
              <w:jc w:val="center"/>
              <w:rPr>
                <w:sz w:val="22"/>
                <w:szCs w:val="22"/>
                <w:lang w:val="en-US" w:eastAsia="zh-CN"/>
              </w:rPr>
            </w:pPr>
            <w:r w:rsidRPr="002771B1">
              <w:rPr>
                <w:sz w:val="22"/>
                <w:szCs w:val="22"/>
                <w:lang w:val="en-US" w:eastAsia="zh-CN"/>
              </w:rPr>
              <w:t>9,43</w:t>
            </w:r>
          </w:p>
        </w:tc>
        <w:tc>
          <w:tcPr>
            <w:tcW w:w="401" w:type="pct"/>
            <w:tcBorders>
              <w:top w:val="single" w:sz="4" w:space="0" w:color="auto"/>
              <w:left w:val="single" w:sz="4" w:space="0" w:color="auto"/>
              <w:bottom w:val="single" w:sz="4" w:space="0" w:color="auto"/>
              <w:right w:val="single" w:sz="4" w:space="0" w:color="auto"/>
            </w:tcBorders>
            <w:shd w:val="clear" w:color="000000" w:fill="FFFFFF"/>
            <w:vAlign w:val="center"/>
          </w:tcPr>
          <w:p w14:paraId="49366F95" w14:textId="3CA748AD" w:rsidR="002A5865" w:rsidRPr="002771B1" w:rsidRDefault="002A5865" w:rsidP="002A5865">
            <w:pPr>
              <w:jc w:val="center"/>
              <w:rPr>
                <w:sz w:val="22"/>
                <w:szCs w:val="22"/>
                <w:lang w:val="en-US"/>
              </w:rPr>
            </w:pPr>
            <w:r w:rsidRPr="002771B1">
              <w:rPr>
                <w:sz w:val="22"/>
                <w:szCs w:val="22"/>
                <w:lang w:val="en-US"/>
              </w:rPr>
              <w:t>9,79</w:t>
            </w:r>
          </w:p>
        </w:tc>
        <w:tc>
          <w:tcPr>
            <w:tcW w:w="401" w:type="pct"/>
            <w:tcBorders>
              <w:top w:val="single" w:sz="4" w:space="0" w:color="auto"/>
              <w:left w:val="single" w:sz="4" w:space="0" w:color="auto"/>
              <w:bottom w:val="single" w:sz="4" w:space="0" w:color="auto"/>
              <w:right w:val="single" w:sz="4" w:space="0" w:color="auto"/>
            </w:tcBorders>
            <w:shd w:val="clear" w:color="000000" w:fill="FFFFFF"/>
            <w:vAlign w:val="center"/>
          </w:tcPr>
          <w:p w14:paraId="4863859D" w14:textId="7D5623CE" w:rsidR="002A5865" w:rsidRPr="002771B1" w:rsidRDefault="002A5865" w:rsidP="002A5865">
            <w:pPr>
              <w:jc w:val="center"/>
              <w:rPr>
                <w:sz w:val="22"/>
                <w:szCs w:val="22"/>
                <w:lang w:val="en-US"/>
              </w:rPr>
            </w:pPr>
            <w:r>
              <w:rPr>
                <w:sz w:val="22"/>
                <w:szCs w:val="22"/>
                <w:lang w:val="en-US"/>
              </w:rPr>
              <w:t>x</w:t>
            </w:r>
          </w:p>
        </w:tc>
        <w:tc>
          <w:tcPr>
            <w:tcW w:w="401" w:type="pct"/>
            <w:tcBorders>
              <w:top w:val="single" w:sz="4" w:space="0" w:color="auto"/>
              <w:left w:val="single" w:sz="4" w:space="0" w:color="auto"/>
              <w:bottom w:val="single" w:sz="4" w:space="0" w:color="auto"/>
              <w:right w:val="single" w:sz="4" w:space="0" w:color="auto"/>
            </w:tcBorders>
            <w:shd w:val="clear" w:color="000000" w:fill="FFFFFF"/>
            <w:vAlign w:val="center"/>
          </w:tcPr>
          <w:p w14:paraId="2D09B3C0" w14:textId="2F72ED36" w:rsidR="002A5865" w:rsidRPr="002771B1" w:rsidRDefault="002A5865" w:rsidP="002A5865">
            <w:pPr>
              <w:jc w:val="center"/>
              <w:rPr>
                <w:sz w:val="22"/>
                <w:szCs w:val="22"/>
                <w:lang w:val="en-US"/>
              </w:rPr>
            </w:pPr>
            <w:r>
              <w:rPr>
                <w:sz w:val="22"/>
                <w:szCs w:val="22"/>
                <w:lang w:val="en-US"/>
              </w:rPr>
              <w:t>x</w:t>
            </w:r>
          </w:p>
        </w:tc>
        <w:tc>
          <w:tcPr>
            <w:tcW w:w="401" w:type="pct"/>
            <w:tcBorders>
              <w:top w:val="single" w:sz="4" w:space="0" w:color="auto"/>
              <w:left w:val="single" w:sz="4" w:space="0" w:color="auto"/>
              <w:bottom w:val="single" w:sz="4" w:space="0" w:color="auto"/>
              <w:right w:val="single" w:sz="4" w:space="0" w:color="auto"/>
            </w:tcBorders>
            <w:shd w:val="clear" w:color="000000" w:fill="FFFFFF"/>
            <w:vAlign w:val="center"/>
          </w:tcPr>
          <w:p w14:paraId="68418CD0" w14:textId="7A675FAA" w:rsidR="002A5865" w:rsidRPr="002771B1" w:rsidRDefault="002A5865" w:rsidP="002A5865">
            <w:pPr>
              <w:jc w:val="center"/>
              <w:rPr>
                <w:sz w:val="22"/>
                <w:szCs w:val="22"/>
              </w:rPr>
            </w:pPr>
            <w:r>
              <w:rPr>
                <w:sz w:val="22"/>
                <w:szCs w:val="22"/>
                <w:lang w:val="en-US"/>
              </w:rPr>
              <w:t>x</w:t>
            </w:r>
          </w:p>
        </w:tc>
        <w:tc>
          <w:tcPr>
            <w:tcW w:w="401" w:type="pct"/>
            <w:tcBorders>
              <w:top w:val="single" w:sz="4" w:space="0" w:color="auto"/>
              <w:left w:val="single" w:sz="4" w:space="0" w:color="auto"/>
              <w:bottom w:val="single" w:sz="4" w:space="0" w:color="auto"/>
              <w:right w:val="single" w:sz="4" w:space="0" w:color="auto"/>
            </w:tcBorders>
            <w:shd w:val="clear" w:color="000000" w:fill="FFFFFF"/>
            <w:vAlign w:val="center"/>
          </w:tcPr>
          <w:p w14:paraId="35C3ED04" w14:textId="7ACA628F" w:rsidR="002A5865" w:rsidRPr="002771B1" w:rsidRDefault="002A5865" w:rsidP="002A5865">
            <w:pPr>
              <w:jc w:val="center"/>
              <w:rPr>
                <w:sz w:val="22"/>
                <w:szCs w:val="22"/>
              </w:rPr>
            </w:pPr>
            <w:r>
              <w:rPr>
                <w:sz w:val="22"/>
                <w:szCs w:val="22"/>
                <w:lang w:val="en-US"/>
              </w:rPr>
              <w:t>x</w:t>
            </w:r>
          </w:p>
        </w:tc>
        <w:tc>
          <w:tcPr>
            <w:tcW w:w="375" w:type="pct"/>
            <w:tcBorders>
              <w:top w:val="single" w:sz="4" w:space="0" w:color="auto"/>
              <w:left w:val="single" w:sz="4" w:space="0" w:color="auto"/>
              <w:bottom w:val="single" w:sz="4" w:space="0" w:color="auto"/>
              <w:right w:val="single" w:sz="4" w:space="0" w:color="auto"/>
            </w:tcBorders>
            <w:shd w:val="clear" w:color="000000" w:fill="FFFFFF"/>
            <w:vAlign w:val="center"/>
          </w:tcPr>
          <w:p w14:paraId="38688A0C" w14:textId="01273494" w:rsidR="002A5865" w:rsidRPr="002771B1" w:rsidRDefault="002A5865" w:rsidP="002A5865">
            <w:pPr>
              <w:spacing w:before="0" w:after="0" w:line="240" w:lineRule="auto"/>
              <w:jc w:val="center"/>
              <w:rPr>
                <w:sz w:val="22"/>
                <w:szCs w:val="22"/>
                <w:lang w:val="en-US" w:eastAsia="zh-CN"/>
              </w:rPr>
            </w:pPr>
            <w:r>
              <w:rPr>
                <w:sz w:val="22"/>
                <w:szCs w:val="22"/>
                <w:lang w:val="en-US"/>
              </w:rPr>
              <w:t>x</w:t>
            </w:r>
          </w:p>
        </w:tc>
      </w:tr>
      <w:tr w:rsidR="002A5865" w:rsidRPr="002771B1" w14:paraId="172162D1" w14:textId="77777777" w:rsidTr="002771B1">
        <w:trPr>
          <w:trHeight w:val="223"/>
          <w:jc w:val="center"/>
        </w:trPr>
        <w:tc>
          <w:tcPr>
            <w:tcW w:w="292" w:type="pct"/>
            <w:shd w:val="clear" w:color="auto" w:fill="auto"/>
            <w:noWrap/>
            <w:vAlign w:val="center"/>
          </w:tcPr>
          <w:p w14:paraId="0632AA0B" w14:textId="77777777" w:rsidR="002A5865" w:rsidRPr="002771B1" w:rsidRDefault="002A5865" w:rsidP="002A5865">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11</w:t>
            </w:r>
          </w:p>
        </w:tc>
        <w:tc>
          <w:tcPr>
            <w:tcW w:w="600" w:type="pct"/>
            <w:shd w:val="clear" w:color="auto" w:fill="auto"/>
            <w:vAlign w:val="center"/>
            <w:hideMark/>
          </w:tcPr>
          <w:p w14:paraId="60B22AFB" w14:textId="77777777" w:rsidR="002A5865" w:rsidRPr="002771B1" w:rsidRDefault="002A5865" w:rsidP="002A5865">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Bụi lơ lửng(*)</w:t>
            </w:r>
          </w:p>
        </w:tc>
        <w:tc>
          <w:tcPr>
            <w:tcW w:w="497" w:type="pct"/>
            <w:shd w:val="clear" w:color="000000" w:fill="FFFFFF"/>
            <w:vAlign w:val="center"/>
          </w:tcPr>
          <w:p w14:paraId="2E27C7DC" w14:textId="77777777" w:rsidR="002A5865" w:rsidRPr="002771B1" w:rsidRDefault="002A5865" w:rsidP="002A5865">
            <w:pPr>
              <w:ind w:left="-59"/>
              <w:jc w:val="center"/>
              <w:rPr>
                <w:rFonts w:cs="Times New Roman"/>
                <w:color w:val="auto"/>
                <w:sz w:val="22"/>
                <w:szCs w:val="22"/>
              </w:rPr>
            </w:pPr>
            <w:r w:rsidRPr="002771B1">
              <w:rPr>
                <w:rFonts w:cs="Times New Roman"/>
                <w:color w:val="auto"/>
                <w:sz w:val="22"/>
                <w:szCs w:val="22"/>
              </w:rPr>
              <w:t>µg/m</w:t>
            </w:r>
            <w:r w:rsidRPr="002771B1">
              <w:rPr>
                <w:rFonts w:cs="Times New Roman"/>
                <w:color w:val="auto"/>
                <w:sz w:val="22"/>
                <w:szCs w:val="22"/>
                <w:vertAlign w:val="superscript"/>
              </w:rPr>
              <w:t>3</w:t>
            </w:r>
          </w:p>
        </w:tc>
        <w:tc>
          <w:tcPr>
            <w:tcW w:w="771" w:type="pct"/>
            <w:shd w:val="clear" w:color="auto" w:fill="auto"/>
            <w:vAlign w:val="center"/>
          </w:tcPr>
          <w:p w14:paraId="472B133F" w14:textId="77777777" w:rsidR="002A5865" w:rsidRPr="002771B1" w:rsidRDefault="002A5865" w:rsidP="002A5865">
            <w:pPr>
              <w:jc w:val="center"/>
              <w:rPr>
                <w:rFonts w:cs="Times New Roman"/>
                <w:color w:val="auto"/>
                <w:sz w:val="22"/>
                <w:szCs w:val="22"/>
              </w:rPr>
            </w:pPr>
            <w:r w:rsidRPr="002771B1">
              <w:rPr>
                <w:rFonts w:cs="Times New Roman"/>
                <w:color w:val="auto"/>
                <w:sz w:val="22"/>
                <w:szCs w:val="22"/>
              </w:rPr>
              <w:t>10</w:t>
            </w:r>
            <w:r w:rsidRPr="002771B1">
              <w:rPr>
                <w:rFonts w:cs="Times New Roman"/>
                <w:color w:val="auto"/>
                <w:sz w:val="22"/>
                <w:szCs w:val="22"/>
                <w:lang w:val="en-US"/>
              </w:rPr>
              <w:t>.</w:t>
            </w:r>
            <w:r w:rsidRPr="002771B1">
              <w:rPr>
                <w:rFonts w:cs="Times New Roman"/>
                <w:color w:val="auto"/>
                <w:sz w:val="22"/>
                <w:szCs w:val="22"/>
              </w:rPr>
              <w:t>000</w:t>
            </w:r>
          </w:p>
        </w:tc>
        <w:tc>
          <w:tcPr>
            <w:tcW w:w="460" w:type="pct"/>
            <w:tcBorders>
              <w:top w:val="nil"/>
              <w:left w:val="single" w:sz="4" w:space="0" w:color="auto"/>
              <w:bottom w:val="single" w:sz="4" w:space="0" w:color="auto"/>
              <w:right w:val="single" w:sz="4" w:space="0" w:color="auto"/>
            </w:tcBorders>
            <w:shd w:val="clear" w:color="000000" w:fill="FFFFFF"/>
            <w:vAlign w:val="center"/>
          </w:tcPr>
          <w:p w14:paraId="5A8E26EF" w14:textId="0B775604" w:rsidR="002A5865" w:rsidRPr="002771B1" w:rsidRDefault="002A5865" w:rsidP="002A5865">
            <w:pPr>
              <w:spacing w:before="0" w:after="0" w:line="240" w:lineRule="auto"/>
              <w:jc w:val="center"/>
              <w:rPr>
                <w:sz w:val="22"/>
                <w:szCs w:val="22"/>
                <w:lang w:val="en-US" w:eastAsia="zh-CN"/>
              </w:rPr>
            </w:pPr>
            <w:r w:rsidRPr="002771B1">
              <w:rPr>
                <w:sz w:val="22"/>
                <w:szCs w:val="22"/>
              </w:rPr>
              <w:t>1411</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1A7890DE" w14:textId="7C2B83A8" w:rsidR="002A5865" w:rsidRPr="002771B1" w:rsidRDefault="002A5865" w:rsidP="002A5865">
            <w:pPr>
              <w:jc w:val="center"/>
              <w:rPr>
                <w:sz w:val="22"/>
                <w:szCs w:val="22"/>
                <w:lang w:val="en-US"/>
              </w:rPr>
            </w:pPr>
            <w:r w:rsidRPr="002771B1">
              <w:rPr>
                <w:sz w:val="22"/>
                <w:szCs w:val="22"/>
              </w:rPr>
              <w:t>1362</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1E5A59A9" w14:textId="2C66CAAE" w:rsidR="002A5865" w:rsidRPr="002771B1" w:rsidRDefault="002A5865" w:rsidP="002A5865">
            <w:pPr>
              <w:jc w:val="center"/>
              <w:rPr>
                <w:sz w:val="22"/>
                <w:szCs w:val="22"/>
              </w:rPr>
            </w:pPr>
            <w:r w:rsidRPr="002771B1">
              <w:rPr>
                <w:sz w:val="22"/>
                <w:szCs w:val="22"/>
              </w:rPr>
              <w:t>894</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0B2E670A" w14:textId="7E7A386B" w:rsidR="002A5865" w:rsidRPr="002771B1" w:rsidRDefault="002A5865" w:rsidP="002A5865">
            <w:pPr>
              <w:jc w:val="center"/>
              <w:rPr>
                <w:sz w:val="22"/>
                <w:szCs w:val="22"/>
              </w:rPr>
            </w:pPr>
            <w:r w:rsidRPr="002771B1">
              <w:rPr>
                <w:sz w:val="22"/>
                <w:szCs w:val="22"/>
              </w:rPr>
              <w:t>1369</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0E33986B" w14:textId="31D35E74" w:rsidR="002A5865" w:rsidRPr="002771B1" w:rsidRDefault="002A5865" w:rsidP="002A5865">
            <w:pPr>
              <w:jc w:val="center"/>
              <w:rPr>
                <w:sz w:val="22"/>
                <w:szCs w:val="22"/>
              </w:rPr>
            </w:pPr>
            <w:r w:rsidRPr="002771B1">
              <w:rPr>
                <w:sz w:val="22"/>
                <w:szCs w:val="22"/>
              </w:rPr>
              <w:t>1403</w:t>
            </w:r>
          </w:p>
        </w:tc>
        <w:tc>
          <w:tcPr>
            <w:tcW w:w="401" w:type="pct"/>
            <w:tcBorders>
              <w:top w:val="nil"/>
              <w:left w:val="single" w:sz="4" w:space="0" w:color="auto"/>
              <w:bottom w:val="single" w:sz="4" w:space="0" w:color="auto"/>
              <w:right w:val="single" w:sz="4" w:space="0" w:color="auto"/>
            </w:tcBorders>
            <w:shd w:val="clear" w:color="000000" w:fill="FFFFFF"/>
            <w:vAlign w:val="center"/>
          </w:tcPr>
          <w:p w14:paraId="6C6AF3AC" w14:textId="14DB4C1B" w:rsidR="002A5865" w:rsidRPr="002771B1" w:rsidRDefault="002A5865" w:rsidP="002A5865">
            <w:pPr>
              <w:jc w:val="center"/>
              <w:rPr>
                <w:sz w:val="22"/>
                <w:szCs w:val="22"/>
              </w:rPr>
            </w:pPr>
            <w:r w:rsidRPr="002771B1">
              <w:rPr>
                <w:sz w:val="22"/>
                <w:szCs w:val="22"/>
              </w:rPr>
              <w:t>1365</w:t>
            </w:r>
          </w:p>
        </w:tc>
        <w:tc>
          <w:tcPr>
            <w:tcW w:w="375" w:type="pct"/>
            <w:tcBorders>
              <w:top w:val="nil"/>
              <w:left w:val="single" w:sz="4" w:space="0" w:color="auto"/>
              <w:bottom w:val="single" w:sz="4" w:space="0" w:color="auto"/>
              <w:right w:val="single" w:sz="4" w:space="0" w:color="auto"/>
            </w:tcBorders>
            <w:shd w:val="clear" w:color="000000" w:fill="FFFFFF"/>
            <w:vAlign w:val="center"/>
          </w:tcPr>
          <w:p w14:paraId="5E12ED2B" w14:textId="3C03519F" w:rsidR="002A5865" w:rsidRPr="002771B1" w:rsidRDefault="002A5865" w:rsidP="002A5865">
            <w:pPr>
              <w:jc w:val="center"/>
              <w:rPr>
                <w:sz w:val="22"/>
                <w:szCs w:val="22"/>
              </w:rPr>
            </w:pPr>
            <w:r w:rsidRPr="002771B1">
              <w:rPr>
                <w:sz w:val="22"/>
                <w:szCs w:val="22"/>
              </w:rPr>
              <w:t>1187</w:t>
            </w:r>
          </w:p>
        </w:tc>
      </w:tr>
    </w:tbl>
    <w:p w14:paraId="76D89762" w14:textId="77777777" w:rsidR="007361B7" w:rsidRPr="00D770F7" w:rsidRDefault="004903C5" w:rsidP="006624DC">
      <w:pPr>
        <w:pStyle w:val="Caption"/>
      </w:pPr>
      <w:bookmarkStart w:id="134" w:name="_Toc75345453"/>
      <w:bookmarkStart w:id="135" w:name="_Toc83824995"/>
      <w:bookmarkStart w:id="136" w:name="_Toc83825415"/>
      <w:bookmarkStart w:id="137" w:name="_Toc83826361"/>
      <w:bookmarkStart w:id="138" w:name="_Toc99320551"/>
      <w:bookmarkStart w:id="139" w:name="_Toc130565300"/>
      <w:bookmarkStart w:id="140" w:name="_Toc161841002"/>
      <w:bookmarkStart w:id="141" w:name="_Toc161841297"/>
      <w:bookmarkStart w:id="142" w:name="_Toc161841849"/>
      <w:r w:rsidRPr="007C68B3">
        <w:t xml:space="preserve">Bảng </w:t>
      </w:r>
      <w:r>
        <w:fldChar w:fldCharType="begin"/>
      </w:r>
      <w:r>
        <w:instrText xml:space="preserve"> SEQ Bảng \* ARABIC </w:instrText>
      </w:r>
      <w:r>
        <w:fldChar w:fldCharType="separate"/>
      </w:r>
      <w:r>
        <w:rPr>
          <w:noProof/>
        </w:rPr>
        <w:t>12</w:t>
      </w:r>
      <w:r>
        <w:rPr>
          <w:noProof/>
        </w:rPr>
        <w:fldChar w:fldCharType="end"/>
      </w:r>
      <w:r w:rsidRPr="007C68B3">
        <w:t xml:space="preserve">. </w:t>
      </w:r>
      <w:r w:rsidR="007361B7" w:rsidRPr="00D770F7">
        <w:t>Bảng kết quả quan trắc môi trườ</w:t>
      </w:r>
      <w:r w:rsidR="00380746">
        <w:t>ng không khí</w:t>
      </w:r>
      <w:r w:rsidR="007361B7" w:rsidRPr="00D770F7">
        <w:t xml:space="preserve"> </w:t>
      </w:r>
      <w:r w:rsidR="00380746" w:rsidRPr="00380746">
        <w:t xml:space="preserve">khu </w:t>
      </w:r>
      <w:r w:rsidR="00380746" w:rsidRPr="00201D5A">
        <w:t>khai thác hầm l</w:t>
      </w:r>
      <w:r w:rsidR="00AD4E4A" w:rsidRPr="00AD4E4A">
        <w:t>ò</w:t>
      </w:r>
      <w:r w:rsidR="00380746" w:rsidRPr="00D770F7">
        <w:t xml:space="preserve"> </w:t>
      </w:r>
      <w:r w:rsidR="007361B7" w:rsidRPr="00D770F7">
        <w:t>(KK</w:t>
      </w:r>
      <w:r w:rsidR="00936B65" w:rsidRPr="00D770F7">
        <w:t>7</w:t>
      </w:r>
      <w:r w:rsidR="001513BE" w:rsidRPr="001513BE">
        <w:t>3</w:t>
      </w:r>
      <w:r w:rsidR="00C92B9C" w:rsidRPr="00D770F7">
        <w:t xml:space="preserve"> – KK7</w:t>
      </w:r>
      <w:r w:rsidR="001513BE" w:rsidRPr="001513BE">
        <w:t>8</w:t>
      </w:r>
      <w:r w:rsidR="007361B7" w:rsidRPr="00D770F7">
        <w:t>)</w:t>
      </w:r>
      <w:bookmarkEnd w:id="134"/>
      <w:bookmarkEnd w:id="135"/>
      <w:bookmarkEnd w:id="136"/>
      <w:bookmarkEnd w:id="137"/>
      <w:bookmarkEnd w:id="138"/>
      <w:bookmarkEnd w:id="139"/>
      <w:bookmarkEnd w:id="140"/>
      <w:bookmarkEnd w:id="141"/>
      <w:bookmarkEnd w:id="142"/>
    </w:p>
    <w:tbl>
      <w:tblPr>
        <w:tblW w:w="5459" w:type="pct"/>
        <w:jc w:val="center"/>
        <w:tblLook w:val="04A0" w:firstRow="1" w:lastRow="0" w:firstColumn="1" w:lastColumn="0" w:noHBand="0" w:noVBand="1"/>
      </w:tblPr>
      <w:tblGrid>
        <w:gridCol w:w="557"/>
        <w:gridCol w:w="1190"/>
        <w:gridCol w:w="925"/>
        <w:gridCol w:w="1597"/>
        <w:gridCol w:w="1041"/>
        <w:gridCol w:w="920"/>
        <w:gridCol w:w="920"/>
        <w:gridCol w:w="920"/>
        <w:gridCol w:w="920"/>
        <w:gridCol w:w="906"/>
      </w:tblGrid>
      <w:tr w:rsidR="008C5AE2" w:rsidRPr="002771B1" w14:paraId="33888A3E" w14:textId="77777777" w:rsidTr="008C5AE2">
        <w:trPr>
          <w:trHeight w:val="459"/>
          <w:tblHeader/>
          <w:jc w:val="center"/>
        </w:trPr>
        <w:tc>
          <w:tcPr>
            <w:tcW w:w="281" w:type="pct"/>
            <w:tcBorders>
              <w:top w:val="single" w:sz="4" w:space="0" w:color="auto"/>
              <w:left w:val="single" w:sz="4" w:space="0" w:color="auto"/>
              <w:bottom w:val="nil"/>
              <w:right w:val="single" w:sz="4" w:space="0" w:color="auto"/>
            </w:tcBorders>
            <w:shd w:val="clear" w:color="auto" w:fill="auto"/>
            <w:noWrap/>
            <w:vAlign w:val="bottom"/>
            <w:hideMark/>
          </w:tcPr>
          <w:p w14:paraId="6E3471ED" w14:textId="77777777" w:rsidR="00936B65" w:rsidRPr="002771B1" w:rsidRDefault="00936B65" w:rsidP="00936B65">
            <w:pPr>
              <w:spacing w:before="0" w:after="0" w:line="240" w:lineRule="auto"/>
              <w:jc w:val="center"/>
              <w:rPr>
                <w:rFonts w:eastAsia="Times New Roman" w:cs="Times New Roman"/>
                <w:b/>
                <w:bCs/>
                <w:color w:val="auto"/>
                <w:sz w:val="22"/>
                <w:szCs w:val="22"/>
                <w:lang w:val="en-US" w:eastAsia="en-US"/>
              </w:rPr>
            </w:pPr>
            <w:r w:rsidRPr="002771B1">
              <w:rPr>
                <w:rFonts w:eastAsia="Times New Roman" w:cs="Times New Roman"/>
                <w:b/>
                <w:bCs/>
                <w:color w:val="auto"/>
                <w:sz w:val="22"/>
                <w:szCs w:val="22"/>
                <w:lang w:val="en-US" w:eastAsia="en-US"/>
              </w:rPr>
              <w:t>TT</w:t>
            </w:r>
          </w:p>
        </w:tc>
        <w:tc>
          <w:tcPr>
            <w:tcW w:w="601"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6D037D84" w14:textId="77777777" w:rsidR="00936B65" w:rsidRPr="002771B1" w:rsidRDefault="00936B65" w:rsidP="00936B65">
            <w:pPr>
              <w:spacing w:before="0" w:after="0" w:line="240" w:lineRule="auto"/>
              <w:jc w:val="center"/>
              <w:rPr>
                <w:rFonts w:eastAsia="Times New Roman" w:cs="Times New Roman"/>
                <w:b/>
                <w:bCs/>
                <w:color w:val="auto"/>
                <w:sz w:val="22"/>
                <w:szCs w:val="22"/>
                <w:lang w:val="en-US" w:eastAsia="en-US"/>
              </w:rPr>
            </w:pPr>
            <w:r w:rsidRPr="002771B1">
              <w:rPr>
                <w:rFonts w:eastAsia="Times New Roman" w:cs="Times New Roman"/>
                <w:b/>
                <w:bCs/>
                <w:color w:val="auto"/>
                <w:sz w:val="22"/>
                <w:szCs w:val="22"/>
                <w:lang w:val="en-US" w:eastAsia="en-US"/>
              </w:rPr>
              <w:t>Thông số</w:t>
            </w:r>
          </w:p>
        </w:tc>
        <w:tc>
          <w:tcPr>
            <w:tcW w:w="467"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39F32ADD" w14:textId="77777777" w:rsidR="00936B65" w:rsidRPr="002771B1" w:rsidRDefault="00936B65" w:rsidP="00936B65">
            <w:pPr>
              <w:spacing w:before="0" w:after="0" w:line="240" w:lineRule="auto"/>
              <w:jc w:val="center"/>
              <w:rPr>
                <w:rFonts w:eastAsia="Times New Roman" w:cs="Times New Roman"/>
                <w:b/>
                <w:bCs/>
                <w:color w:val="auto"/>
                <w:sz w:val="22"/>
                <w:szCs w:val="22"/>
                <w:lang w:val="en-US" w:eastAsia="en-US"/>
              </w:rPr>
            </w:pPr>
            <w:r w:rsidRPr="002771B1">
              <w:rPr>
                <w:rFonts w:eastAsia="Times New Roman" w:cs="Times New Roman"/>
                <w:b/>
                <w:bCs/>
                <w:color w:val="auto"/>
                <w:sz w:val="22"/>
                <w:szCs w:val="22"/>
                <w:lang w:val="en-US" w:eastAsia="en-US"/>
              </w:rPr>
              <w:t>Đơn vị</w:t>
            </w:r>
          </w:p>
        </w:tc>
        <w:tc>
          <w:tcPr>
            <w:tcW w:w="807" w:type="pct"/>
            <w:vMerge w:val="restart"/>
            <w:tcBorders>
              <w:top w:val="single" w:sz="4" w:space="0" w:color="auto"/>
              <w:left w:val="nil"/>
              <w:bottom w:val="single" w:sz="4" w:space="0" w:color="000000"/>
              <w:right w:val="single" w:sz="4" w:space="0" w:color="auto"/>
            </w:tcBorders>
            <w:shd w:val="clear" w:color="auto" w:fill="auto"/>
            <w:vAlign w:val="center"/>
            <w:hideMark/>
          </w:tcPr>
          <w:p w14:paraId="40C02824" w14:textId="77777777" w:rsidR="00936B65" w:rsidRPr="002771B1" w:rsidRDefault="00936B65" w:rsidP="00936B65">
            <w:pPr>
              <w:spacing w:before="0" w:after="0" w:line="240" w:lineRule="auto"/>
              <w:jc w:val="center"/>
              <w:rPr>
                <w:rFonts w:eastAsia="Times New Roman" w:cs="Times New Roman"/>
                <w:b/>
                <w:bCs/>
                <w:color w:val="auto"/>
                <w:sz w:val="22"/>
                <w:szCs w:val="22"/>
                <w:lang w:val="en-US" w:eastAsia="en-US"/>
              </w:rPr>
            </w:pPr>
            <w:r w:rsidRPr="002771B1">
              <w:rPr>
                <w:rFonts w:eastAsia="Times New Roman" w:cs="Times New Roman"/>
                <w:b/>
                <w:bCs/>
                <w:color w:val="auto"/>
                <w:sz w:val="22"/>
                <w:szCs w:val="22"/>
                <w:lang w:val="en-US" w:eastAsia="en-US"/>
              </w:rPr>
              <w:t>QCVN 01:2011/BCT</w:t>
            </w:r>
          </w:p>
        </w:tc>
        <w:tc>
          <w:tcPr>
            <w:tcW w:w="2843" w:type="pct"/>
            <w:gridSpan w:val="6"/>
            <w:tcBorders>
              <w:top w:val="single" w:sz="4" w:space="0" w:color="auto"/>
              <w:left w:val="nil"/>
              <w:bottom w:val="single" w:sz="4" w:space="0" w:color="auto"/>
              <w:right w:val="single" w:sz="4" w:space="0" w:color="auto"/>
            </w:tcBorders>
            <w:shd w:val="clear" w:color="auto" w:fill="auto"/>
            <w:noWrap/>
            <w:vAlign w:val="center"/>
            <w:hideMark/>
          </w:tcPr>
          <w:p w14:paraId="26D0CE56" w14:textId="77777777" w:rsidR="00936B65" w:rsidRPr="002771B1" w:rsidRDefault="00936B65" w:rsidP="00936B65">
            <w:pPr>
              <w:spacing w:before="0" w:after="0" w:line="240" w:lineRule="auto"/>
              <w:jc w:val="center"/>
              <w:rPr>
                <w:rFonts w:eastAsia="Times New Roman" w:cs="Times New Roman"/>
                <w:b/>
                <w:bCs/>
                <w:color w:val="auto"/>
                <w:sz w:val="22"/>
                <w:szCs w:val="22"/>
                <w:lang w:val="en-US" w:eastAsia="en-US"/>
              </w:rPr>
            </w:pPr>
            <w:r w:rsidRPr="002771B1">
              <w:rPr>
                <w:rFonts w:eastAsia="Times New Roman" w:cs="Times New Roman"/>
                <w:b/>
                <w:bCs/>
                <w:color w:val="auto"/>
                <w:sz w:val="22"/>
                <w:szCs w:val="22"/>
                <w:lang w:val="en-US" w:eastAsia="en-US"/>
              </w:rPr>
              <w:t>Kết quả</w:t>
            </w:r>
          </w:p>
        </w:tc>
      </w:tr>
      <w:tr w:rsidR="004409CA" w:rsidRPr="002771B1" w14:paraId="0DF498C2" w14:textId="77777777" w:rsidTr="008C5AE2">
        <w:trPr>
          <w:trHeight w:val="412"/>
          <w:tblHeader/>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182C2D90" w14:textId="77777777" w:rsidR="001513BE" w:rsidRPr="002771B1" w:rsidRDefault="001513BE" w:rsidP="001513BE">
            <w:pPr>
              <w:spacing w:before="0" w:after="0" w:line="240" w:lineRule="auto"/>
              <w:jc w:val="center"/>
              <w:rPr>
                <w:rFonts w:eastAsia="Times New Roman" w:cs="Times New Roman"/>
                <w:color w:val="auto"/>
                <w:sz w:val="22"/>
                <w:szCs w:val="22"/>
                <w:lang w:val="en-US" w:eastAsia="en-US"/>
              </w:rPr>
            </w:pPr>
          </w:p>
        </w:tc>
        <w:tc>
          <w:tcPr>
            <w:tcW w:w="601" w:type="pct"/>
            <w:vMerge/>
            <w:tcBorders>
              <w:top w:val="single" w:sz="4" w:space="0" w:color="auto"/>
              <w:left w:val="single" w:sz="4" w:space="0" w:color="auto"/>
              <w:bottom w:val="nil"/>
              <w:right w:val="single" w:sz="4" w:space="0" w:color="auto"/>
            </w:tcBorders>
            <w:vAlign w:val="center"/>
            <w:hideMark/>
          </w:tcPr>
          <w:p w14:paraId="71DCBA43" w14:textId="77777777" w:rsidR="001513BE" w:rsidRPr="002771B1" w:rsidRDefault="001513BE" w:rsidP="001513BE">
            <w:pPr>
              <w:spacing w:before="0" w:after="0" w:line="240" w:lineRule="auto"/>
              <w:jc w:val="left"/>
              <w:rPr>
                <w:rFonts w:eastAsia="Times New Roman" w:cs="Times New Roman"/>
                <w:b/>
                <w:bCs/>
                <w:color w:val="auto"/>
                <w:sz w:val="22"/>
                <w:szCs w:val="22"/>
                <w:lang w:val="en-US" w:eastAsia="en-US"/>
              </w:rPr>
            </w:pPr>
          </w:p>
        </w:tc>
        <w:tc>
          <w:tcPr>
            <w:tcW w:w="467" w:type="pct"/>
            <w:vMerge/>
            <w:tcBorders>
              <w:top w:val="single" w:sz="4" w:space="0" w:color="auto"/>
              <w:left w:val="single" w:sz="4" w:space="0" w:color="auto"/>
              <w:bottom w:val="nil"/>
              <w:right w:val="single" w:sz="4" w:space="0" w:color="auto"/>
            </w:tcBorders>
            <w:vAlign w:val="center"/>
            <w:hideMark/>
          </w:tcPr>
          <w:p w14:paraId="3BE28B16" w14:textId="77777777" w:rsidR="001513BE" w:rsidRPr="002771B1" w:rsidRDefault="001513BE" w:rsidP="001513BE">
            <w:pPr>
              <w:spacing w:before="0" w:after="0" w:line="240" w:lineRule="auto"/>
              <w:jc w:val="left"/>
              <w:rPr>
                <w:rFonts w:eastAsia="Times New Roman" w:cs="Times New Roman"/>
                <w:b/>
                <w:bCs/>
                <w:color w:val="auto"/>
                <w:sz w:val="22"/>
                <w:szCs w:val="22"/>
                <w:lang w:val="en-US" w:eastAsia="en-US"/>
              </w:rPr>
            </w:pPr>
          </w:p>
        </w:tc>
        <w:tc>
          <w:tcPr>
            <w:tcW w:w="807" w:type="pct"/>
            <w:vMerge/>
            <w:tcBorders>
              <w:top w:val="single" w:sz="4" w:space="0" w:color="auto"/>
              <w:left w:val="nil"/>
              <w:bottom w:val="single" w:sz="4" w:space="0" w:color="000000"/>
              <w:right w:val="single" w:sz="4" w:space="0" w:color="auto"/>
            </w:tcBorders>
            <w:vAlign w:val="center"/>
            <w:hideMark/>
          </w:tcPr>
          <w:p w14:paraId="7CFE9073" w14:textId="77777777" w:rsidR="001513BE" w:rsidRPr="002771B1" w:rsidRDefault="001513BE" w:rsidP="001513BE">
            <w:pPr>
              <w:spacing w:before="0" w:after="0" w:line="240" w:lineRule="auto"/>
              <w:jc w:val="left"/>
              <w:rPr>
                <w:rFonts w:eastAsia="Times New Roman" w:cs="Times New Roman"/>
                <w:b/>
                <w:bCs/>
                <w:color w:val="auto"/>
                <w:sz w:val="22"/>
                <w:szCs w:val="22"/>
                <w:lang w:val="en-US" w:eastAsia="en-US"/>
              </w:rPr>
            </w:pPr>
          </w:p>
        </w:tc>
        <w:tc>
          <w:tcPr>
            <w:tcW w:w="526" w:type="pct"/>
            <w:tcBorders>
              <w:top w:val="nil"/>
              <w:left w:val="nil"/>
              <w:bottom w:val="nil"/>
              <w:right w:val="single" w:sz="4" w:space="0" w:color="auto"/>
            </w:tcBorders>
            <w:shd w:val="clear" w:color="auto" w:fill="auto"/>
            <w:noWrap/>
            <w:vAlign w:val="center"/>
            <w:hideMark/>
          </w:tcPr>
          <w:p w14:paraId="4CF8743A" w14:textId="77777777" w:rsidR="001513BE" w:rsidRPr="002771B1" w:rsidRDefault="001513BE" w:rsidP="001513BE">
            <w:pPr>
              <w:spacing w:before="0" w:after="0" w:line="240" w:lineRule="auto"/>
              <w:jc w:val="center"/>
              <w:rPr>
                <w:b/>
                <w:bCs/>
                <w:sz w:val="22"/>
                <w:szCs w:val="22"/>
                <w:lang w:val="en-US" w:eastAsia="zh-CN"/>
              </w:rPr>
            </w:pPr>
            <w:r w:rsidRPr="002771B1">
              <w:rPr>
                <w:b/>
                <w:bCs/>
                <w:sz w:val="22"/>
                <w:szCs w:val="22"/>
              </w:rPr>
              <w:t>KK73</w:t>
            </w:r>
          </w:p>
        </w:tc>
        <w:tc>
          <w:tcPr>
            <w:tcW w:w="465" w:type="pct"/>
            <w:tcBorders>
              <w:top w:val="nil"/>
              <w:left w:val="nil"/>
              <w:bottom w:val="nil"/>
              <w:right w:val="single" w:sz="4" w:space="0" w:color="auto"/>
            </w:tcBorders>
            <w:vAlign w:val="center"/>
          </w:tcPr>
          <w:p w14:paraId="728FB700" w14:textId="77777777" w:rsidR="001513BE" w:rsidRPr="002771B1" w:rsidRDefault="001513BE" w:rsidP="001513BE">
            <w:pPr>
              <w:jc w:val="center"/>
              <w:rPr>
                <w:b/>
                <w:bCs/>
                <w:sz w:val="22"/>
                <w:szCs w:val="22"/>
              </w:rPr>
            </w:pPr>
            <w:r w:rsidRPr="002771B1">
              <w:rPr>
                <w:b/>
                <w:bCs/>
                <w:sz w:val="22"/>
                <w:szCs w:val="22"/>
              </w:rPr>
              <w:t>KK74</w:t>
            </w:r>
          </w:p>
        </w:tc>
        <w:tc>
          <w:tcPr>
            <w:tcW w:w="465" w:type="pct"/>
            <w:tcBorders>
              <w:top w:val="nil"/>
              <w:left w:val="nil"/>
              <w:bottom w:val="nil"/>
              <w:right w:val="single" w:sz="4" w:space="0" w:color="auto"/>
            </w:tcBorders>
            <w:vAlign w:val="center"/>
          </w:tcPr>
          <w:p w14:paraId="0E6C645A" w14:textId="77777777" w:rsidR="001513BE" w:rsidRPr="002771B1" w:rsidRDefault="001513BE" w:rsidP="001513BE">
            <w:pPr>
              <w:jc w:val="center"/>
              <w:rPr>
                <w:b/>
                <w:bCs/>
                <w:sz w:val="22"/>
                <w:szCs w:val="22"/>
              </w:rPr>
            </w:pPr>
            <w:r w:rsidRPr="002771B1">
              <w:rPr>
                <w:b/>
                <w:bCs/>
                <w:sz w:val="22"/>
                <w:szCs w:val="22"/>
              </w:rPr>
              <w:t>KK75</w:t>
            </w:r>
          </w:p>
        </w:tc>
        <w:tc>
          <w:tcPr>
            <w:tcW w:w="465" w:type="pct"/>
            <w:tcBorders>
              <w:top w:val="nil"/>
              <w:left w:val="nil"/>
              <w:bottom w:val="nil"/>
              <w:right w:val="single" w:sz="4" w:space="0" w:color="auto"/>
            </w:tcBorders>
            <w:vAlign w:val="center"/>
          </w:tcPr>
          <w:p w14:paraId="6F529327" w14:textId="77777777" w:rsidR="001513BE" w:rsidRPr="002771B1" w:rsidRDefault="001513BE" w:rsidP="001513BE">
            <w:pPr>
              <w:jc w:val="center"/>
              <w:rPr>
                <w:b/>
                <w:bCs/>
                <w:sz w:val="22"/>
                <w:szCs w:val="22"/>
              </w:rPr>
            </w:pPr>
            <w:r w:rsidRPr="002771B1">
              <w:rPr>
                <w:b/>
                <w:bCs/>
                <w:sz w:val="22"/>
                <w:szCs w:val="22"/>
              </w:rPr>
              <w:t>KK76</w:t>
            </w:r>
          </w:p>
        </w:tc>
        <w:tc>
          <w:tcPr>
            <w:tcW w:w="465" w:type="pct"/>
            <w:tcBorders>
              <w:top w:val="nil"/>
              <w:left w:val="nil"/>
              <w:bottom w:val="nil"/>
              <w:right w:val="single" w:sz="4" w:space="0" w:color="auto"/>
            </w:tcBorders>
            <w:vAlign w:val="center"/>
          </w:tcPr>
          <w:p w14:paraId="4DE443CA" w14:textId="77777777" w:rsidR="001513BE" w:rsidRPr="002771B1" w:rsidRDefault="001513BE" w:rsidP="001513BE">
            <w:pPr>
              <w:jc w:val="center"/>
              <w:rPr>
                <w:b/>
                <w:bCs/>
                <w:sz w:val="22"/>
                <w:szCs w:val="22"/>
              </w:rPr>
            </w:pPr>
            <w:r w:rsidRPr="002771B1">
              <w:rPr>
                <w:b/>
                <w:bCs/>
                <w:sz w:val="22"/>
                <w:szCs w:val="22"/>
              </w:rPr>
              <w:t>KK77</w:t>
            </w:r>
          </w:p>
        </w:tc>
        <w:tc>
          <w:tcPr>
            <w:tcW w:w="458" w:type="pct"/>
            <w:tcBorders>
              <w:top w:val="nil"/>
              <w:left w:val="nil"/>
              <w:bottom w:val="nil"/>
              <w:right w:val="single" w:sz="4" w:space="0" w:color="auto"/>
            </w:tcBorders>
            <w:vAlign w:val="center"/>
          </w:tcPr>
          <w:p w14:paraId="490989B4" w14:textId="77777777" w:rsidR="001513BE" w:rsidRPr="002771B1" w:rsidRDefault="001513BE" w:rsidP="001513BE">
            <w:pPr>
              <w:jc w:val="center"/>
              <w:rPr>
                <w:b/>
                <w:bCs/>
                <w:sz w:val="22"/>
                <w:szCs w:val="22"/>
              </w:rPr>
            </w:pPr>
            <w:r w:rsidRPr="002771B1">
              <w:rPr>
                <w:b/>
                <w:bCs/>
                <w:sz w:val="22"/>
                <w:szCs w:val="22"/>
              </w:rPr>
              <w:t>KK78</w:t>
            </w:r>
          </w:p>
        </w:tc>
      </w:tr>
      <w:tr w:rsidR="002771B1" w:rsidRPr="002771B1" w14:paraId="46B27E19" w14:textId="77777777" w:rsidTr="008C5AE2">
        <w:trPr>
          <w:trHeight w:val="417"/>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7B950032"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1</w:t>
            </w:r>
          </w:p>
        </w:tc>
        <w:tc>
          <w:tcPr>
            <w:tcW w:w="601" w:type="pct"/>
            <w:tcBorders>
              <w:top w:val="single" w:sz="4" w:space="0" w:color="auto"/>
              <w:left w:val="nil"/>
              <w:bottom w:val="single" w:sz="4" w:space="0" w:color="auto"/>
              <w:right w:val="single" w:sz="4" w:space="0" w:color="auto"/>
            </w:tcBorders>
            <w:shd w:val="clear" w:color="auto" w:fill="auto"/>
            <w:vAlign w:val="center"/>
            <w:hideMark/>
          </w:tcPr>
          <w:p w14:paraId="1E35876F" w14:textId="77777777" w:rsidR="002771B1" w:rsidRPr="002771B1" w:rsidRDefault="002771B1" w:rsidP="002771B1">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Nhiệt độ</w:t>
            </w:r>
          </w:p>
        </w:tc>
        <w:tc>
          <w:tcPr>
            <w:tcW w:w="467" w:type="pct"/>
            <w:tcBorders>
              <w:top w:val="single" w:sz="4" w:space="0" w:color="auto"/>
              <w:left w:val="nil"/>
              <w:bottom w:val="single" w:sz="4" w:space="0" w:color="auto"/>
              <w:right w:val="single" w:sz="4" w:space="0" w:color="auto"/>
            </w:tcBorders>
            <w:shd w:val="clear" w:color="000000" w:fill="FFFFFF"/>
            <w:vAlign w:val="center"/>
            <w:hideMark/>
          </w:tcPr>
          <w:p w14:paraId="06997E2D"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°C</w:t>
            </w:r>
          </w:p>
        </w:tc>
        <w:tc>
          <w:tcPr>
            <w:tcW w:w="807" w:type="pct"/>
            <w:tcBorders>
              <w:top w:val="nil"/>
              <w:left w:val="nil"/>
              <w:bottom w:val="single" w:sz="4" w:space="0" w:color="auto"/>
              <w:right w:val="single" w:sz="4" w:space="0" w:color="auto"/>
            </w:tcBorders>
            <w:shd w:val="clear" w:color="auto" w:fill="auto"/>
            <w:vAlign w:val="center"/>
            <w:hideMark/>
          </w:tcPr>
          <w:p w14:paraId="498A3773"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30</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14:paraId="567E0BF8" w14:textId="4659A930" w:rsidR="002771B1" w:rsidRPr="002771B1" w:rsidRDefault="002771B1" w:rsidP="002771B1">
            <w:pPr>
              <w:spacing w:before="0" w:after="0" w:line="240" w:lineRule="auto"/>
              <w:jc w:val="center"/>
              <w:rPr>
                <w:sz w:val="22"/>
                <w:szCs w:val="22"/>
                <w:lang w:val="en-US" w:eastAsia="zh-CN"/>
              </w:rPr>
            </w:pPr>
            <w:r w:rsidRPr="002771B1">
              <w:rPr>
                <w:sz w:val="22"/>
                <w:szCs w:val="22"/>
              </w:rPr>
              <w:t>28,7</w:t>
            </w:r>
          </w:p>
        </w:tc>
        <w:tc>
          <w:tcPr>
            <w:tcW w:w="465" w:type="pct"/>
            <w:tcBorders>
              <w:top w:val="single" w:sz="4" w:space="0" w:color="auto"/>
              <w:left w:val="single" w:sz="4" w:space="0" w:color="auto"/>
              <w:bottom w:val="single" w:sz="4" w:space="0" w:color="auto"/>
              <w:right w:val="single" w:sz="4" w:space="0" w:color="auto"/>
            </w:tcBorders>
            <w:shd w:val="clear" w:color="000000" w:fill="FFFFFF"/>
            <w:vAlign w:val="center"/>
          </w:tcPr>
          <w:p w14:paraId="3C9E1717" w14:textId="74E77405" w:rsidR="002771B1" w:rsidRPr="002771B1" w:rsidRDefault="002771B1" w:rsidP="002771B1">
            <w:pPr>
              <w:jc w:val="center"/>
              <w:rPr>
                <w:sz w:val="22"/>
                <w:szCs w:val="22"/>
              </w:rPr>
            </w:pPr>
            <w:r w:rsidRPr="002771B1">
              <w:rPr>
                <w:sz w:val="22"/>
                <w:szCs w:val="22"/>
              </w:rPr>
              <w:t>27,3</w:t>
            </w:r>
          </w:p>
        </w:tc>
        <w:tc>
          <w:tcPr>
            <w:tcW w:w="465" w:type="pct"/>
            <w:tcBorders>
              <w:top w:val="single" w:sz="4" w:space="0" w:color="auto"/>
              <w:left w:val="single" w:sz="4" w:space="0" w:color="auto"/>
              <w:bottom w:val="single" w:sz="4" w:space="0" w:color="auto"/>
              <w:right w:val="single" w:sz="4" w:space="0" w:color="auto"/>
            </w:tcBorders>
            <w:shd w:val="clear" w:color="000000" w:fill="FFFFFF"/>
            <w:vAlign w:val="center"/>
          </w:tcPr>
          <w:p w14:paraId="17E899B6" w14:textId="6716C981" w:rsidR="002771B1" w:rsidRPr="002771B1" w:rsidRDefault="002771B1" w:rsidP="002771B1">
            <w:pPr>
              <w:jc w:val="center"/>
              <w:rPr>
                <w:sz w:val="22"/>
                <w:szCs w:val="22"/>
              </w:rPr>
            </w:pPr>
            <w:r w:rsidRPr="002771B1">
              <w:rPr>
                <w:sz w:val="22"/>
                <w:szCs w:val="22"/>
              </w:rPr>
              <w:t>27,9</w:t>
            </w:r>
          </w:p>
        </w:tc>
        <w:tc>
          <w:tcPr>
            <w:tcW w:w="465" w:type="pct"/>
            <w:tcBorders>
              <w:top w:val="single" w:sz="4" w:space="0" w:color="auto"/>
              <w:left w:val="single" w:sz="4" w:space="0" w:color="auto"/>
              <w:bottom w:val="single" w:sz="4" w:space="0" w:color="auto"/>
              <w:right w:val="single" w:sz="4" w:space="0" w:color="auto"/>
            </w:tcBorders>
            <w:shd w:val="clear" w:color="000000" w:fill="FFFFFF"/>
            <w:vAlign w:val="center"/>
          </w:tcPr>
          <w:p w14:paraId="515D921D" w14:textId="66EDDACD" w:rsidR="002771B1" w:rsidRPr="002771B1" w:rsidRDefault="002771B1" w:rsidP="002771B1">
            <w:pPr>
              <w:jc w:val="center"/>
              <w:rPr>
                <w:sz w:val="22"/>
                <w:szCs w:val="22"/>
              </w:rPr>
            </w:pPr>
            <w:r w:rsidRPr="002771B1">
              <w:rPr>
                <w:sz w:val="22"/>
                <w:szCs w:val="22"/>
              </w:rPr>
              <w:t>27,9</w:t>
            </w:r>
          </w:p>
        </w:tc>
        <w:tc>
          <w:tcPr>
            <w:tcW w:w="465" w:type="pct"/>
            <w:tcBorders>
              <w:top w:val="single" w:sz="4" w:space="0" w:color="auto"/>
              <w:left w:val="single" w:sz="4" w:space="0" w:color="auto"/>
              <w:bottom w:val="single" w:sz="4" w:space="0" w:color="auto"/>
              <w:right w:val="single" w:sz="4" w:space="0" w:color="auto"/>
            </w:tcBorders>
            <w:shd w:val="clear" w:color="000000" w:fill="FFFFFF"/>
            <w:vAlign w:val="center"/>
          </w:tcPr>
          <w:p w14:paraId="0DBB48D1" w14:textId="38578F97" w:rsidR="002771B1" w:rsidRPr="002771B1" w:rsidRDefault="002771B1" w:rsidP="002771B1">
            <w:pPr>
              <w:jc w:val="center"/>
              <w:rPr>
                <w:sz w:val="22"/>
                <w:szCs w:val="22"/>
              </w:rPr>
            </w:pPr>
            <w:r w:rsidRPr="002771B1">
              <w:rPr>
                <w:sz w:val="22"/>
                <w:szCs w:val="22"/>
              </w:rPr>
              <w:t>28,1</w:t>
            </w:r>
          </w:p>
        </w:tc>
        <w:tc>
          <w:tcPr>
            <w:tcW w:w="458" w:type="pct"/>
            <w:tcBorders>
              <w:top w:val="single" w:sz="4" w:space="0" w:color="auto"/>
              <w:left w:val="single" w:sz="4" w:space="0" w:color="auto"/>
              <w:bottom w:val="single" w:sz="4" w:space="0" w:color="auto"/>
              <w:right w:val="single" w:sz="4" w:space="0" w:color="auto"/>
            </w:tcBorders>
            <w:shd w:val="clear" w:color="000000" w:fill="FFFFFF"/>
            <w:vAlign w:val="center"/>
          </w:tcPr>
          <w:p w14:paraId="64E52B14" w14:textId="196E2F97" w:rsidR="002771B1" w:rsidRPr="002771B1" w:rsidRDefault="002771B1" w:rsidP="002771B1">
            <w:pPr>
              <w:jc w:val="center"/>
              <w:rPr>
                <w:sz w:val="22"/>
                <w:szCs w:val="22"/>
              </w:rPr>
            </w:pPr>
            <w:r w:rsidRPr="002771B1">
              <w:rPr>
                <w:sz w:val="22"/>
                <w:szCs w:val="22"/>
              </w:rPr>
              <w:t>27,5</w:t>
            </w:r>
          </w:p>
        </w:tc>
      </w:tr>
      <w:tr w:rsidR="002771B1" w:rsidRPr="002771B1" w14:paraId="129B12A0" w14:textId="77777777" w:rsidTr="008C5AE2">
        <w:trPr>
          <w:trHeight w:val="417"/>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489C6B22"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2</w:t>
            </w:r>
          </w:p>
        </w:tc>
        <w:tc>
          <w:tcPr>
            <w:tcW w:w="601" w:type="pct"/>
            <w:tcBorders>
              <w:top w:val="nil"/>
              <w:left w:val="nil"/>
              <w:bottom w:val="single" w:sz="4" w:space="0" w:color="auto"/>
              <w:right w:val="single" w:sz="4" w:space="0" w:color="auto"/>
            </w:tcBorders>
            <w:shd w:val="clear" w:color="auto" w:fill="auto"/>
            <w:vAlign w:val="center"/>
            <w:hideMark/>
          </w:tcPr>
          <w:p w14:paraId="33C6E054" w14:textId="77777777" w:rsidR="002771B1" w:rsidRPr="002771B1" w:rsidRDefault="002771B1" w:rsidP="002771B1">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Độ ẩm</w:t>
            </w:r>
          </w:p>
        </w:tc>
        <w:tc>
          <w:tcPr>
            <w:tcW w:w="467" w:type="pct"/>
            <w:tcBorders>
              <w:top w:val="nil"/>
              <w:left w:val="nil"/>
              <w:bottom w:val="single" w:sz="4" w:space="0" w:color="auto"/>
              <w:right w:val="single" w:sz="4" w:space="0" w:color="auto"/>
            </w:tcBorders>
            <w:shd w:val="clear" w:color="000000" w:fill="FFFFFF"/>
            <w:vAlign w:val="center"/>
            <w:hideMark/>
          </w:tcPr>
          <w:p w14:paraId="6F98BC59"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w:t>
            </w:r>
          </w:p>
        </w:tc>
        <w:tc>
          <w:tcPr>
            <w:tcW w:w="807" w:type="pct"/>
            <w:tcBorders>
              <w:top w:val="nil"/>
              <w:left w:val="nil"/>
              <w:bottom w:val="single" w:sz="4" w:space="0" w:color="auto"/>
              <w:right w:val="single" w:sz="4" w:space="0" w:color="auto"/>
            </w:tcBorders>
            <w:shd w:val="clear" w:color="auto" w:fill="auto"/>
            <w:vAlign w:val="center"/>
            <w:hideMark/>
          </w:tcPr>
          <w:p w14:paraId="517E8742"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w:t>
            </w:r>
          </w:p>
        </w:tc>
        <w:tc>
          <w:tcPr>
            <w:tcW w:w="526" w:type="pct"/>
            <w:tcBorders>
              <w:top w:val="nil"/>
              <w:left w:val="single" w:sz="4" w:space="0" w:color="auto"/>
              <w:bottom w:val="single" w:sz="4" w:space="0" w:color="auto"/>
              <w:right w:val="single" w:sz="4" w:space="0" w:color="auto"/>
            </w:tcBorders>
            <w:shd w:val="clear" w:color="000000" w:fill="FFFFFF"/>
            <w:vAlign w:val="center"/>
          </w:tcPr>
          <w:p w14:paraId="7E17E296" w14:textId="78BC82DB" w:rsidR="002771B1" w:rsidRPr="002771B1" w:rsidRDefault="002771B1" w:rsidP="002771B1">
            <w:pPr>
              <w:jc w:val="center"/>
              <w:rPr>
                <w:sz w:val="22"/>
                <w:szCs w:val="22"/>
              </w:rPr>
            </w:pPr>
            <w:r w:rsidRPr="002771B1">
              <w:rPr>
                <w:sz w:val="22"/>
                <w:szCs w:val="22"/>
              </w:rPr>
              <w:t>64,4</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755C9F1B" w14:textId="6E5AE4EA" w:rsidR="002771B1" w:rsidRPr="002771B1" w:rsidRDefault="002771B1" w:rsidP="002771B1">
            <w:pPr>
              <w:jc w:val="center"/>
              <w:rPr>
                <w:sz w:val="22"/>
                <w:szCs w:val="22"/>
              </w:rPr>
            </w:pPr>
            <w:r w:rsidRPr="002771B1">
              <w:rPr>
                <w:sz w:val="22"/>
                <w:szCs w:val="22"/>
              </w:rPr>
              <w:t>65,8</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7D50D082" w14:textId="703D4BFA" w:rsidR="002771B1" w:rsidRPr="002771B1" w:rsidRDefault="002771B1" w:rsidP="002771B1">
            <w:pPr>
              <w:jc w:val="center"/>
              <w:rPr>
                <w:sz w:val="22"/>
                <w:szCs w:val="22"/>
              </w:rPr>
            </w:pPr>
            <w:r w:rsidRPr="002771B1">
              <w:rPr>
                <w:sz w:val="22"/>
                <w:szCs w:val="22"/>
              </w:rPr>
              <w:t>64,4</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205BF541" w14:textId="4DEFE0C9" w:rsidR="002771B1" w:rsidRPr="002771B1" w:rsidRDefault="002771B1" w:rsidP="002771B1">
            <w:pPr>
              <w:jc w:val="center"/>
              <w:rPr>
                <w:sz w:val="22"/>
                <w:szCs w:val="22"/>
              </w:rPr>
            </w:pPr>
            <w:r w:rsidRPr="002771B1">
              <w:rPr>
                <w:sz w:val="22"/>
                <w:szCs w:val="22"/>
              </w:rPr>
              <w:t>65,7</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02DC72FE" w14:textId="122C59FE" w:rsidR="002771B1" w:rsidRPr="002771B1" w:rsidRDefault="002771B1" w:rsidP="002771B1">
            <w:pPr>
              <w:jc w:val="center"/>
              <w:rPr>
                <w:sz w:val="22"/>
                <w:szCs w:val="22"/>
              </w:rPr>
            </w:pPr>
            <w:r w:rsidRPr="002771B1">
              <w:rPr>
                <w:sz w:val="22"/>
                <w:szCs w:val="22"/>
              </w:rPr>
              <w:t>63,9</w:t>
            </w:r>
          </w:p>
        </w:tc>
        <w:tc>
          <w:tcPr>
            <w:tcW w:w="458" w:type="pct"/>
            <w:tcBorders>
              <w:top w:val="nil"/>
              <w:left w:val="single" w:sz="4" w:space="0" w:color="auto"/>
              <w:bottom w:val="single" w:sz="4" w:space="0" w:color="auto"/>
              <w:right w:val="single" w:sz="4" w:space="0" w:color="auto"/>
            </w:tcBorders>
            <w:shd w:val="clear" w:color="000000" w:fill="FFFFFF"/>
            <w:vAlign w:val="center"/>
          </w:tcPr>
          <w:p w14:paraId="5E342C79" w14:textId="33247831" w:rsidR="002771B1" w:rsidRPr="002771B1" w:rsidRDefault="002771B1" w:rsidP="002771B1">
            <w:pPr>
              <w:jc w:val="center"/>
              <w:rPr>
                <w:sz w:val="22"/>
                <w:szCs w:val="22"/>
              </w:rPr>
            </w:pPr>
            <w:r w:rsidRPr="002771B1">
              <w:rPr>
                <w:sz w:val="22"/>
                <w:szCs w:val="22"/>
              </w:rPr>
              <w:t>63,9</w:t>
            </w:r>
          </w:p>
        </w:tc>
      </w:tr>
      <w:tr w:rsidR="002771B1" w:rsidRPr="002771B1" w14:paraId="3B316961" w14:textId="77777777" w:rsidTr="008C5AE2">
        <w:trPr>
          <w:trHeight w:val="417"/>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6226477C"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3</w:t>
            </w:r>
          </w:p>
        </w:tc>
        <w:tc>
          <w:tcPr>
            <w:tcW w:w="601" w:type="pct"/>
            <w:tcBorders>
              <w:top w:val="nil"/>
              <w:left w:val="nil"/>
              <w:bottom w:val="single" w:sz="4" w:space="0" w:color="auto"/>
              <w:right w:val="single" w:sz="4" w:space="0" w:color="auto"/>
            </w:tcBorders>
            <w:shd w:val="clear" w:color="auto" w:fill="auto"/>
            <w:vAlign w:val="center"/>
            <w:hideMark/>
          </w:tcPr>
          <w:p w14:paraId="71914533" w14:textId="77777777" w:rsidR="002771B1" w:rsidRPr="002771B1" w:rsidRDefault="002771B1" w:rsidP="002771B1">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Tốc độ gió</w:t>
            </w:r>
          </w:p>
        </w:tc>
        <w:tc>
          <w:tcPr>
            <w:tcW w:w="467" w:type="pct"/>
            <w:tcBorders>
              <w:top w:val="nil"/>
              <w:left w:val="nil"/>
              <w:bottom w:val="single" w:sz="4" w:space="0" w:color="auto"/>
              <w:right w:val="single" w:sz="4" w:space="0" w:color="auto"/>
            </w:tcBorders>
            <w:shd w:val="clear" w:color="000000" w:fill="FFFFFF"/>
            <w:vAlign w:val="center"/>
            <w:hideMark/>
          </w:tcPr>
          <w:p w14:paraId="6D18979B"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m/s</w:t>
            </w:r>
          </w:p>
        </w:tc>
        <w:tc>
          <w:tcPr>
            <w:tcW w:w="807" w:type="pct"/>
            <w:tcBorders>
              <w:top w:val="nil"/>
              <w:left w:val="nil"/>
              <w:bottom w:val="single" w:sz="4" w:space="0" w:color="auto"/>
              <w:right w:val="single" w:sz="4" w:space="0" w:color="auto"/>
            </w:tcBorders>
            <w:shd w:val="clear" w:color="auto" w:fill="auto"/>
            <w:vAlign w:val="center"/>
            <w:hideMark/>
          </w:tcPr>
          <w:p w14:paraId="637D0CAB"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w:t>
            </w:r>
          </w:p>
        </w:tc>
        <w:tc>
          <w:tcPr>
            <w:tcW w:w="526" w:type="pct"/>
            <w:tcBorders>
              <w:top w:val="nil"/>
              <w:left w:val="single" w:sz="4" w:space="0" w:color="auto"/>
              <w:bottom w:val="single" w:sz="4" w:space="0" w:color="auto"/>
              <w:right w:val="single" w:sz="4" w:space="0" w:color="auto"/>
            </w:tcBorders>
            <w:shd w:val="clear" w:color="000000" w:fill="FFFFFF"/>
            <w:vAlign w:val="center"/>
          </w:tcPr>
          <w:p w14:paraId="4F5BE399" w14:textId="72F50564" w:rsidR="002771B1" w:rsidRPr="002771B1" w:rsidRDefault="002771B1" w:rsidP="002771B1">
            <w:pPr>
              <w:jc w:val="center"/>
              <w:rPr>
                <w:sz w:val="22"/>
                <w:szCs w:val="22"/>
              </w:rPr>
            </w:pPr>
            <w:r w:rsidRPr="002771B1">
              <w:rPr>
                <w:sz w:val="22"/>
                <w:szCs w:val="22"/>
              </w:rPr>
              <w:t>0,7</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13373881" w14:textId="300CE403" w:rsidR="002771B1" w:rsidRPr="002771B1" w:rsidRDefault="002771B1" w:rsidP="002771B1">
            <w:pPr>
              <w:jc w:val="center"/>
              <w:rPr>
                <w:sz w:val="22"/>
                <w:szCs w:val="22"/>
              </w:rPr>
            </w:pPr>
            <w:r w:rsidRPr="002771B1">
              <w:rPr>
                <w:sz w:val="22"/>
                <w:szCs w:val="22"/>
              </w:rPr>
              <w:t>0,7</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487F711F" w14:textId="7A98A828" w:rsidR="002771B1" w:rsidRPr="002771B1" w:rsidRDefault="002771B1" w:rsidP="002771B1">
            <w:pPr>
              <w:jc w:val="center"/>
              <w:rPr>
                <w:sz w:val="22"/>
                <w:szCs w:val="22"/>
              </w:rPr>
            </w:pPr>
            <w:r w:rsidRPr="002771B1">
              <w:rPr>
                <w:sz w:val="22"/>
                <w:szCs w:val="22"/>
              </w:rPr>
              <w:t>0,5</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5C239E4F" w14:textId="068F5198" w:rsidR="002771B1" w:rsidRPr="002771B1" w:rsidRDefault="002771B1" w:rsidP="002771B1">
            <w:pPr>
              <w:jc w:val="center"/>
              <w:rPr>
                <w:sz w:val="22"/>
                <w:szCs w:val="22"/>
              </w:rPr>
            </w:pPr>
            <w:r w:rsidRPr="002771B1">
              <w:rPr>
                <w:sz w:val="22"/>
                <w:szCs w:val="22"/>
              </w:rPr>
              <w:t>0,8</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5D7D13B1" w14:textId="4A851959" w:rsidR="002771B1" w:rsidRPr="002771B1" w:rsidRDefault="002771B1" w:rsidP="002771B1">
            <w:pPr>
              <w:jc w:val="center"/>
              <w:rPr>
                <w:sz w:val="22"/>
                <w:szCs w:val="22"/>
              </w:rPr>
            </w:pPr>
            <w:r w:rsidRPr="002771B1">
              <w:rPr>
                <w:sz w:val="22"/>
                <w:szCs w:val="22"/>
              </w:rPr>
              <w:t>0,5</w:t>
            </w:r>
          </w:p>
        </w:tc>
        <w:tc>
          <w:tcPr>
            <w:tcW w:w="458" w:type="pct"/>
            <w:tcBorders>
              <w:top w:val="nil"/>
              <w:left w:val="single" w:sz="4" w:space="0" w:color="auto"/>
              <w:bottom w:val="single" w:sz="4" w:space="0" w:color="auto"/>
              <w:right w:val="single" w:sz="4" w:space="0" w:color="auto"/>
            </w:tcBorders>
            <w:shd w:val="clear" w:color="000000" w:fill="FFFFFF"/>
            <w:vAlign w:val="center"/>
          </w:tcPr>
          <w:p w14:paraId="226942B9" w14:textId="1923BC75" w:rsidR="002771B1" w:rsidRPr="002771B1" w:rsidRDefault="002771B1" w:rsidP="002771B1">
            <w:pPr>
              <w:jc w:val="center"/>
              <w:rPr>
                <w:sz w:val="22"/>
                <w:szCs w:val="22"/>
              </w:rPr>
            </w:pPr>
            <w:r w:rsidRPr="002771B1">
              <w:rPr>
                <w:sz w:val="22"/>
                <w:szCs w:val="22"/>
              </w:rPr>
              <w:t>0,9</w:t>
            </w:r>
          </w:p>
        </w:tc>
      </w:tr>
      <w:tr w:rsidR="002771B1" w:rsidRPr="002771B1" w14:paraId="6908ECBB" w14:textId="77777777" w:rsidTr="008C5AE2">
        <w:trPr>
          <w:trHeight w:val="602"/>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71A49496"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4</w:t>
            </w:r>
          </w:p>
        </w:tc>
        <w:tc>
          <w:tcPr>
            <w:tcW w:w="601" w:type="pct"/>
            <w:tcBorders>
              <w:top w:val="nil"/>
              <w:left w:val="nil"/>
              <w:bottom w:val="single" w:sz="4" w:space="0" w:color="auto"/>
              <w:right w:val="single" w:sz="4" w:space="0" w:color="auto"/>
            </w:tcBorders>
            <w:shd w:val="clear" w:color="auto" w:fill="auto"/>
            <w:vAlign w:val="center"/>
            <w:hideMark/>
          </w:tcPr>
          <w:p w14:paraId="51E54357" w14:textId="77777777" w:rsidR="002771B1" w:rsidRPr="002771B1" w:rsidRDefault="002771B1" w:rsidP="002771B1">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Mức âm tương đương(*)</w:t>
            </w:r>
          </w:p>
        </w:tc>
        <w:tc>
          <w:tcPr>
            <w:tcW w:w="467" w:type="pct"/>
            <w:tcBorders>
              <w:top w:val="nil"/>
              <w:left w:val="nil"/>
              <w:bottom w:val="single" w:sz="4" w:space="0" w:color="auto"/>
              <w:right w:val="single" w:sz="4" w:space="0" w:color="auto"/>
            </w:tcBorders>
            <w:shd w:val="clear" w:color="000000" w:fill="FFFFFF"/>
            <w:vAlign w:val="center"/>
            <w:hideMark/>
          </w:tcPr>
          <w:p w14:paraId="63553C64"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dBA</w:t>
            </w:r>
          </w:p>
        </w:tc>
        <w:tc>
          <w:tcPr>
            <w:tcW w:w="807" w:type="pct"/>
            <w:tcBorders>
              <w:top w:val="nil"/>
              <w:left w:val="nil"/>
              <w:bottom w:val="single" w:sz="4" w:space="0" w:color="auto"/>
              <w:right w:val="single" w:sz="4" w:space="0" w:color="auto"/>
            </w:tcBorders>
            <w:shd w:val="clear" w:color="auto" w:fill="auto"/>
            <w:vAlign w:val="center"/>
            <w:hideMark/>
          </w:tcPr>
          <w:p w14:paraId="57FAB5B9"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w:t>
            </w:r>
          </w:p>
        </w:tc>
        <w:tc>
          <w:tcPr>
            <w:tcW w:w="526" w:type="pct"/>
            <w:tcBorders>
              <w:top w:val="nil"/>
              <w:left w:val="single" w:sz="4" w:space="0" w:color="auto"/>
              <w:bottom w:val="single" w:sz="4" w:space="0" w:color="auto"/>
              <w:right w:val="single" w:sz="4" w:space="0" w:color="auto"/>
            </w:tcBorders>
            <w:shd w:val="clear" w:color="000000" w:fill="FFFFFF"/>
            <w:vAlign w:val="center"/>
          </w:tcPr>
          <w:p w14:paraId="481A5B8A" w14:textId="3CDCB4A8" w:rsidR="002771B1" w:rsidRPr="002771B1" w:rsidRDefault="002771B1" w:rsidP="002771B1">
            <w:pPr>
              <w:jc w:val="center"/>
              <w:rPr>
                <w:sz w:val="22"/>
                <w:szCs w:val="22"/>
              </w:rPr>
            </w:pPr>
            <w:r w:rsidRPr="002771B1">
              <w:rPr>
                <w:sz w:val="22"/>
                <w:szCs w:val="22"/>
              </w:rPr>
              <w:t>70,7</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36369519" w14:textId="79941C6E" w:rsidR="002771B1" w:rsidRPr="002771B1" w:rsidRDefault="002771B1" w:rsidP="002771B1">
            <w:pPr>
              <w:jc w:val="center"/>
              <w:rPr>
                <w:sz w:val="22"/>
                <w:szCs w:val="22"/>
              </w:rPr>
            </w:pPr>
            <w:r w:rsidRPr="002771B1">
              <w:rPr>
                <w:sz w:val="22"/>
                <w:szCs w:val="22"/>
              </w:rPr>
              <w:t>69,1</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6702C35C" w14:textId="4D780DED" w:rsidR="002771B1" w:rsidRPr="002771B1" w:rsidRDefault="002771B1" w:rsidP="002771B1">
            <w:pPr>
              <w:jc w:val="center"/>
              <w:rPr>
                <w:sz w:val="22"/>
                <w:szCs w:val="22"/>
              </w:rPr>
            </w:pPr>
            <w:r w:rsidRPr="002771B1">
              <w:rPr>
                <w:sz w:val="22"/>
                <w:szCs w:val="22"/>
              </w:rPr>
              <w:t>69,7</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700D941C" w14:textId="4339EE23" w:rsidR="002771B1" w:rsidRPr="002771B1" w:rsidRDefault="002771B1" w:rsidP="002771B1">
            <w:pPr>
              <w:jc w:val="center"/>
              <w:rPr>
                <w:sz w:val="22"/>
                <w:szCs w:val="22"/>
              </w:rPr>
            </w:pPr>
            <w:r w:rsidRPr="002771B1">
              <w:rPr>
                <w:sz w:val="22"/>
                <w:szCs w:val="22"/>
              </w:rPr>
              <w:t>69,2</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53F7E165" w14:textId="6F2A4E62" w:rsidR="002771B1" w:rsidRPr="002771B1" w:rsidRDefault="002771B1" w:rsidP="002771B1">
            <w:pPr>
              <w:jc w:val="center"/>
              <w:rPr>
                <w:sz w:val="22"/>
                <w:szCs w:val="22"/>
              </w:rPr>
            </w:pPr>
            <w:r w:rsidRPr="002771B1">
              <w:rPr>
                <w:sz w:val="22"/>
                <w:szCs w:val="22"/>
              </w:rPr>
              <w:t>69,9</w:t>
            </w:r>
          </w:p>
        </w:tc>
        <w:tc>
          <w:tcPr>
            <w:tcW w:w="458" w:type="pct"/>
            <w:tcBorders>
              <w:top w:val="nil"/>
              <w:left w:val="single" w:sz="4" w:space="0" w:color="auto"/>
              <w:bottom w:val="single" w:sz="4" w:space="0" w:color="auto"/>
              <w:right w:val="single" w:sz="4" w:space="0" w:color="auto"/>
            </w:tcBorders>
            <w:shd w:val="clear" w:color="000000" w:fill="FFFFFF"/>
            <w:vAlign w:val="center"/>
          </w:tcPr>
          <w:p w14:paraId="678EB6D5" w14:textId="0B018104" w:rsidR="002771B1" w:rsidRPr="002771B1" w:rsidRDefault="002771B1" w:rsidP="002771B1">
            <w:pPr>
              <w:jc w:val="center"/>
              <w:rPr>
                <w:sz w:val="22"/>
                <w:szCs w:val="22"/>
              </w:rPr>
            </w:pPr>
            <w:r w:rsidRPr="002771B1">
              <w:rPr>
                <w:sz w:val="22"/>
                <w:szCs w:val="22"/>
              </w:rPr>
              <w:t>69,8</w:t>
            </w:r>
          </w:p>
        </w:tc>
      </w:tr>
      <w:tr w:rsidR="002771B1" w:rsidRPr="002771B1" w14:paraId="625FB4FA" w14:textId="77777777" w:rsidTr="009324C4">
        <w:trPr>
          <w:trHeight w:val="508"/>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166EBC98"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5</w:t>
            </w:r>
          </w:p>
        </w:tc>
        <w:tc>
          <w:tcPr>
            <w:tcW w:w="601" w:type="pct"/>
            <w:tcBorders>
              <w:top w:val="nil"/>
              <w:left w:val="nil"/>
              <w:bottom w:val="single" w:sz="4" w:space="0" w:color="auto"/>
              <w:right w:val="single" w:sz="4" w:space="0" w:color="auto"/>
            </w:tcBorders>
            <w:shd w:val="clear" w:color="auto" w:fill="auto"/>
            <w:vAlign w:val="center"/>
            <w:hideMark/>
          </w:tcPr>
          <w:p w14:paraId="3145D3F5" w14:textId="77777777" w:rsidR="002771B1" w:rsidRPr="002771B1" w:rsidRDefault="002771B1" w:rsidP="002771B1">
            <w:pPr>
              <w:spacing w:before="0" w:after="0" w:line="240" w:lineRule="auto"/>
              <w:jc w:val="left"/>
              <w:rPr>
                <w:rFonts w:eastAsia="Times New Roman" w:cs="Times New Roman"/>
                <w:color w:val="auto"/>
                <w:sz w:val="22"/>
                <w:szCs w:val="22"/>
                <w:vertAlign w:val="subscript"/>
                <w:lang w:val="en-US" w:eastAsia="en-US"/>
              </w:rPr>
            </w:pPr>
            <w:r w:rsidRPr="002771B1">
              <w:rPr>
                <w:rFonts w:eastAsia="Times New Roman" w:cs="Times New Roman"/>
                <w:color w:val="auto"/>
                <w:sz w:val="22"/>
                <w:szCs w:val="22"/>
                <w:lang w:val="en-US" w:eastAsia="en-US"/>
              </w:rPr>
              <w:t>SO</w:t>
            </w:r>
            <w:r w:rsidRPr="002771B1">
              <w:rPr>
                <w:rFonts w:eastAsia="Times New Roman" w:cs="Times New Roman"/>
                <w:color w:val="auto"/>
                <w:sz w:val="22"/>
                <w:szCs w:val="22"/>
                <w:vertAlign w:val="subscript"/>
                <w:lang w:val="en-US" w:eastAsia="en-US"/>
              </w:rPr>
              <w:t>2</w:t>
            </w:r>
          </w:p>
        </w:tc>
        <w:tc>
          <w:tcPr>
            <w:tcW w:w="467" w:type="pct"/>
            <w:tcBorders>
              <w:top w:val="nil"/>
              <w:left w:val="nil"/>
              <w:bottom w:val="single" w:sz="4" w:space="0" w:color="auto"/>
              <w:right w:val="single" w:sz="4" w:space="0" w:color="auto"/>
            </w:tcBorders>
            <w:shd w:val="clear" w:color="000000" w:fill="FFFFFF"/>
            <w:vAlign w:val="center"/>
            <w:hideMark/>
          </w:tcPr>
          <w:p w14:paraId="5EE13572"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µg/m³</w:t>
            </w:r>
          </w:p>
        </w:tc>
        <w:tc>
          <w:tcPr>
            <w:tcW w:w="807" w:type="pct"/>
            <w:tcBorders>
              <w:top w:val="nil"/>
              <w:left w:val="nil"/>
              <w:bottom w:val="single" w:sz="4" w:space="0" w:color="auto"/>
              <w:right w:val="single" w:sz="4" w:space="0" w:color="auto"/>
            </w:tcBorders>
            <w:shd w:val="clear" w:color="auto" w:fill="auto"/>
            <w:vAlign w:val="center"/>
            <w:hideMark/>
          </w:tcPr>
          <w:p w14:paraId="00CC2F48"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10000</w:t>
            </w:r>
          </w:p>
        </w:tc>
        <w:tc>
          <w:tcPr>
            <w:tcW w:w="526" w:type="pct"/>
            <w:tcBorders>
              <w:top w:val="nil"/>
              <w:left w:val="single" w:sz="4" w:space="0" w:color="auto"/>
              <w:bottom w:val="single" w:sz="4" w:space="0" w:color="auto"/>
              <w:right w:val="single" w:sz="4" w:space="0" w:color="auto"/>
            </w:tcBorders>
            <w:shd w:val="clear" w:color="000000" w:fill="FFFFFF"/>
            <w:vAlign w:val="center"/>
          </w:tcPr>
          <w:p w14:paraId="343EA0F8" w14:textId="7A0B5716" w:rsidR="002771B1" w:rsidRPr="002771B1" w:rsidRDefault="002771B1" w:rsidP="002771B1">
            <w:pPr>
              <w:spacing w:before="0" w:after="0" w:line="240" w:lineRule="auto"/>
              <w:jc w:val="center"/>
              <w:rPr>
                <w:sz w:val="22"/>
                <w:szCs w:val="22"/>
                <w:lang w:val="en-US" w:eastAsia="zh-CN"/>
              </w:rPr>
            </w:pPr>
            <w:r w:rsidRPr="002771B1">
              <w:rPr>
                <w:sz w:val="22"/>
                <w:szCs w:val="22"/>
              </w:rPr>
              <w:t>30,48</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61B20C54" w14:textId="4213A3E4" w:rsidR="002771B1" w:rsidRPr="002771B1" w:rsidRDefault="002771B1" w:rsidP="002771B1">
            <w:pPr>
              <w:jc w:val="center"/>
              <w:rPr>
                <w:sz w:val="22"/>
                <w:szCs w:val="22"/>
              </w:rPr>
            </w:pPr>
            <w:r w:rsidRPr="002771B1">
              <w:rPr>
                <w:sz w:val="22"/>
                <w:szCs w:val="22"/>
              </w:rPr>
              <w:t>28,53</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068FEDBD" w14:textId="11BB1FA2" w:rsidR="002771B1" w:rsidRPr="002771B1" w:rsidRDefault="002771B1" w:rsidP="002771B1">
            <w:pPr>
              <w:jc w:val="center"/>
              <w:rPr>
                <w:sz w:val="22"/>
                <w:szCs w:val="22"/>
              </w:rPr>
            </w:pPr>
            <w:r w:rsidRPr="002771B1">
              <w:rPr>
                <w:sz w:val="22"/>
                <w:szCs w:val="22"/>
              </w:rPr>
              <w:t>29,67</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5AA02727" w14:textId="20719E37" w:rsidR="002771B1" w:rsidRPr="002771B1" w:rsidRDefault="002771B1" w:rsidP="002771B1">
            <w:pPr>
              <w:jc w:val="center"/>
              <w:rPr>
                <w:sz w:val="22"/>
                <w:szCs w:val="22"/>
              </w:rPr>
            </w:pPr>
            <w:r w:rsidRPr="002771B1">
              <w:rPr>
                <w:sz w:val="22"/>
                <w:szCs w:val="22"/>
              </w:rPr>
              <w:t>31,45</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4D0AE58C" w14:textId="450E0AC0" w:rsidR="002771B1" w:rsidRPr="002771B1" w:rsidRDefault="002771B1" w:rsidP="002771B1">
            <w:pPr>
              <w:jc w:val="center"/>
              <w:rPr>
                <w:sz w:val="22"/>
                <w:szCs w:val="22"/>
              </w:rPr>
            </w:pPr>
            <w:r w:rsidRPr="002771B1">
              <w:rPr>
                <w:sz w:val="22"/>
                <w:szCs w:val="22"/>
              </w:rPr>
              <w:t>28,66</w:t>
            </w:r>
          </w:p>
        </w:tc>
        <w:tc>
          <w:tcPr>
            <w:tcW w:w="458" w:type="pct"/>
            <w:tcBorders>
              <w:top w:val="nil"/>
              <w:left w:val="single" w:sz="4" w:space="0" w:color="auto"/>
              <w:bottom w:val="single" w:sz="4" w:space="0" w:color="auto"/>
              <w:right w:val="single" w:sz="4" w:space="0" w:color="auto"/>
            </w:tcBorders>
            <w:shd w:val="clear" w:color="000000" w:fill="FFFFFF"/>
            <w:vAlign w:val="center"/>
          </w:tcPr>
          <w:p w14:paraId="361518A8" w14:textId="53BF25E2" w:rsidR="002771B1" w:rsidRPr="002771B1" w:rsidRDefault="002771B1" w:rsidP="002771B1">
            <w:pPr>
              <w:jc w:val="center"/>
              <w:rPr>
                <w:sz w:val="22"/>
                <w:szCs w:val="22"/>
              </w:rPr>
            </w:pPr>
            <w:r w:rsidRPr="002771B1">
              <w:rPr>
                <w:sz w:val="22"/>
                <w:szCs w:val="22"/>
              </w:rPr>
              <w:t>31,12</w:t>
            </w:r>
          </w:p>
        </w:tc>
      </w:tr>
      <w:tr w:rsidR="002771B1" w:rsidRPr="002771B1" w14:paraId="055D18B5" w14:textId="77777777" w:rsidTr="009324C4">
        <w:trPr>
          <w:trHeight w:val="508"/>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0CAED3C2"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6</w:t>
            </w:r>
          </w:p>
        </w:tc>
        <w:tc>
          <w:tcPr>
            <w:tcW w:w="601" w:type="pct"/>
            <w:tcBorders>
              <w:top w:val="nil"/>
              <w:left w:val="nil"/>
              <w:bottom w:val="single" w:sz="4" w:space="0" w:color="auto"/>
              <w:right w:val="single" w:sz="4" w:space="0" w:color="auto"/>
            </w:tcBorders>
            <w:shd w:val="clear" w:color="auto" w:fill="auto"/>
            <w:vAlign w:val="center"/>
            <w:hideMark/>
          </w:tcPr>
          <w:p w14:paraId="29FE7366" w14:textId="77777777" w:rsidR="002771B1" w:rsidRPr="002771B1" w:rsidRDefault="002771B1" w:rsidP="002771B1">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NO</w:t>
            </w:r>
            <w:r w:rsidRPr="002771B1">
              <w:rPr>
                <w:rFonts w:eastAsia="Times New Roman" w:cs="Times New Roman"/>
                <w:color w:val="auto"/>
                <w:sz w:val="22"/>
                <w:szCs w:val="22"/>
                <w:vertAlign w:val="subscript"/>
                <w:lang w:val="en-US" w:eastAsia="en-US"/>
              </w:rPr>
              <w:t>2</w:t>
            </w:r>
          </w:p>
        </w:tc>
        <w:tc>
          <w:tcPr>
            <w:tcW w:w="467" w:type="pct"/>
            <w:tcBorders>
              <w:top w:val="nil"/>
              <w:left w:val="nil"/>
              <w:bottom w:val="single" w:sz="4" w:space="0" w:color="auto"/>
              <w:right w:val="single" w:sz="4" w:space="0" w:color="auto"/>
            </w:tcBorders>
            <w:shd w:val="clear" w:color="000000" w:fill="FFFFFF"/>
            <w:vAlign w:val="center"/>
            <w:hideMark/>
          </w:tcPr>
          <w:p w14:paraId="219DD331"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µg/m³</w:t>
            </w:r>
          </w:p>
        </w:tc>
        <w:tc>
          <w:tcPr>
            <w:tcW w:w="807" w:type="pct"/>
            <w:tcBorders>
              <w:top w:val="nil"/>
              <w:left w:val="nil"/>
              <w:bottom w:val="single" w:sz="4" w:space="0" w:color="auto"/>
              <w:right w:val="single" w:sz="4" w:space="0" w:color="auto"/>
            </w:tcBorders>
            <w:shd w:val="clear" w:color="auto" w:fill="auto"/>
            <w:vAlign w:val="center"/>
            <w:hideMark/>
          </w:tcPr>
          <w:p w14:paraId="3EBBCF0D"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5000</w:t>
            </w:r>
          </w:p>
        </w:tc>
        <w:tc>
          <w:tcPr>
            <w:tcW w:w="526" w:type="pct"/>
            <w:tcBorders>
              <w:top w:val="nil"/>
              <w:left w:val="single" w:sz="4" w:space="0" w:color="auto"/>
              <w:bottom w:val="single" w:sz="4" w:space="0" w:color="auto"/>
              <w:right w:val="single" w:sz="4" w:space="0" w:color="auto"/>
            </w:tcBorders>
            <w:shd w:val="clear" w:color="000000" w:fill="FFFFFF"/>
            <w:vAlign w:val="center"/>
          </w:tcPr>
          <w:p w14:paraId="4602EDCE" w14:textId="2018E0D4" w:rsidR="002771B1" w:rsidRPr="002771B1" w:rsidRDefault="002771B1" w:rsidP="002771B1">
            <w:pPr>
              <w:jc w:val="center"/>
              <w:rPr>
                <w:sz w:val="22"/>
                <w:szCs w:val="22"/>
              </w:rPr>
            </w:pPr>
            <w:r w:rsidRPr="002771B1">
              <w:rPr>
                <w:sz w:val="22"/>
                <w:szCs w:val="22"/>
              </w:rPr>
              <w:t>22,93</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7969C7A2" w14:textId="06834C74" w:rsidR="002771B1" w:rsidRPr="002771B1" w:rsidRDefault="002771B1" w:rsidP="002771B1">
            <w:pPr>
              <w:jc w:val="center"/>
              <w:rPr>
                <w:sz w:val="22"/>
                <w:szCs w:val="22"/>
              </w:rPr>
            </w:pPr>
            <w:r w:rsidRPr="002771B1">
              <w:rPr>
                <w:sz w:val="22"/>
                <w:szCs w:val="22"/>
              </w:rPr>
              <w:t>24,08</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6A1C7CD9" w14:textId="52B937DB" w:rsidR="002771B1" w:rsidRPr="002771B1" w:rsidRDefault="002771B1" w:rsidP="002771B1">
            <w:pPr>
              <w:jc w:val="center"/>
              <w:rPr>
                <w:sz w:val="22"/>
                <w:szCs w:val="22"/>
              </w:rPr>
            </w:pPr>
            <w:r w:rsidRPr="002771B1">
              <w:rPr>
                <w:sz w:val="22"/>
                <w:szCs w:val="22"/>
              </w:rPr>
              <w:t>23,22</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61EE795B" w14:textId="41CF743B" w:rsidR="002771B1" w:rsidRPr="002771B1" w:rsidRDefault="002771B1" w:rsidP="002771B1">
            <w:pPr>
              <w:jc w:val="center"/>
              <w:rPr>
                <w:sz w:val="22"/>
                <w:szCs w:val="22"/>
              </w:rPr>
            </w:pPr>
            <w:r w:rsidRPr="002771B1">
              <w:rPr>
                <w:sz w:val="22"/>
                <w:szCs w:val="22"/>
              </w:rPr>
              <w:t>23,75</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14B280D0" w14:textId="46BF390C" w:rsidR="002771B1" w:rsidRPr="002771B1" w:rsidRDefault="002771B1" w:rsidP="002771B1">
            <w:pPr>
              <w:jc w:val="center"/>
              <w:rPr>
                <w:sz w:val="22"/>
                <w:szCs w:val="22"/>
              </w:rPr>
            </w:pPr>
            <w:r w:rsidRPr="002771B1">
              <w:rPr>
                <w:sz w:val="22"/>
                <w:szCs w:val="22"/>
              </w:rPr>
              <w:t>24,26</w:t>
            </w:r>
          </w:p>
        </w:tc>
        <w:tc>
          <w:tcPr>
            <w:tcW w:w="458" w:type="pct"/>
            <w:tcBorders>
              <w:top w:val="nil"/>
              <w:left w:val="single" w:sz="4" w:space="0" w:color="auto"/>
              <w:bottom w:val="single" w:sz="4" w:space="0" w:color="auto"/>
              <w:right w:val="single" w:sz="4" w:space="0" w:color="auto"/>
            </w:tcBorders>
            <w:shd w:val="clear" w:color="000000" w:fill="FFFFFF"/>
            <w:vAlign w:val="center"/>
          </w:tcPr>
          <w:p w14:paraId="1F045C7E" w14:textId="671D281D" w:rsidR="002771B1" w:rsidRPr="002771B1" w:rsidRDefault="002771B1" w:rsidP="002771B1">
            <w:pPr>
              <w:jc w:val="center"/>
              <w:rPr>
                <w:sz w:val="22"/>
                <w:szCs w:val="22"/>
              </w:rPr>
            </w:pPr>
            <w:r w:rsidRPr="002771B1">
              <w:rPr>
                <w:sz w:val="22"/>
                <w:szCs w:val="22"/>
              </w:rPr>
              <w:t>24,61</w:t>
            </w:r>
          </w:p>
        </w:tc>
      </w:tr>
      <w:tr w:rsidR="002771B1" w:rsidRPr="002771B1" w14:paraId="46566DE8" w14:textId="77777777" w:rsidTr="009324C4">
        <w:trPr>
          <w:trHeight w:val="508"/>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5F897D71"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7</w:t>
            </w:r>
          </w:p>
        </w:tc>
        <w:tc>
          <w:tcPr>
            <w:tcW w:w="601" w:type="pct"/>
            <w:tcBorders>
              <w:top w:val="nil"/>
              <w:left w:val="nil"/>
              <w:bottom w:val="single" w:sz="4" w:space="0" w:color="auto"/>
              <w:right w:val="single" w:sz="4" w:space="0" w:color="auto"/>
            </w:tcBorders>
            <w:shd w:val="clear" w:color="auto" w:fill="auto"/>
            <w:vAlign w:val="center"/>
            <w:hideMark/>
          </w:tcPr>
          <w:p w14:paraId="389E3FE7" w14:textId="77777777" w:rsidR="002771B1" w:rsidRPr="002771B1" w:rsidRDefault="002771B1" w:rsidP="002771B1">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CO</w:t>
            </w:r>
          </w:p>
        </w:tc>
        <w:tc>
          <w:tcPr>
            <w:tcW w:w="467" w:type="pct"/>
            <w:tcBorders>
              <w:top w:val="nil"/>
              <w:left w:val="nil"/>
              <w:bottom w:val="single" w:sz="4" w:space="0" w:color="auto"/>
              <w:right w:val="single" w:sz="4" w:space="0" w:color="auto"/>
            </w:tcBorders>
            <w:shd w:val="clear" w:color="000000" w:fill="FFFFFF"/>
            <w:vAlign w:val="center"/>
            <w:hideMark/>
          </w:tcPr>
          <w:p w14:paraId="2A065151"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µg/m³</w:t>
            </w:r>
          </w:p>
        </w:tc>
        <w:tc>
          <w:tcPr>
            <w:tcW w:w="807" w:type="pct"/>
            <w:tcBorders>
              <w:top w:val="nil"/>
              <w:left w:val="nil"/>
              <w:bottom w:val="single" w:sz="4" w:space="0" w:color="auto"/>
              <w:right w:val="single" w:sz="4" w:space="0" w:color="auto"/>
            </w:tcBorders>
            <w:shd w:val="clear" w:color="auto" w:fill="auto"/>
            <w:vAlign w:val="center"/>
            <w:hideMark/>
          </w:tcPr>
          <w:p w14:paraId="4F6A6671"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20000</w:t>
            </w:r>
          </w:p>
        </w:tc>
        <w:tc>
          <w:tcPr>
            <w:tcW w:w="526" w:type="pct"/>
            <w:tcBorders>
              <w:top w:val="nil"/>
              <w:left w:val="single" w:sz="4" w:space="0" w:color="auto"/>
              <w:bottom w:val="single" w:sz="4" w:space="0" w:color="auto"/>
              <w:right w:val="single" w:sz="4" w:space="0" w:color="auto"/>
            </w:tcBorders>
            <w:shd w:val="clear" w:color="000000" w:fill="FFFFFF"/>
            <w:vAlign w:val="center"/>
          </w:tcPr>
          <w:p w14:paraId="3FE8EAF9" w14:textId="7575E5FA" w:rsidR="002771B1" w:rsidRPr="002771B1" w:rsidRDefault="002771B1" w:rsidP="002771B1">
            <w:pPr>
              <w:jc w:val="center"/>
              <w:rPr>
                <w:sz w:val="22"/>
                <w:szCs w:val="22"/>
              </w:rPr>
            </w:pPr>
            <w:r w:rsidRPr="002771B1">
              <w:rPr>
                <w:sz w:val="22"/>
                <w:szCs w:val="22"/>
              </w:rPr>
              <w:t>&lt;2500</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658B17D7" w14:textId="7618C3D2" w:rsidR="002771B1" w:rsidRPr="002771B1" w:rsidRDefault="002771B1" w:rsidP="002771B1">
            <w:pPr>
              <w:jc w:val="center"/>
              <w:rPr>
                <w:sz w:val="22"/>
                <w:szCs w:val="22"/>
              </w:rPr>
            </w:pPr>
            <w:r w:rsidRPr="002771B1">
              <w:rPr>
                <w:sz w:val="22"/>
                <w:szCs w:val="22"/>
              </w:rPr>
              <w:t>&lt;2500</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241E7497" w14:textId="26A0BAA1" w:rsidR="002771B1" w:rsidRPr="002771B1" w:rsidRDefault="002771B1" w:rsidP="002771B1">
            <w:pPr>
              <w:jc w:val="center"/>
              <w:rPr>
                <w:sz w:val="22"/>
                <w:szCs w:val="22"/>
              </w:rPr>
            </w:pPr>
            <w:r w:rsidRPr="002771B1">
              <w:rPr>
                <w:sz w:val="22"/>
                <w:szCs w:val="22"/>
              </w:rPr>
              <w:t>&lt;2500</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3F6B8465" w14:textId="4EAAC384" w:rsidR="002771B1" w:rsidRPr="002771B1" w:rsidRDefault="002771B1" w:rsidP="002771B1">
            <w:pPr>
              <w:jc w:val="center"/>
              <w:rPr>
                <w:sz w:val="22"/>
                <w:szCs w:val="22"/>
              </w:rPr>
            </w:pPr>
            <w:r w:rsidRPr="002771B1">
              <w:rPr>
                <w:sz w:val="22"/>
                <w:szCs w:val="22"/>
              </w:rPr>
              <w:t>&lt;2500</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1AC2F1BB" w14:textId="30FC5E46" w:rsidR="002771B1" w:rsidRPr="002771B1" w:rsidRDefault="002771B1" w:rsidP="002771B1">
            <w:pPr>
              <w:jc w:val="center"/>
              <w:rPr>
                <w:sz w:val="22"/>
                <w:szCs w:val="22"/>
              </w:rPr>
            </w:pPr>
            <w:r w:rsidRPr="002771B1">
              <w:rPr>
                <w:sz w:val="22"/>
                <w:szCs w:val="22"/>
              </w:rPr>
              <w:t>&lt;2500</w:t>
            </w:r>
          </w:p>
        </w:tc>
        <w:tc>
          <w:tcPr>
            <w:tcW w:w="458" w:type="pct"/>
            <w:tcBorders>
              <w:top w:val="nil"/>
              <w:left w:val="single" w:sz="4" w:space="0" w:color="auto"/>
              <w:bottom w:val="single" w:sz="4" w:space="0" w:color="auto"/>
              <w:right w:val="single" w:sz="4" w:space="0" w:color="auto"/>
            </w:tcBorders>
            <w:shd w:val="clear" w:color="000000" w:fill="FFFFFF"/>
            <w:vAlign w:val="center"/>
          </w:tcPr>
          <w:p w14:paraId="43C06102" w14:textId="6498D8A5" w:rsidR="002771B1" w:rsidRPr="002771B1" w:rsidRDefault="002771B1" w:rsidP="002771B1">
            <w:pPr>
              <w:jc w:val="center"/>
              <w:rPr>
                <w:sz w:val="22"/>
                <w:szCs w:val="22"/>
              </w:rPr>
            </w:pPr>
            <w:r w:rsidRPr="002771B1">
              <w:rPr>
                <w:sz w:val="22"/>
                <w:szCs w:val="22"/>
              </w:rPr>
              <w:t>&lt;2500</w:t>
            </w:r>
          </w:p>
        </w:tc>
      </w:tr>
      <w:tr w:rsidR="002771B1" w:rsidRPr="002771B1" w14:paraId="55C125E3" w14:textId="77777777" w:rsidTr="009324C4">
        <w:trPr>
          <w:trHeight w:val="508"/>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7CC3317F"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8</w:t>
            </w:r>
          </w:p>
        </w:tc>
        <w:tc>
          <w:tcPr>
            <w:tcW w:w="601" w:type="pct"/>
            <w:tcBorders>
              <w:top w:val="nil"/>
              <w:left w:val="nil"/>
              <w:bottom w:val="single" w:sz="4" w:space="0" w:color="auto"/>
              <w:right w:val="single" w:sz="4" w:space="0" w:color="auto"/>
            </w:tcBorders>
            <w:shd w:val="clear" w:color="auto" w:fill="auto"/>
            <w:vAlign w:val="center"/>
            <w:hideMark/>
          </w:tcPr>
          <w:p w14:paraId="674EDBA2" w14:textId="77777777" w:rsidR="002771B1" w:rsidRPr="002771B1" w:rsidRDefault="002771B1" w:rsidP="002771B1">
            <w:pPr>
              <w:spacing w:before="0" w:after="0" w:line="240" w:lineRule="auto"/>
              <w:jc w:val="left"/>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Bụi lơ lửng(*)</w:t>
            </w:r>
          </w:p>
        </w:tc>
        <w:tc>
          <w:tcPr>
            <w:tcW w:w="467" w:type="pct"/>
            <w:tcBorders>
              <w:top w:val="nil"/>
              <w:left w:val="nil"/>
              <w:bottom w:val="single" w:sz="4" w:space="0" w:color="auto"/>
              <w:right w:val="single" w:sz="4" w:space="0" w:color="auto"/>
            </w:tcBorders>
            <w:shd w:val="clear" w:color="000000" w:fill="FFFFFF"/>
            <w:vAlign w:val="center"/>
            <w:hideMark/>
          </w:tcPr>
          <w:p w14:paraId="574CB17D"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µg/m³</w:t>
            </w:r>
          </w:p>
        </w:tc>
        <w:tc>
          <w:tcPr>
            <w:tcW w:w="807" w:type="pct"/>
            <w:tcBorders>
              <w:top w:val="nil"/>
              <w:left w:val="nil"/>
              <w:bottom w:val="single" w:sz="4" w:space="0" w:color="auto"/>
              <w:right w:val="single" w:sz="4" w:space="0" w:color="auto"/>
            </w:tcBorders>
            <w:shd w:val="clear" w:color="auto" w:fill="auto"/>
            <w:vAlign w:val="center"/>
            <w:hideMark/>
          </w:tcPr>
          <w:p w14:paraId="3441E7DF" w14:textId="77777777" w:rsidR="002771B1" w:rsidRPr="002771B1" w:rsidRDefault="002771B1" w:rsidP="002771B1">
            <w:pPr>
              <w:spacing w:before="0" w:after="0" w:line="240" w:lineRule="auto"/>
              <w:jc w:val="center"/>
              <w:rPr>
                <w:rFonts w:eastAsia="Times New Roman" w:cs="Times New Roman"/>
                <w:color w:val="auto"/>
                <w:sz w:val="22"/>
                <w:szCs w:val="22"/>
                <w:lang w:val="en-US" w:eastAsia="en-US"/>
              </w:rPr>
            </w:pPr>
            <w:r w:rsidRPr="002771B1">
              <w:rPr>
                <w:rFonts w:eastAsia="Times New Roman" w:cs="Times New Roman"/>
                <w:color w:val="auto"/>
                <w:sz w:val="22"/>
                <w:szCs w:val="22"/>
                <w:lang w:val="en-US" w:eastAsia="en-US"/>
              </w:rPr>
              <w:t>10000</w:t>
            </w:r>
          </w:p>
        </w:tc>
        <w:tc>
          <w:tcPr>
            <w:tcW w:w="526" w:type="pct"/>
            <w:tcBorders>
              <w:top w:val="nil"/>
              <w:left w:val="single" w:sz="4" w:space="0" w:color="auto"/>
              <w:bottom w:val="single" w:sz="4" w:space="0" w:color="auto"/>
              <w:right w:val="single" w:sz="4" w:space="0" w:color="auto"/>
            </w:tcBorders>
            <w:shd w:val="clear" w:color="000000" w:fill="FFFFFF"/>
            <w:vAlign w:val="center"/>
          </w:tcPr>
          <w:p w14:paraId="5F691939" w14:textId="4704942B" w:rsidR="002771B1" w:rsidRPr="002771B1" w:rsidRDefault="002771B1" w:rsidP="002771B1">
            <w:pPr>
              <w:spacing w:before="0" w:after="0" w:line="240" w:lineRule="auto"/>
              <w:jc w:val="center"/>
              <w:rPr>
                <w:sz w:val="22"/>
                <w:szCs w:val="22"/>
                <w:lang w:val="en-US" w:eastAsia="zh-CN"/>
              </w:rPr>
            </w:pPr>
            <w:r w:rsidRPr="002771B1">
              <w:rPr>
                <w:sz w:val="22"/>
                <w:szCs w:val="22"/>
              </w:rPr>
              <w:t>1596</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5DF976EC" w14:textId="2F1D4CA5" w:rsidR="002771B1" w:rsidRPr="002771B1" w:rsidRDefault="002771B1" w:rsidP="002771B1">
            <w:pPr>
              <w:jc w:val="center"/>
              <w:rPr>
                <w:sz w:val="22"/>
                <w:szCs w:val="22"/>
              </w:rPr>
            </w:pPr>
            <w:r w:rsidRPr="002771B1">
              <w:rPr>
                <w:sz w:val="22"/>
                <w:szCs w:val="22"/>
              </w:rPr>
              <w:t>1554</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4654260F" w14:textId="7F2485CE" w:rsidR="002771B1" w:rsidRPr="002771B1" w:rsidRDefault="002771B1" w:rsidP="002771B1">
            <w:pPr>
              <w:jc w:val="center"/>
              <w:rPr>
                <w:sz w:val="22"/>
                <w:szCs w:val="22"/>
              </w:rPr>
            </w:pPr>
            <w:r w:rsidRPr="002771B1">
              <w:rPr>
                <w:sz w:val="22"/>
                <w:szCs w:val="22"/>
              </w:rPr>
              <w:t>812</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2544DDA0" w14:textId="081B6EC1" w:rsidR="002771B1" w:rsidRPr="002771B1" w:rsidRDefault="002771B1" w:rsidP="002771B1">
            <w:pPr>
              <w:jc w:val="center"/>
              <w:rPr>
                <w:sz w:val="22"/>
                <w:szCs w:val="22"/>
              </w:rPr>
            </w:pPr>
            <w:r w:rsidRPr="002771B1">
              <w:rPr>
                <w:sz w:val="22"/>
                <w:szCs w:val="22"/>
              </w:rPr>
              <w:t>843</w:t>
            </w:r>
          </w:p>
        </w:tc>
        <w:tc>
          <w:tcPr>
            <w:tcW w:w="465" w:type="pct"/>
            <w:tcBorders>
              <w:top w:val="nil"/>
              <w:left w:val="single" w:sz="4" w:space="0" w:color="auto"/>
              <w:bottom w:val="single" w:sz="4" w:space="0" w:color="auto"/>
              <w:right w:val="single" w:sz="4" w:space="0" w:color="auto"/>
            </w:tcBorders>
            <w:shd w:val="clear" w:color="000000" w:fill="FFFFFF"/>
            <w:vAlign w:val="center"/>
          </w:tcPr>
          <w:p w14:paraId="5DF7043C" w14:textId="5CB95FE5" w:rsidR="002771B1" w:rsidRPr="002771B1" w:rsidRDefault="002771B1" w:rsidP="002771B1">
            <w:pPr>
              <w:jc w:val="center"/>
              <w:rPr>
                <w:sz w:val="22"/>
                <w:szCs w:val="22"/>
              </w:rPr>
            </w:pPr>
            <w:r w:rsidRPr="002771B1">
              <w:rPr>
                <w:sz w:val="22"/>
                <w:szCs w:val="22"/>
              </w:rPr>
              <w:t>697</w:t>
            </w:r>
          </w:p>
        </w:tc>
        <w:tc>
          <w:tcPr>
            <w:tcW w:w="458" w:type="pct"/>
            <w:tcBorders>
              <w:top w:val="nil"/>
              <w:left w:val="single" w:sz="4" w:space="0" w:color="auto"/>
              <w:bottom w:val="single" w:sz="4" w:space="0" w:color="auto"/>
              <w:right w:val="single" w:sz="4" w:space="0" w:color="auto"/>
            </w:tcBorders>
            <w:shd w:val="clear" w:color="000000" w:fill="FFFFFF"/>
            <w:vAlign w:val="center"/>
          </w:tcPr>
          <w:p w14:paraId="686A6C14" w14:textId="56BC124C" w:rsidR="002771B1" w:rsidRPr="002771B1" w:rsidRDefault="002771B1" w:rsidP="002771B1">
            <w:pPr>
              <w:jc w:val="center"/>
              <w:rPr>
                <w:sz w:val="22"/>
                <w:szCs w:val="22"/>
              </w:rPr>
            </w:pPr>
            <w:r w:rsidRPr="002771B1">
              <w:rPr>
                <w:sz w:val="22"/>
                <w:szCs w:val="22"/>
              </w:rPr>
              <w:t>1428</w:t>
            </w:r>
          </w:p>
        </w:tc>
      </w:tr>
    </w:tbl>
    <w:p w14:paraId="6DD76182" w14:textId="77777777" w:rsidR="00413C14" w:rsidRPr="00BE6B6B" w:rsidRDefault="00A069DC" w:rsidP="00A069DC">
      <w:pPr>
        <w:pStyle w:val="ListParagraph"/>
        <w:spacing w:before="0" w:after="0"/>
        <w:ind w:left="0"/>
        <w:rPr>
          <w:rFonts w:cs="Times New Roman"/>
          <w:b/>
          <w:i/>
          <w:color w:val="auto"/>
          <w:sz w:val="24"/>
          <w:u w:val="single"/>
        </w:rPr>
      </w:pPr>
      <w:bookmarkStart w:id="143" w:name="_Toc12262464"/>
      <w:r>
        <w:rPr>
          <w:rFonts w:cs="Times New Roman"/>
          <w:b/>
          <w:i/>
          <w:color w:val="auto"/>
          <w:sz w:val="24"/>
          <w:u w:val="single"/>
          <w:lang w:val="en-US"/>
        </w:rPr>
        <w:t>G</w:t>
      </w:r>
      <w:r w:rsidR="00413C14" w:rsidRPr="00BE6B6B">
        <w:rPr>
          <w:rFonts w:cs="Times New Roman"/>
          <w:b/>
          <w:i/>
          <w:color w:val="auto"/>
          <w:sz w:val="24"/>
          <w:u w:val="single"/>
        </w:rPr>
        <w:t>hi chú:</w:t>
      </w:r>
    </w:p>
    <w:p w14:paraId="7AC4B594" w14:textId="77777777" w:rsidR="00413C14" w:rsidRPr="00BE6B6B" w:rsidRDefault="00363224" w:rsidP="0067218F">
      <w:pPr>
        <w:pStyle w:val="ListParagraph"/>
        <w:spacing w:before="0" w:after="0"/>
        <w:ind w:left="0" w:firstLine="720"/>
        <w:rPr>
          <w:rFonts w:cs="Times New Roman"/>
          <w:i/>
          <w:color w:val="auto"/>
          <w:sz w:val="24"/>
        </w:rPr>
      </w:pPr>
      <w:r w:rsidRPr="00BE6B6B">
        <w:rPr>
          <w:rFonts w:cs="Times New Roman"/>
          <w:i/>
          <w:color w:val="auto"/>
          <w:sz w:val="24"/>
        </w:rPr>
        <w:t xml:space="preserve">- </w:t>
      </w:r>
      <w:r w:rsidR="00413C14" w:rsidRPr="00BE6B6B">
        <w:rPr>
          <w:rFonts w:cs="Times New Roman"/>
          <w:i/>
          <w:color w:val="auto"/>
          <w:sz w:val="24"/>
        </w:rPr>
        <w:t xml:space="preserve">QCVN 01:2011/BCT: Quy chuẩn kỹ thuật quốc gia về </w:t>
      </w:r>
      <w:r w:rsidR="00F4282F" w:rsidRPr="00BE6B6B">
        <w:rPr>
          <w:rFonts w:cs="Times New Roman"/>
          <w:i/>
          <w:color w:val="auto"/>
          <w:sz w:val="24"/>
        </w:rPr>
        <w:t>an toàn trong khai thác than hầm lò</w:t>
      </w:r>
      <w:r w:rsidR="00C9173D" w:rsidRPr="00BE6B6B">
        <w:rPr>
          <w:rFonts w:cs="Times New Roman"/>
          <w:i/>
          <w:color w:val="auto"/>
          <w:sz w:val="24"/>
        </w:rPr>
        <w:t>.</w:t>
      </w:r>
    </w:p>
    <w:p w14:paraId="6776EA9F" w14:textId="77777777" w:rsidR="00D9283B" w:rsidRPr="00BE6B6B" w:rsidRDefault="00363224" w:rsidP="0067218F">
      <w:pPr>
        <w:pStyle w:val="ListParagraph"/>
        <w:spacing w:before="0" w:after="0"/>
        <w:ind w:left="0" w:firstLine="720"/>
        <w:rPr>
          <w:rFonts w:cs="Times New Roman"/>
          <w:i/>
          <w:color w:val="auto"/>
          <w:sz w:val="24"/>
        </w:rPr>
      </w:pPr>
      <w:r w:rsidRPr="00BE6B6B">
        <w:rPr>
          <w:rFonts w:cs="Times New Roman"/>
          <w:i/>
          <w:color w:val="auto"/>
          <w:sz w:val="24"/>
        </w:rPr>
        <w:t xml:space="preserve">- </w:t>
      </w:r>
      <w:r w:rsidR="00413C14" w:rsidRPr="00BE6B6B">
        <w:rPr>
          <w:rFonts w:cs="Times New Roman"/>
          <w:i/>
          <w:color w:val="auto"/>
          <w:sz w:val="24"/>
        </w:rPr>
        <w:t>“-”: Không quy định (Đối với quy chuẩn) ;</w:t>
      </w:r>
    </w:p>
    <w:p w14:paraId="5813B957" w14:textId="77777777" w:rsidR="00413C14" w:rsidRPr="00BE6B6B" w:rsidRDefault="00413C14" w:rsidP="0067218F">
      <w:pPr>
        <w:pStyle w:val="ListParagraph"/>
        <w:spacing w:before="0" w:after="0"/>
        <w:ind w:left="0" w:firstLine="720"/>
        <w:rPr>
          <w:rFonts w:cs="Times New Roman"/>
          <w:i/>
          <w:color w:val="auto"/>
          <w:sz w:val="24"/>
        </w:rPr>
      </w:pPr>
      <w:r w:rsidRPr="00BE6B6B">
        <w:rPr>
          <w:rFonts w:cs="Times New Roman"/>
          <w:i/>
          <w:color w:val="auto"/>
          <w:sz w:val="24"/>
        </w:rPr>
        <w:t xml:space="preserve"> “x” Không yêu cầu quan trắc</w:t>
      </w:r>
      <w:r w:rsidR="00191D83" w:rsidRPr="00BE6B6B">
        <w:rPr>
          <w:rFonts w:cs="Times New Roman"/>
          <w:i/>
          <w:color w:val="auto"/>
          <w:sz w:val="24"/>
        </w:rPr>
        <w:t>.</w:t>
      </w:r>
    </w:p>
    <w:p w14:paraId="07BA27CF" w14:textId="77777777" w:rsidR="00AC1864" w:rsidRPr="00BE6B6B" w:rsidRDefault="00363224" w:rsidP="00D9283B">
      <w:pPr>
        <w:pStyle w:val="ListParagraph"/>
        <w:spacing w:before="0" w:after="0"/>
        <w:ind w:left="0" w:firstLine="720"/>
        <w:rPr>
          <w:rFonts w:cs="Times New Roman"/>
          <w:i/>
          <w:color w:val="auto"/>
          <w:sz w:val="24"/>
        </w:rPr>
      </w:pPr>
      <w:r w:rsidRPr="00BE6B6B">
        <w:rPr>
          <w:rFonts w:cs="Times New Roman"/>
          <w:i/>
          <w:color w:val="auto"/>
          <w:sz w:val="24"/>
        </w:rPr>
        <w:t xml:space="preserve">- </w:t>
      </w:r>
      <w:r w:rsidR="00413C14" w:rsidRPr="00BE6B6B">
        <w:rPr>
          <w:rFonts w:cs="Times New Roman"/>
          <w:i/>
          <w:color w:val="auto"/>
          <w:sz w:val="24"/>
        </w:rPr>
        <w:t>“*”: Phép thử đã được công nhận theo ISO/IEC 17025:2017</w:t>
      </w:r>
      <w:r w:rsidR="00191D83" w:rsidRPr="00BE6B6B">
        <w:rPr>
          <w:rFonts w:cs="Times New Roman"/>
          <w:i/>
          <w:color w:val="auto"/>
          <w:sz w:val="24"/>
        </w:rPr>
        <w:t>.</w:t>
      </w:r>
    </w:p>
    <w:tbl>
      <w:tblPr>
        <w:tblW w:w="4941" w:type="pct"/>
        <w:tblCellMar>
          <w:top w:w="28" w:type="dxa"/>
          <w:bottom w:w="28" w:type="dxa"/>
        </w:tblCellMar>
        <w:tblLook w:val="0000" w:firstRow="0" w:lastRow="0" w:firstColumn="0" w:lastColumn="0" w:noHBand="0" w:noVBand="0"/>
      </w:tblPr>
      <w:tblGrid>
        <w:gridCol w:w="1076"/>
        <w:gridCol w:w="7891"/>
      </w:tblGrid>
      <w:tr w:rsidR="00A069DC" w:rsidRPr="00D9283B" w14:paraId="01FAFF66" w14:textId="77777777" w:rsidTr="00E92D90">
        <w:tc>
          <w:tcPr>
            <w:tcW w:w="600" w:type="pct"/>
            <w:vAlign w:val="center"/>
          </w:tcPr>
          <w:p w14:paraId="0B95E494" w14:textId="77777777" w:rsidR="00A069DC" w:rsidRPr="00D9283B" w:rsidRDefault="00A069DC" w:rsidP="00444649">
            <w:pPr>
              <w:spacing w:before="0" w:after="0"/>
              <w:jc w:val="center"/>
              <w:rPr>
                <w:rFonts w:cs="Times New Roman"/>
                <w:color w:val="auto"/>
                <w:szCs w:val="26"/>
              </w:rPr>
            </w:pPr>
            <w:r w:rsidRPr="00D9283B">
              <w:rPr>
                <w:rFonts w:cs="Times New Roman"/>
                <w:b/>
                <w:color w:val="auto"/>
                <w:szCs w:val="26"/>
                <w:lang w:val="es-UY"/>
              </w:rPr>
              <w:t>KK</w:t>
            </w:r>
            <w:r w:rsidR="00444649">
              <w:rPr>
                <w:rFonts w:cs="Times New Roman"/>
                <w:b/>
                <w:color w:val="auto"/>
                <w:szCs w:val="26"/>
                <w:lang w:val="es-UY"/>
              </w:rPr>
              <w:t>59</w:t>
            </w:r>
          </w:p>
        </w:tc>
        <w:tc>
          <w:tcPr>
            <w:tcW w:w="4400" w:type="pct"/>
            <w:shd w:val="clear" w:color="auto" w:fill="auto"/>
            <w:vAlign w:val="center"/>
          </w:tcPr>
          <w:p w14:paraId="106EB3F9" w14:textId="77777777" w:rsidR="00A069DC" w:rsidRPr="00A069DC" w:rsidRDefault="00444649" w:rsidP="00A069DC">
            <w:pPr>
              <w:spacing w:before="0" w:after="0" w:line="240" w:lineRule="auto"/>
              <w:jc w:val="left"/>
              <w:rPr>
                <w:sz w:val="24"/>
                <w:lang w:eastAsia="zh-CN"/>
              </w:rPr>
            </w:pPr>
            <w:r>
              <w:t>Quang lật hầm lò mức -25</w:t>
            </w:r>
          </w:p>
        </w:tc>
      </w:tr>
      <w:tr w:rsidR="00444649" w:rsidRPr="00D9283B" w14:paraId="3BB4020C" w14:textId="77777777" w:rsidTr="00E92D90">
        <w:tc>
          <w:tcPr>
            <w:tcW w:w="600" w:type="pct"/>
            <w:vAlign w:val="center"/>
          </w:tcPr>
          <w:p w14:paraId="1524986A" w14:textId="77777777" w:rsidR="00444649" w:rsidRPr="00D9283B" w:rsidRDefault="00444649" w:rsidP="00A069DC">
            <w:pPr>
              <w:spacing w:before="0" w:after="0"/>
              <w:jc w:val="center"/>
              <w:rPr>
                <w:rFonts w:cs="Times New Roman"/>
                <w:b/>
                <w:color w:val="auto"/>
                <w:szCs w:val="26"/>
                <w:lang w:val="es-UY"/>
              </w:rPr>
            </w:pPr>
            <w:r>
              <w:rPr>
                <w:rFonts w:cs="Times New Roman"/>
                <w:b/>
                <w:color w:val="auto"/>
                <w:szCs w:val="26"/>
                <w:lang w:val="es-UY"/>
              </w:rPr>
              <w:t>KK60</w:t>
            </w:r>
          </w:p>
        </w:tc>
        <w:tc>
          <w:tcPr>
            <w:tcW w:w="4400" w:type="pct"/>
            <w:shd w:val="clear" w:color="auto" w:fill="auto"/>
            <w:vAlign w:val="center"/>
          </w:tcPr>
          <w:p w14:paraId="37F7E25E" w14:textId="77777777" w:rsidR="00444649" w:rsidRDefault="00444649" w:rsidP="00A069DC">
            <w:pPr>
              <w:spacing w:before="0" w:after="0" w:line="240" w:lineRule="auto"/>
              <w:jc w:val="left"/>
            </w:pPr>
            <w:r>
              <w:t>Quang lật hầm lò mức -80</w:t>
            </w:r>
          </w:p>
        </w:tc>
      </w:tr>
      <w:tr w:rsidR="00444649" w:rsidRPr="00D9283B" w14:paraId="626CE00C" w14:textId="77777777" w:rsidTr="00E92D90">
        <w:tc>
          <w:tcPr>
            <w:tcW w:w="600" w:type="pct"/>
            <w:vAlign w:val="center"/>
          </w:tcPr>
          <w:p w14:paraId="03BF4E4B" w14:textId="77777777" w:rsidR="00444649" w:rsidRPr="00D9283B" w:rsidRDefault="00444649" w:rsidP="00444649">
            <w:pPr>
              <w:spacing w:before="0" w:after="0"/>
              <w:jc w:val="center"/>
              <w:rPr>
                <w:rFonts w:cs="Times New Roman"/>
                <w:b/>
                <w:color w:val="auto"/>
                <w:szCs w:val="26"/>
                <w:lang w:val="es-UY"/>
              </w:rPr>
            </w:pPr>
            <w:r>
              <w:rPr>
                <w:rFonts w:cs="Times New Roman"/>
                <w:b/>
                <w:color w:val="auto"/>
                <w:szCs w:val="26"/>
                <w:lang w:val="es-UY"/>
              </w:rPr>
              <w:t>KK61</w:t>
            </w:r>
          </w:p>
        </w:tc>
        <w:tc>
          <w:tcPr>
            <w:tcW w:w="4400" w:type="pct"/>
            <w:shd w:val="clear" w:color="auto" w:fill="auto"/>
            <w:vAlign w:val="center"/>
          </w:tcPr>
          <w:p w14:paraId="5D2B551B" w14:textId="77777777" w:rsidR="00444649" w:rsidRDefault="00444649" w:rsidP="00444649">
            <w:r>
              <w:t>Quang lật hầm lò mức -150</w:t>
            </w:r>
          </w:p>
        </w:tc>
      </w:tr>
      <w:tr w:rsidR="00444649" w:rsidRPr="00D9283B" w14:paraId="1E5F0195" w14:textId="77777777" w:rsidTr="00E92D90">
        <w:tc>
          <w:tcPr>
            <w:tcW w:w="600" w:type="pct"/>
            <w:vAlign w:val="center"/>
          </w:tcPr>
          <w:p w14:paraId="05DC1424" w14:textId="77777777" w:rsidR="00444649" w:rsidRDefault="00444649" w:rsidP="00444649">
            <w:pPr>
              <w:spacing w:before="0" w:after="0"/>
              <w:jc w:val="center"/>
              <w:rPr>
                <w:rFonts w:cs="Times New Roman"/>
                <w:b/>
                <w:color w:val="auto"/>
                <w:szCs w:val="26"/>
                <w:lang w:val="es-UY"/>
              </w:rPr>
            </w:pPr>
            <w:r>
              <w:rPr>
                <w:rFonts w:cs="Times New Roman"/>
                <w:b/>
                <w:color w:val="auto"/>
                <w:szCs w:val="26"/>
                <w:lang w:val="es-UY"/>
              </w:rPr>
              <w:t>KK62</w:t>
            </w:r>
          </w:p>
        </w:tc>
        <w:tc>
          <w:tcPr>
            <w:tcW w:w="4400" w:type="pct"/>
            <w:shd w:val="clear" w:color="auto" w:fill="auto"/>
            <w:vAlign w:val="center"/>
          </w:tcPr>
          <w:p w14:paraId="66FD4C24" w14:textId="77777777" w:rsidR="00444649" w:rsidRDefault="00444649" w:rsidP="00444649">
            <w:r>
              <w:t>Lò xuyên vỉa chính mức +30</w:t>
            </w:r>
          </w:p>
        </w:tc>
      </w:tr>
      <w:tr w:rsidR="00444649" w:rsidRPr="00D9283B" w14:paraId="2291C2D2" w14:textId="77777777" w:rsidTr="00E92D90">
        <w:tc>
          <w:tcPr>
            <w:tcW w:w="600" w:type="pct"/>
            <w:vAlign w:val="center"/>
          </w:tcPr>
          <w:p w14:paraId="3DCC7850" w14:textId="77777777" w:rsidR="00444649" w:rsidRPr="00D9283B" w:rsidRDefault="00444649" w:rsidP="00444649">
            <w:pPr>
              <w:spacing w:before="0" w:after="0"/>
              <w:jc w:val="center"/>
              <w:rPr>
                <w:rFonts w:cs="Times New Roman"/>
                <w:color w:val="auto"/>
                <w:szCs w:val="26"/>
              </w:rPr>
            </w:pPr>
            <w:r w:rsidRPr="00D9283B">
              <w:rPr>
                <w:rFonts w:cs="Times New Roman"/>
                <w:b/>
                <w:color w:val="auto"/>
                <w:szCs w:val="26"/>
                <w:lang w:val="es-UY"/>
              </w:rPr>
              <w:t>KK63</w:t>
            </w:r>
          </w:p>
        </w:tc>
        <w:tc>
          <w:tcPr>
            <w:tcW w:w="4400" w:type="pct"/>
            <w:shd w:val="clear" w:color="auto" w:fill="auto"/>
            <w:vAlign w:val="center"/>
          </w:tcPr>
          <w:p w14:paraId="68305DF7" w14:textId="77777777" w:rsidR="00444649" w:rsidRPr="00A069DC" w:rsidRDefault="00444649" w:rsidP="00444649">
            <w:pPr>
              <w:spacing w:before="0" w:after="0" w:line="240" w:lineRule="auto"/>
              <w:jc w:val="left"/>
              <w:rPr>
                <w:sz w:val="24"/>
                <w:lang w:eastAsia="zh-CN"/>
              </w:rPr>
            </w:pPr>
            <w:r>
              <w:t>Lò xuyên vỉa chính mức -25</w:t>
            </w:r>
          </w:p>
        </w:tc>
      </w:tr>
      <w:tr w:rsidR="00A069DC" w:rsidRPr="00D9283B" w14:paraId="4ADFA8E5" w14:textId="77777777" w:rsidTr="00E92D90">
        <w:tc>
          <w:tcPr>
            <w:tcW w:w="600" w:type="pct"/>
            <w:vAlign w:val="center"/>
          </w:tcPr>
          <w:p w14:paraId="4CEBAFF4" w14:textId="77777777" w:rsidR="00A069DC" w:rsidRPr="00D9283B" w:rsidRDefault="00A069DC" w:rsidP="00A069DC">
            <w:pPr>
              <w:spacing w:before="0" w:after="0"/>
              <w:jc w:val="center"/>
              <w:rPr>
                <w:rFonts w:cs="Times New Roman"/>
                <w:color w:val="auto"/>
                <w:szCs w:val="26"/>
              </w:rPr>
            </w:pPr>
            <w:r w:rsidRPr="00D9283B">
              <w:rPr>
                <w:rFonts w:cs="Times New Roman"/>
                <w:b/>
                <w:color w:val="auto"/>
                <w:szCs w:val="26"/>
                <w:lang w:val="es-UY"/>
              </w:rPr>
              <w:lastRenderedPageBreak/>
              <w:t>KK64</w:t>
            </w:r>
          </w:p>
        </w:tc>
        <w:tc>
          <w:tcPr>
            <w:tcW w:w="4400" w:type="pct"/>
            <w:shd w:val="clear" w:color="auto" w:fill="auto"/>
            <w:vAlign w:val="center"/>
          </w:tcPr>
          <w:p w14:paraId="08CA104A" w14:textId="77777777" w:rsidR="00A069DC" w:rsidRDefault="00A069DC" w:rsidP="00A069DC">
            <w:r>
              <w:t>Lò XV Tây Bắc I mức -80</w:t>
            </w:r>
          </w:p>
        </w:tc>
      </w:tr>
      <w:tr w:rsidR="00A069DC" w:rsidRPr="00D9283B" w14:paraId="06CBE6BD" w14:textId="77777777" w:rsidTr="00E92D90">
        <w:tc>
          <w:tcPr>
            <w:tcW w:w="600" w:type="pct"/>
            <w:vAlign w:val="center"/>
          </w:tcPr>
          <w:p w14:paraId="015F3402" w14:textId="77777777" w:rsidR="00A069DC" w:rsidRPr="00D9283B" w:rsidRDefault="00A069DC" w:rsidP="00A069DC">
            <w:pPr>
              <w:spacing w:before="0" w:after="0"/>
              <w:jc w:val="center"/>
              <w:rPr>
                <w:rFonts w:cs="Times New Roman"/>
                <w:b/>
                <w:color w:val="auto"/>
                <w:szCs w:val="26"/>
                <w:lang w:val="es-UY"/>
              </w:rPr>
            </w:pPr>
            <w:r w:rsidRPr="00D9283B">
              <w:rPr>
                <w:rFonts w:cs="Times New Roman"/>
                <w:b/>
                <w:color w:val="auto"/>
                <w:szCs w:val="26"/>
                <w:lang w:val="es-UY"/>
              </w:rPr>
              <w:t>KK65</w:t>
            </w:r>
          </w:p>
        </w:tc>
        <w:tc>
          <w:tcPr>
            <w:tcW w:w="4400" w:type="pct"/>
            <w:shd w:val="clear" w:color="auto" w:fill="auto"/>
            <w:vAlign w:val="center"/>
          </w:tcPr>
          <w:p w14:paraId="3C5AE9E6" w14:textId="77777777" w:rsidR="00A069DC" w:rsidRDefault="00A069DC" w:rsidP="00A069DC">
            <w:r>
              <w:t>Lò XV Tây Bắc I mức -150</w:t>
            </w:r>
          </w:p>
        </w:tc>
      </w:tr>
      <w:tr w:rsidR="00444649" w:rsidRPr="00D9283B" w14:paraId="58AEC277" w14:textId="77777777" w:rsidTr="00E92D90">
        <w:tc>
          <w:tcPr>
            <w:tcW w:w="600" w:type="pct"/>
            <w:vAlign w:val="center"/>
          </w:tcPr>
          <w:p w14:paraId="575F98DB" w14:textId="77777777" w:rsidR="00444649" w:rsidRPr="00D9283B" w:rsidRDefault="00444649" w:rsidP="00444649">
            <w:pPr>
              <w:spacing w:before="0" w:after="0"/>
              <w:jc w:val="center"/>
              <w:rPr>
                <w:rFonts w:cs="Times New Roman"/>
                <w:b/>
                <w:color w:val="auto"/>
                <w:szCs w:val="26"/>
                <w:lang w:val="es-UY"/>
              </w:rPr>
            </w:pPr>
            <w:r w:rsidRPr="00D9283B">
              <w:rPr>
                <w:rFonts w:cs="Times New Roman"/>
                <w:b/>
                <w:color w:val="auto"/>
                <w:szCs w:val="26"/>
                <w:lang w:val="es-UY"/>
              </w:rPr>
              <w:t>KK66</w:t>
            </w:r>
          </w:p>
        </w:tc>
        <w:tc>
          <w:tcPr>
            <w:tcW w:w="4400" w:type="pct"/>
            <w:shd w:val="clear" w:color="auto" w:fill="auto"/>
            <w:vAlign w:val="center"/>
          </w:tcPr>
          <w:p w14:paraId="0977EC3E" w14:textId="77777777" w:rsidR="00444649" w:rsidRPr="00444649" w:rsidRDefault="00444649" w:rsidP="00444649">
            <w:pPr>
              <w:spacing w:before="0" w:after="0" w:line="240" w:lineRule="auto"/>
              <w:jc w:val="left"/>
              <w:rPr>
                <w:sz w:val="24"/>
                <w:lang w:val="es-UY" w:eastAsia="zh-CN"/>
              </w:rPr>
            </w:pPr>
            <w:r>
              <w:t>Cửa thượng vỉa 1 cánh Bắc  ( mặt bằng +33)</w:t>
            </w:r>
          </w:p>
        </w:tc>
      </w:tr>
      <w:tr w:rsidR="00444649" w:rsidRPr="00D9283B" w14:paraId="55964483" w14:textId="77777777" w:rsidTr="00E92D90">
        <w:tc>
          <w:tcPr>
            <w:tcW w:w="600" w:type="pct"/>
            <w:vAlign w:val="center"/>
          </w:tcPr>
          <w:p w14:paraId="4367350F" w14:textId="77777777" w:rsidR="00444649" w:rsidRPr="00D9283B" w:rsidRDefault="00444649" w:rsidP="00444649">
            <w:pPr>
              <w:spacing w:before="0" w:after="0"/>
              <w:jc w:val="center"/>
              <w:rPr>
                <w:rFonts w:cs="Times New Roman"/>
                <w:b/>
                <w:color w:val="auto"/>
                <w:szCs w:val="26"/>
                <w:lang w:val="es-UY"/>
              </w:rPr>
            </w:pPr>
            <w:r w:rsidRPr="00D9283B">
              <w:rPr>
                <w:rFonts w:cs="Times New Roman"/>
                <w:b/>
                <w:color w:val="auto"/>
                <w:szCs w:val="26"/>
                <w:lang w:val="es-UY"/>
              </w:rPr>
              <w:t>KK67</w:t>
            </w:r>
          </w:p>
        </w:tc>
        <w:tc>
          <w:tcPr>
            <w:tcW w:w="4400" w:type="pct"/>
            <w:shd w:val="clear" w:color="auto" w:fill="auto"/>
            <w:vAlign w:val="center"/>
          </w:tcPr>
          <w:p w14:paraId="696B5484" w14:textId="77777777" w:rsidR="00444649" w:rsidRPr="00444649" w:rsidRDefault="00C53C5D" w:rsidP="00444649">
            <w:pPr>
              <w:spacing w:before="0" w:after="0" w:line="240" w:lineRule="auto"/>
              <w:jc w:val="left"/>
              <w:rPr>
                <w:sz w:val="24"/>
                <w:lang w:val="es-UY" w:eastAsia="zh-CN"/>
              </w:rPr>
            </w:pPr>
            <w:r>
              <w:t>Cửa ngầm khu Tây Bắc III tầng lộ vỉa/-150 (kho mìn sơ tán cũ</w:t>
            </w:r>
            <w:r w:rsidR="00444649">
              <w:t>)</w:t>
            </w:r>
          </w:p>
        </w:tc>
      </w:tr>
      <w:tr w:rsidR="00C53C5D" w:rsidRPr="00D9283B" w14:paraId="422C03B3" w14:textId="77777777" w:rsidTr="00E92D90">
        <w:tc>
          <w:tcPr>
            <w:tcW w:w="600" w:type="pct"/>
            <w:vAlign w:val="center"/>
          </w:tcPr>
          <w:p w14:paraId="00CF3966" w14:textId="77777777" w:rsidR="00C53C5D" w:rsidRPr="00D9283B" w:rsidRDefault="00C53C5D" w:rsidP="00C53C5D">
            <w:pPr>
              <w:spacing w:before="0" w:after="0"/>
              <w:jc w:val="center"/>
              <w:rPr>
                <w:rFonts w:cs="Times New Roman"/>
                <w:b/>
                <w:color w:val="auto"/>
                <w:szCs w:val="26"/>
                <w:lang w:val="es-UY"/>
              </w:rPr>
            </w:pPr>
            <w:r w:rsidRPr="00D9283B">
              <w:rPr>
                <w:rFonts w:cs="Times New Roman"/>
                <w:b/>
                <w:color w:val="auto"/>
                <w:szCs w:val="26"/>
                <w:lang w:val="es-UY"/>
              </w:rPr>
              <w:t>KK68</w:t>
            </w:r>
          </w:p>
        </w:tc>
        <w:tc>
          <w:tcPr>
            <w:tcW w:w="4400" w:type="pct"/>
            <w:shd w:val="clear" w:color="auto" w:fill="auto"/>
            <w:vAlign w:val="center"/>
          </w:tcPr>
          <w:p w14:paraId="28D9AF6F" w14:textId="77777777" w:rsidR="00C53C5D" w:rsidRPr="00C53C5D" w:rsidRDefault="00C53C5D" w:rsidP="00C53C5D">
            <w:pPr>
              <w:spacing w:before="0" w:after="0" w:line="240" w:lineRule="auto"/>
              <w:jc w:val="left"/>
              <w:rPr>
                <w:color w:val="auto"/>
                <w:sz w:val="24"/>
                <w:lang w:val="es-UY" w:eastAsia="zh-CN"/>
              </w:rPr>
            </w:pPr>
            <w:r>
              <w:t>Lò xuyên vỉa Tây bắc III mức -150</w:t>
            </w:r>
          </w:p>
        </w:tc>
      </w:tr>
      <w:tr w:rsidR="00C53C5D" w:rsidRPr="00D9283B" w14:paraId="2B1E568D" w14:textId="77777777" w:rsidTr="00E92D90">
        <w:tc>
          <w:tcPr>
            <w:tcW w:w="600" w:type="pct"/>
            <w:vAlign w:val="center"/>
          </w:tcPr>
          <w:p w14:paraId="2D96CF38" w14:textId="77777777" w:rsidR="00C53C5D" w:rsidRPr="00D9283B" w:rsidRDefault="00C53C5D" w:rsidP="00C53C5D">
            <w:pPr>
              <w:spacing w:before="0" w:after="0"/>
              <w:jc w:val="center"/>
              <w:rPr>
                <w:rFonts w:cs="Times New Roman"/>
                <w:b/>
                <w:color w:val="auto"/>
                <w:szCs w:val="26"/>
                <w:lang w:val="es-UY"/>
              </w:rPr>
            </w:pPr>
            <w:r w:rsidRPr="00D9283B">
              <w:rPr>
                <w:rFonts w:cs="Times New Roman"/>
                <w:b/>
                <w:color w:val="auto"/>
                <w:szCs w:val="26"/>
                <w:lang w:val="es-UY"/>
              </w:rPr>
              <w:t>KK69</w:t>
            </w:r>
          </w:p>
        </w:tc>
        <w:tc>
          <w:tcPr>
            <w:tcW w:w="4400" w:type="pct"/>
            <w:shd w:val="clear" w:color="auto" w:fill="auto"/>
            <w:vAlign w:val="center"/>
          </w:tcPr>
          <w:p w14:paraId="0D9869C5" w14:textId="77777777" w:rsidR="00C53C5D" w:rsidRDefault="00C53C5D" w:rsidP="00C53C5D">
            <w:r>
              <w:t>Lò dọc vỉa đá vỉa 10 Đông mức -25</w:t>
            </w:r>
          </w:p>
        </w:tc>
      </w:tr>
      <w:tr w:rsidR="00C53C5D" w:rsidRPr="00D9283B" w14:paraId="247F558A" w14:textId="77777777" w:rsidTr="00E92D90">
        <w:tc>
          <w:tcPr>
            <w:tcW w:w="600" w:type="pct"/>
            <w:vAlign w:val="center"/>
          </w:tcPr>
          <w:p w14:paraId="45EB2A9A" w14:textId="77777777" w:rsidR="00C53C5D" w:rsidRPr="00D9283B" w:rsidRDefault="00C53C5D" w:rsidP="00C53C5D">
            <w:pPr>
              <w:spacing w:before="0" w:after="0"/>
              <w:jc w:val="center"/>
              <w:rPr>
                <w:rFonts w:cs="Times New Roman"/>
                <w:b/>
                <w:color w:val="auto"/>
                <w:szCs w:val="26"/>
                <w:lang w:val="es-UY"/>
              </w:rPr>
            </w:pPr>
            <w:r w:rsidRPr="00D9283B">
              <w:rPr>
                <w:rFonts w:cs="Times New Roman"/>
                <w:b/>
                <w:color w:val="auto"/>
                <w:szCs w:val="26"/>
                <w:lang w:val="es-UY"/>
              </w:rPr>
              <w:t>KK70</w:t>
            </w:r>
          </w:p>
        </w:tc>
        <w:tc>
          <w:tcPr>
            <w:tcW w:w="4400" w:type="pct"/>
            <w:shd w:val="clear" w:color="auto" w:fill="auto"/>
            <w:vAlign w:val="center"/>
          </w:tcPr>
          <w:p w14:paraId="69CE2571" w14:textId="77777777" w:rsidR="00C53C5D" w:rsidRDefault="00C53C5D" w:rsidP="00C53C5D">
            <w:r>
              <w:t>Lò dọc vỉa đá vỉa 9B Đông mức -80</w:t>
            </w:r>
          </w:p>
        </w:tc>
      </w:tr>
      <w:tr w:rsidR="00444649" w:rsidRPr="00D9283B" w14:paraId="19CF17E0" w14:textId="77777777" w:rsidTr="00E92D90">
        <w:tc>
          <w:tcPr>
            <w:tcW w:w="600" w:type="pct"/>
            <w:vAlign w:val="center"/>
          </w:tcPr>
          <w:p w14:paraId="440161C7" w14:textId="77777777" w:rsidR="00444649" w:rsidRPr="00D9283B" w:rsidRDefault="00444649" w:rsidP="00444649">
            <w:pPr>
              <w:spacing w:before="0" w:after="0"/>
              <w:jc w:val="center"/>
              <w:rPr>
                <w:rFonts w:cs="Times New Roman"/>
                <w:b/>
                <w:color w:val="auto"/>
                <w:szCs w:val="26"/>
                <w:lang w:val="es-UY"/>
              </w:rPr>
            </w:pPr>
            <w:r w:rsidRPr="00D9283B">
              <w:rPr>
                <w:rFonts w:cs="Times New Roman"/>
                <w:b/>
                <w:color w:val="auto"/>
                <w:szCs w:val="26"/>
                <w:lang w:val="es-UY"/>
              </w:rPr>
              <w:t>KK71</w:t>
            </w:r>
          </w:p>
        </w:tc>
        <w:tc>
          <w:tcPr>
            <w:tcW w:w="4400" w:type="pct"/>
            <w:shd w:val="clear" w:color="auto" w:fill="auto"/>
            <w:vAlign w:val="center"/>
          </w:tcPr>
          <w:p w14:paraId="0410F68C" w14:textId="77777777" w:rsidR="00444649" w:rsidRPr="00444649" w:rsidRDefault="00444649" w:rsidP="00444649">
            <w:pPr>
              <w:spacing w:before="0" w:after="0" w:line="240" w:lineRule="auto"/>
              <w:jc w:val="left"/>
              <w:rPr>
                <w:color w:val="auto"/>
                <w:sz w:val="24"/>
                <w:lang w:val="es-UY" w:eastAsia="zh-CN"/>
              </w:rPr>
            </w:pPr>
            <w:r w:rsidRPr="00A069DC">
              <w:rPr>
                <w:color w:val="auto"/>
              </w:rPr>
              <w:t>Lò chợ vỉa 5 Đông mức -150/-80</w:t>
            </w:r>
          </w:p>
        </w:tc>
      </w:tr>
      <w:tr w:rsidR="00444649" w:rsidRPr="00D9283B" w14:paraId="47A5E881" w14:textId="77777777" w:rsidTr="00E92D90">
        <w:tc>
          <w:tcPr>
            <w:tcW w:w="600" w:type="pct"/>
            <w:vAlign w:val="center"/>
          </w:tcPr>
          <w:p w14:paraId="38D3BD00" w14:textId="77777777" w:rsidR="00444649" w:rsidRPr="00D9283B" w:rsidRDefault="00444649" w:rsidP="00444649">
            <w:pPr>
              <w:spacing w:before="0" w:after="0"/>
              <w:jc w:val="center"/>
              <w:rPr>
                <w:rFonts w:cs="Times New Roman"/>
                <w:b/>
                <w:color w:val="auto"/>
                <w:szCs w:val="26"/>
                <w:lang w:val="es-UY"/>
              </w:rPr>
            </w:pPr>
            <w:r w:rsidRPr="00D9283B">
              <w:rPr>
                <w:rFonts w:cs="Times New Roman"/>
                <w:b/>
                <w:color w:val="auto"/>
                <w:szCs w:val="26"/>
                <w:lang w:val="es-UY"/>
              </w:rPr>
              <w:t>KK72</w:t>
            </w:r>
          </w:p>
        </w:tc>
        <w:tc>
          <w:tcPr>
            <w:tcW w:w="4400" w:type="pct"/>
            <w:shd w:val="clear" w:color="auto" w:fill="auto"/>
            <w:vAlign w:val="center"/>
          </w:tcPr>
          <w:p w14:paraId="2E066D90" w14:textId="77777777" w:rsidR="00444649" w:rsidRPr="00A069DC" w:rsidRDefault="00444649" w:rsidP="00444649">
            <w:pPr>
              <w:rPr>
                <w:color w:val="auto"/>
              </w:rPr>
            </w:pPr>
            <w:r w:rsidRPr="00A069DC">
              <w:rPr>
                <w:color w:val="auto"/>
              </w:rPr>
              <w:t xml:space="preserve">Lò chợ vỉa 9 Đông cánh Bắc tầng -150/-80 </w:t>
            </w:r>
          </w:p>
        </w:tc>
      </w:tr>
      <w:tr w:rsidR="00444649" w:rsidRPr="00D9283B" w14:paraId="663AB46E" w14:textId="77777777" w:rsidTr="00E92D90">
        <w:tc>
          <w:tcPr>
            <w:tcW w:w="600" w:type="pct"/>
            <w:vAlign w:val="center"/>
          </w:tcPr>
          <w:p w14:paraId="42D589BC" w14:textId="77777777" w:rsidR="00444649" w:rsidRPr="00D9283B" w:rsidRDefault="00444649" w:rsidP="00444649">
            <w:pPr>
              <w:spacing w:before="0" w:after="0"/>
              <w:jc w:val="center"/>
              <w:rPr>
                <w:rFonts w:cs="Times New Roman"/>
                <w:b/>
                <w:color w:val="auto"/>
                <w:szCs w:val="26"/>
                <w:lang w:val="es-UY"/>
              </w:rPr>
            </w:pPr>
            <w:r w:rsidRPr="00D9283B">
              <w:rPr>
                <w:rFonts w:cs="Times New Roman"/>
                <w:b/>
                <w:color w:val="auto"/>
                <w:szCs w:val="26"/>
                <w:lang w:val="es-UY"/>
              </w:rPr>
              <w:t>KK73</w:t>
            </w:r>
          </w:p>
        </w:tc>
        <w:tc>
          <w:tcPr>
            <w:tcW w:w="4400" w:type="pct"/>
            <w:shd w:val="clear" w:color="auto" w:fill="auto"/>
            <w:vAlign w:val="center"/>
          </w:tcPr>
          <w:p w14:paraId="1511C837" w14:textId="77777777" w:rsidR="00444649" w:rsidRPr="00A069DC" w:rsidRDefault="00444649" w:rsidP="00444649">
            <w:pPr>
              <w:rPr>
                <w:color w:val="auto"/>
              </w:rPr>
            </w:pPr>
            <w:r w:rsidRPr="00A069DC">
              <w:rPr>
                <w:color w:val="auto"/>
              </w:rPr>
              <w:t>Lò chợ vỉa 9B Tây -230/-150</w:t>
            </w:r>
          </w:p>
        </w:tc>
      </w:tr>
      <w:tr w:rsidR="00444649" w:rsidRPr="00D9283B" w14:paraId="37F56BF5" w14:textId="77777777" w:rsidTr="00E92D90">
        <w:tc>
          <w:tcPr>
            <w:tcW w:w="600" w:type="pct"/>
            <w:vAlign w:val="center"/>
          </w:tcPr>
          <w:p w14:paraId="7528C09E" w14:textId="77777777" w:rsidR="00444649" w:rsidRPr="00D9283B" w:rsidRDefault="00444649" w:rsidP="00444649">
            <w:pPr>
              <w:spacing w:before="0" w:after="0"/>
              <w:jc w:val="center"/>
              <w:rPr>
                <w:rFonts w:cs="Times New Roman"/>
                <w:b/>
                <w:color w:val="auto"/>
                <w:szCs w:val="26"/>
                <w:lang w:val="es-UY"/>
              </w:rPr>
            </w:pPr>
            <w:r w:rsidRPr="00D9283B">
              <w:rPr>
                <w:rFonts w:cs="Times New Roman"/>
                <w:b/>
                <w:color w:val="auto"/>
                <w:szCs w:val="26"/>
                <w:lang w:val="es-UY"/>
              </w:rPr>
              <w:t>KK74</w:t>
            </w:r>
          </w:p>
        </w:tc>
        <w:tc>
          <w:tcPr>
            <w:tcW w:w="4400" w:type="pct"/>
            <w:shd w:val="clear" w:color="auto" w:fill="auto"/>
            <w:vAlign w:val="center"/>
          </w:tcPr>
          <w:p w14:paraId="37725360" w14:textId="77777777" w:rsidR="00444649" w:rsidRPr="00A069DC" w:rsidRDefault="00444649" w:rsidP="00444649">
            <w:pPr>
              <w:rPr>
                <w:color w:val="auto"/>
              </w:rPr>
            </w:pPr>
            <w:r w:rsidRPr="00A069DC">
              <w:rPr>
                <w:color w:val="auto"/>
              </w:rPr>
              <w:t>Lò chợ vỉa 7 TB III tầng -150/-80</w:t>
            </w:r>
          </w:p>
        </w:tc>
      </w:tr>
      <w:tr w:rsidR="00444649" w:rsidRPr="00D9283B" w14:paraId="527E9C7A" w14:textId="77777777" w:rsidTr="00E92D90">
        <w:tc>
          <w:tcPr>
            <w:tcW w:w="600" w:type="pct"/>
            <w:vAlign w:val="center"/>
          </w:tcPr>
          <w:p w14:paraId="5D3B66ED" w14:textId="77777777" w:rsidR="00444649" w:rsidRPr="00D9283B" w:rsidRDefault="00444649" w:rsidP="00444649">
            <w:pPr>
              <w:spacing w:before="0" w:after="0"/>
              <w:jc w:val="center"/>
              <w:rPr>
                <w:rFonts w:cs="Times New Roman"/>
                <w:b/>
                <w:color w:val="auto"/>
                <w:szCs w:val="26"/>
                <w:lang w:val="es-UY"/>
              </w:rPr>
            </w:pPr>
            <w:r w:rsidRPr="00D9283B">
              <w:rPr>
                <w:rFonts w:cs="Times New Roman"/>
                <w:b/>
                <w:color w:val="auto"/>
                <w:szCs w:val="26"/>
                <w:lang w:val="es-UY"/>
              </w:rPr>
              <w:t>KK75</w:t>
            </w:r>
          </w:p>
        </w:tc>
        <w:tc>
          <w:tcPr>
            <w:tcW w:w="4400" w:type="pct"/>
            <w:shd w:val="clear" w:color="auto" w:fill="auto"/>
            <w:vAlign w:val="center"/>
          </w:tcPr>
          <w:p w14:paraId="4AE87288" w14:textId="77777777" w:rsidR="00444649" w:rsidRPr="00A069DC" w:rsidRDefault="00444649" w:rsidP="00444649">
            <w:pPr>
              <w:rPr>
                <w:color w:val="auto"/>
              </w:rPr>
            </w:pPr>
            <w:r w:rsidRPr="00A069DC">
              <w:rPr>
                <w:color w:val="auto"/>
              </w:rPr>
              <w:t>Lò chợ vỉa 1B CB tầng -76/+16</w:t>
            </w:r>
          </w:p>
        </w:tc>
      </w:tr>
      <w:tr w:rsidR="00444649" w:rsidRPr="00D9283B" w14:paraId="08CC061C" w14:textId="77777777" w:rsidTr="00E92D90">
        <w:tc>
          <w:tcPr>
            <w:tcW w:w="600" w:type="pct"/>
            <w:vAlign w:val="center"/>
          </w:tcPr>
          <w:p w14:paraId="5E45E2B0" w14:textId="77777777" w:rsidR="00444649" w:rsidRPr="00D9283B" w:rsidRDefault="00444649" w:rsidP="00444649">
            <w:pPr>
              <w:spacing w:before="0" w:after="0"/>
              <w:jc w:val="center"/>
              <w:rPr>
                <w:rFonts w:cs="Times New Roman"/>
                <w:b/>
                <w:color w:val="auto"/>
                <w:szCs w:val="26"/>
                <w:lang w:val="es-UY"/>
              </w:rPr>
            </w:pPr>
            <w:r w:rsidRPr="00D9283B">
              <w:rPr>
                <w:rFonts w:cs="Times New Roman"/>
                <w:b/>
                <w:color w:val="auto"/>
                <w:szCs w:val="26"/>
                <w:lang w:val="es-UY"/>
              </w:rPr>
              <w:t>KK76</w:t>
            </w:r>
          </w:p>
        </w:tc>
        <w:tc>
          <w:tcPr>
            <w:tcW w:w="4400" w:type="pct"/>
            <w:shd w:val="clear" w:color="auto" w:fill="auto"/>
            <w:vAlign w:val="center"/>
          </w:tcPr>
          <w:p w14:paraId="3A166922" w14:textId="77777777" w:rsidR="00444649" w:rsidRPr="00A069DC" w:rsidRDefault="00444649" w:rsidP="00444649">
            <w:pPr>
              <w:rPr>
                <w:color w:val="auto"/>
              </w:rPr>
            </w:pPr>
            <w:r w:rsidRPr="00A069DC">
              <w:rPr>
                <w:color w:val="auto"/>
              </w:rPr>
              <w:t>Lò chợ vỉa 8 Đông mức -230/-150</w:t>
            </w:r>
          </w:p>
        </w:tc>
      </w:tr>
      <w:tr w:rsidR="00444649" w:rsidRPr="00D9283B" w14:paraId="6DB38953" w14:textId="77777777" w:rsidTr="00E92D90">
        <w:tc>
          <w:tcPr>
            <w:tcW w:w="600" w:type="pct"/>
            <w:vAlign w:val="center"/>
          </w:tcPr>
          <w:p w14:paraId="161321F6" w14:textId="77777777" w:rsidR="00444649" w:rsidRPr="00D9283B" w:rsidRDefault="00444649" w:rsidP="00444649">
            <w:pPr>
              <w:spacing w:before="0" w:after="0"/>
              <w:jc w:val="center"/>
              <w:rPr>
                <w:rFonts w:cs="Times New Roman"/>
                <w:b/>
                <w:color w:val="auto"/>
                <w:szCs w:val="26"/>
                <w:lang w:val="es-UY"/>
              </w:rPr>
            </w:pPr>
            <w:r w:rsidRPr="00D9283B">
              <w:rPr>
                <w:rFonts w:cs="Times New Roman"/>
                <w:b/>
                <w:color w:val="auto"/>
                <w:szCs w:val="26"/>
                <w:lang w:val="es-UY"/>
              </w:rPr>
              <w:t>KK77</w:t>
            </w:r>
          </w:p>
        </w:tc>
        <w:tc>
          <w:tcPr>
            <w:tcW w:w="4400" w:type="pct"/>
            <w:shd w:val="clear" w:color="auto" w:fill="auto"/>
            <w:vAlign w:val="center"/>
          </w:tcPr>
          <w:p w14:paraId="770AA046" w14:textId="77777777" w:rsidR="00444649" w:rsidRPr="00A069DC" w:rsidRDefault="00444649" w:rsidP="00444649">
            <w:pPr>
              <w:rPr>
                <w:color w:val="auto"/>
              </w:rPr>
            </w:pPr>
            <w:r w:rsidRPr="00A069DC">
              <w:rPr>
                <w:color w:val="auto"/>
              </w:rPr>
              <w:t>Lò chợ vỉa 10 TBII tầng -150/-80</w:t>
            </w:r>
          </w:p>
        </w:tc>
      </w:tr>
      <w:tr w:rsidR="00444649" w:rsidRPr="00D9283B" w14:paraId="5495D8AF" w14:textId="77777777" w:rsidTr="00E92D90">
        <w:tc>
          <w:tcPr>
            <w:tcW w:w="600" w:type="pct"/>
            <w:vAlign w:val="center"/>
          </w:tcPr>
          <w:p w14:paraId="1BA82493" w14:textId="77777777" w:rsidR="00444649" w:rsidRPr="00D9283B" w:rsidRDefault="00444649" w:rsidP="00444649">
            <w:pPr>
              <w:spacing w:before="0" w:after="0"/>
              <w:jc w:val="center"/>
              <w:rPr>
                <w:rFonts w:cs="Times New Roman"/>
                <w:b/>
                <w:color w:val="auto"/>
                <w:szCs w:val="26"/>
                <w:lang w:val="es-UY"/>
              </w:rPr>
            </w:pPr>
            <w:r w:rsidRPr="00D9283B">
              <w:rPr>
                <w:rFonts w:cs="Times New Roman"/>
                <w:b/>
                <w:color w:val="auto"/>
                <w:szCs w:val="26"/>
                <w:lang w:val="es-UY"/>
              </w:rPr>
              <w:t>KK78</w:t>
            </w:r>
          </w:p>
        </w:tc>
        <w:tc>
          <w:tcPr>
            <w:tcW w:w="4400" w:type="pct"/>
            <w:shd w:val="clear" w:color="auto" w:fill="auto"/>
            <w:vAlign w:val="center"/>
          </w:tcPr>
          <w:p w14:paraId="1C8FD2C7" w14:textId="77777777" w:rsidR="00444649" w:rsidRPr="00A069DC" w:rsidRDefault="00444649" w:rsidP="00444649">
            <w:pPr>
              <w:rPr>
                <w:color w:val="auto"/>
              </w:rPr>
            </w:pPr>
            <w:r w:rsidRPr="00A069DC">
              <w:rPr>
                <w:color w:val="auto"/>
              </w:rPr>
              <w:t>Lò chợ vỉa 9B TBII -150/-80</w:t>
            </w:r>
          </w:p>
        </w:tc>
      </w:tr>
    </w:tbl>
    <w:p w14:paraId="13A69ADA" w14:textId="77777777" w:rsidR="00413C14" w:rsidRPr="003C4052" w:rsidRDefault="000F5683" w:rsidP="003C4052">
      <w:pPr>
        <w:pStyle w:val="Heading3"/>
        <w:jc w:val="left"/>
        <w:rPr>
          <w:rFonts w:ascii="Times New Roman" w:hAnsi="Times New Roman"/>
          <w:color w:val="auto"/>
        </w:rPr>
      </w:pPr>
      <w:bookmarkStart w:id="144" w:name="_Toc83824998"/>
      <w:bookmarkStart w:id="145" w:name="_Toc83826364"/>
      <w:bookmarkStart w:id="146" w:name="_Toc161841003"/>
      <w:r w:rsidRPr="0041554E">
        <w:rPr>
          <w:rFonts w:ascii="Times New Roman" w:hAnsi="Times New Roman"/>
          <w:i/>
          <w:color w:val="auto"/>
          <w:szCs w:val="28"/>
          <w:lang w:val="es-UY"/>
        </w:rPr>
        <w:t>2</w:t>
      </w:r>
      <w:r w:rsidR="004A7676" w:rsidRPr="00EA47F8">
        <w:rPr>
          <w:rFonts w:ascii="Times New Roman" w:hAnsi="Times New Roman"/>
          <w:i/>
          <w:color w:val="auto"/>
          <w:szCs w:val="28"/>
        </w:rPr>
        <w:t>.1.</w:t>
      </w:r>
      <w:r w:rsidR="00EC2DF3" w:rsidRPr="00EA47F8">
        <w:rPr>
          <w:rFonts w:ascii="Times New Roman" w:hAnsi="Times New Roman"/>
          <w:i/>
          <w:color w:val="auto"/>
          <w:szCs w:val="28"/>
        </w:rPr>
        <w:t>2. Nhận xét</w:t>
      </w:r>
      <w:bookmarkEnd w:id="143"/>
      <w:r w:rsidR="003844BE" w:rsidRPr="00EA47F8">
        <w:rPr>
          <w:rFonts w:ascii="Times New Roman" w:hAnsi="Times New Roman"/>
          <w:i/>
          <w:color w:val="auto"/>
          <w:szCs w:val="28"/>
        </w:rPr>
        <w:t xml:space="preserve"> kết quả quan trắc</w:t>
      </w:r>
      <w:bookmarkEnd w:id="144"/>
      <w:bookmarkEnd w:id="145"/>
      <w:bookmarkEnd w:id="146"/>
    </w:p>
    <w:p w14:paraId="798F5889" w14:textId="77777777" w:rsidR="00E92D90" w:rsidRPr="00D770F7" w:rsidRDefault="00E92D90" w:rsidP="0067218F">
      <w:pPr>
        <w:spacing w:before="0" w:after="0"/>
        <w:ind w:firstLine="720"/>
        <w:rPr>
          <w:rFonts w:cs="Times New Roman"/>
          <w:color w:val="auto"/>
          <w:szCs w:val="28"/>
        </w:rPr>
      </w:pPr>
      <w:bookmarkStart w:id="147" w:name="_Toc440470601"/>
      <w:r w:rsidRPr="00D770F7">
        <w:rPr>
          <w:rFonts w:cs="Times New Roman"/>
          <w:color w:val="auto"/>
          <w:szCs w:val="28"/>
        </w:rPr>
        <w:t>Tại thời điểm quan trắc trời nắng, gió nhẹ. Vị trí quan trắc</w:t>
      </w:r>
      <w:r w:rsidR="009B6C76" w:rsidRPr="00D770F7">
        <w:rPr>
          <w:rFonts w:cs="Times New Roman"/>
          <w:color w:val="auto"/>
          <w:szCs w:val="28"/>
        </w:rPr>
        <w:t xml:space="preserve"> không bị che chắn, thông thoáng, thuận tiện cho việc lấy mẫu; các hoạt động sản xuất, kinh doanh của cơ sở diễn ra bình thường. Kết quả cụ thể như sau:</w:t>
      </w:r>
    </w:p>
    <w:p w14:paraId="0B447A95" w14:textId="77777777" w:rsidR="00EC2DF3" w:rsidRPr="00D770F7" w:rsidRDefault="00EC2DF3" w:rsidP="0067218F">
      <w:pPr>
        <w:spacing w:before="0" w:after="0"/>
        <w:ind w:firstLine="720"/>
        <w:rPr>
          <w:rFonts w:cs="Times New Roman"/>
          <w:i/>
          <w:color w:val="auto"/>
          <w:szCs w:val="28"/>
          <w:lang w:val="es-UY"/>
        </w:rPr>
      </w:pPr>
      <w:r w:rsidRPr="00D770F7">
        <w:rPr>
          <w:rFonts w:cs="Times New Roman"/>
          <w:i/>
          <w:color w:val="auto"/>
          <w:szCs w:val="28"/>
        </w:rPr>
        <w:t xml:space="preserve">a. Bụi </w:t>
      </w:r>
      <w:bookmarkEnd w:id="147"/>
      <w:r w:rsidR="000F5683" w:rsidRPr="0041554E">
        <w:rPr>
          <w:rFonts w:cs="Times New Roman"/>
          <w:i/>
          <w:color w:val="auto"/>
          <w:szCs w:val="28"/>
        </w:rPr>
        <w:t xml:space="preserve">lơ lửng </w:t>
      </w:r>
      <w:r w:rsidR="002B4884" w:rsidRPr="00D770F7">
        <w:rPr>
          <w:rFonts w:cs="Times New Roman"/>
          <w:i/>
          <w:color w:val="auto"/>
          <w:szCs w:val="28"/>
          <w:lang w:val="es-UY"/>
        </w:rPr>
        <w:t>TSP</w:t>
      </w:r>
    </w:p>
    <w:p w14:paraId="5D1F4E84" w14:textId="77777777" w:rsidR="00254F8F" w:rsidRDefault="00E77A20" w:rsidP="00254F8F">
      <w:pPr>
        <w:pStyle w:val="BodyText0"/>
        <w:spacing w:after="0"/>
        <w:ind w:firstLine="720"/>
        <w:jc w:val="both"/>
        <w:rPr>
          <w:rFonts w:ascii="Times New Roman" w:hAnsi="Times New Roman"/>
          <w:b w:val="0"/>
          <w:bCs/>
          <w:iCs/>
          <w:sz w:val="26"/>
          <w:szCs w:val="26"/>
          <w:lang w:val="pt-BR"/>
        </w:rPr>
      </w:pPr>
      <w:bookmarkStart w:id="148" w:name="_MON_1517395943"/>
      <w:bookmarkStart w:id="149" w:name="_Toc440470602"/>
      <w:bookmarkEnd w:id="148"/>
      <w:r w:rsidRPr="00D770F7">
        <w:rPr>
          <w:rFonts w:ascii="Times New Roman" w:hAnsi="Times New Roman"/>
          <w:b w:val="0"/>
          <w:bCs/>
          <w:iCs/>
          <w:sz w:val="26"/>
          <w:szCs w:val="26"/>
          <w:lang w:val="pt-BR"/>
        </w:rPr>
        <w:t xml:space="preserve">Bụi là nhân tố đặc trưng gây ô nhiễm môi trường không khí trong hoạt động khai thác và chế biến than. Trong </w:t>
      </w:r>
      <w:r w:rsidR="004E6B1D" w:rsidRPr="00D770F7">
        <w:rPr>
          <w:rFonts w:ascii="Times New Roman" w:hAnsi="Times New Roman"/>
          <w:b w:val="0"/>
          <w:bCs/>
          <w:iCs/>
          <w:sz w:val="26"/>
          <w:szCs w:val="26"/>
          <w:lang w:val="pt-BR"/>
        </w:rPr>
        <w:t>đợt quan trắc này,</w:t>
      </w:r>
      <w:r w:rsidRPr="00D770F7">
        <w:rPr>
          <w:rFonts w:ascii="Times New Roman" w:hAnsi="Times New Roman"/>
          <w:b w:val="0"/>
          <w:bCs/>
          <w:iCs/>
          <w:sz w:val="26"/>
          <w:szCs w:val="26"/>
          <w:lang w:val="pt-BR"/>
        </w:rPr>
        <w:t xml:space="preserve"> </w:t>
      </w:r>
      <w:r w:rsidR="009933D0" w:rsidRPr="00D770F7">
        <w:rPr>
          <w:rFonts w:ascii="Times New Roman" w:hAnsi="Times New Roman"/>
          <w:b w:val="0"/>
          <w:bCs/>
          <w:iCs/>
          <w:sz w:val="26"/>
          <w:szCs w:val="26"/>
          <w:lang w:val="pt-BR"/>
        </w:rPr>
        <w:t>k</w:t>
      </w:r>
      <w:r w:rsidRPr="00D770F7">
        <w:rPr>
          <w:rFonts w:ascii="Times New Roman" w:hAnsi="Times New Roman"/>
          <w:b w:val="0"/>
          <w:bCs/>
          <w:iCs/>
          <w:sz w:val="26"/>
          <w:szCs w:val="26"/>
          <w:lang w:val="pt-BR"/>
        </w:rPr>
        <w:t>ế</w:t>
      </w:r>
      <w:r w:rsidR="004E5384" w:rsidRPr="00D770F7">
        <w:rPr>
          <w:rFonts w:ascii="Times New Roman" w:hAnsi="Times New Roman"/>
          <w:b w:val="0"/>
          <w:bCs/>
          <w:iCs/>
          <w:sz w:val="26"/>
          <w:szCs w:val="26"/>
          <w:lang w:val="pt-BR"/>
        </w:rPr>
        <w:t>t quả quan trắc cụ thể như sau</w:t>
      </w:r>
      <w:r w:rsidR="00254F8F">
        <w:rPr>
          <w:rFonts w:ascii="Times New Roman" w:hAnsi="Times New Roman"/>
          <w:b w:val="0"/>
          <w:bCs/>
          <w:iCs/>
          <w:sz w:val="26"/>
          <w:szCs w:val="26"/>
          <w:lang w:val="pt-BR"/>
        </w:rPr>
        <w:t>:</w:t>
      </w:r>
    </w:p>
    <w:p w14:paraId="1513F420" w14:textId="77777777" w:rsidR="0048279E" w:rsidRDefault="00254F8F" w:rsidP="0067218F">
      <w:pPr>
        <w:pStyle w:val="BodyText0"/>
        <w:spacing w:after="0"/>
        <w:ind w:firstLine="720"/>
        <w:jc w:val="both"/>
        <w:rPr>
          <w:rFonts w:ascii="Times New Roman" w:hAnsi="Times New Roman"/>
          <w:b w:val="0"/>
          <w:bCs/>
          <w:iCs/>
          <w:sz w:val="26"/>
          <w:szCs w:val="26"/>
          <w:lang w:val="pt-BR"/>
        </w:rPr>
      </w:pPr>
      <w:r w:rsidRPr="00254F8F">
        <w:rPr>
          <w:rFonts w:ascii="Times New Roman" w:hAnsi="Times New Roman"/>
          <w:b w:val="0"/>
          <w:bCs/>
          <w:i/>
          <w:iCs/>
          <w:sz w:val="26"/>
          <w:szCs w:val="26"/>
          <w:lang w:val="pt-BR"/>
        </w:rPr>
        <w:t>- Tại khu vực khai thác và sản xuất:</w:t>
      </w:r>
      <w:r>
        <w:rPr>
          <w:rFonts w:ascii="Times New Roman" w:hAnsi="Times New Roman"/>
          <w:b w:val="0"/>
          <w:bCs/>
          <w:iCs/>
          <w:sz w:val="26"/>
          <w:szCs w:val="26"/>
          <w:lang w:val="pt-BR"/>
        </w:rPr>
        <w:t xml:space="preserve"> Kết quả quan trắc cho thấy tất cả các vị trí quan trắc có hàm lượng bụi lơ lửng đều nằm </w:t>
      </w:r>
      <w:r w:rsidR="00B379A7">
        <w:rPr>
          <w:rFonts w:ascii="Times New Roman" w:hAnsi="Times New Roman"/>
          <w:b w:val="0"/>
          <w:bCs/>
          <w:iCs/>
          <w:sz w:val="26"/>
          <w:szCs w:val="26"/>
          <w:lang w:val="pt-BR"/>
        </w:rPr>
        <w:t>t</w:t>
      </w:r>
      <w:r>
        <w:rPr>
          <w:rFonts w:ascii="Times New Roman" w:hAnsi="Times New Roman"/>
          <w:b w:val="0"/>
          <w:bCs/>
          <w:iCs/>
          <w:sz w:val="26"/>
          <w:szCs w:val="26"/>
          <w:lang w:val="pt-BR"/>
        </w:rPr>
        <w:t>rong GHCP của QCVN 03:2019/BYT</w:t>
      </w:r>
      <w:r w:rsidR="0048279E">
        <w:rPr>
          <w:rFonts w:ascii="Times New Roman" w:hAnsi="Times New Roman"/>
          <w:b w:val="0"/>
          <w:bCs/>
          <w:iCs/>
          <w:sz w:val="26"/>
          <w:szCs w:val="26"/>
          <w:lang w:val="pt-BR"/>
        </w:rPr>
        <w:t>;</w:t>
      </w:r>
    </w:p>
    <w:p w14:paraId="39891EC1" w14:textId="53D42D8C" w:rsidR="00D500AF" w:rsidRPr="00D500AF" w:rsidRDefault="00D500AF" w:rsidP="00D500AF">
      <w:pPr>
        <w:pStyle w:val="BodyText0"/>
        <w:spacing w:after="0"/>
        <w:ind w:firstLine="720"/>
        <w:jc w:val="both"/>
        <w:rPr>
          <w:rFonts w:ascii="Times New Roman" w:eastAsia="Courier New" w:hAnsi="Times New Roman"/>
          <w:b w:val="0"/>
          <w:sz w:val="26"/>
          <w:szCs w:val="24"/>
          <w:lang w:val="pt-BR" w:eastAsia="vi-VN"/>
        </w:rPr>
      </w:pPr>
      <w:r w:rsidRPr="00D770F7">
        <w:rPr>
          <w:rFonts w:ascii="Times New Roman" w:hAnsi="Times New Roman"/>
          <w:b w:val="0"/>
          <w:bCs/>
          <w:i/>
          <w:iCs/>
          <w:sz w:val="26"/>
          <w:szCs w:val="26"/>
          <w:lang w:val="pt-BR"/>
        </w:rPr>
        <w:t xml:space="preserve">- </w:t>
      </w:r>
      <w:r>
        <w:rPr>
          <w:rFonts w:ascii="Times New Roman" w:hAnsi="Times New Roman"/>
          <w:b w:val="0"/>
          <w:bCs/>
          <w:i/>
          <w:iCs/>
          <w:sz w:val="26"/>
          <w:szCs w:val="26"/>
          <w:lang w:val="vi-VN"/>
        </w:rPr>
        <w:t>Khu dân cư và các công trình xung quanh</w:t>
      </w:r>
      <w:r w:rsidRPr="00D770F7">
        <w:rPr>
          <w:rFonts w:ascii="Times New Roman" w:hAnsi="Times New Roman"/>
          <w:b w:val="0"/>
          <w:bCs/>
          <w:i/>
          <w:iCs/>
          <w:sz w:val="26"/>
          <w:szCs w:val="26"/>
          <w:lang w:val="pt-BR"/>
        </w:rPr>
        <w:t xml:space="preserve">: </w:t>
      </w:r>
      <w:r w:rsidRPr="00D770F7">
        <w:rPr>
          <w:rFonts w:ascii="Times New Roman" w:eastAsia="Courier New" w:hAnsi="Times New Roman"/>
          <w:b w:val="0"/>
          <w:sz w:val="26"/>
          <w:szCs w:val="24"/>
          <w:lang w:val="pt-BR" w:eastAsia="vi-VN"/>
        </w:rPr>
        <w:t xml:space="preserve">Chất lượng không khí được đánh giá theo, </w:t>
      </w:r>
      <w:r w:rsidR="004409CA">
        <w:rPr>
          <w:rFonts w:ascii="Times New Roman" w:eastAsia="Courier New" w:hAnsi="Times New Roman"/>
          <w:b w:val="0"/>
          <w:sz w:val="26"/>
          <w:szCs w:val="24"/>
          <w:lang w:val="pt-BR" w:eastAsia="vi-VN"/>
        </w:rPr>
        <w:t>QCVN 05:</w:t>
      </w:r>
      <w:r w:rsidR="006614E9">
        <w:rPr>
          <w:rFonts w:ascii="Times New Roman" w:eastAsia="Courier New" w:hAnsi="Times New Roman"/>
          <w:b w:val="0"/>
          <w:sz w:val="26"/>
          <w:szCs w:val="24"/>
          <w:lang w:val="pt-BR" w:eastAsia="vi-VN"/>
        </w:rPr>
        <w:t>2024</w:t>
      </w:r>
      <w:r w:rsidR="004409CA">
        <w:rPr>
          <w:rFonts w:ascii="Times New Roman" w:eastAsia="Courier New" w:hAnsi="Times New Roman"/>
          <w:b w:val="0"/>
          <w:sz w:val="26"/>
          <w:szCs w:val="24"/>
          <w:lang w:val="pt-BR" w:eastAsia="vi-VN"/>
        </w:rPr>
        <w:t xml:space="preserve">/BTNMT </w:t>
      </w:r>
      <w:r w:rsidRPr="00D770F7">
        <w:rPr>
          <w:rFonts w:ascii="Times New Roman" w:eastAsia="Courier New" w:hAnsi="Times New Roman"/>
          <w:b w:val="0"/>
          <w:sz w:val="26"/>
          <w:szCs w:val="24"/>
          <w:lang w:val="pt-BR" w:eastAsia="vi-VN"/>
        </w:rPr>
        <w:t xml:space="preserve"> cho thấy: Hàm lượng bụi đo được đều đều nằm trong giới hạn cho phép.</w:t>
      </w:r>
    </w:p>
    <w:p w14:paraId="5C6DB59E" w14:textId="77777777" w:rsidR="00254F8F" w:rsidRDefault="00B379A7" w:rsidP="0067218F">
      <w:pPr>
        <w:pStyle w:val="BodyText0"/>
        <w:spacing w:after="0"/>
        <w:ind w:firstLine="720"/>
        <w:jc w:val="both"/>
        <w:rPr>
          <w:rFonts w:ascii="Times New Roman" w:hAnsi="Times New Roman"/>
          <w:b w:val="0"/>
          <w:bCs/>
          <w:iCs/>
          <w:sz w:val="26"/>
          <w:szCs w:val="26"/>
          <w:lang w:val="pt-BR"/>
        </w:rPr>
      </w:pPr>
      <w:r w:rsidRPr="00B379A7">
        <w:rPr>
          <w:rFonts w:ascii="Times New Roman" w:hAnsi="Times New Roman"/>
          <w:b w:val="0"/>
          <w:bCs/>
          <w:i/>
          <w:iCs/>
          <w:sz w:val="26"/>
          <w:szCs w:val="26"/>
          <w:lang w:val="pt-BR"/>
        </w:rPr>
        <w:t>- Tại khu vực hầm lò:</w:t>
      </w:r>
      <w:r>
        <w:rPr>
          <w:rFonts w:ascii="Times New Roman" w:hAnsi="Times New Roman"/>
          <w:b w:val="0"/>
          <w:bCs/>
          <w:iCs/>
          <w:sz w:val="26"/>
          <w:szCs w:val="26"/>
          <w:lang w:val="pt-BR"/>
        </w:rPr>
        <w:t xml:space="preserve"> </w:t>
      </w:r>
      <w:r w:rsidR="00254F8F">
        <w:rPr>
          <w:rFonts w:ascii="Times New Roman" w:hAnsi="Times New Roman"/>
          <w:b w:val="0"/>
          <w:bCs/>
          <w:iCs/>
          <w:sz w:val="26"/>
          <w:szCs w:val="26"/>
          <w:lang w:val="pt-BR"/>
        </w:rPr>
        <w:t xml:space="preserve"> </w:t>
      </w:r>
      <w:r>
        <w:rPr>
          <w:rFonts w:ascii="Times New Roman" w:hAnsi="Times New Roman"/>
          <w:b w:val="0"/>
          <w:bCs/>
          <w:iCs/>
          <w:sz w:val="26"/>
          <w:szCs w:val="26"/>
          <w:lang w:val="pt-BR"/>
        </w:rPr>
        <w:t>Kết quả quan trắc cho thấy tất cả các vị trí quan trắc có hàm lượng bụi lơ lửng đều nằm trong GHCP của QCVN 01:2011/BTC;</w:t>
      </w:r>
    </w:p>
    <w:p w14:paraId="77DD50A0" w14:textId="77777777" w:rsidR="00EC2DF3" w:rsidRPr="00D770F7" w:rsidRDefault="00EC2DF3" w:rsidP="0067218F">
      <w:pPr>
        <w:spacing w:before="0" w:after="0"/>
        <w:ind w:firstLine="720"/>
        <w:rPr>
          <w:rFonts w:cs="Times New Roman"/>
          <w:i/>
          <w:color w:val="auto"/>
          <w:szCs w:val="28"/>
          <w:lang w:val="en-US"/>
        </w:rPr>
      </w:pPr>
      <w:r w:rsidRPr="00D770F7">
        <w:rPr>
          <w:rFonts w:cs="Times New Roman"/>
          <w:i/>
          <w:color w:val="auto"/>
          <w:szCs w:val="28"/>
          <w:lang w:val="en-US"/>
        </w:rPr>
        <w:lastRenderedPageBreak/>
        <w:t>b. Hàm lượng các khí</w:t>
      </w:r>
      <w:r w:rsidR="006155B0" w:rsidRPr="00D770F7">
        <w:rPr>
          <w:rFonts w:cs="Times New Roman"/>
          <w:i/>
          <w:color w:val="auto"/>
          <w:szCs w:val="28"/>
          <w:lang w:val="en-US"/>
        </w:rPr>
        <w:t xml:space="preserve"> </w:t>
      </w:r>
      <w:bookmarkEnd w:id="149"/>
      <w:r w:rsidR="00E77A20" w:rsidRPr="00254F8F">
        <w:rPr>
          <w:rFonts w:cs="Times New Roman"/>
          <w:bCs/>
          <w:i/>
          <w:iCs/>
          <w:color w:val="auto"/>
          <w:lang w:val="pt-BR"/>
        </w:rPr>
        <w:t>độc</w:t>
      </w:r>
      <w:r w:rsidR="00E77A20" w:rsidRPr="00D770F7">
        <w:rPr>
          <w:rFonts w:cs="Times New Roman"/>
          <w:bCs/>
          <w:iCs/>
          <w:color w:val="auto"/>
          <w:lang w:val="pt-BR"/>
        </w:rPr>
        <w:t xml:space="preserve"> CO, NO</w:t>
      </w:r>
      <w:r w:rsidR="00E77A20" w:rsidRPr="00D770F7">
        <w:rPr>
          <w:rFonts w:cs="Times New Roman"/>
          <w:bCs/>
          <w:iCs/>
          <w:color w:val="auto"/>
          <w:vertAlign w:val="subscript"/>
          <w:lang w:val="pt-BR"/>
        </w:rPr>
        <w:t>2</w:t>
      </w:r>
      <w:r w:rsidR="00E77A20" w:rsidRPr="00D770F7">
        <w:rPr>
          <w:rFonts w:cs="Times New Roman"/>
          <w:bCs/>
          <w:iCs/>
          <w:color w:val="auto"/>
          <w:lang w:val="pt-BR"/>
        </w:rPr>
        <w:t>, NO, SO</w:t>
      </w:r>
      <w:r w:rsidR="00E77A20" w:rsidRPr="00D770F7">
        <w:rPr>
          <w:rFonts w:cs="Times New Roman"/>
          <w:bCs/>
          <w:iCs/>
          <w:color w:val="auto"/>
          <w:vertAlign w:val="subscript"/>
          <w:lang w:val="pt-BR"/>
        </w:rPr>
        <w:t>2</w:t>
      </w:r>
      <w:r w:rsidR="00E77A20" w:rsidRPr="00D770F7">
        <w:rPr>
          <w:rFonts w:cs="Times New Roman"/>
          <w:bCs/>
          <w:iCs/>
          <w:color w:val="auto"/>
          <w:lang w:val="pt-BR"/>
        </w:rPr>
        <w:t>, CH</w:t>
      </w:r>
      <w:r w:rsidR="00E77A20" w:rsidRPr="00D770F7">
        <w:rPr>
          <w:rFonts w:cs="Times New Roman"/>
          <w:bCs/>
          <w:iCs/>
          <w:color w:val="auto"/>
          <w:vertAlign w:val="subscript"/>
          <w:lang w:val="pt-BR"/>
        </w:rPr>
        <w:t>4</w:t>
      </w:r>
      <w:r w:rsidR="00E77A20" w:rsidRPr="00D770F7">
        <w:rPr>
          <w:rFonts w:cs="Times New Roman"/>
          <w:bCs/>
          <w:iCs/>
          <w:color w:val="auto"/>
          <w:lang w:val="pt-BR"/>
        </w:rPr>
        <w:t>, H</w:t>
      </w:r>
      <w:r w:rsidR="00E77A20" w:rsidRPr="00D770F7">
        <w:rPr>
          <w:rFonts w:cs="Times New Roman"/>
          <w:bCs/>
          <w:iCs/>
          <w:color w:val="auto"/>
          <w:vertAlign w:val="subscript"/>
          <w:lang w:val="pt-BR"/>
        </w:rPr>
        <w:t>2</w:t>
      </w:r>
      <w:r w:rsidR="00E77A20" w:rsidRPr="00D770F7">
        <w:rPr>
          <w:rFonts w:cs="Times New Roman"/>
          <w:bCs/>
          <w:iCs/>
          <w:color w:val="auto"/>
          <w:lang w:val="pt-BR"/>
        </w:rPr>
        <w:t>S, C</w:t>
      </w:r>
      <w:r w:rsidR="00E77A20" w:rsidRPr="00D770F7">
        <w:rPr>
          <w:rFonts w:cs="Times New Roman"/>
          <w:bCs/>
          <w:iCs/>
          <w:color w:val="auto"/>
          <w:vertAlign w:val="subscript"/>
          <w:lang w:val="pt-BR"/>
        </w:rPr>
        <w:t>x</w:t>
      </w:r>
      <w:r w:rsidR="00E77A20" w:rsidRPr="00D770F7">
        <w:rPr>
          <w:rFonts w:cs="Times New Roman"/>
          <w:bCs/>
          <w:iCs/>
          <w:color w:val="auto"/>
          <w:lang w:val="pt-BR"/>
        </w:rPr>
        <w:t>H</w:t>
      </w:r>
      <w:r w:rsidR="00E77A20" w:rsidRPr="00D770F7">
        <w:rPr>
          <w:rFonts w:cs="Times New Roman"/>
          <w:bCs/>
          <w:iCs/>
          <w:color w:val="auto"/>
          <w:vertAlign w:val="subscript"/>
          <w:lang w:val="pt-BR"/>
        </w:rPr>
        <w:t>y</w:t>
      </w:r>
    </w:p>
    <w:p w14:paraId="006B0F5A" w14:textId="77777777" w:rsidR="00594C63" w:rsidRPr="00D770F7" w:rsidRDefault="00594C63" w:rsidP="0067218F">
      <w:pPr>
        <w:spacing w:before="0" w:after="0"/>
        <w:rPr>
          <w:rFonts w:cs="Times New Roman"/>
          <w:b/>
          <w:bCs/>
          <w:color w:val="auto"/>
          <w:sz w:val="2"/>
          <w:szCs w:val="28"/>
          <w:lang w:val="en-US"/>
        </w:rPr>
      </w:pPr>
    </w:p>
    <w:p w14:paraId="2638A1AD" w14:textId="77777777" w:rsidR="00B379A7" w:rsidRDefault="00254F8F" w:rsidP="00B379A7">
      <w:pPr>
        <w:spacing w:before="0" w:after="0"/>
        <w:ind w:firstLine="720"/>
        <w:rPr>
          <w:rFonts w:cs="Times New Roman"/>
          <w:color w:val="auto"/>
          <w:lang w:val="pt-BR"/>
        </w:rPr>
      </w:pPr>
      <w:r w:rsidRPr="00254F8F">
        <w:rPr>
          <w:rFonts w:cs="Times New Roman"/>
          <w:i/>
          <w:color w:val="auto"/>
          <w:lang w:val="pt-BR"/>
        </w:rPr>
        <w:t>- Tại khu vực khai thác và sản xuất:</w:t>
      </w:r>
      <w:r>
        <w:rPr>
          <w:rFonts w:cs="Times New Roman"/>
          <w:color w:val="auto"/>
          <w:lang w:val="pt-BR"/>
        </w:rPr>
        <w:t xml:space="preserve"> </w:t>
      </w:r>
      <w:r w:rsidR="000C36A1" w:rsidRPr="00D770F7">
        <w:rPr>
          <w:rFonts w:cs="Times New Roman"/>
          <w:color w:val="auto"/>
          <w:lang w:val="pt-BR"/>
        </w:rPr>
        <w:t>Các loại khí độc tại các điểm quan trắc trong khu vực sản xuất Công ty than Mạo Khê của đợt quan trắc này đều có hàm lượng nằm trong giới hạn cho phép Q</w:t>
      </w:r>
      <w:r w:rsidR="00DD37C5" w:rsidRPr="00D770F7">
        <w:rPr>
          <w:rFonts w:cs="Times New Roman"/>
          <w:color w:val="auto"/>
          <w:lang w:val="pt-BR"/>
        </w:rPr>
        <w:t>CVN</w:t>
      </w:r>
      <w:r w:rsidR="000C36A1" w:rsidRPr="00D770F7">
        <w:rPr>
          <w:rFonts w:cs="Times New Roman"/>
          <w:color w:val="auto"/>
          <w:lang w:val="pt-BR"/>
        </w:rPr>
        <w:t xml:space="preserve"> </w:t>
      </w:r>
      <w:r w:rsidR="00DD37C5" w:rsidRPr="00D770F7">
        <w:rPr>
          <w:rFonts w:cs="Times New Roman"/>
          <w:bCs/>
          <w:iCs/>
          <w:color w:val="auto"/>
          <w:szCs w:val="26"/>
          <w:lang w:val="pt-BR"/>
        </w:rPr>
        <w:t>03:2019/BYT</w:t>
      </w:r>
      <w:r w:rsidR="00DD37C5" w:rsidRPr="00D770F7">
        <w:rPr>
          <w:rFonts w:cs="Times New Roman"/>
          <w:b/>
          <w:bCs/>
          <w:iCs/>
          <w:color w:val="auto"/>
          <w:szCs w:val="26"/>
          <w:lang w:val="pt-BR"/>
        </w:rPr>
        <w:t xml:space="preserve"> </w:t>
      </w:r>
      <w:r w:rsidR="000C36A1" w:rsidRPr="00D770F7">
        <w:rPr>
          <w:rFonts w:cs="Times New Roman"/>
          <w:color w:val="auto"/>
          <w:lang w:val="pt-BR"/>
        </w:rPr>
        <w:t>của Bộ Y Tế</w:t>
      </w:r>
      <w:r w:rsidR="00D837BF">
        <w:rPr>
          <w:rFonts w:cs="Times New Roman"/>
          <w:color w:val="auto"/>
          <w:lang w:val="pt-BR"/>
        </w:rPr>
        <w:t xml:space="preserve"> - Quy chuẩn kỹ thuật quốc gia về Giá trị giới hạn tiếp xúc cho phép của 50 yếu tố hóa học tại nơi làm việc</w:t>
      </w:r>
      <w:r w:rsidR="00B379A7" w:rsidRPr="00D770F7">
        <w:rPr>
          <w:rFonts w:cs="Times New Roman"/>
          <w:color w:val="auto"/>
          <w:lang w:val="pt-BR"/>
        </w:rPr>
        <w:t>.</w:t>
      </w:r>
    </w:p>
    <w:p w14:paraId="659F233E" w14:textId="1DCE2C0E" w:rsidR="00D500AF" w:rsidRDefault="00D500AF" w:rsidP="00D500AF">
      <w:pPr>
        <w:spacing w:before="0" w:after="0"/>
        <w:ind w:firstLine="720"/>
        <w:rPr>
          <w:rFonts w:cs="Times New Roman"/>
          <w:color w:val="auto"/>
          <w:lang w:val="pt-BR"/>
        </w:rPr>
      </w:pPr>
      <w:r w:rsidRPr="00254F8F">
        <w:rPr>
          <w:rFonts w:cs="Times New Roman"/>
          <w:i/>
          <w:color w:val="auto"/>
          <w:lang w:val="pt-BR"/>
        </w:rPr>
        <w:t xml:space="preserve">- </w:t>
      </w:r>
      <w:r>
        <w:rPr>
          <w:rFonts w:cs="Times New Roman"/>
          <w:i/>
          <w:color w:val="auto"/>
        </w:rPr>
        <w:t>Khu dân cư và các công trình xung quanh</w:t>
      </w:r>
      <w:r w:rsidRPr="00254F8F">
        <w:rPr>
          <w:rFonts w:cs="Times New Roman"/>
          <w:i/>
          <w:color w:val="auto"/>
          <w:lang w:val="pt-BR"/>
        </w:rPr>
        <w:t>:</w:t>
      </w:r>
      <w:r>
        <w:rPr>
          <w:rFonts w:cs="Times New Roman"/>
          <w:color w:val="auto"/>
          <w:lang w:val="pt-BR"/>
        </w:rPr>
        <w:t xml:space="preserve"> </w:t>
      </w:r>
      <w:r w:rsidRPr="00D770F7">
        <w:rPr>
          <w:rFonts w:cs="Times New Roman"/>
          <w:color w:val="auto"/>
          <w:lang w:val="pt-BR"/>
        </w:rPr>
        <w:t xml:space="preserve">Hàm lượng các khí độc đo được tại các điểm quan trắc môi trường xung quanh thấp và nằm trong giới hạn cho phép của </w:t>
      </w:r>
      <w:r w:rsidR="004409CA">
        <w:rPr>
          <w:rFonts w:cs="Times New Roman"/>
          <w:color w:val="auto"/>
          <w:lang w:val="pt-BR"/>
        </w:rPr>
        <w:t>QCVN 05:</w:t>
      </w:r>
      <w:r w:rsidR="006614E9">
        <w:rPr>
          <w:rFonts w:cs="Times New Roman"/>
          <w:color w:val="auto"/>
          <w:lang w:val="pt-BR"/>
        </w:rPr>
        <w:t>2024</w:t>
      </w:r>
      <w:r w:rsidR="004409CA">
        <w:rPr>
          <w:rFonts w:cs="Times New Roman"/>
          <w:color w:val="auto"/>
          <w:lang w:val="pt-BR"/>
        </w:rPr>
        <w:t xml:space="preserve">/BTNMT </w:t>
      </w:r>
      <w:r w:rsidRPr="00D770F7">
        <w:rPr>
          <w:rFonts w:cs="Times New Roman"/>
          <w:color w:val="auto"/>
          <w:lang w:val="pt-BR"/>
        </w:rPr>
        <w:t xml:space="preserve"> - </w:t>
      </w:r>
      <w:r w:rsidR="004409CA">
        <w:rPr>
          <w:rFonts w:cs="Times New Roman"/>
          <w:color w:val="auto"/>
          <w:lang w:val="pt-BR"/>
        </w:rPr>
        <w:t xml:space="preserve">Quy chuẩn kỹ thuật quốc gia về chất lượng không khí. </w:t>
      </w:r>
    </w:p>
    <w:p w14:paraId="2517EC1C" w14:textId="77777777" w:rsidR="000C36A1" w:rsidRPr="00D770F7" w:rsidRDefault="00B379A7" w:rsidP="0067218F">
      <w:pPr>
        <w:spacing w:before="0" w:after="0"/>
        <w:ind w:firstLine="720"/>
        <w:rPr>
          <w:rFonts w:cs="Times New Roman"/>
          <w:color w:val="auto"/>
          <w:lang w:val="pt-BR"/>
        </w:rPr>
      </w:pPr>
      <w:r w:rsidRPr="00B379A7">
        <w:rPr>
          <w:rFonts w:cs="Times New Roman"/>
          <w:i/>
          <w:color w:val="auto"/>
          <w:lang w:val="pt-BR"/>
        </w:rPr>
        <w:t xml:space="preserve">- </w:t>
      </w:r>
      <w:r w:rsidR="00D500AF">
        <w:rPr>
          <w:rFonts w:cs="Times New Roman"/>
          <w:i/>
          <w:color w:val="auto"/>
        </w:rPr>
        <w:t>Khu</w:t>
      </w:r>
      <w:r w:rsidRPr="00B379A7">
        <w:rPr>
          <w:rFonts w:cs="Times New Roman"/>
          <w:i/>
          <w:color w:val="auto"/>
          <w:lang w:val="pt-BR"/>
        </w:rPr>
        <w:t xml:space="preserve"> vực hầm lò:</w:t>
      </w:r>
      <w:r>
        <w:rPr>
          <w:rFonts w:cs="Times New Roman"/>
          <w:color w:val="auto"/>
          <w:lang w:val="pt-BR"/>
        </w:rPr>
        <w:t xml:space="preserve"> Hàm lượng các loại khí độc tại các điểm quan trắc đều nằm trong GHCP của </w:t>
      </w:r>
      <w:r w:rsidR="00F227B0" w:rsidRPr="00D770F7">
        <w:rPr>
          <w:rFonts w:cs="Times New Roman"/>
          <w:color w:val="auto"/>
          <w:lang w:val="pt-BR"/>
        </w:rPr>
        <w:t>QCVN 01</w:t>
      </w:r>
      <w:r w:rsidR="000C36A1" w:rsidRPr="00D770F7">
        <w:rPr>
          <w:rFonts w:cs="Times New Roman"/>
          <w:color w:val="auto"/>
          <w:lang w:val="pt-BR"/>
        </w:rPr>
        <w:t>:2011/BCT - Quy chuẩn kỹ thuật quốc gia về an toàn trong khai th</w:t>
      </w:r>
      <w:r w:rsidR="00E30DE4" w:rsidRPr="00D770F7">
        <w:rPr>
          <w:rFonts w:cs="Times New Roman"/>
          <w:color w:val="auto"/>
          <w:lang w:val="pt-BR"/>
        </w:rPr>
        <w:t>á</w:t>
      </w:r>
      <w:r w:rsidR="000C36A1" w:rsidRPr="00D770F7">
        <w:rPr>
          <w:rFonts w:cs="Times New Roman"/>
          <w:color w:val="auto"/>
          <w:lang w:val="pt-BR"/>
        </w:rPr>
        <w:t>c hầ</w:t>
      </w:r>
      <w:r w:rsidR="00E30DE4" w:rsidRPr="00D770F7">
        <w:rPr>
          <w:rFonts w:cs="Times New Roman"/>
          <w:color w:val="auto"/>
          <w:lang w:val="pt-BR"/>
        </w:rPr>
        <w:t>m lò</w:t>
      </w:r>
      <w:r w:rsidR="00C3501A" w:rsidRPr="00D770F7">
        <w:rPr>
          <w:rFonts w:cs="Times New Roman"/>
          <w:color w:val="auto"/>
          <w:lang w:val="pt-BR"/>
        </w:rPr>
        <w:t xml:space="preserve">; </w:t>
      </w:r>
      <w:r w:rsidR="004127CF" w:rsidRPr="00D770F7">
        <w:rPr>
          <w:rFonts w:cs="Times New Roman"/>
          <w:color w:val="auto"/>
          <w:lang w:val="pt-BR"/>
        </w:rPr>
        <w:t>Thực tế khu vực có ít nguồn thải/xa nguồn thải, bên cạnh đó môi trường thoáng, không bị che chắn nên các khí độc phát sinh nhanh chóng bị hòa loãng vào môi trường nên kết quả đo được phù hợp với thực tế.</w:t>
      </w:r>
    </w:p>
    <w:p w14:paraId="21C9C398" w14:textId="77777777" w:rsidR="005E1472" w:rsidRPr="00D770F7" w:rsidRDefault="000C36A1" w:rsidP="0067218F">
      <w:pPr>
        <w:pStyle w:val="BodyText0"/>
        <w:spacing w:after="0"/>
        <w:ind w:firstLine="720"/>
        <w:jc w:val="both"/>
        <w:rPr>
          <w:rFonts w:ascii="Times New Roman" w:eastAsia="Courier New" w:hAnsi="Times New Roman"/>
          <w:b w:val="0"/>
          <w:i/>
          <w:sz w:val="26"/>
          <w:szCs w:val="28"/>
          <w:lang w:val="pt-BR" w:eastAsia="vi-VN"/>
        </w:rPr>
      </w:pPr>
      <w:r w:rsidRPr="00D770F7">
        <w:rPr>
          <w:rFonts w:ascii="Times New Roman" w:eastAsia="Courier New" w:hAnsi="Times New Roman"/>
          <w:b w:val="0"/>
          <w:i/>
          <w:sz w:val="26"/>
          <w:szCs w:val="28"/>
          <w:lang w:val="pt-BR" w:eastAsia="vi-VN"/>
        </w:rPr>
        <w:t xml:space="preserve">c. </w:t>
      </w:r>
      <w:r w:rsidR="00FF0A83" w:rsidRPr="00D770F7">
        <w:rPr>
          <w:rFonts w:ascii="Times New Roman" w:eastAsia="Courier New" w:hAnsi="Times New Roman"/>
          <w:b w:val="0"/>
          <w:i/>
          <w:sz w:val="26"/>
          <w:szCs w:val="28"/>
          <w:lang w:val="pt-BR" w:eastAsia="vi-VN"/>
        </w:rPr>
        <w:t>T</w:t>
      </w:r>
      <w:r w:rsidR="005E1472" w:rsidRPr="00D770F7">
        <w:rPr>
          <w:rFonts w:ascii="Times New Roman" w:eastAsia="Courier New" w:hAnsi="Times New Roman"/>
          <w:b w:val="0"/>
          <w:i/>
          <w:sz w:val="26"/>
          <w:szCs w:val="28"/>
          <w:lang w:val="pt-BR" w:eastAsia="vi-VN"/>
        </w:rPr>
        <w:t>i</w:t>
      </w:r>
      <w:r w:rsidR="009F4175" w:rsidRPr="00D770F7">
        <w:rPr>
          <w:rFonts w:ascii="Times New Roman" w:eastAsia="Courier New" w:hAnsi="Times New Roman"/>
          <w:b w:val="0"/>
          <w:i/>
          <w:sz w:val="26"/>
          <w:szCs w:val="28"/>
          <w:lang w:val="pt-BR" w:eastAsia="vi-VN"/>
        </w:rPr>
        <w:t>ế</w:t>
      </w:r>
      <w:r w:rsidR="005E1472" w:rsidRPr="00D770F7">
        <w:rPr>
          <w:rFonts w:ascii="Times New Roman" w:eastAsia="Courier New" w:hAnsi="Times New Roman"/>
          <w:b w:val="0"/>
          <w:i/>
          <w:sz w:val="26"/>
          <w:szCs w:val="28"/>
          <w:lang w:val="pt-BR" w:eastAsia="vi-VN"/>
        </w:rPr>
        <w:t xml:space="preserve">ng </w:t>
      </w:r>
      <w:r w:rsidR="009F4175" w:rsidRPr="00D770F7">
        <w:rPr>
          <w:rFonts w:ascii="Times New Roman" w:eastAsia="Courier New" w:hAnsi="Times New Roman"/>
          <w:b w:val="0"/>
          <w:i/>
          <w:sz w:val="26"/>
          <w:szCs w:val="28"/>
          <w:lang w:val="pt-BR" w:eastAsia="vi-VN"/>
        </w:rPr>
        <w:t>ồ</w:t>
      </w:r>
      <w:r w:rsidR="005E1472" w:rsidRPr="00D770F7">
        <w:rPr>
          <w:rFonts w:ascii="Times New Roman" w:eastAsia="Courier New" w:hAnsi="Times New Roman"/>
          <w:b w:val="0"/>
          <w:i/>
          <w:sz w:val="26"/>
          <w:szCs w:val="28"/>
          <w:lang w:val="pt-BR" w:eastAsia="vi-VN"/>
        </w:rPr>
        <w:t>n v</w:t>
      </w:r>
      <w:r w:rsidR="009F4175" w:rsidRPr="00D770F7">
        <w:rPr>
          <w:rFonts w:ascii="Times New Roman" w:eastAsia="Courier New" w:hAnsi="Times New Roman"/>
          <w:b w:val="0"/>
          <w:i/>
          <w:sz w:val="26"/>
          <w:szCs w:val="28"/>
          <w:lang w:val="pt-BR" w:eastAsia="vi-VN"/>
        </w:rPr>
        <w:t>à</w:t>
      </w:r>
      <w:r w:rsidR="005E1472" w:rsidRPr="00D770F7">
        <w:rPr>
          <w:rFonts w:ascii="Times New Roman" w:eastAsia="Courier New" w:hAnsi="Times New Roman"/>
          <w:b w:val="0"/>
          <w:i/>
          <w:sz w:val="26"/>
          <w:szCs w:val="28"/>
          <w:lang w:val="pt-BR" w:eastAsia="vi-VN"/>
        </w:rPr>
        <w:t xml:space="preserve"> </w:t>
      </w:r>
      <w:r w:rsidR="009F4175" w:rsidRPr="00D770F7">
        <w:rPr>
          <w:rFonts w:ascii="Times New Roman" w:eastAsia="Courier New" w:hAnsi="Times New Roman"/>
          <w:b w:val="0"/>
          <w:i/>
          <w:sz w:val="26"/>
          <w:szCs w:val="28"/>
          <w:lang w:val="pt-BR" w:eastAsia="vi-VN"/>
        </w:rPr>
        <w:t>độ</w:t>
      </w:r>
      <w:r w:rsidR="005E1472" w:rsidRPr="00D770F7">
        <w:rPr>
          <w:rFonts w:ascii="Times New Roman" w:eastAsia="Courier New" w:hAnsi="Times New Roman"/>
          <w:b w:val="0"/>
          <w:i/>
          <w:sz w:val="26"/>
          <w:szCs w:val="28"/>
          <w:lang w:val="pt-BR" w:eastAsia="vi-VN"/>
        </w:rPr>
        <w:t xml:space="preserve"> rung</w:t>
      </w:r>
    </w:p>
    <w:p w14:paraId="54615464" w14:textId="77777777" w:rsidR="000C36A1" w:rsidRPr="00D770F7" w:rsidRDefault="000C36A1" w:rsidP="0067218F">
      <w:pPr>
        <w:spacing w:before="0" w:after="0"/>
        <w:ind w:firstLine="720"/>
        <w:rPr>
          <w:rFonts w:eastAsia="Times New Roman" w:cs="Times New Roman"/>
          <w:bCs/>
          <w:iCs/>
          <w:color w:val="auto"/>
          <w:szCs w:val="26"/>
          <w:lang w:val="pt-BR" w:eastAsia="x-none"/>
        </w:rPr>
      </w:pPr>
      <w:r w:rsidRPr="00D770F7">
        <w:rPr>
          <w:rFonts w:eastAsia="Times New Roman" w:cs="Times New Roman"/>
          <w:bCs/>
          <w:iCs/>
          <w:color w:val="auto"/>
          <w:szCs w:val="26"/>
          <w:lang w:val="pt-BR" w:eastAsia="x-none"/>
        </w:rPr>
        <w:t>Tiếng ồn phát sinh từ hoạt động của các máy móc, thiết bị cơ giới. Đặc biệt các loại máy móc, dây chuyền thiết bị được sử dụng trong hoạt động khai thác than thường lớn, công suất cao, mật độ dày (búa máy, trạm quạt) gây nên tiếng ồn lớn.</w:t>
      </w:r>
    </w:p>
    <w:p w14:paraId="34EF66AE" w14:textId="77777777" w:rsidR="000C36A1" w:rsidRPr="00D770F7" w:rsidRDefault="00F64049" w:rsidP="0067218F">
      <w:pPr>
        <w:spacing w:before="0" w:after="0"/>
        <w:ind w:firstLine="720"/>
        <w:rPr>
          <w:rFonts w:eastAsia="Times New Roman" w:cs="Times New Roman"/>
          <w:bCs/>
          <w:iCs/>
          <w:color w:val="auto"/>
          <w:szCs w:val="26"/>
          <w:lang w:val="pt-BR" w:eastAsia="x-none"/>
        </w:rPr>
      </w:pPr>
      <w:r w:rsidRPr="00F64049">
        <w:rPr>
          <w:rFonts w:eastAsia="Times New Roman" w:cs="Times New Roman"/>
          <w:bCs/>
          <w:i/>
          <w:iCs/>
          <w:color w:val="auto"/>
          <w:szCs w:val="26"/>
          <w:lang w:val="pt-BR" w:eastAsia="x-none"/>
        </w:rPr>
        <w:t>- Tại khu vực khai thác và sản xuất:</w:t>
      </w:r>
      <w:r>
        <w:rPr>
          <w:rFonts w:eastAsia="Times New Roman" w:cs="Times New Roman"/>
          <w:bCs/>
          <w:iCs/>
          <w:color w:val="auto"/>
          <w:szCs w:val="26"/>
          <w:lang w:val="pt-BR" w:eastAsia="x-none"/>
        </w:rPr>
        <w:t xml:space="preserve"> </w:t>
      </w:r>
      <w:r w:rsidR="000C36A1" w:rsidRPr="00D770F7">
        <w:rPr>
          <w:rFonts w:eastAsia="Times New Roman" w:cs="Times New Roman"/>
          <w:bCs/>
          <w:iCs/>
          <w:color w:val="auto"/>
          <w:szCs w:val="26"/>
          <w:lang w:val="pt-BR" w:eastAsia="x-none"/>
        </w:rPr>
        <w:t>So sánh kết quả quan trắc tiếng ồn với Quy chuẩn kỹ thuật quốc gia về tiếng ồn QCVN 24:2016/BYT (85 dBA) cho thấy:</w:t>
      </w:r>
      <w:r>
        <w:rPr>
          <w:rFonts w:eastAsia="Times New Roman" w:cs="Times New Roman"/>
          <w:bCs/>
          <w:iCs/>
          <w:color w:val="auto"/>
          <w:szCs w:val="26"/>
          <w:lang w:val="pt-BR" w:eastAsia="x-none"/>
        </w:rPr>
        <w:t xml:space="preserve"> tại các </w:t>
      </w:r>
      <w:r w:rsidR="00B03F6A">
        <w:rPr>
          <w:rFonts w:eastAsia="Times New Roman" w:cs="Times New Roman"/>
          <w:bCs/>
          <w:iCs/>
          <w:color w:val="auto"/>
          <w:szCs w:val="26"/>
          <w:lang w:val="pt-BR" w:eastAsia="x-none"/>
        </w:rPr>
        <w:t xml:space="preserve">điểm quan trắc </w:t>
      </w:r>
      <w:r>
        <w:rPr>
          <w:rFonts w:eastAsia="Times New Roman" w:cs="Times New Roman"/>
          <w:bCs/>
          <w:iCs/>
          <w:color w:val="auto"/>
          <w:szCs w:val="26"/>
          <w:lang w:val="pt-BR" w:eastAsia="x-none"/>
        </w:rPr>
        <w:t>lò chợ, các đường lò, cửa giếng chính, phụ và khu vực lộ vỉa</w:t>
      </w:r>
      <w:r w:rsidR="00022680">
        <w:rPr>
          <w:rFonts w:eastAsia="Times New Roman" w:cs="Times New Roman"/>
          <w:bCs/>
          <w:iCs/>
          <w:color w:val="auto"/>
          <w:szCs w:val="26"/>
          <w:lang w:val="pt-BR" w:eastAsia="x-none"/>
        </w:rPr>
        <w:t>; khu vực sàng tuyển và đường vận chuyển: mức âm tương đương đo được đều nằm trong GHCP của Quy chuẩn.</w:t>
      </w:r>
    </w:p>
    <w:p w14:paraId="5F42FFB2" w14:textId="77777777" w:rsidR="000C36A1" w:rsidRDefault="004E5384" w:rsidP="0067218F">
      <w:pPr>
        <w:pStyle w:val="BodyText0"/>
        <w:spacing w:after="0"/>
        <w:ind w:firstLine="600"/>
        <w:jc w:val="both"/>
        <w:rPr>
          <w:rFonts w:ascii="Times New Roman" w:hAnsi="Times New Roman"/>
          <w:b w:val="0"/>
          <w:bCs/>
          <w:iCs/>
          <w:sz w:val="26"/>
          <w:szCs w:val="26"/>
          <w:lang w:val="pt-BR"/>
        </w:rPr>
      </w:pPr>
      <w:r w:rsidRPr="00D770F7">
        <w:rPr>
          <w:rFonts w:ascii="Times New Roman" w:hAnsi="Times New Roman"/>
          <w:b w:val="0"/>
          <w:bCs/>
          <w:i/>
          <w:iCs/>
          <w:sz w:val="26"/>
          <w:szCs w:val="26"/>
          <w:lang w:val="pt-BR"/>
        </w:rPr>
        <w:t xml:space="preserve">- </w:t>
      </w:r>
      <w:r w:rsidR="00D500AF">
        <w:rPr>
          <w:rFonts w:ascii="Times New Roman" w:hAnsi="Times New Roman"/>
          <w:b w:val="0"/>
          <w:bCs/>
          <w:i/>
          <w:iCs/>
          <w:sz w:val="26"/>
          <w:szCs w:val="26"/>
          <w:lang w:val="vi-VN"/>
        </w:rPr>
        <w:t>Khu dân cư và các công trình xung quanh</w:t>
      </w:r>
      <w:r w:rsidR="00E14E08" w:rsidRPr="00D770F7">
        <w:rPr>
          <w:rFonts w:ascii="Times New Roman" w:hAnsi="Times New Roman"/>
          <w:b w:val="0"/>
          <w:bCs/>
          <w:i/>
          <w:iCs/>
          <w:sz w:val="26"/>
          <w:szCs w:val="26"/>
          <w:lang w:val="pt-BR"/>
        </w:rPr>
        <w:t>:</w:t>
      </w:r>
      <w:r w:rsidR="00FF0A83" w:rsidRPr="00D770F7">
        <w:rPr>
          <w:rFonts w:ascii="Times New Roman" w:hAnsi="Times New Roman"/>
          <w:b w:val="0"/>
          <w:bCs/>
          <w:i/>
          <w:iCs/>
          <w:sz w:val="26"/>
          <w:szCs w:val="26"/>
          <w:lang w:val="pt-BR"/>
        </w:rPr>
        <w:t xml:space="preserve"> </w:t>
      </w:r>
      <w:r w:rsidR="00FE4C96" w:rsidRPr="00D770F7">
        <w:rPr>
          <w:rFonts w:ascii="Times New Roman" w:hAnsi="Times New Roman"/>
          <w:b w:val="0"/>
          <w:bCs/>
          <w:iCs/>
          <w:sz w:val="26"/>
          <w:szCs w:val="26"/>
          <w:lang w:val="pt-BR"/>
        </w:rPr>
        <w:t xml:space="preserve">Chất lượng </w:t>
      </w:r>
      <w:r w:rsidR="00022680">
        <w:rPr>
          <w:rFonts w:ascii="Times New Roman" w:hAnsi="Times New Roman"/>
          <w:b w:val="0"/>
          <w:bCs/>
          <w:iCs/>
          <w:sz w:val="26"/>
          <w:szCs w:val="26"/>
          <w:lang w:val="pt-BR"/>
        </w:rPr>
        <w:t>môi trường không khí về tiếng ồn và độ rung</w:t>
      </w:r>
      <w:r w:rsidR="00FE4C96" w:rsidRPr="00D770F7">
        <w:rPr>
          <w:rFonts w:ascii="Times New Roman" w:hAnsi="Times New Roman"/>
          <w:b w:val="0"/>
          <w:bCs/>
          <w:iCs/>
          <w:sz w:val="26"/>
          <w:szCs w:val="26"/>
          <w:lang w:val="pt-BR"/>
        </w:rPr>
        <w:t xml:space="preserve"> được đánh giá theo Quy chuẩn kỹ thuật quốc gia QCVN 26:2010/BTNMT và QCVN 27:2010/BTNMT, cho thấy: tiếng ồn và độ rung đo được đều ở mức cao tuy nhiên vẫn xấp xỉ hoặc đạt </w:t>
      </w:r>
      <w:r w:rsidR="0008218D">
        <w:rPr>
          <w:rFonts w:ascii="Times New Roman" w:hAnsi="Times New Roman"/>
          <w:b w:val="0"/>
          <w:bCs/>
          <w:iCs/>
          <w:sz w:val="26"/>
          <w:szCs w:val="26"/>
          <w:lang w:val="pt-BR"/>
        </w:rPr>
        <w:t>ti</w:t>
      </w:r>
      <w:r w:rsidR="00FE4C96" w:rsidRPr="00D770F7">
        <w:rPr>
          <w:rFonts w:ascii="Times New Roman" w:hAnsi="Times New Roman"/>
          <w:b w:val="0"/>
          <w:bCs/>
          <w:iCs/>
          <w:sz w:val="26"/>
          <w:szCs w:val="26"/>
          <w:lang w:val="pt-BR"/>
        </w:rPr>
        <w:t>êu chuẩn cho phép</w:t>
      </w:r>
      <w:r w:rsidR="005E1472" w:rsidRPr="00D770F7">
        <w:rPr>
          <w:rFonts w:ascii="Times New Roman" w:hAnsi="Times New Roman"/>
          <w:b w:val="0"/>
          <w:bCs/>
          <w:iCs/>
          <w:sz w:val="26"/>
          <w:szCs w:val="26"/>
          <w:lang w:val="pt-BR"/>
        </w:rPr>
        <w:t>.</w:t>
      </w:r>
    </w:p>
    <w:p w14:paraId="28582B61" w14:textId="77777777" w:rsidR="002925F7" w:rsidRPr="002925F7" w:rsidRDefault="002925F7" w:rsidP="002925F7">
      <w:pPr>
        <w:spacing w:before="0" w:after="0"/>
        <w:rPr>
          <w:rFonts w:eastAsia="Times New Roman" w:cs="Times New Roman"/>
          <w:b/>
          <w:bCs/>
          <w:i/>
          <w:iCs/>
          <w:color w:val="auto"/>
          <w:szCs w:val="26"/>
          <w:lang w:eastAsia="x-none"/>
        </w:rPr>
      </w:pPr>
      <w:r w:rsidRPr="002925F7">
        <w:rPr>
          <w:rFonts w:eastAsia="Times New Roman" w:cs="Times New Roman"/>
          <w:b/>
          <w:bCs/>
          <w:i/>
          <w:iCs/>
          <w:color w:val="auto"/>
          <w:szCs w:val="26"/>
          <w:lang w:eastAsia="x-none"/>
        </w:rPr>
        <w:t>2.1.3. So sánh kết quả quan trắc với cùng kỳ năm trước</w:t>
      </w:r>
    </w:p>
    <w:p w14:paraId="5984E84D" w14:textId="08F67F7F" w:rsidR="002925F7" w:rsidRDefault="002925F7" w:rsidP="002925F7">
      <w:pPr>
        <w:spacing w:before="0" w:after="0"/>
        <w:rPr>
          <w:rFonts w:eastAsia="Times New Roman" w:cs="Times New Roman"/>
          <w:bCs/>
          <w:iCs/>
          <w:color w:val="auto"/>
          <w:szCs w:val="26"/>
          <w:lang w:eastAsia="x-none"/>
        </w:rPr>
      </w:pPr>
      <w:r w:rsidRPr="002925F7">
        <w:rPr>
          <w:rFonts w:eastAsia="Times New Roman" w:cs="Times New Roman"/>
          <w:bCs/>
          <w:iCs/>
          <w:color w:val="auto"/>
          <w:szCs w:val="26"/>
          <w:lang w:eastAsia="x-none"/>
        </w:rPr>
        <w:tab/>
        <w:t xml:space="preserve">Kết quả quan trắc chất lượng môi trường không khí </w:t>
      </w:r>
      <w:r w:rsidR="001B7DC5">
        <w:rPr>
          <w:rFonts w:eastAsia="Times New Roman" w:cs="Times New Roman"/>
          <w:bCs/>
          <w:iCs/>
          <w:color w:val="auto"/>
          <w:szCs w:val="26"/>
          <w:lang w:eastAsia="x-none"/>
        </w:rPr>
        <w:t xml:space="preserve">đợt </w:t>
      </w:r>
      <w:r w:rsidR="006327D1">
        <w:rPr>
          <w:rFonts w:eastAsia="Times New Roman" w:cs="Times New Roman"/>
          <w:bCs/>
          <w:iCs/>
          <w:color w:val="auto"/>
          <w:szCs w:val="26"/>
          <w:lang w:val="en-US" w:eastAsia="x-none"/>
        </w:rPr>
        <w:t>2</w:t>
      </w:r>
      <w:r w:rsidR="001B7DC5">
        <w:rPr>
          <w:rFonts w:eastAsia="Times New Roman" w:cs="Times New Roman"/>
          <w:bCs/>
          <w:iCs/>
          <w:color w:val="auto"/>
          <w:szCs w:val="26"/>
          <w:lang w:eastAsia="x-none"/>
        </w:rPr>
        <w:t xml:space="preserve"> năm 2024 </w:t>
      </w:r>
      <w:r w:rsidRPr="002925F7">
        <w:rPr>
          <w:rFonts w:eastAsia="Times New Roman" w:cs="Times New Roman"/>
          <w:bCs/>
          <w:iCs/>
          <w:color w:val="auto"/>
          <w:szCs w:val="26"/>
          <w:lang w:eastAsia="x-none"/>
        </w:rPr>
        <w:t xml:space="preserve"> tại công ty </w:t>
      </w:r>
      <w:r w:rsidRPr="0041554E">
        <w:rPr>
          <w:rFonts w:eastAsia="Times New Roman" w:cs="Times New Roman"/>
          <w:bCs/>
          <w:iCs/>
          <w:color w:val="auto"/>
          <w:szCs w:val="26"/>
          <w:lang w:eastAsia="x-none"/>
        </w:rPr>
        <w:t>t</w:t>
      </w:r>
      <w:r w:rsidRPr="002925F7">
        <w:rPr>
          <w:rFonts w:eastAsia="Times New Roman" w:cs="Times New Roman"/>
          <w:bCs/>
          <w:iCs/>
          <w:color w:val="auto"/>
          <w:szCs w:val="26"/>
          <w:lang w:eastAsia="x-none"/>
        </w:rPr>
        <w:t xml:space="preserve">han Mạo Khê có sự biến động không đáng kể so với cùng kỳ năm trước. Các thông số quan trắc được như bụi TSP, hàm lượng các khí độc, Tiếng ồn và độ rung đều nằm trong GHCP của Quy chuẩn. </w:t>
      </w:r>
    </w:p>
    <w:p w14:paraId="5AD0B76D" w14:textId="77777777" w:rsidR="00CB2C4A" w:rsidRDefault="00CB2C4A" w:rsidP="00BE5424">
      <w:pPr>
        <w:pStyle w:val="Heading22"/>
      </w:pPr>
      <w:bookmarkStart w:id="150" w:name="_Toc161841004"/>
      <w:r>
        <w:t>2</w:t>
      </w:r>
      <w:r w:rsidRPr="00D770F7">
        <w:t>.</w:t>
      </w:r>
      <w:r>
        <w:t>2</w:t>
      </w:r>
      <w:r w:rsidRPr="00D770F7">
        <w:t xml:space="preserve">. </w:t>
      </w:r>
      <w:r>
        <w:t>Khí thải</w:t>
      </w:r>
      <w:bookmarkEnd w:id="150"/>
    </w:p>
    <w:p w14:paraId="1419A831" w14:textId="77777777" w:rsidR="00CB2C4A" w:rsidRDefault="00CB2C4A" w:rsidP="00BE5424">
      <w:pPr>
        <w:pStyle w:val="Heading22"/>
      </w:pPr>
      <w:bookmarkStart w:id="151" w:name="_Toc161841005"/>
      <w:r w:rsidRPr="0041554E">
        <w:t>2</w:t>
      </w:r>
      <w:r w:rsidRPr="003C4052">
        <w:t>.</w:t>
      </w:r>
      <w:r>
        <w:t>2</w:t>
      </w:r>
      <w:r w:rsidRPr="003C4052">
        <w:t>.1. Kết quả quan trắc</w:t>
      </w:r>
      <w:r>
        <w:t xml:space="preserve"> khí thải</w:t>
      </w:r>
      <w:bookmarkEnd w:id="151"/>
    </w:p>
    <w:p w14:paraId="3756203D" w14:textId="77777777" w:rsidR="00170AE8" w:rsidRDefault="00170AE8" w:rsidP="00CB2C4A">
      <w:pPr>
        <w:pStyle w:val="Caption"/>
        <w:sectPr w:rsidR="00170AE8" w:rsidSect="00A6732A">
          <w:footerReference w:type="default" r:id="rId14"/>
          <w:pgSz w:w="11909" w:h="16834" w:code="9"/>
          <w:pgMar w:top="1134" w:right="1134" w:bottom="1134" w:left="1701" w:header="567" w:footer="567" w:gutter="0"/>
          <w:cols w:space="720"/>
          <w:docGrid w:linePitch="360"/>
        </w:sectPr>
      </w:pPr>
      <w:bookmarkStart w:id="152" w:name="_Toc444069788"/>
      <w:bookmarkStart w:id="153" w:name="_Toc82074477"/>
      <w:bookmarkStart w:id="154" w:name="_Toc99631405"/>
    </w:p>
    <w:p w14:paraId="7E1FA617" w14:textId="77777777" w:rsidR="00CB2C4A" w:rsidRPr="00CB2C4A" w:rsidRDefault="00CB2C4A" w:rsidP="00CB2C4A">
      <w:pPr>
        <w:pStyle w:val="Caption"/>
        <w:rPr>
          <w:lang w:val="pt-BR"/>
        </w:rPr>
      </w:pPr>
      <w:bookmarkStart w:id="155" w:name="_Toc130565301"/>
      <w:bookmarkStart w:id="156" w:name="_Toc161841006"/>
      <w:bookmarkStart w:id="157" w:name="_Toc161841298"/>
      <w:bookmarkStart w:id="158" w:name="_Toc161841850"/>
      <w:r w:rsidRPr="007C68B3">
        <w:lastRenderedPageBreak/>
        <w:t xml:space="preserve">Bảng </w:t>
      </w:r>
      <w:r>
        <w:fldChar w:fldCharType="begin"/>
      </w:r>
      <w:r>
        <w:instrText xml:space="preserve"> SEQ Bảng \* ARABIC </w:instrText>
      </w:r>
      <w:r>
        <w:fldChar w:fldCharType="separate"/>
      </w:r>
      <w:r w:rsidR="004903C5">
        <w:rPr>
          <w:noProof/>
        </w:rPr>
        <w:t>13</w:t>
      </w:r>
      <w:r>
        <w:rPr>
          <w:noProof/>
        </w:rPr>
        <w:fldChar w:fldCharType="end"/>
      </w:r>
      <w:r w:rsidRPr="007C68B3">
        <w:t xml:space="preserve">. </w:t>
      </w:r>
      <w:bookmarkEnd w:id="152"/>
      <w:bookmarkEnd w:id="153"/>
      <w:bookmarkEnd w:id="154"/>
      <w:r w:rsidRPr="00CB2C4A">
        <w:rPr>
          <w:lang w:val="pt-BR"/>
        </w:rPr>
        <w:t>Kết quả quan trắc khí thải</w:t>
      </w:r>
      <w:bookmarkEnd w:id="155"/>
      <w:bookmarkEnd w:id="156"/>
      <w:bookmarkEnd w:id="157"/>
      <w:bookmarkEnd w:id="158"/>
    </w:p>
    <w:tbl>
      <w:tblPr>
        <w:tblW w:w="5000" w:type="pct"/>
        <w:tblLook w:val="04A0" w:firstRow="1" w:lastRow="0" w:firstColumn="1" w:lastColumn="0" w:noHBand="0" w:noVBand="1"/>
      </w:tblPr>
      <w:tblGrid>
        <w:gridCol w:w="537"/>
        <w:gridCol w:w="1191"/>
        <w:gridCol w:w="1022"/>
        <w:gridCol w:w="2203"/>
        <w:gridCol w:w="1057"/>
        <w:gridCol w:w="1923"/>
        <w:gridCol w:w="1131"/>
      </w:tblGrid>
      <w:tr w:rsidR="00CB2C4A" w:rsidRPr="00675C21" w14:paraId="2FB39CEA" w14:textId="77777777" w:rsidTr="005148D0">
        <w:trPr>
          <w:trHeight w:val="555"/>
        </w:trPr>
        <w:tc>
          <w:tcPr>
            <w:tcW w:w="29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F33A9B5" w14:textId="77777777" w:rsidR="00CB2C4A" w:rsidRPr="00675C21" w:rsidRDefault="00CB2C4A" w:rsidP="00CB2C4A">
            <w:pPr>
              <w:spacing w:before="0" w:after="0" w:line="240" w:lineRule="auto"/>
              <w:jc w:val="center"/>
              <w:rPr>
                <w:rFonts w:eastAsia="Times New Roman" w:cs="Times New Roman"/>
                <w:b/>
                <w:bCs/>
                <w:sz w:val="24"/>
                <w:lang w:val="en-US" w:eastAsia="zh-CN"/>
              </w:rPr>
            </w:pPr>
            <w:r w:rsidRPr="00675C21">
              <w:rPr>
                <w:rFonts w:eastAsia="Times New Roman" w:cs="Times New Roman"/>
                <w:b/>
                <w:bCs/>
                <w:sz w:val="24"/>
                <w:lang w:val="en-US" w:eastAsia="zh-CN"/>
              </w:rPr>
              <w:t>TT</w:t>
            </w:r>
          </w:p>
        </w:tc>
        <w:tc>
          <w:tcPr>
            <w:tcW w:w="65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C024738" w14:textId="77777777" w:rsidR="00CB2C4A" w:rsidRPr="00675C21" w:rsidRDefault="00CB2C4A" w:rsidP="00CB2C4A">
            <w:pPr>
              <w:spacing w:before="0" w:after="0" w:line="240" w:lineRule="auto"/>
              <w:jc w:val="center"/>
              <w:rPr>
                <w:rFonts w:eastAsia="Times New Roman" w:cs="Times New Roman"/>
                <w:b/>
                <w:bCs/>
                <w:sz w:val="24"/>
                <w:lang w:val="en-US" w:eastAsia="zh-CN"/>
              </w:rPr>
            </w:pPr>
            <w:r w:rsidRPr="00675C21">
              <w:rPr>
                <w:rFonts w:eastAsia="Times New Roman" w:cs="Times New Roman"/>
                <w:b/>
                <w:bCs/>
                <w:sz w:val="24"/>
                <w:lang w:val="en-US" w:eastAsia="zh-CN"/>
              </w:rPr>
              <w:t>Thông số</w:t>
            </w:r>
          </w:p>
        </w:tc>
        <w:tc>
          <w:tcPr>
            <w:tcW w:w="56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E72E73E" w14:textId="77777777" w:rsidR="00CB2C4A" w:rsidRPr="00675C21" w:rsidRDefault="00CB2C4A" w:rsidP="00CB2C4A">
            <w:pPr>
              <w:spacing w:before="0" w:after="0" w:line="240" w:lineRule="auto"/>
              <w:jc w:val="center"/>
              <w:rPr>
                <w:rFonts w:eastAsia="Times New Roman" w:cs="Times New Roman"/>
                <w:b/>
                <w:bCs/>
                <w:sz w:val="24"/>
                <w:lang w:val="en-US" w:eastAsia="zh-CN"/>
              </w:rPr>
            </w:pPr>
            <w:r w:rsidRPr="00675C21">
              <w:rPr>
                <w:rFonts w:eastAsia="Times New Roman" w:cs="Times New Roman"/>
                <w:b/>
                <w:bCs/>
                <w:sz w:val="24"/>
                <w:lang w:val="en-US" w:eastAsia="zh-CN"/>
              </w:rPr>
              <w:t>Đơn vị</w:t>
            </w:r>
          </w:p>
        </w:tc>
        <w:tc>
          <w:tcPr>
            <w:tcW w:w="1215" w:type="pct"/>
            <w:tcBorders>
              <w:top w:val="single" w:sz="4" w:space="0" w:color="auto"/>
              <w:left w:val="nil"/>
              <w:bottom w:val="nil"/>
              <w:right w:val="single" w:sz="4" w:space="0" w:color="auto"/>
            </w:tcBorders>
            <w:shd w:val="clear" w:color="auto" w:fill="auto"/>
            <w:vAlign w:val="center"/>
            <w:hideMark/>
          </w:tcPr>
          <w:p w14:paraId="391DFC55" w14:textId="77777777" w:rsidR="00CB2C4A" w:rsidRPr="00675C21" w:rsidRDefault="00CB2C4A" w:rsidP="00CB2C4A">
            <w:pPr>
              <w:spacing w:before="0" w:after="0" w:line="240" w:lineRule="auto"/>
              <w:jc w:val="left"/>
              <w:rPr>
                <w:rFonts w:eastAsia="Times New Roman" w:cs="Times New Roman"/>
                <w:b/>
                <w:bCs/>
                <w:sz w:val="24"/>
                <w:lang w:val="en-US" w:eastAsia="zh-CN"/>
              </w:rPr>
            </w:pPr>
            <w:r w:rsidRPr="00675C21">
              <w:rPr>
                <w:rFonts w:eastAsia="Times New Roman" w:cs="Times New Roman"/>
                <w:b/>
                <w:bCs/>
                <w:sz w:val="24"/>
                <w:lang w:val="en-US" w:eastAsia="zh-CN"/>
              </w:rPr>
              <w:t xml:space="preserve">                  </w:t>
            </w:r>
          </w:p>
        </w:tc>
        <w:tc>
          <w:tcPr>
            <w:tcW w:w="1644" w:type="pct"/>
            <w:gridSpan w:val="2"/>
            <w:tcBorders>
              <w:top w:val="single" w:sz="4" w:space="0" w:color="auto"/>
              <w:left w:val="nil"/>
              <w:bottom w:val="single" w:sz="4" w:space="0" w:color="auto"/>
              <w:right w:val="nil"/>
            </w:tcBorders>
            <w:shd w:val="clear" w:color="auto" w:fill="auto"/>
            <w:vAlign w:val="center"/>
            <w:hideMark/>
          </w:tcPr>
          <w:p w14:paraId="4E66154E" w14:textId="77777777" w:rsidR="00CB2C4A" w:rsidRPr="00675C21" w:rsidRDefault="00CB2C4A" w:rsidP="00CB2C4A">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QCĐP 5:2020/QN</w:t>
            </w:r>
          </w:p>
        </w:tc>
        <w:tc>
          <w:tcPr>
            <w:tcW w:w="62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D4C35AA" w14:textId="77777777" w:rsidR="00CB2C4A" w:rsidRPr="00675C21" w:rsidRDefault="00CB2C4A" w:rsidP="00CB2C4A">
            <w:pPr>
              <w:spacing w:before="0" w:after="0" w:line="240" w:lineRule="auto"/>
              <w:jc w:val="center"/>
              <w:rPr>
                <w:rFonts w:eastAsia="Times New Roman" w:cs="Times New Roman"/>
                <w:b/>
                <w:bCs/>
                <w:sz w:val="24"/>
                <w:lang w:val="en-US" w:eastAsia="zh-CN"/>
              </w:rPr>
            </w:pPr>
            <w:r w:rsidRPr="00675C21">
              <w:rPr>
                <w:rFonts w:eastAsia="Times New Roman" w:cs="Times New Roman"/>
                <w:b/>
                <w:bCs/>
                <w:sz w:val="24"/>
                <w:lang w:val="en-US" w:eastAsia="zh-CN"/>
              </w:rPr>
              <w:t>Kết quả</w:t>
            </w:r>
          </w:p>
        </w:tc>
      </w:tr>
      <w:tr w:rsidR="004903C5" w:rsidRPr="00675C21" w14:paraId="33D4F435" w14:textId="77777777" w:rsidTr="005148D0">
        <w:trPr>
          <w:trHeight w:val="510"/>
        </w:trPr>
        <w:tc>
          <w:tcPr>
            <w:tcW w:w="296" w:type="pct"/>
            <w:vMerge/>
            <w:tcBorders>
              <w:top w:val="single" w:sz="4" w:space="0" w:color="auto"/>
              <w:left w:val="single" w:sz="4" w:space="0" w:color="auto"/>
              <w:bottom w:val="single" w:sz="4" w:space="0" w:color="000000"/>
              <w:right w:val="single" w:sz="4" w:space="0" w:color="auto"/>
            </w:tcBorders>
            <w:vAlign w:val="center"/>
            <w:hideMark/>
          </w:tcPr>
          <w:p w14:paraId="189794E7" w14:textId="77777777" w:rsidR="00CB2C4A" w:rsidRPr="00675C21" w:rsidRDefault="00CB2C4A" w:rsidP="00CB2C4A">
            <w:pPr>
              <w:spacing w:before="0" w:after="0" w:line="240" w:lineRule="auto"/>
              <w:jc w:val="left"/>
              <w:rPr>
                <w:rFonts w:eastAsia="Times New Roman" w:cs="Times New Roman"/>
                <w:b/>
                <w:bCs/>
                <w:sz w:val="24"/>
                <w:lang w:val="en-US" w:eastAsia="zh-CN"/>
              </w:rPr>
            </w:pPr>
          </w:p>
        </w:tc>
        <w:tc>
          <w:tcPr>
            <w:tcW w:w="657" w:type="pct"/>
            <w:vMerge/>
            <w:tcBorders>
              <w:top w:val="single" w:sz="4" w:space="0" w:color="auto"/>
              <w:left w:val="single" w:sz="4" w:space="0" w:color="auto"/>
              <w:bottom w:val="single" w:sz="4" w:space="0" w:color="000000"/>
              <w:right w:val="single" w:sz="4" w:space="0" w:color="auto"/>
            </w:tcBorders>
            <w:vAlign w:val="center"/>
            <w:hideMark/>
          </w:tcPr>
          <w:p w14:paraId="0A3817DF" w14:textId="77777777" w:rsidR="00CB2C4A" w:rsidRPr="00675C21" w:rsidRDefault="00CB2C4A" w:rsidP="00CB2C4A">
            <w:pPr>
              <w:spacing w:before="0" w:after="0" w:line="240" w:lineRule="auto"/>
              <w:jc w:val="left"/>
              <w:rPr>
                <w:rFonts w:eastAsia="Times New Roman" w:cs="Times New Roman"/>
                <w:b/>
                <w:bCs/>
                <w:sz w:val="24"/>
                <w:lang w:val="en-US" w:eastAsia="zh-CN"/>
              </w:rPr>
            </w:pPr>
          </w:p>
        </w:tc>
        <w:tc>
          <w:tcPr>
            <w:tcW w:w="564" w:type="pct"/>
            <w:vMerge/>
            <w:tcBorders>
              <w:top w:val="single" w:sz="4" w:space="0" w:color="auto"/>
              <w:left w:val="single" w:sz="4" w:space="0" w:color="auto"/>
              <w:bottom w:val="single" w:sz="4" w:space="0" w:color="000000"/>
              <w:right w:val="single" w:sz="4" w:space="0" w:color="auto"/>
            </w:tcBorders>
            <w:vAlign w:val="center"/>
            <w:hideMark/>
          </w:tcPr>
          <w:p w14:paraId="24F87119" w14:textId="77777777" w:rsidR="00CB2C4A" w:rsidRPr="00675C21" w:rsidRDefault="00CB2C4A" w:rsidP="00CB2C4A">
            <w:pPr>
              <w:spacing w:before="0" w:after="0" w:line="240" w:lineRule="auto"/>
              <w:jc w:val="left"/>
              <w:rPr>
                <w:rFonts w:eastAsia="Times New Roman" w:cs="Times New Roman"/>
                <w:b/>
                <w:bCs/>
                <w:sz w:val="24"/>
                <w:lang w:val="en-US" w:eastAsia="zh-CN"/>
              </w:rPr>
            </w:pPr>
          </w:p>
        </w:tc>
        <w:tc>
          <w:tcPr>
            <w:tcW w:w="1215" w:type="pct"/>
            <w:tcBorders>
              <w:top w:val="nil"/>
              <w:left w:val="nil"/>
              <w:bottom w:val="nil"/>
              <w:right w:val="single" w:sz="4" w:space="0" w:color="auto"/>
            </w:tcBorders>
            <w:shd w:val="clear" w:color="auto" w:fill="auto"/>
            <w:vAlign w:val="bottom"/>
            <w:hideMark/>
          </w:tcPr>
          <w:p w14:paraId="6A179090" w14:textId="77777777" w:rsidR="00CB2C4A" w:rsidRPr="00675C21" w:rsidRDefault="00CB2C4A" w:rsidP="00CB2C4A">
            <w:pPr>
              <w:spacing w:before="0" w:after="0" w:line="240" w:lineRule="auto"/>
              <w:jc w:val="center"/>
              <w:rPr>
                <w:rFonts w:eastAsia="Times New Roman" w:cs="Times New Roman"/>
                <w:b/>
                <w:bCs/>
                <w:sz w:val="24"/>
                <w:lang w:val="en-US" w:eastAsia="zh-CN"/>
              </w:rPr>
            </w:pPr>
            <w:r w:rsidRPr="00675C21">
              <w:rPr>
                <w:rFonts w:eastAsia="Times New Roman" w:cs="Times New Roman"/>
                <w:b/>
                <w:bCs/>
                <w:sz w:val="24"/>
                <w:lang w:val="en-US" w:eastAsia="zh-CN"/>
              </w:rPr>
              <w:t xml:space="preserve"> Phương pháp/ </w:t>
            </w:r>
          </w:p>
        </w:tc>
        <w:tc>
          <w:tcPr>
            <w:tcW w:w="58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511E544" w14:textId="77777777" w:rsidR="00CB2C4A" w:rsidRPr="00675C21" w:rsidRDefault="00CB2C4A" w:rsidP="00CB2C4A">
            <w:pPr>
              <w:spacing w:before="0" w:after="0" w:line="240" w:lineRule="auto"/>
              <w:jc w:val="center"/>
              <w:rPr>
                <w:rFonts w:eastAsia="Times New Roman" w:cs="Times New Roman"/>
                <w:sz w:val="24"/>
                <w:lang w:val="en-US" w:eastAsia="zh-CN"/>
              </w:rPr>
            </w:pPr>
            <w:r w:rsidRPr="00675C21">
              <w:rPr>
                <w:rFonts w:eastAsia="Times New Roman" w:cs="Times New Roman"/>
                <w:sz w:val="24"/>
                <w:lang w:val="en-US" w:eastAsia="zh-CN"/>
              </w:rPr>
              <w:t>Giá trị C</w:t>
            </w:r>
          </w:p>
        </w:tc>
        <w:tc>
          <w:tcPr>
            <w:tcW w:w="1061" w:type="pct"/>
            <w:tcBorders>
              <w:top w:val="nil"/>
              <w:left w:val="nil"/>
              <w:bottom w:val="nil"/>
              <w:right w:val="nil"/>
            </w:tcBorders>
            <w:shd w:val="clear" w:color="auto" w:fill="auto"/>
            <w:vAlign w:val="center"/>
            <w:hideMark/>
          </w:tcPr>
          <w:p w14:paraId="3A952C55" w14:textId="77777777" w:rsidR="00CB2C4A" w:rsidRPr="00675C21" w:rsidRDefault="00CB2C4A" w:rsidP="00CB2C4A">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Giá trị Cmax = C.Kp.Kv</w:t>
            </w:r>
          </w:p>
        </w:tc>
        <w:tc>
          <w:tcPr>
            <w:tcW w:w="624" w:type="pct"/>
            <w:vMerge/>
            <w:tcBorders>
              <w:top w:val="single" w:sz="4" w:space="0" w:color="auto"/>
              <w:left w:val="single" w:sz="4" w:space="0" w:color="auto"/>
              <w:bottom w:val="single" w:sz="4" w:space="0" w:color="000000"/>
              <w:right w:val="single" w:sz="4" w:space="0" w:color="auto"/>
            </w:tcBorders>
            <w:vAlign w:val="center"/>
            <w:hideMark/>
          </w:tcPr>
          <w:p w14:paraId="07D28F6D" w14:textId="77777777" w:rsidR="00CB2C4A" w:rsidRPr="00675C21" w:rsidRDefault="00CB2C4A" w:rsidP="00CB2C4A">
            <w:pPr>
              <w:spacing w:before="0" w:after="0" w:line="240" w:lineRule="auto"/>
              <w:jc w:val="left"/>
              <w:rPr>
                <w:rFonts w:eastAsia="Times New Roman" w:cs="Times New Roman"/>
                <w:b/>
                <w:bCs/>
                <w:sz w:val="24"/>
                <w:lang w:val="en-US" w:eastAsia="zh-CN"/>
              </w:rPr>
            </w:pPr>
          </w:p>
        </w:tc>
      </w:tr>
      <w:tr w:rsidR="004903C5" w:rsidRPr="00675C21" w14:paraId="33CEEAF9" w14:textId="77777777" w:rsidTr="005148D0">
        <w:trPr>
          <w:trHeight w:val="300"/>
        </w:trPr>
        <w:tc>
          <w:tcPr>
            <w:tcW w:w="296" w:type="pct"/>
            <w:vMerge/>
            <w:tcBorders>
              <w:top w:val="single" w:sz="4" w:space="0" w:color="auto"/>
              <w:left w:val="single" w:sz="4" w:space="0" w:color="auto"/>
              <w:bottom w:val="single" w:sz="4" w:space="0" w:color="000000"/>
              <w:right w:val="single" w:sz="4" w:space="0" w:color="auto"/>
            </w:tcBorders>
            <w:vAlign w:val="center"/>
            <w:hideMark/>
          </w:tcPr>
          <w:p w14:paraId="0BA96428" w14:textId="77777777" w:rsidR="00CB2C4A" w:rsidRPr="00675C21" w:rsidRDefault="00CB2C4A" w:rsidP="00CB2C4A">
            <w:pPr>
              <w:spacing w:before="0" w:after="0" w:line="240" w:lineRule="auto"/>
              <w:jc w:val="left"/>
              <w:rPr>
                <w:rFonts w:eastAsia="Times New Roman" w:cs="Times New Roman"/>
                <w:b/>
                <w:bCs/>
                <w:sz w:val="24"/>
                <w:lang w:val="en-US" w:eastAsia="zh-CN"/>
              </w:rPr>
            </w:pPr>
          </w:p>
        </w:tc>
        <w:tc>
          <w:tcPr>
            <w:tcW w:w="657" w:type="pct"/>
            <w:vMerge/>
            <w:tcBorders>
              <w:top w:val="single" w:sz="4" w:space="0" w:color="auto"/>
              <w:left w:val="single" w:sz="4" w:space="0" w:color="auto"/>
              <w:bottom w:val="single" w:sz="4" w:space="0" w:color="000000"/>
              <w:right w:val="single" w:sz="4" w:space="0" w:color="auto"/>
            </w:tcBorders>
            <w:vAlign w:val="center"/>
            <w:hideMark/>
          </w:tcPr>
          <w:p w14:paraId="7C741045" w14:textId="77777777" w:rsidR="00CB2C4A" w:rsidRPr="00675C21" w:rsidRDefault="00CB2C4A" w:rsidP="00CB2C4A">
            <w:pPr>
              <w:spacing w:before="0" w:after="0" w:line="240" w:lineRule="auto"/>
              <w:jc w:val="left"/>
              <w:rPr>
                <w:rFonts w:eastAsia="Times New Roman" w:cs="Times New Roman"/>
                <w:b/>
                <w:bCs/>
                <w:sz w:val="24"/>
                <w:lang w:val="en-US" w:eastAsia="zh-CN"/>
              </w:rPr>
            </w:pPr>
          </w:p>
        </w:tc>
        <w:tc>
          <w:tcPr>
            <w:tcW w:w="564" w:type="pct"/>
            <w:vMerge/>
            <w:tcBorders>
              <w:top w:val="single" w:sz="4" w:space="0" w:color="auto"/>
              <w:left w:val="single" w:sz="4" w:space="0" w:color="auto"/>
              <w:bottom w:val="single" w:sz="4" w:space="0" w:color="000000"/>
              <w:right w:val="single" w:sz="4" w:space="0" w:color="auto"/>
            </w:tcBorders>
            <w:vAlign w:val="center"/>
            <w:hideMark/>
          </w:tcPr>
          <w:p w14:paraId="0BA11AAF" w14:textId="77777777" w:rsidR="00CB2C4A" w:rsidRPr="00675C21" w:rsidRDefault="00CB2C4A" w:rsidP="00CB2C4A">
            <w:pPr>
              <w:spacing w:before="0" w:after="0" w:line="240" w:lineRule="auto"/>
              <w:jc w:val="left"/>
              <w:rPr>
                <w:rFonts w:eastAsia="Times New Roman" w:cs="Times New Roman"/>
                <w:b/>
                <w:bCs/>
                <w:sz w:val="24"/>
                <w:lang w:val="en-US" w:eastAsia="zh-CN"/>
              </w:rPr>
            </w:pPr>
          </w:p>
        </w:tc>
        <w:tc>
          <w:tcPr>
            <w:tcW w:w="1215" w:type="pct"/>
            <w:tcBorders>
              <w:top w:val="nil"/>
              <w:left w:val="nil"/>
              <w:bottom w:val="nil"/>
              <w:right w:val="single" w:sz="4" w:space="0" w:color="auto"/>
            </w:tcBorders>
            <w:shd w:val="clear" w:color="auto" w:fill="auto"/>
            <w:hideMark/>
          </w:tcPr>
          <w:p w14:paraId="3E89698A" w14:textId="77777777" w:rsidR="00CB2C4A" w:rsidRPr="00675C21" w:rsidRDefault="00CB2C4A" w:rsidP="00CB2C4A">
            <w:pPr>
              <w:spacing w:before="0" w:after="0" w:line="240" w:lineRule="auto"/>
              <w:jc w:val="center"/>
              <w:rPr>
                <w:rFonts w:eastAsia="Times New Roman" w:cs="Times New Roman"/>
                <w:b/>
                <w:bCs/>
                <w:sz w:val="24"/>
                <w:lang w:val="en-US" w:eastAsia="zh-CN"/>
              </w:rPr>
            </w:pPr>
            <w:r w:rsidRPr="00675C21">
              <w:rPr>
                <w:rFonts w:eastAsia="Times New Roman" w:cs="Times New Roman"/>
                <w:b/>
                <w:bCs/>
                <w:sz w:val="24"/>
                <w:lang w:val="en-US" w:eastAsia="zh-CN"/>
              </w:rPr>
              <w:t>Thiết bị quan trắc</w:t>
            </w:r>
          </w:p>
        </w:tc>
        <w:tc>
          <w:tcPr>
            <w:tcW w:w="583" w:type="pct"/>
            <w:vMerge/>
            <w:tcBorders>
              <w:top w:val="nil"/>
              <w:left w:val="single" w:sz="4" w:space="0" w:color="auto"/>
              <w:bottom w:val="single" w:sz="4" w:space="0" w:color="000000"/>
              <w:right w:val="single" w:sz="4" w:space="0" w:color="auto"/>
            </w:tcBorders>
            <w:vAlign w:val="center"/>
            <w:hideMark/>
          </w:tcPr>
          <w:p w14:paraId="38A2B54A" w14:textId="77777777" w:rsidR="00CB2C4A" w:rsidRPr="00675C21" w:rsidRDefault="00CB2C4A" w:rsidP="00CB2C4A">
            <w:pPr>
              <w:spacing w:before="0" w:after="0" w:line="240" w:lineRule="auto"/>
              <w:jc w:val="left"/>
              <w:rPr>
                <w:rFonts w:eastAsia="Times New Roman" w:cs="Times New Roman"/>
                <w:sz w:val="24"/>
                <w:lang w:val="en-US" w:eastAsia="zh-CN"/>
              </w:rPr>
            </w:pPr>
          </w:p>
        </w:tc>
        <w:tc>
          <w:tcPr>
            <w:tcW w:w="1061" w:type="pct"/>
            <w:tcBorders>
              <w:top w:val="nil"/>
              <w:left w:val="nil"/>
              <w:bottom w:val="single" w:sz="4" w:space="0" w:color="auto"/>
              <w:right w:val="nil"/>
            </w:tcBorders>
            <w:shd w:val="clear" w:color="auto" w:fill="auto"/>
            <w:vAlign w:val="center"/>
            <w:hideMark/>
          </w:tcPr>
          <w:p w14:paraId="5511AFC6" w14:textId="5C7ACD63" w:rsidR="00CB2C4A" w:rsidRPr="00675C21" w:rsidRDefault="00CB2C4A" w:rsidP="00CB2C4A">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 xml:space="preserve">Kp = </w:t>
            </w:r>
            <w:r w:rsidR="005148D0" w:rsidRPr="00675C21">
              <w:rPr>
                <w:rFonts w:eastAsia="Times New Roman" w:cs="Times New Roman"/>
                <w:color w:val="auto"/>
                <w:sz w:val="24"/>
                <w:lang w:val="en-US" w:eastAsia="zh-CN"/>
              </w:rPr>
              <w:t>1</w:t>
            </w:r>
            <w:r w:rsidRPr="00675C21">
              <w:rPr>
                <w:rFonts w:eastAsia="Times New Roman" w:cs="Times New Roman"/>
                <w:color w:val="auto"/>
                <w:sz w:val="24"/>
                <w:lang w:val="en-US" w:eastAsia="zh-CN"/>
              </w:rPr>
              <w:t>; Kv = 0,8</w:t>
            </w:r>
          </w:p>
        </w:tc>
        <w:tc>
          <w:tcPr>
            <w:tcW w:w="624" w:type="pct"/>
            <w:vMerge/>
            <w:tcBorders>
              <w:top w:val="single" w:sz="4" w:space="0" w:color="auto"/>
              <w:left w:val="single" w:sz="4" w:space="0" w:color="auto"/>
              <w:bottom w:val="single" w:sz="4" w:space="0" w:color="000000"/>
              <w:right w:val="single" w:sz="4" w:space="0" w:color="auto"/>
            </w:tcBorders>
            <w:vAlign w:val="center"/>
            <w:hideMark/>
          </w:tcPr>
          <w:p w14:paraId="22911B3E" w14:textId="77777777" w:rsidR="00CB2C4A" w:rsidRPr="00675C21" w:rsidRDefault="00CB2C4A" w:rsidP="00CB2C4A">
            <w:pPr>
              <w:spacing w:before="0" w:after="0" w:line="240" w:lineRule="auto"/>
              <w:jc w:val="left"/>
              <w:rPr>
                <w:rFonts w:eastAsia="Times New Roman" w:cs="Times New Roman"/>
                <w:b/>
                <w:bCs/>
                <w:sz w:val="24"/>
                <w:lang w:val="en-US" w:eastAsia="zh-CN"/>
              </w:rPr>
            </w:pPr>
          </w:p>
        </w:tc>
      </w:tr>
      <w:tr w:rsidR="004903C5" w:rsidRPr="00675C21" w14:paraId="5638C08E" w14:textId="77777777" w:rsidTr="005148D0">
        <w:trPr>
          <w:trHeight w:val="300"/>
        </w:trPr>
        <w:tc>
          <w:tcPr>
            <w:tcW w:w="296" w:type="pct"/>
            <w:vMerge/>
            <w:tcBorders>
              <w:top w:val="single" w:sz="4" w:space="0" w:color="auto"/>
              <w:left w:val="single" w:sz="4" w:space="0" w:color="auto"/>
              <w:bottom w:val="single" w:sz="4" w:space="0" w:color="000000"/>
              <w:right w:val="single" w:sz="4" w:space="0" w:color="auto"/>
            </w:tcBorders>
            <w:vAlign w:val="center"/>
            <w:hideMark/>
          </w:tcPr>
          <w:p w14:paraId="241916F2" w14:textId="77777777" w:rsidR="00CB2C4A" w:rsidRPr="00675C21" w:rsidRDefault="00CB2C4A" w:rsidP="00CB2C4A">
            <w:pPr>
              <w:spacing w:before="0" w:after="0" w:line="240" w:lineRule="auto"/>
              <w:jc w:val="left"/>
              <w:rPr>
                <w:rFonts w:eastAsia="Times New Roman" w:cs="Times New Roman"/>
                <w:b/>
                <w:bCs/>
                <w:sz w:val="24"/>
                <w:lang w:val="en-US" w:eastAsia="zh-CN"/>
              </w:rPr>
            </w:pPr>
          </w:p>
        </w:tc>
        <w:tc>
          <w:tcPr>
            <w:tcW w:w="657" w:type="pct"/>
            <w:vMerge/>
            <w:tcBorders>
              <w:top w:val="single" w:sz="4" w:space="0" w:color="auto"/>
              <w:left w:val="single" w:sz="4" w:space="0" w:color="auto"/>
              <w:bottom w:val="single" w:sz="4" w:space="0" w:color="000000"/>
              <w:right w:val="single" w:sz="4" w:space="0" w:color="auto"/>
            </w:tcBorders>
            <w:vAlign w:val="center"/>
            <w:hideMark/>
          </w:tcPr>
          <w:p w14:paraId="7191F623" w14:textId="77777777" w:rsidR="00CB2C4A" w:rsidRPr="00675C21" w:rsidRDefault="00CB2C4A" w:rsidP="00CB2C4A">
            <w:pPr>
              <w:spacing w:before="0" w:after="0" w:line="240" w:lineRule="auto"/>
              <w:jc w:val="left"/>
              <w:rPr>
                <w:rFonts w:eastAsia="Times New Roman" w:cs="Times New Roman"/>
                <w:b/>
                <w:bCs/>
                <w:sz w:val="24"/>
                <w:lang w:val="en-US" w:eastAsia="zh-CN"/>
              </w:rPr>
            </w:pPr>
          </w:p>
        </w:tc>
        <w:tc>
          <w:tcPr>
            <w:tcW w:w="564" w:type="pct"/>
            <w:vMerge/>
            <w:tcBorders>
              <w:top w:val="single" w:sz="4" w:space="0" w:color="auto"/>
              <w:left w:val="single" w:sz="4" w:space="0" w:color="auto"/>
              <w:bottom w:val="single" w:sz="4" w:space="0" w:color="000000"/>
              <w:right w:val="single" w:sz="4" w:space="0" w:color="auto"/>
            </w:tcBorders>
            <w:vAlign w:val="center"/>
            <w:hideMark/>
          </w:tcPr>
          <w:p w14:paraId="079C8DB6" w14:textId="77777777" w:rsidR="00CB2C4A" w:rsidRPr="00675C21" w:rsidRDefault="00CB2C4A" w:rsidP="00CB2C4A">
            <w:pPr>
              <w:spacing w:before="0" w:after="0" w:line="240" w:lineRule="auto"/>
              <w:jc w:val="left"/>
              <w:rPr>
                <w:rFonts w:eastAsia="Times New Roman" w:cs="Times New Roman"/>
                <w:b/>
                <w:bCs/>
                <w:sz w:val="24"/>
                <w:lang w:val="en-US" w:eastAsia="zh-CN"/>
              </w:rPr>
            </w:pPr>
          </w:p>
        </w:tc>
        <w:tc>
          <w:tcPr>
            <w:tcW w:w="1215" w:type="pct"/>
            <w:tcBorders>
              <w:top w:val="nil"/>
              <w:left w:val="nil"/>
              <w:bottom w:val="single" w:sz="4" w:space="0" w:color="auto"/>
              <w:right w:val="single" w:sz="4" w:space="0" w:color="auto"/>
            </w:tcBorders>
            <w:shd w:val="clear" w:color="auto" w:fill="auto"/>
            <w:vAlign w:val="center"/>
            <w:hideMark/>
          </w:tcPr>
          <w:p w14:paraId="1BF52F4C" w14:textId="77777777" w:rsidR="00CB2C4A" w:rsidRPr="00675C21" w:rsidRDefault="00CB2C4A" w:rsidP="00CB2C4A">
            <w:pPr>
              <w:spacing w:before="0" w:after="0" w:line="240" w:lineRule="auto"/>
              <w:jc w:val="left"/>
              <w:rPr>
                <w:rFonts w:eastAsia="Times New Roman" w:cs="Times New Roman"/>
                <w:b/>
                <w:bCs/>
                <w:sz w:val="24"/>
                <w:lang w:val="en-US" w:eastAsia="zh-CN"/>
              </w:rPr>
            </w:pPr>
            <w:r w:rsidRPr="00675C21">
              <w:rPr>
                <w:rFonts w:eastAsia="Times New Roman" w:cs="Times New Roman"/>
                <w:b/>
                <w:bCs/>
                <w:sz w:val="24"/>
                <w:lang w:val="en-US" w:eastAsia="zh-CN"/>
              </w:rPr>
              <w:t> </w:t>
            </w:r>
          </w:p>
        </w:tc>
        <w:tc>
          <w:tcPr>
            <w:tcW w:w="583" w:type="pct"/>
            <w:tcBorders>
              <w:top w:val="nil"/>
              <w:left w:val="nil"/>
              <w:bottom w:val="single" w:sz="4" w:space="0" w:color="auto"/>
              <w:right w:val="single" w:sz="4" w:space="0" w:color="auto"/>
            </w:tcBorders>
            <w:shd w:val="clear" w:color="auto" w:fill="auto"/>
            <w:vAlign w:val="center"/>
            <w:hideMark/>
          </w:tcPr>
          <w:p w14:paraId="28244895" w14:textId="77777777" w:rsidR="00CB2C4A" w:rsidRPr="00675C21" w:rsidRDefault="00CB2C4A" w:rsidP="00CB2C4A">
            <w:pPr>
              <w:spacing w:before="0" w:after="0" w:line="240" w:lineRule="auto"/>
              <w:jc w:val="center"/>
              <w:rPr>
                <w:rFonts w:eastAsia="Times New Roman" w:cs="Times New Roman"/>
                <w:b/>
                <w:bCs/>
                <w:sz w:val="24"/>
                <w:lang w:val="en-US" w:eastAsia="zh-CN"/>
              </w:rPr>
            </w:pPr>
            <w:r w:rsidRPr="00675C21">
              <w:rPr>
                <w:rFonts w:eastAsia="Times New Roman" w:cs="Times New Roman"/>
                <w:b/>
                <w:bCs/>
                <w:sz w:val="24"/>
                <w:lang w:val="en-US" w:eastAsia="zh-CN"/>
              </w:rPr>
              <w:t>B</w:t>
            </w:r>
          </w:p>
        </w:tc>
        <w:tc>
          <w:tcPr>
            <w:tcW w:w="1061" w:type="pct"/>
            <w:tcBorders>
              <w:top w:val="nil"/>
              <w:left w:val="nil"/>
              <w:bottom w:val="single" w:sz="4" w:space="0" w:color="auto"/>
              <w:right w:val="single" w:sz="4" w:space="0" w:color="auto"/>
            </w:tcBorders>
            <w:shd w:val="clear" w:color="auto" w:fill="auto"/>
            <w:noWrap/>
            <w:vAlign w:val="center"/>
            <w:hideMark/>
          </w:tcPr>
          <w:p w14:paraId="13014B08" w14:textId="77777777" w:rsidR="00CB2C4A" w:rsidRPr="00675C21" w:rsidRDefault="00CB2C4A" w:rsidP="00CB2C4A">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B</w:t>
            </w:r>
          </w:p>
        </w:tc>
        <w:tc>
          <w:tcPr>
            <w:tcW w:w="624" w:type="pct"/>
            <w:tcBorders>
              <w:top w:val="nil"/>
              <w:left w:val="nil"/>
              <w:bottom w:val="single" w:sz="4" w:space="0" w:color="auto"/>
              <w:right w:val="single" w:sz="4" w:space="0" w:color="auto"/>
            </w:tcBorders>
            <w:shd w:val="clear" w:color="auto" w:fill="auto"/>
            <w:noWrap/>
            <w:vAlign w:val="center"/>
            <w:hideMark/>
          </w:tcPr>
          <w:p w14:paraId="33A82FA6" w14:textId="77777777" w:rsidR="00CB2C4A" w:rsidRPr="00675C21" w:rsidRDefault="00CB2C4A" w:rsidP="00CB2C4A">
            <w:pPr>
              <w:spacing w:before="0" w:after="0" w:line="240" w:lineRule="auto"/>
              <w:jc w:val="center"/>
              <w:rPr>
                <w:rFonts w:eastAsia="Times New Roman" w:cs="Times New Roman"/>
                <w:b/>
                <w:bCs/>
                <w:sz w:val="24"/>
                <w:lang w:val="en-US" w:eastAsia="zh-CN"/>
              </w:rPr>
            </w:pPr>
            <w:r w:rsidRPr="00675C21">
              <w:rPr>
                <w:rFonts w:eastAsia="Times New Roman" w:cs="Times New Roman"/>
                <w:b/>
                <w:bCs/>
                <w:sz w:val="24"/>
                <w:lang w:val="en-US" w:eastAsia="zh-CN"/>
              </w:rPr>
              <w:t>KT1</w:t>
            </w:r>
          </w:p>
        </w:tc>
      </w:tr>
      <w:tr w:rsidR="00675C21" w:rsidRPr="00675C21" w14:paraId="64C132A8" w14:textId="77777777" w:rsidTr="005148D0">
        <w:trPr>
          <w:trHeight w:val="360"/>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5A3FEBD7" w14:textId="77777777" w:rsidR="00675C21" w:rsidRPr="00675C21" w:rsidRDefault="00675C21" w:rsidP="00675C21">
            <w:pPr>
              <w:spacing w:before="0" w:after="0" w:line="240" w:lineRule="auto"/>
              <w:jc w:val="center"/>
              <w:rPr>
                <w:rFonts w:eastAsia="Times New Roman" w:cs="Times New Roman"/>
                <w:sz w:val="24"/>
                <w:lang w:val="en-US" w:eastAsia="zh-CN"/>
              </w:rPr>
            </w:pPr>
            <w:r w:rsidRPr="00675C21">
              <w:rPr>
                <w:rFonts w:eastAsia="Times New Roman" w:cs="Times New Roman"/>
                <w:sz w:val="24"/>
                <w:lang w:val="en-US" w:eastAsia="zh-CN"/>
              </w:rPr>
              <w:t>1</w:t>
            </w:r>
          </w:p>
        </w:tc>
        <w:tc>
          <w:tcPr>
            <w:tcW w:w="657" w:type="pct"/>
            <w:tcBorders>
              <w:top w:val="nil"/>
              <w:left w:val="nil"/>
              <w:bottom w:val="single" w:sz="4" w:space="0" w:color="auto"/>
              <w:right w:val="single" w:sz="4" w:space="0" w:color="auto"/>
            </w:tcBorders>
            <w:shd w:val="clear" w:color="auto" w:fill="auto"/>
            <w:vAlign w:val="center"/>
            <w:hideMark/>
          </w:tcPr>
          <w:p w14:paraId="6147724B" w14:textId="77777777" w:rsidR="00675C21" w:rsidRPr="00675C21" w:rsidRDefault="00675C21" w:rsidP="00675C21">
            <w:pPr>
              <w:spacing w:before="0" w:after="0" w:line="240" w:lineRule="auto"/>
              <w:jc w:val="left"/>
              <w:rPr>
                <w:rFonts w:eastAsia="Times New Roman" w:cs="Times New Roman"/>
                <w:sz w:val="24"/>
                <w:lang w:val="en-US" w:eastAsia="zh-CN"/>
              </w:rPr>
            </w:pPr>
            <w:r w:rsidRPr="00675C21">
              <w:rPr>
                <w:rFonts w:eastAsia="Times New Roman" w:cs="Times New Roman"/>
                <w:sz w:val="24"/>
                <w:lang w:val="en-US" w:eastAsia="zh-CN"/>
              </w:rPr>
              <w:t>Nhiệt độ</w:t>
            </w:r>
          </w:p>
        </w:tc>
        <w:tc>
          <w:tcPr>
            <w:tcW w:w="564" w:type="pct"/>
            <w:tcBorders>
              <w:top w:val="nil"/>
              <w:left w:val="nil"/>
              <w:bottom w:val="single" w:sz="4" w:space="0" w:color="auto"/>
              <w:right w:val="single" w:sz="4" w:space="0" w:color="auto"/>
            </w:tcBorders>
            <w:shd w:val="clear" w:color="000000" w:fill="FFFFFF"/>
            <w:vAlign w:val="center"/>
            <w:hideMark/>
          </w:tcPr>
          <w:p w14:paraId="0CF88343"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0C</w:t>
            </w:r>
          </w:p>
        </w:tc>
        <w:tc>
          <w:tcPr>
            <w:tcW w:w="1215" w:type="pct"/>
            <w:tcBorders>
              <w:top w:val="nil"/>
              <w:left w:val="nil"/>
              <w:bottom w:val="single" w:sz="4" w:space="0" w:color="auto"/>
              <w:right w:val="single" w:sz="4" w:space="0" w:color="auto"/>
            </w:tcBorders>
            <w:shd w:val="clear" w:color="000000" w:fill="FFFFFF"/>
            <w:vAlign w:val="center"/>
            <w:hideMark/>
          </w:tcPr>
          <w:p w14:paraId="34D056EA"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HD.QT-16</w:t>
            </w:r>
          </w:p>
        </w:tc>
        <w:tc>
          <w:tcPr>
            <w:tcW w:w="583" w:type="pct"/>
            <w:tcBorders>
              <w:top w:val="nil"/>
              <w:left w:val="nil"/>
              <w:bottom w:val="single" w:sz="4" w:space="0" w:color="auto"/>
              <w:right w:val="single" w:sz="4" w:space="0" w:color="auto"/>
            </w:tcBorders>
            <w:shd w:val="clear" w:color="000000" w:fill="FFFFFF"/>
            <w:vAlign w:val="center"/>
            <w:hideMark/>
          </w:tcPr>
          <w:p w14:paraId="37A323FA"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1061" w:type="pct"/>
            <w:tcBorders>
              <w:top w:val="nil"/>
              <w:left w:val="nil"/>
              <w:bottom w:val="single" w:sz="4" w:space="0" w:color="auto"/>
              <w:right w:val="single" w:sz="4" w:space="0" w:color="auto"/>
            </w:tcBorders>
            <w:shd w:val="clear" w:color="000000" w:fill="FFFFFF"/>
            <w:vAlign w:val="center"/>
            <w:hideMark/>
          </w:tcPr>
          <w:p w14:paraId="08A806EA"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624" w:type="pct"/>
            <w:tcBorders>
              <w:top w:val="single" w:sz="4" w:space="0" w:color="auto"/>
              <w:left w:val="single" w:sz="4" w:space="0" w:color="auto"/>
              <w:bottom w:val="single" w:sz="4" w:space="0" w:color="auto"/>
              <w:right w:val="single" w:sz="4" w:space="0" w:color="auto"/>
            </w:tcBorders>
            <w:shd w:val="clear" w:color="000000" w:fill="FFFFFF"/>
            <w:vAlign w:val="center"/>
          </w:tcPr>
          <w:p w14:paraId="311DF15C" w14:textId="374098DF" w:rsidR="00675C21" w:rsidRPr="00675C21" w:rsidRDefault="00675C21" w:rsidP="00675C21">
            <w:pPr>
              <w:spacing w:before="0" w:after="0" w:line="240" w:lineRule="auto"/>
              <w:jc w:val="center"/>
              <w:rPr>
                <w:rFonts w:eastAsia="Times New Roman" w:cs="Times New Roman"/>
                <w:sz w:val="24"/>
                <w:lang w:val="en-US" w:eastAsia="zh-CN"/>
              </w:rPr>
            </w:pPr>
            <w:r w:rsidRPr="00675C21">
              <w:rPr>
                <w:sz w:val="24"/>
              </w:rPr>
              <w:t>87,32</w:t>
            </w:r>
          </w:p>
        </w:tc>
      </w:tr>
      <w:tr w:rsidR="00675C21" w:rsidRPr="00675C21" w14:paraId="3C2A6018" w14:textId="77777777" w:rsidTr="00300E10">
        <w:trPr>
          <w:trHeight w:val="360"/>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62C147DF" w14:textId="77777777" w:rsidR="00675C21" w:rsidRPr="00675C21" w:rsidRDefault="00675C21" w:rsidP="00675C21">
            <w:pPr>
              <w:spacing w:before="0" w:after="0" w:line="240" w:lineRule="auto"/>
              <w:jc w:val="center"/>
              <w:rPr>
                <w:rFonts w:eastAsia="Times New Roman" w:cs="Times New Roman"/>
                <w:sz w:val="24"/>
                <w:lang w:val="en-US" w:eastAsia="zh-CN"/>
              </w:rPr>
            </w:pPr>
            <w:r w:rsidRPr="00675C21">
              <w:rPr>
                <w:rFonts w:eastAsia="Times New Roman" w:cs="Times New Roman"/>
                <w:sz w:val="24"/>
                <w:lang w:val="en-US" w:eastAsia="zh-CN"/>
              </w:rPr>
              <w:t>2</w:t>
            </w:r>
          </w:p>
        </w:tc>
        <w:tc>
          <w:tcPr>
            <w:tcW w:w="657" w:type="pct"/>
            <w:tcBorders>
              <w:top w:val="nil"/>
              <w:left w:val="nil"/>
              <w:bottom w:val="single" w:sz="4" w:space="0" w:color="auto"/>
              <w:right w:val="single" w:sz="4" w:space="0" w:color="auto"/>
            </w:tcBorders>
            <w:shd w:val="clear" w:color="auto" w:fill="auto"/>
            <w:vAlign w:val="center"/>
            <w:hideMark/>
          </w:tcPr>
          <w:p w14:paraId="2BEF24FB" w14:textId="77777777" w:rsidR="00675C21" w:rsidRPr="00675C21" w:rsidRDefault="00675C21" w:rsidP="00675C21">
            <w:pPr>
              <w:spacing w:before="0" w:after="0" w:line="240" w:lineRule="auto"/>
              <w:jc w:val="left"/>
              <w:rPr>
                <w:rFonts w:eastAsia="Times New Roman" w:cs="Times New Roman"/>
                <w:sz w:val="24"/>
                <w:lang w:val="en-US" w:eastAsia="zh-CN"/>
              </w:rPr>
            </w:pPr>
            <w:r w:rsidRPr="00675C21">
              <w:rPr>
                <w:rFonts w:eastAsia="Times New Roman" w:cs="Times New Roman"/>
                <w:sz w:val="24"/>
                <w:lang w:val="en-US" w:eastAsia="zh-CN"/>
              </w:rPr>
              <w:t>Lưu lượng</w:t>
            </w:r>
          </w:p>
        </w:tc>
        <w:tc>
          <w:tcPr>
            <w:tcW w:w="564" w:type="pct"/>
            <w:tcBorders>
              <w:top w:val="nil"/>
              <w:left w:val="nil"/>
              <w:bottom w:val="single" w:sz="4" w:space="0" w:color="auto"/>
              <w:right w:val="single" w:sz="4" w:space="0" w:color="auto"/>
            </w:tcBorders>
            <w:shd w:val="clear" w:color="000000" w:fill="FFFFFF"/>
            <w:vAlign w:val="center"/>
            <w:hideMark/>
          </w:tcPr>
          <w:p w14:paraId="106A8B67"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m³/h</w:t>
            </w:r>
          </w:p>
        </w:tc>
        <w:tc>
          <w:tcPr>
            <w:tcW w:w="1215" w:type="pct"/>
            <w:tcBorders>
              <w:top w:val="nil"/>
              <w:left w:val="nil"/>
              <w:bottom w:val="single" w:sz="4" w:space="0" w:color="auto"/>
              <w:right w:val="single" w:sz="4" w:space="0" w:color="auto"/>
            </w:tcBorders>
            <w:shd w:val="clear" w:color="000000" w:fill="FFFFFF"/>
            <w:vAlign w:val="center"/>
            <w:hideMark/>
          </w:tcPr>
          <w:p w14:paraId="62729634"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USEPA Method 2</w:t>
            </w:r>
          </w:p>
        </w:tc>
        <w:tc>
          <w:tcPr>
            <w:tcW w:w="583" w:type="pct"/>
            <w:tcBorders>
              <w:top w:val="nil"/>
              <w:left w:val="nil"/>
              <w:bottom w:val="single" w:sz="4" w:space="0" w:color="auto"/>
              <w:right w:val="single" w:sz="4" w:space="0" w:color="auto"/>
            </w:tcBorders>
            <w:shd w:val="clear" w:color="000000" w:fill="FFFFFF"/>
            <w:vAlign w:val="center"/>
            <w:hideMark/>
          </w:tcPr>
          <w:p w14:paraId="60F93409"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1061" w:type="pct"/>
            <w:tcBorders>
              <w:top w:val="nil"/>
              <w:left w:val="nil"/>
              <w:bottom w:val="single" w:sz="4" w:space="0" w:color="auto"/>
              <w:right w:val="single" w:sz="4" w:space="0" w:color="auto"/>
            </w:tcBorders>
            <w:shd w:val="clear" w:color="000000" w:fill="FFFFFF"/>
            <w:vAlign w:val="center"/>
            <w:hideMark/>
          </w:tcPr>
          <w:p w14:paraId="534E33BB"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624" w:type="pct"/>
            <w:tcBorders>
              <w:top w:val="nil"/>
              <w:left w:val="single" w:sz="4" w:space="0" w:color="auto"/>
              <w:bottom w:val="single" w:sz="4" w:space="0" w:color="auto"/>
              <w:right w:val="single" w:sz="4" w:space="0" w:color="auto"/>
            </w:tcBorders>
            <w:shd w:val="clear" w:color="000000" w:fill="FFFFFF"/>
            <w:vAlign w:val="center"/>
          </w:tcPr>
          <w:p w14:paraId="7A236D70" w14:textId="44357AE7" w:rsidR="00675C21" w:rsidRPr="00675C21" w:rsidRDefault="00675C21" w:rsidP="00675C21">
            <w:pPr>
              <w:spacing w:before="0" w:after="0" w:line="240" w:lineRule="auto"/>
              <w:jc w:val="center"/>
              <w:rPr>
                <w:rFonts w:eastAsia="Times New Roman" w:cs="Times New Roman"/>
                <w:sz w:val="24"/>
                <w:lang w:val="en-US" w:eastAsia="zh-CN"/>
              </w:rPr>
            </w:pPr>
            <w:r w:rsidRPr="00675C21">
              <w:rPr>
                <w:sz w:val="24"/>
              </w:rPr>
              <w:t>1208,6</w:t>
            </w:r>
          </w:p>
        </w:tc>
      </w:tr>
      <w:tr w:rsidR="00675C21" w:rsidRPr="00675C21" w14:paraId="2DE8D697" w14:textId="77777777" w:rsidTr="00300E10">
        <w:trPr>
          <w:trHeight w:val="360"/>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40B53CAE" w14:textId="77777777" w:rsidR="00675C21" w:rsidRPr="00675C21" w:rsidRDefault="00675C21" w:rsidP="00675C21">
            <w:pPr>
              <w:spacing w:before="0" w:after="0" w:line="240" w:lineRule="auto"/>
              <w:jc w:val="center"/>
              <w:rPr>
                <w:rFonts w:eastAsia="Times New Roman" w:cs="Times New Roman"/>
                <w:sz w:val="24"/>
                <w:lang w:val="en-US" w:eastAsia="zh-CN"/>
              </w:rPr>
            </w:pPr>
            <w:r w:rsidRPr="00675C21">
              <w:rPr>
                <w:rFonts w:eastAsia="Times New Roman" w:cs="Times New Roman"/>
                <w:sz w:val="24"/>
                <w:lang w:val="en-US" w:eastAsia="zh-CN"/>
              </w:rPr>
              <w:t>3</w:t>
            </w:r>
          </w:p>
        </w:tc>
        <w:tc>
          <w:tcPr>
            <w:tcW w:w="657" w:type="pct"/>
            <w:tcBorders>
              <w:top w:val="nil"/>
              <w:left w:val="nil"/>
              <w:bottom w:val="single" w:sz="4" w:space="0" w:color="auto"/>
              <w:right w:val="single" w:sz="4" w:space="0" w:color="auto"/>
            </w:tcBorders>
            <w:shd w:val="clear" w:color="auto" w:fill="auto"/>
            <w:vAlign w:val="center"/>
            <w:hideMark/>
          </w:tcPr>
          <w:p w14:paraId="03E5AF63" w14:textId="77777777" w:rsidR="00675C21" w:rsidRPr="00675C21" w:rsidRDefault="00675C21" w:rsidP="00675C21">
            <w:pPr>
              <w:spacing w:before="0" w:after="0" w:line="240" w:lineRule="auto"/>
              <w:jc w:val="left"/>
              <w:rPr>
                <w:rFonts w:eastAsia="Times New Roman" w:cs="Times New Roman"/>
                <w:sz w:val="24"/>
                <w:lang w:val="en-US" w:eastAsia="zh-CN"/>
              </w:rPr>
            </w:pPr>
            <w:r w:rsidRPr="00675C21">
              <w:rPr>
                <w:rFonts w:eastAsia="Times New Roman" w:cs="Times New Roman"/>
                <w:sz w:val="24"/>
                <w:lang w:val="en-US" w:eastAsia="zh-CN"/>
              </w:rPr>
              <w:t>CO</w:t>
            </w:r>
          </w:p>
        </w:tc>
        <w:tc>
          <w:tcPr>
            <w:tcW w:w="564" w:type="pct"/>
            <w:tcBorders>
              <w:top w:val="nil"/>
              <w:left w:val="nil"/>
              <w:bottom w:val="single" w:sz="4" w:space="0" w:color="auto"/>
              <w:right w:val="single" w:sz="4" w:space="0" w:color="auto"/>
            </w:tcBorders>
            <w:shd w:val="clear" w:color="000000" w:fill="FFFFFF"/>
            <w:vAlign w:val="center"/>
            <w:hideMark/>
          </w:tcPr>
          <w:p w14:paraId="1D862A14"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mg/Nm³</w:t>
            </w:r>
          </w:p>
        </w:tc>
        <w:tc>
          <w:tcPr>
            <w:tcW w:w="1215" w:type="pct"/>
            <w:tcBorders>
              <w:top w:val="nil"/>
              <w:left w:val="nil"/>
              <w:bottom w:val="single" w:sz="4" w:space="0" w:color="auto"/>
              <w:right w:val="single" w:sz="4" w:space="0" w:color="auto"/>
            </w:tcBorders>
            <w:shd w:val="clear" w:color="000000" w:fill="FFFFFF"/>
            <w:vAlign w:val="center"/>
            <w:hideMark/>
          </w:tcPr>
          <w:p w14:paraId="3F091530"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HD.QT.22</w:t>
            </w:r>
          </w:p>
        </w:tc>
        <w:tc>
          <w:tcPr>
            <w:tcW w:w="583" w:type="pct"/>
            <w:tcBorders>
              <w:top w:val="nil"/>
              <w:left w:val="nil"/>
              <w:bottom w:val="single" w:sz="4" w:space="0" w:color="auto"/>
              <w:right w:val="single" w:sz="4" w:space="0" w:color="auto"/>
            </w:tcBorders>
            <w:shd w:val="clear" w:color="000000" w:fill="FFFFFF"/>
            <w:vAlign w:val="center"/>
            <w:hideMark/>
          </w:tcPr>
          <w:p w14:paraId="5A7E96B2"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1000</w:t>
            </w:r>
          </w:p>
        </w:tc>
        <w:tc>
          <w:tcPr>
            <w:tcW w:w="1061" w:type="pct"/>
            <w:tcBorders>
              <w:top w:val="nil"/>
              <w:left w:val="nil"/>
              <w:bottom w:val="single" w:sz="4" w:space="0" w:color="auto"/>
              <w:right w:val="single" w:sz="4" w:space="0" w:color="auto"/>
            </w:tcBorders>
            <w:shd w:val="clear" w:color="000000" w:fill="FFFFFF"/>
            <w:vAlign w:val="center"/>
            <w:hideMark/>
          </w:tcPr>
          <w:p w14:paraId="456816B6"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720</w:t>
            </w:r>
          </w:p>
        </w:tc>
        <w:tc>
          <w:tcPr>
            <w:tcW w:w="624" w:type="pct"/>
            <w:tcBorders>
              <w:top w:val="nil"/>
              <w:left w:val="single" w:sz="4" w:space="0" w:color="auto"/>
              <w:bottom w:val="single" w:sz="4" w:space="0" w:color="auto"/>
              <w:right w:val="single" w:sz="4" w:space="0" w:color="auto"/>
            </w:tcBorders>
            <w:shd w:val="clear" w:color="000000" w:fill="FFFFFF"/>
            <w:vAlign w:val="center"/>
          </w:tcPr>
          <w:p w14:paraId="453C1B1C" w14:textId="52B8CC3B" w:rsidR="00675C21" w:rsidRPr="00675C21" w:rsidRDefault="00675C21" w:rsidP="00675C21">
            <w:pPr>
              <w:spacing w:before="0" w:after="0" w:line="240" w:lineRule="auto"/>
              <w:jc w:val="center"/>
              <w:rPr>
                <w:rFonts w:eastAsia="Times New Roman" w:cs="Times New Roman"/>
                <w:sz w:val="24"/>
                <w:lang w:val="en-US" w:eastAsia="zh-CN"/>
              </w:rPr>
            </w:pPr>
            <w:r w:rsidRPr="00675C21">
              <w:rPr>
                <w:sz w:val="24"/>
              </w:rPr>
              <w:t>591,47</w:t>
            </w:r>
          </w:p>
        </w:tc>
      </w:tr>
      <w:tr w:rsidR="00675C21" w:rsidRPr="00675C21" w14:paraId="182F7D22" w14:textId="77777777" w:rsidTr="00300E10">
        <w:trPr>
          <w:trHeight w:val="360"/>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587D3B64" w14:textId="77777777" w:rsidR="00675C21" w:rsidRPr="00675C21" w:rsidRDefault="00675C21" w:rsidP="00675C21">
            <w:pPr>
              <w:spacing w:before="0" w:after="0" w:line="240" w:lineRule="auto"/>
              <w:jc w:val="center"/>
              <w:rPr>
                <w:rFonts w:eastAsia="Times New Roman" w:cs="Times New Roman"/>
                <w:sz w:val="24"/>
                <w:lang w:val="en-US" w:eastAsia="zh-CN"/>
              </w:rPr>
            </w:pPr>
            <w:r w:rsidRPr="00675C21">
              <w:rPr>
                <w:rFonts w:eastAsia="Times New Roman" w:cs="Times New Roman"/>
                <w:sz w:val="24"/>
                <w:lang w:val="en-US" w:eastAsia="zh-CN"/>
              </w:rPr>
              <w:t>4</w:t>
            </w:r>
          </w:p>
        </w:tc>
        <w:tc>
          <w:tcPr>
            <w:tcW w:w="657" w:type="pct"/>
            <w:tcBorders>
              <w:top w:val="nil"/>
              <w:left w:val="nil"/>
              <w:bottom w:val="single" w:sz="4" w:space="0" w:color="auto"/>
              <w:right w:val="single" w:sz="4" w:space="0" w:color="auto"/>
            </w:tcBorders>
            <w:shd w:val="clear" w:color="auto" w:fill="auto"/>
            <w:vAlign w:val="center"/>
            <w:hideMark/>
          </w:tcPr>
          <w:p w14:paraId="575C51AE" w14:textId="77777777" w:rsidR="00675C21" w:rsidRPr="00675C21" w:rsidRDefault="00675C21" w:rsidP="00675C21">
            <w:pPr>
              <w:spacing w:before="0" w:after="0" w:line="240" w:lineRule="auto"/>
              <w:jc w:val="left"/>
              <w:rPr>
                <w:rFonts w:eastAsia="Times New Roman" w:cs="Times New Roman"/>
                <w:sz w:val="24"/>
                <w:lang w:val="en-US" w:eastAsia="zh-CN"/>
              </w:rPr>
            </w:pPr>
            <w:r w:rsidRPr="00675C21">
              <w:rPr>
                <w:rFonts w:eastAsia="Times New Roman" w:cs="Times New Roman"/>
                <w:sz w:val="24"/>
                <w:lang w:val="en-US" w:eastAsia="zh-CN"/>
              </w:rPr>
              <w:t>NO</w:t>
            </w:r>
          </w:p>
        </w:tc>
        <w:tc>
          <w:tcPr>
            <w:tcW w:w="564" w:type="pct"/>
            <w:tcBorders>
              <w:top w:val="nil"/>
              <w:left w:val="nil"/>
              <w:bottom w:val="single" w:sz="4" w:space="0" w:color="auto"/>
              <w:right w:val="single" w:sz="4" w:space="0" w:color="auto"/>
            </w:tcBorders>
            <w:shd w:val="clear" w:color="000000" w:fill="FFFFFF"/>
            <w:vAlign w:val="center"/>
            <w:hideMark/>
          </w:tcPr>
          <w:p w14:paraId="0BB65EB3"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mg/Nm³</w:t>
            </w:r>
          </w:p>
        </w:tc>
        <w:tc>
          <w:tcPr>
            <w:tcW w:w="1215" w:type="pct"/>
            <w:tcBorders>
              <w:top w:val="nil"/>
              <w:left w:val="nil"/>
              <w:bottom w:val="single" w:sz="4" w:space="0" w:color="auto"/>
              <w:right w:val="single" w:sz="4" w:space="0" w:color="auto"/>
            </w:tcBorders>
            <w:shd w:val="clear" w:color="000000" w:fill="FFFFFF"/>
            <w:vAlign w:val="center"/>
            <w:hideMark/>
          </w:tcPr>
          <w:p w14:paraId="6E5BAE60"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HD.QT.22</w:t>
            </w:r>
          </w:p>
        </w:tc>
        <w:tc>
          <w:tcPr>
            <w:tcW w:w="583" w:type="pct"/>
            <w:tcBorders>
              <w:top w:val="nil"/>
              <w:left w:val="nil"/>
              <w:bottom w:val="single" w:sz="4" w:space="0" w:color="auto"/>
              <w:right w:val="single" w:sz="4" w:space="0" w:color="auto"/>
            </w:tcBorders>
            <w:shd w:val="clear" w:color="000000" w:fill="FFFFFF"/>
            <w:vAlign w:val="center"/>
            <w:hideMark/>
          </w:tcPr>
          <w:p w14:paraId="4E3D7F4D"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1061" w:type="pct"/>
            <w:tcBorders>
              <w:top w:val="nil"/>
              <w:left w:val="nil"/>
              <w:bottom w:val="single" w:sz="4" w:space="0" w:color="auto"/>
              <w:right w:val="single" w:sz="4" w:space="0" w:color="auto"/>
            </w:tcBorders>
            <w:shd w:val="clear" w:color="000000" w:fill="FFFFFF"/>
            <w:vAlign w:val="center"/>
            <w:hideMark/>
          </w:tcPr>
          <w:p w14:paraId="28499281"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624" w:type="pct"/>
            <w:tcBorders>
              <w:top w:val="nil"/>
              <w:left w:val="single" w:sz="4" w:space="0" w:color="auto"/>
              <w:bottom w:val="single" w:sz="4" w:space="0" w:color="auto"/>
              <w:right w:val="single" w:sz="4" w:space="0" w:color="auto"/>
            </w:tcBorders>
            <w:shd w:val="clear" w:color="000000" w:fill="FFFFFF"/>
            <w:vAlign w:val="center"/>
          </w:tcPr>
          <w:p w14:paraId="29861710" w14:textId="167FC4E2" w:rsidR="00675C21" w:rsidRPr="00675C21" w:rsidRDefault="00675C21" w:rsidP="00675C21">
            <w:pPr>
              <w:spacing w:before="0" w:after="0" w:line="240" w:lineRule="auto"/>
              <w:jc w:val="center"/>
              <w:rPr>
                <w:rFonts w:eastAsia="Times New Roman" w:cs="Times New Roman"/>
                <w:sz w:val="24"/>
                <w:lang w:val="en-US" w:eastAsia="zh-CN"/>
              </w:rPr>
            </w:pPr>
            <w:r w:rsidRPr="00675C21">
              <w:rPr>
                <w:sz w:val="24"/>
              </w:rPr>
              <w:t>29,14</w:t>
            </w:r>
          </w:p>
        </w:tc>
      </w:tr>
      <w:tr w:rsidR="00675C21" w:rsidRPr="00675C21" w14:paraId="14F38604" w14:textId="77777777" w:rsidTr="00300E10">
        <w:trPr>
          <w:trHeight w:val="360"/>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70E03D4B" w14:textId="77777777" w:rsidR="00675C21" w:rsidRPr="00675C21" w:rsidRDefault="00675C21" w:rsidP="00675C21">
            <w:pPr>
              <w:spacing w:before="0" w:after="0" w:line="240" w:lineRule="auto"/>
              <w:jc w:val="center"/>
              <w:rPr>
                <w:rFonts w:eastAsia="Times New Roman" w:cs="Times New Roman"/>
                <w:sz w:val="24"/>
                <w:lang w:val="en-US" w:eastAsia="zh-CN"/>
              </w:rPr>
            </w:pPr>
            <w:r w:rsidRPr="00675C21">
              <w:rPr>
                <w:rFonts w:eastAsia="Times New Roman" w:cs="Times New Roman"/>
                <w:sz w:val="24"/>
                <w:lang w:val="en-US" w:eastAsia="zh-CN"/>
              </w:rPr>
              <w:t>5</w:t>
            </w:r>
          </w:p>
        </w:tc>
        <w:tc>
          <w:tcPr>
            <w:tcW w:w="657" w:type="pct"/>
            <w:tcBorders>
              <w:top w:val="nil"/>
              <w:left w:val="nil"/>
              <w:bottom w:val="single" w:sz="4" w:space="0" w:color="auto"/>
              <w:right w:val="single" w:sz="4" w:space="0" w:color="auto"/>
            </w:tcBorders>
            <w:shd w:val="clear" w:color="auto" w:fill="auto"/>
            <w:vAlign w:val="center"/>
            <w:hideMark/>
          </w:tcPr>
          <w:p w14:paraId="659C4C12" w14:textId="77777777" w:rsidR="00675C21" w:rsidRPr="00675C21" w:rsidRDefault="00675C21" w:rsidP="00675C21">
            <w:pPr>
              <w:spacing w:before="0" w:after="0" w:line="240" w:lineRule="auto"/>
              <w:jc w:val="left"/>
              <w:rPr>
                <w:rFonts w:eastAsia="Times New Roman" w:cs="Times New Roman"/>
                <w:sz w:val="24"/>
                <w:lang w:val="en-US" w:eastAsia="zh-CN"/>
              </w:rPr>
            </w:pPr>
            <w:r w:rsidRPr="00675C21">
              <w:rPr>
                <w:rFonts w:eastAsia="Times New Roman" w:cs="Times New Roman"/>
                <w:sz w:val="24"/>
                <w:lang w:val="en-US" w:eastAsia="zh-CN"/>
              </w:rPr>
              <w:t>NO2</w:t>
            </w:r>
          </w:p>
        </w:tc>
        <w:tc>
          <w:tcPr>
            <w:tcW w:w="564" w:type="pct"/>
            <w:tcBorders>
              <w:top w:val="nil"/>
              <w:left w:val="nil"/>
              <w:bottom w:val="single" w:sz="4" w:space="0" w:color="auto"/>
              <w:right w:val="single" w:sz="4" w:space="0" w:color="auto"/>
            </w:tcBorders>
            <w:shd w:val="clear" w:color="000000" w:fill="FFFFFF"/>
            <w:vAlign w:val="center"/>
            <w:hideMark/>
          </w:tcPr>
          <w:p w14:paraId="381F490C"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mg/Nm³</w:t>
            </w:r>
          </w:p>
        </w:tc>
        <w:tc>
          <w:tcPr>
            <w:tcW w:w="1215" w:type="pct"/>
            <w:tcBorders>
              <w:top w:val="nil"/>
              <w:left w:val="nil"/>
              <w:bottom w:val="single" w:sz="4" w:space="0" w:color="auto"/>
              <w:right w:val="single" w:sz="4" w:space="0" w:color="auto"/>
            </w:tcBorders>
            <w:shd w:val="clear" w:color="000000" w:fill="FFFFFF"/>
            <w:vAlign w:val="center"/>
            <w:hideMark/>
          </w:tcPr>
          <w:p w14:paraId="23422A87"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HD.QT.22</w:t>
            </w:r>
          </w:p>
        </w:tc>
        <w:tc>
          <w:tcPr>
            <w:tcW w:w="583" w:type="pct"/>
            <w:tcBorders>
              <w:top w:val="nil"/>
              <w:left w:val="nil"/>
              <w:bottom w:val="single" w:sz="4" w:space="0" w:color="auto"/>
              <w:right w:val="single" w:sz="4" w:space="0" w:color="auto"/>
            </w:tcBorders>
            <w:shd w:val="clear" w:color="000000" w:fill="FFFFFF"/>
            <w:vAlign w:val="center"/>
            <w:hideMark/>
          </w:tcPr>
          <w:p w14:paraId="3C66365D"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1061" w:type="pct"/>
            <w:tcBorders>
              <w:top w:val="nil"/>
              <w:left w:val="nil"/>
              <w:bottom w:val="single" w:sz="4" w:space="0" w:color="auto"/>
              <w:right w:val="single" w:sz="4" w:space="0" w:color="auto"/>
            </w:tcBorders>
            <w:shd w:val="clear" w:color="000000" w:fill="FFFFFF"/>
            <w:vAlign w:val="center"/>
            <w:hideMark/>
          </w:tcPr>
          <w:p w14:paraId="384065E7"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624" w:type="pct"/>
            <w:tcBorders>
              <w:top w:val="nil"/>
              <w:left w:val="single" w:sz="4" w:space="0" w:color="auto"/>
              <w:bottom w:val="single" w:sz="4" w:space="0" w:color="auto"/>
              <w:right w:val="single" w:sz="4" w:space="0" w:color="auto"/>
            </w:tcBorders>
            <w:shd w:val="clear" w:color="000000" w:fill="FFFFFF"/>
            <w:vAlign w:val="center"/>
          </w:tcPr>
          <w:p w14:paraId="199219C6" w14:textId="3EB0D696" w:rsidR="00675C21" w:rsidRPr="00675C21" w:rsidRDefault="00675C21" w:rsidP="00675C21">
            <w:pPr>
              <w:spacing w:before="0" w:after="0" w:line="240" w:lineRule="auto"/>
              <w:jc w:val="center"/>
              <w:rPr>
                <w:rFonts w:eastAsia="Times New Roman" w:cs="Times New Roman"/>
                <w:sz w:val="24"/>
                <w:lang w:val="en-US" w:eastAsia="zh-CN"/>
              </w:rPr>
            </w:pPr>
            <w:r w:rsidRPr="00675C21">
              <w:rPr>
                <w:sz w:val="24"/>
              </w:rPr>
              <w:t>114,06</w:t>
            </w:r>
          </w:p>
        </w:tc>
      </w:tr>
      <w:tr w:rsidR="00675C21" w:rsidRPr="00675C21" w14:paraId="72CDAC51" w14:textId="77777777" w:rsidTr="00300E10">
        <w:trPr>
          <w:trHeight w:val="360"/>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5D690D0F" w14:textId="77777777" w:rsidR="00675C21" w:rsidRPr="00675C21" w:rsidRDefault="00675C21" w:rsidP="00675C21">
            <w:pPr>
              <w:spacing w:before="0" w:after="0" w:line="240" w:lineRule="auto"/>
              <w:jc w:val="center"/>
              <w:rPr>
                <w:rFonts w:eastAsia="Times New Roman" w:cs="Times New Roman"/>
                <w:sz w:val="24"/>
                <w:lang w:val="en-US" w:eastAsia="zh-CN"/>
              </w:rPr>
            </w:pPr>
            <w:r w:rsidRPr="00675C21">
              <w:rPr>
                <w:rFonts w:eastAsia="Times New Roman" w:cs="Times New Roman"/>
                <w:sz w:val="24"/>
                <w:lang w:val="en-US" w:eastAsia="zh-CN"/>
              </w:rPr>
              <w:t>6</w:t>
            </w:r>
          </w:p>
        </w:tc>
        <w:tc>
          <w:tcPr>
            <w:tcW w:w="657" w:type="pct"/>
            <w:tcBorders>
              <w:top w:val="nil"/>
              <w:left w:val="nil"/>
              <w:bottom w:val="single" w:sz="4" w:space="0" w:color="auto"/>
              <w:right w:val="single" w:sz="4" w:space="0" w:color="auto"/>
            </w:tcBorders>
            <w:shd w:val="clear" w:color="auto" w:fill="auto"/>
            <w:vAlign w:val="center"/>
            <w:hideMark/>
          </w:tcPr>
          <w:p w14:paraId="2226EED7" w14:textId="77777777" w:rsidR="00675C21" w:rsidRPr="00675C21" w:rsidRDefault="00675C21" w:rsidP="00675C21">
            <w:pPr>
              <w:spacing w:before="0" w:after="0" w:line="240" w:lineRule="auto"/>
              <w:jc w:val="left"/>
              <w:rPr>
                <w:rFonts w:eastAsia="Times New Roman" w:cs="Times New Roman"/>
                <w:sz w:val="24"/>
                <w:lang w:val="en-US" w:eastAsia="zh-CN"/>
              </w:rPr>
            </w:pPr>
            <w:r w:rsidRPr="00675C21">
              <w:rPr>
                <w:rFonts w:eastAsia="Times New Roman" w:cs="Times New Roman"/>
                <w:sz w:val="24"/>
                <w:lang w:val="en-US" w:eastAsia="zh-CN"/>
              </w:rPr>
              <w:t>CO2</w:t>
            </w:r>
          </w:p>
        </w:tc>
        <w:tc>
          <w:tcPr>
            <w:tcW w:w="564" w:type="pct"/>
            <w:tcBorders>
              <w:top w:val="nil"/>
              <w:left w:val="nil"/>
              <w:bottom w:val="single" w:sz="4" w:space="0" w:color="auto"/>
              <w:right w:val="single" w:sz="4" w:space="0" w:color="auto"/>
            </w:tcBorders>
            <w:shd w:val="clear" w:color="000000" w:fill="FFFFFF"/>
            <w:vAlign w:val="center"/>
            <w:hideMark/>
          </w:tcPr>
          <w:p w14:paraId="4AA56148"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1215" w:type="pct"/>
            <w:tcBorders>
              <w:top w:val="nil"/>
              <w:left w:val="nil"/>
              <w:bottom w:val="single" w:sz="4" w:space="0" w:color="auto"/>
              <w:right w:val="single" w:sz="4" w:space="0" w:color="auto"/>
            </w:tcBorders>
            <w:shd w:val="clear" w:color="000000" w:fill="FFFFFF"/>
            <w:vAlign w:val="center"/>
            <w:hideMark/>
          </w:tcPr>
          <w:p w14:paraId="4591E351"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 xml:space="preserve"> E 8500 -E Instruments</w:t>
            </w:r>
          </w:p>
        </w:tc>
        <w:tc>
          <w:tcPr>
            <w:tcW w:w="583" w:type="pct"/>
            <w:tcBorders>
              <w:top w:val="nil"/>
              <w:left w:val="nil"/>
              <w:bottom w:val="single" w:sz="4" w:space="0" w:color="auto"/>
              <w:right w:val="single" w:sz="4" w:space="0" w:color="auto"/>
            </w:tcBorders>
            <w:shd w:val="clear" w:color="000000" w:fill="FFFFFF"/>
            <w:vAlign w:val="center"/>
            <w:hideMark/>
          </w:tcPr>
          <w:p w14:paraId="08CA844E"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1061" w:type="pct"/>
            <w:tcBorders>
              <w:top w:val="nil"/>
              <w:left w:val="nil"/>
              <w:bottom w:val="single" w:sz="4" w:space="0" w:color="auto"/>
              <w:right w:val="single" w:sz="4" w:space="0" w:color="auto"/>
            </w:tcBorders>
            <w:shd w:val="clear" w:color="000000" w:fill="FFFFFF"/>
            <w:vAlign w:val="center"/>
            <w:hideMark/>
          </w:tcPr>
          <w:p w14:paraId="5C424AB3"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624" w:type="pct"/>
            <w:tcBorders>
              <w:top w:val="nil"/>
              <w:left w:val="single" w:sz="4" w:space="0" w:color="auto"/>
              <w:bottom w:val="single" w:sz="4" w:space="0" w:color="auto"/>
              <w:right w:val="single" w:sz="4" w:space="0" w:color="auto"/>
            </w:tcBorders>
            <w:shd w:val="clear" w:color="000000" w:fill="FFFFFF"/>
            <w:vAlign w:val="center"/>
          </w:tcPr>
          <w:p w14:paraId="76388EDD" w14:textId="21251315" w:rsidR="00675C21" w:rsidRPr="00675C21" w:rsidRDefault="00675C21" w:rsidP="00675C21">
            <w:pPr>
              <w:spacing w:before="0" w:after="0" w:line="240" w:lineRule="auto"/>
              <w:jc w:val="center"/>
              <w:rPr>
                <w:rFonts w:eastAsia="Times New Roman" w:cs="Times New Roman"/>
                <w:sz w:val="24"/>
                <w:lang w:val="en-US" w:eastAsia="zh-CN"/>
              </w:rPr>
            </w:pPr>
            <w:r w:rsidRPr="00675C21">
              <w:rPr>
                <w:sz w:val="24"/>
              </w:rPr>
              <w:t>11,32</w:t>
            </w:r>
          </w:p>
        </w:tc>
      </w:tr>
      <w:tr w:rsidR="00675C21" w:rsidRPr="00675C21" w14:paraId="530FAFD0" w14:textId="77777777" w:rsidTr="00300E10">
        <w:trPr>
          <w:trHeight w:val="360"/>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57589F54" w14:textId="77777777" w:rsidR="00675C21" w:rsidRPr="00675C21" w:rsidRDefault="00675C21" w:rsidP="00675C21">
            <w:pPr>
              <w:spacing w:before="0" w:after="0" w:line="240" w:lineRule="auto"/>
              <w:jc w:val="center"/>
              <w:rPr>
                <w:rFonts w:eastAsia="Times New Roman" w:cs="Times New Roman"/>
                <w:sz w:val="24"/>
                <w:lang w:val="en-US" w:eastAsia="zh-CN"/>
              </w:rPr>
            </w:pPr>
            <w:r w:rsidRPr="00675C21">
              <w:rPr>
                <w:rFonts w:eastAsia="Times New Roman" w:cs="Times New Roman"/>
                <w:sz w:val="24"/>
                <w:lang w:val="en-US" w:eastAsia="zh-CN"/>
              </w:rPr>
              <w:t>7</w:t>
            </w:r>
          </w:p>
        </w:tc>
        <w:tc>
          <w:tcPr>
            <w:tcW w:w="657" w:type="pct"/>
            <w:tcBorders>
              <w:top w:val="nil"/>
              <w:left w:val="nil"/>
              <w:bottom w:val="single" w:sz="4" w:space="0" w:color="auto"/>
              <w:right w:val="single" w:sz="4" w:space="0" w:color="auto"/>
            </w:tcBorders>
            <w:shd w:val="clear" w:color="auto" w:fill="auto"/>
            <w:vAlign w:val="center"/>
            <w:hideMark/>
          </w:tcPr>
          <w:p w14:paraId="7DE535C0" w14:textId="77777777" w:rsidR="00675C21" w:rsidRPr="00675C21" w:rsidRDefault="00675C21" w:rsidP="00675C21">
            <w:pPr>
              <w:spacing w:before="0" w:after="0" w:line="240" w:lineRule="auto"/>
              <w:jc w:val="left"/>
              <w:rPr>
                <w:rFonts w:eastAsia="Times New Roman" w:cs="Times New Roman"/>
                <w:sz w:val="24"/>
                <w:lang w:val="en-US" w:eastAsia="zh-CN"/>
              </w:rPr>
            </w:pPr>
            <w:r w:rsidRPr="00675C21">
              <w:rPr>
                <w:rFonts w:eastAsia="Times New Roman" w:cs="Times New Roman"/>
                <w:sz w:val="24"/>
                <w:lang w:val="en-US" w:eastAsia="zh-CN"/>
              </w:rPr>
              <w:t>O2</w:t>
            </w:r>
          </w:p>
        </w:tc>
        <w:tc>
          <w:tcPr>
            <w:tcW w:w="564" w:type="pct"/>
            <w:tcBorders>
              <w:top w:val="nil"/>
              <w:left w:val="nil"/>
              <w:bottom w:val="single" w:sz="4" w:space="0" w:color="auto"/>
              <w:right w:val="single" w:sz="4" w:space="0" w:color="auto"/>
            </w:tcBorders>
            <w:shd w:val="clear" w:color="000000" w:fill="FFFFFF"/>
            <w:vAlign w:val="center"/>
            <w:hideMark/>
          </w:tcPr>
          <w:p w14:paraId="5D4BF797"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1215" w:type="pct"/>
            <w:tcBorders>
              <w:top w:val="nil"/>
              <w:left w:val="nil"/>
              <w:bottom w:val="single" w:sz="4" w:space="0" w:color="auto"/>
              <w:right w:val="single" w:sz="4" w:space="0" w:color="auto"/>
            </w:tcBorders>
            <w:shd w:val="clear" w:color="000000" w:fill="FFFFFF"/>
            <w:vAlign w:val="center"/>
            <w:hideMark/>
          </w:tcPr>
          <w:p w14:paraId="46664AF9"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HD.QT.22</w:t>
            </w:r>
          </w:p>
        </w:tc>
        <w:tc>
          <w:tcPr>
            <w:tcW w:w="583" w:type="pct"/>
            <w:tcBorders>
              <w:top w:val="nil"/>
              <w:left w:val="nil"/>
              <w:bottom w:val="single" w:sz="4" w:space="0" w:color="auto"/>
              <w:right w:val="single" w:sz="4" w:space="0" w:color="auto"/>
            </w:tcBorders>
            <w:shd w:val="clear" w:color="000000" w:fill="FFFFFF"/>
            <w:vAlign w:val="center"/>
            <w:hideMark/>
          </w:tcPr>
          <w:p w14:paraId="5D571A9B"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1061" w:type="pct"/>
            <w:tcBorders>
              <w:top w:val="nil"/>
              <w:left w:val="nil"/>
              <w:bottom w:val="single" w:sz="4" w:space="0" w:color="auto"/>
              <w:right w:val="single" w:sz="4" w:space="0" w:color="auto"/>
            </w:tcBorders>
            <w:shd w:val="clear" w:color="000000" w:fill="FFFFFF"/>
            <w:vAlign w:val="center"/>
            <w:hideMark/>
          </w:tcPr>
          <w:p w14:paraId="71A49894"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w:t>
            </w:r>
          </w:p>
        </w:tc>
        <w:tc>
          <w:tcPr>
            <w:tcW w:w="624" w:type="pct"/>
            <w:tcBorders>
              <w:top w:val="nil"/>
              <w:left w:val="single" w:sz="4" w:space="0" w:color="auto"/>
              <w:bottom w:val="single" w:sz="4" w:space="0" w:color="auto"/>
              <w:right w:val="single" w:sz="4" w:space="0" w:color="auto"/>
            </w:tcBorders>
            <w:shd w:val="clear" w:color="000000" w:fill="FFFFFF"/>
            <w:vAlign w:val="center"/>
          </w:tcPr>
          <w:p w14:paraId="527E51A9" w14:textId="2659D742" w:rsidR="00675C21" w:rsidRPr="00675C21" w:rsidRDefault="00675C21" w:rsidP="00675C21">
            <w:pPr>
              <w:spacing w:before="0" w:after="0" w:line="240" w:lineRule="auto"/>
              <w:jc w:val="center"/>
              <w:rPr>
                <w:rFonts w:eastAsia="Times New Roman" w:cs="Times New Roman"/>
                <w:sz w:val="24"/>
                <w:lang w:val="en-US" w:eastAsia="zh-CN"/>
              </w:rPr>
            </w:pPr>
            <w:r w:rsidRPr="00675C21">
              <w:rPr>
                <w:sz w:val="24"/>
              </w:rPr>
              <w:t>10,42</w:t>
            </w:r>
          </w:p>
        </w:tc>
      </w:tr>
      <w:tr w:rsidR="00675C21" w:rsidRPr="00675C21" w14:paraId="205BE9F0" w14:textId="77777777" w:rsidTr="00300E10">
        <w:trPr>
          <w:trHeight w:val="360"/>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1BD89C3A" w14:textId="77777777" w:rsidR="00675C21" w:rsidRPr="00675C21" w:rsidRDefault="00675C21" w:rsidP="00675C21">
            <w:pPr>
              <w:spacing w:before="0" w:after="0" w:line="240" w:lineRule="auto"/>
              <w:jc w:val="center"/>
              <w:rPr>
                <w:rFonts w:eastAsia="Times New Roman" w:cs="Times New Roman"/>
                <w:sz w:val="24"/>
                <w:lang w:val="en-US" w:eastAsia="zh-CN"/>
              </w:rPr>
            </w:pPr>
            <w:r w:rsidRPr="00675C21">
              <w:rPr>
                <w:rFonts w:eastAsia="Times New Roman" w:cs="Times New Roman"/>
                <w:sz w:val="24"/>
                <w:lang w:val="en-US" w:eastAsia="zh-CN"/>
              </w:rPr>
              <w:t>8</w:t>
            </w:r>
          </w:p>
        </w:tc>
        <w:tc>
          <w:tcPr>
            <w:tcW w:w="657" w:type="pct"/>
            <w:tcBorders>
              <w:top w:val="nil"/>
              <w:left w:val="nil"/>
              <w:bottom w:val="single" w:sz="4" w:space="0" w:color="auto"/>
              <w:right w:val="single" w:sz="4" w:space="0" w:color="auto"/>
            </w:tcBorders>
            <w:shd w:val="clear" w:color="auto" w:fill="auto"/>
            <w:vAlign w:val="center"/>
            <w:hideMark/>
          </w:tcPr>
          <w:p w14:paraId="5FEE127E" w14:textId="77777777" w:rsidR="00675C21" w:rsidRPr="00675C21" w:rsidRDefault="00675C21" w:rsidP="00675C21">
            <w:pPr>
              <w:spacing w:before="0" w:after="0" w:line="240" w:lineRule="auto"/>
              <w:jc w:val="left"/>
              <w:rPr>
                <w:rFonts w:eastAsia="Times New Roman" w:cs="Times New Roman"/>
                <w:sz w:val="24"/>
                <w:lang w:val="en-US" w:eastAsia="zh-CN"/>
              </w:rPr>
            </w:pPr>
            <w:r w:rsidRPr="00675C21">
              <w:rPr>
                <w:rFonts w:eastAsia="Times New Roman" w:cs="Times New Roman"/>
                <w:sz w:val="24"/>
                <w:lang w:val="en-US" w:eastAsia="zh-CN"/>
              </w:rPr>
              <w:t>SO2</w:t>
            </w:r>
          </w:p>
        </w:tc>
        <w:tc>
          <w:tcPr>
            <w:tcW w:w="564" w:type="pct"/>
            <w:tcBorders>
              <w:top w:val="nil"/>
              <w:left w:val="nil"/>
              <w:bottom w:val="single" w:sz="4" w:space="0" w:color="auto"/>
              <w:right w:val="single" w:sz="4" w:space="0" w:color="auto"/>
            </w:tcBorders>
            <w:shd w:val="clear" w:color="000000" w:fill="FFFFFF"/>
            <w:vAlign w:val="center"/>
            <w:hideMark/>
          </w:tcPr>
          <w:p w14:paraId="4B48592B"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mg/Nm³</w:t>
            </w:r>
          </w:p>
        </w:tc>
        <w:tc>
          <w:tcPr>
            <w:tcW w:w="1215" w:type="pct"/>
            <w:tcBorders>
              <w:top w:val="nil"/>
              <w:left w:val="nil"/>
              <w:bottom w:val="single" w:sz="4" w:space="0" w:color="auto"/>
              <w:right w:val="single" w:sz="4" w:space="0" w:color="auto"/>
            </w:tcBorders>
            <w:shd w:val="clear" w:color="000000" w:fill="FFFFFF"/>
            <w:vAlign w:val="center"/>
            <w:hideMark/>
          </w:tcPr>
          <w:p w14:paraId="3191A7F4"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HD.QT.22</w:t>
            </w:r>
          </w:p>
        </w:tc>
        <w:tc>
          <w:tcPr>
            <w:tcW w:w="583" w:type="pct"/>
            <w:tcBorders>
              <w:top w:val="nil"/>
              <w:left w:val="nil"/>
              <w:bottom w:val="single" w:sz="4" w:space="0" w:color="auto"/>
              <w:right w:val="single" w:sz="4" w:space="0" w:color="auto"/>
            </w:tcBorders>
            <w:shd w:val="clear" w:color="000000" w:fill="FFFFFF"/>
            <w:vAlign w:val="center"/>
            <w:hideMark/>
          </w:tcPr>
          <w:p w14:paraId="3BE5139B"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500</w:t>
            </w:r>
          </w:p>
        </w:tc>
        <w:tc>
          <w:tcPr>
            <w:tcW w:w="1061" w:type="pct"/>
            <w:tcBorders>
              <w:top w:val="nil"/>
              <w:left w:val="nil"/>
              <w:bottom w:val="single" w:sz="4" w:space="0" w:color="auto"/>
              <w:right w:val="single" w:sz="4" w:space="0" w:color="auto"/>
            </w:tcBorders>
            <w:shd w:val="clear" w:color="000000" w:fill="FFFFFF"/>
            <w:vAlign w:val="center"/>
            <w:hideMark/>
          </w:tcPr>
          <w:p w14:paraId="5E2E0496" w14:textId="75DAE1B1"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400</w:t>
            </w:r>
          </w:p>
        </w:tc>
        <w:tc>
          <w:tcPr>
            <w:tcW w:w="624" w:type="pct"/>
            <w:tcBorders>
              <w:top w:val="nil"/>
              <w:left w:val="single" w:sz="4" w:space="0" w:color="auto"/>
              <w:bottom w:val="single" w:sz="4" w:space="0" w:color="auto"/>
              <w:right w:val="single" w:sz="4" w:space="0" w:color="auto"/>
            </w:tcBorders>
            <w:shd w:val="clear" w:color="000000" w:fill="FFFFFF"/>
            <w:vAlign w:val="center"/>
          </w:tcPr>
          <w:p w14:paraId="2672E22F" w14:textId="5FA3D584" w:rsidR="00675C21" w:rsidRPr="00675C21" w:rsidRDefault="00675C21" w:rsidP="00675C21">
            <w:pPr>
              <w:spacing w:before="0" w:after="0" w:line="240" w:lineRule="auto"/>
              <w:jc w:val="center"/>
              <w:rPr>
                <w:rFonts w:eastAsia="Times New Roman" w:cs="Times New Roman"/>
                <w:sz w:val="24"/>
                <w:lang w:val="en-US" w:eastAsia="zh-CN"/>
              </w:rPr>
            </w:pPr>
            <w:r w:rsidRPr="00675C21">
              <w:rPr>
                <w:sz w:val="24"/>
              </w:rPr>
              <w:t>239,28</w:t>
            </w:r>
          </w:p>
        </w:tc>
      </w:tr>
      <w:tr w:rsidR="00675C21" w:rsidRPr="00675C21" w14:paraId="2CDAE5A7" w14:textId="77777777" w:rsidTr="00300E10">
        <w:trPr>
          <w:trHeight w:val="360"/>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012A4CE5" w14:textId="77777777" w:rsidR="00675C21" w:rsidRPr="00675C21" w:rsidRDefault="00675C21" w:rsidP="00675C21">
            <w:pPr>
              <w:spacing w:before="0" w:after="0" w:line="240" w:lineRule="auto"/>
              <w:jc w:val="center"/>
              <w:rPr>
                <w:rFonts w:eastAsia="Times New Roman" w:cs="Times New Roman"/>
                <w:sz w:val="24"/>
                <w:lang w:val="en-US" w:eastAsia="zh-CN"/>
              </w:rPr>
            </w:pPr>
            <w:r w:rsidRPr="00675C21">
              <w:rPr>
                <w:rFonts w:eastAsia="Times New Roman" w:cs="Times New Roman"/>
                <w:sz w:val="24"/>
                <w:lang w:val="en-US" w:eastAsia="zh-CN"/>
              </w:rPr>
              <w:t>9</w:t>
            </w:r>
          </w:p>
        </w:tc>
        <w:tc>
          <w:tcPr>
            <w:tcW w:w="657" w:type="pct"/>
            <w:tcBorders>
              <w:top w:val="nil"/>
              <w:left w:val="nil"/>
              <w:bottom w:val="single" w:sz="4" w:space="0" w:color="auto"/>
              <w:right w:val="single" w:sz="4" w:space="0" w:color="auto"/>
            </w:tcBorders>
            <w:shd w:val="clear" w:color="auto" w:fill="auto"/>
            <w:vAlign w:val="center"/>
            <w:hideMark/>
          </w:tcPr>
          <w:p w14:paraId="4ED4A337" w14:textId="77777777" w:rsidR="00675C21" w:rsidRPr="00675C21" w:rsidRDefault="00675C21" w:rsidP="00675C21">
            <w:pPr>
              <w:spacing w:before="0" w:after="0" w:line="240" w:lineRule="auto"/>
              <w:jc w:val="left"/>
              <w:rPr>
                <w:rFonts w:eastAsia="Times New Roman" w:cs="Times New Roman"/>
                <w:sz w:val="24"/>
                <w:lang w:val="en-US" w:eastAsia="zh-CN"/>
              </w:rPr>
            </w:pPr>
            <w:r w:rsidRPr="00675C21">
              <w:rPr>
                <w:rFonts w:eastAsia="Times New Roman" w:cs="Times New Roman"/>
                <w:sz w:val="24"/>
                <w:lang w:val="en-US" w:eastAsia="zh-CN"/>
              </w:rPr>
              <w:t>Bụi tổng</w:t>
            </w:r>
          </w:p>
        </w:tc>
        <w:tc>
          <w:tcPr>
            <w:tcW w:w="564" w:type="pct"/>
            <w:tcBorders>
              <w:top w:val="nil"/>
              <w:left w:val="nil"/>
              <w:bottom w:val="single" w:sz="4" w:space="0" w:color="auto"/>
              <w:right w:val="single" w:sz="4" w:space="0" w:color="auto"/>
            </w:tcBorders>
            <w:shd w:val="clear" w:color="000000" w:fill="FFFFFF"/>
            <w:vAlign w:val="center"/>
            <w:hideMark/>
          </w:tcPr>
          <w:p w14:paraId="4E864D65"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mg/Nm³</w:t>
            </w:r>
          </w:p>
        </w:tc>
        <w:tc>
          <w:tcPr>
            <w:tcW w:w="1215" w:type="pct"/>
            <w:tcBorders>
              <w:top w:val="nil"/>
              <w:left w:val="nil"/>
              <w:bottom w:val="single" w:sz="4" w:space="0" w:color="auto"/>
              <w:right w:val="single" w:sz="4" w:space="0" w:color="auto"/>
            </w:tcBorders>
            <w:shd w:val="clear" w:color="000000" w:fill="FFFFFF"/>
            <w:vAlign w:val="center"/>
            <w:hideMark/>
          </w:tcPr>
          <w:p w14:paraId="11540DE3"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US EPA Method 17</w:t>
            </w:r>
          </w:p>
        </w:tc>
        <w:tc>
          <w:tcPr>
            <w:tcW w:w="583" w:type="pct"/>
            <w:tcBorders>
              <w:top w:val="nil"/>
              <w:left w:val="nil"/>
              <w:bottom w:val="single" w:sz="4" w:space="0" w:color="auto"/>
              <w:right w:val="single" w:sz="4" w:space="0" w:color="auto"/>
            </w:tcBorders>
            <w:shd w:val="clear" w:color="000000" w:fill="FFFFFF"/>
            <w:vAlign w:val="center"/>
            <w:hideMark/>
          </w:tcPr>
          <w:p w14:paraId="60A56A0C" w14:textId="77777777"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200</w:t>
            </w:r>
          </w:p>
        </w:tc>
        <w:tc>
          <w:tcPr>
            <w:tcW w:w="1061" w:type="pct"/>
            <w:tcBorders>
              <w:top w:val="nil"/>
              <w:left w:val="nil"/>
              <w:bottom w:val="single" w:sz="4" w:space="0" w:color="auto"/>
              <w:right w:val="single" w:sz="4" w:space="0" w:color="auto"/>
            </w:tcBorders>
            <w:shd w:val="clear" w:color="000000" w:fill="FFFFFF"/>
            <w:vAlign w:val="center"/>
            <w:hideMark/>
          </w:tcPr>
          <w:p w14:paraId="44E22B1F" w14:textId="196A4AAE" w:rsidR="00675C21" w:rsidRPr="00675C21" w:rsidRDefault="00675C21" w:rsidP="00675C21">
            <w:pPr>
              <w:spacing w:before="0" w:after="0" w:line="240" w:lineRule="auto"/>
              <w:jc w:val="center"/>
              <w:rPr>
                <w:rFonts w:eastAsia="Times New Roman" w:cs="Times New Roman"/>
                <w:color w:val="auto"/>
                <w:sz w:val="24"/>
                <w:lang w:val="en-US" w:eastAsia="zh-CN"/>
              </w:rPr>
            </w:pPr>
            <w:r w:rsidRPr="00675C21">
              <w:rPr>
                <w:rFonts w:eastAsia="Times New Roman" w:cs="Times New Roman"/>
                <w:color w:val="auto"/>
                <w:sz w:val="24"/>
                <w:lang w:val="en-US" w:eastAsia="zh-CN"/>
              </w:rPr>
              <w:t>160</w:t>
            </w:r>
          </w:p>
        </w:tc>
        <w:tc>
          <w:tcPr>
            <w:tcW w:w="624" w:type="pct"/>
            <w:tcBorders>
              <w:top w:val="nil"/>
              <w:left w:val="single" w:sz="4" w:space="0" w:color="auto"/>
              <w:bottom w:val="single" w:sz="4" w:space="0" w:color="auto"/>
              <w:right w:val="single" w:sz="4" w:space="0" w:color="auto"/>
            </w:tcBorders>
            <w:shd w:val="clear" w:color="000000" w:fill="FFFFFF"/>
            <w:vAlign w:val="center"/>
          </w:tcPr>
          <w:p w14:paraId="339D1928" w14:textId="2B43214A" w:rsidR="00675C21" w:rsidRPr="00675C21" w:rsidRDefault="00675C21" w:rsidP="00675C21">
            <w:pPr>
              <w:spacing w:before="0" w:after="0" w:line="240" w:lineRule="auto"/>
              <w:jc w:val="center"/>
              <w:rPr>
                <w:rFonts w:eastAsia="Times New Roman" w:cs="Times New Roman"/>
                <w:sz w:val="24"/>
                <w:lang w:val="en-US" w:eastAsia="zh-CN"/>
              </w:rPr>
            </w:pPr>
            <w:r w:rsidRPr="00675C21">
              <w:rPr>
                <w:sz w:val="24"/>
              </w:rPr>
              <w:t>37,68</w:t>
            </w:r>
          </w:p>
        </w:tc>
      </w:tr>
    </w:tbl>
    <w:p w14:paraId="64A91481" w14:textId="77777777" w:rsidR="00CB2C4A" w:rsidRPr="00BE6B6B" w:rsidRDefault="00CB2C4A" w:rsidP="00CB2C4A">
      <w:pPr>
        <w:pStyle w:val="ListParagraph"/>
        <w:spacing w:before="0" w:after="0"/>
        <w:ind w:left="0"/>
        <w:rPr>
          <w:rFonts w:cs="Times New Roman"/>
          <w:b/>
          <w:i/>
          <w:color w:val="auto"/>
          <w:sz w:val="24"/>
          <w:u w:val="single"/>
        </w:rPr>
      </w:pPr>
      <w:r w:rsidRPr="00BE6B6B">
        <w:rPr>
          <w:rFonts w:cs="Times New Roman"/>
          <w:b/>
          <w:i/>
          <w:color w:val="auto"/>
          <w:sz w:val="24"/>
          <w:u w:val="single"/>
        </w:rPr>
        <w:t>Ghi chú:</w:t>
      </w:r>
    </w:p>
    <w:p w14:paraId="458474BA" w14:textId="77777777" w:rsidR="00CB2C4A" w:rsidRPr="00DE598E" w:rsidRDefault="00CB2C4A" w:rsidP="00CB2C4A">
      <w:pPr>
        <w:pStyle w:val="ListParagraph"/>
        <w:spacing w:before="0" w:after="0"/>
        <w:ind w:left="0" w:firstLine="720"/>
        <w:rPr>
          <w:rFonts w:cs="Times New Roman"/>
          <w:i/>
          <w:color w:val="auto"/>
          <w:sz w:val="24"/>
        </w:rPr>
      </w:pPr>
      <w:r w:rsidRPr="00DE598E">
        <w:rPr>
          <w:rFonts w:cs="Times New Roman"/>
          <w:i/>
          <w:color w:val="auto"/>
          <w:sz w:val="24"/>
        </w:rPr>
        <w:t>- QCĐP 5:2020/QN: Quy chuẩn kỹ thuật địa phương về khí thải công nghiệp đối với bụi và các chất vô cơ tỉnh Quảng Ninh;</w:t>
      </w:r>
    </w:p>
    <w:p w14:paraId="057ED193" w14:textId="77777777" w:rsidR="00CB2C4A" w:rsidRPr="00BE6B6B" w:rsidRDefault="00CB2C4A" w:rsidP="00CB2C4A">
      <w:pPr>
        <w:pStyle w:val="ListParagraph"/>
        <w:spacing w:before="0" w:after="0"/>
        <w:ind w:left="0" w:firstLine="720"/>
        <w:rPr>
          <w:rFonts w:cs="Times New Roman"/>
          <w:i/>
          <w:color w:val="auto"/>
          <w:sz w:val="24"/>
        </w:rPr>
      </w:pPr>
      <w:r w:rsidRPr="00BE6B6B">
        <w:rPr>
          <w:rFonts w:cs="Times New Roman"/>
          <w:i/>
          <w:color w:val="auto"/>
          <w:sz w:val="24"/>
        </w:rPr>
        <w:t xml:space="preserve">- “-”: Không quy định (Đối với quy chuẩn) ; </w:t>
      </w:r>
    </w:p>
    <w:p w14:paraId="6D3AAB3F" w14:textId="77777777" w:rsidR="00CB2C4A" w:rsidRPr="00BE6B6B" w:rsidRDefault="00CB2C4A" w:rsidP="00CB2C4A">
      <w:pPr>
        <w:pStyle w:val="ListParagraph"/>
        <w:spacing w:before="0" w:after="0"/>
        <w:ind w:left="0" w:firstLine="720"/>
        <w:rPr>
          <w:rFonts w:cs="Times New Roman"/>
          <w:i/>
          <w:color w:val="auto"/>
          <w:sz w:val="24"/>
        </w:rPr>
      </w:pPr>
      <w:r w:rsidRPr="00BE6B6B">
        <w:rPr>
          <w:rFonts w:cs="Times New Roman"/>
          <w:i/>
          <w:color w:val="auto"/>
          <w:sz w:val="24"/>
          <w:lang w:val="en-US"/>
        </w:rPr>
        <w:t xml:space="preserve">- </w:t>
      </w:r>
      <w:r w:rsidRPr="00BE6B6B">
        <w:rPr>
          <w:rFonts w:cs="Times New Roman"/>
          <w:i/>
          <w:color w:val="auto"/>
          <w:sz w:val="24"/>
        </w:rPr>
        <w:t>“x” Không yêu cầu quan trắc.</w:t>
      </w:r>
    </w:p>
    <w:p w14:paraId="7EC88E96" w14:textId="77777777" w:rsidR="00CB2C4A" w:rsidRDefault="00CB2C4A" w:rsidP="00CB2C4A">
      <w:pPr>
        <w:pStyle w:val="ListParagraph"/>
        <w:spacing w:before="0" w:after="0"/>
        <w:ind w:left="0" w:firstLine="720"/>
        <w:rPr>
          <w:rFonts w:cs="Times New Roman"/>
          <w:i/>
          <w:color w:val="auto"/>
          <w:sz w:val="24"/>
        </w:rPr>
      </w:pPr>
      <w:r w:rsidRPr="00BE6B6B">
        <w:rPr>
          <w:rFonts w:cs="Times New Roman"/>
          <w:i/>
          <w:color w:val="auto"/>
          <w:sz w:val="24"/>
        </w:rPr>
        <w:t>- “*”: Phép thử đã được công nhận theo ISO/IEC 17025:2017.</w:t>
      </w:r>
    </w:p>
    <w:p w14:paraId="6F1316B0" w14:textId="77777777" w:rsidR="004903C5" w:rsidRPr="0045289C" w:rsidRDefault="004903C5" w:rsidP="00CB2C4A">
      <w:pPr>
        <w:pStyle w:val="ListParagraph"/>
        <w:spacing w:before="0" w:after="0"/>
        <w:ind w:left="0" w:firstLine="720"/>
        <w:rPr>
          <w:rFonts w:cs="Times New Roman"/>
          <w:b/>
          <w:color w:val="auto"/>
          <w:sz w:val="24"/>
        </w:rPr>
      </w:pPr>
      <w:r w:rsidRPr="0045289C">
        <w:rPr>
          <w:rFonts w:cs="Times New Roman"/>
          <w:b/>
          <w:color w:val="auto"/>
          <w:sz w:val="24"/>
        </w:rPr>
        <w:t xml:space="preserve">- KT1: </w:t>
      </w:r>
      <w:r w:rsidRPr="0045289C">
        <w:rPr>
          <w:rFonts w:cs="Times New Roman"/>
          <w:color w:val="auto"/>
          <w:sz w:val="24"/>
        </w:rPr>
        <w:t>Nồi hơi MB +17</w:t>
      </w:r>
      <w:r w:rsidRPr="0045289C">
        <w:rPr>
          <w:rFonts w:cs="Times New Roman"/>
          <w:b/>
          <w:color w:val="auto"/>
          <w:sz w:val="24"/>
        </w:rPr>
        <w:t>.</w:t>
      </w:r>
    </w:p>
    <w:p w14:paraId="4A5A4411" w14:textId="77777777" w:rsidR="00CB2C4A" w:rsidRPr="00CB2C4A" w:rsidRDefault="00CB2C4A" w:rsidP="00BE5424">
      <w:pPr>
        <w:pStyle w:val="Heading22"/>
      </w:pPr>
      <w:bookmarkStart w:id="159" w:name="_Toc161841007"/>
      <w:r w:rsidRPr="0041554E">
        <w:t>2</w:t>
      </w:r>
      <w:r w:rsidRPr="003C4052">
        <w:t>.</w:t>
      </w:r>
      <w:r>
        <w:t>2</w:t>
      </w:r>
      <w:r w:rsidRPr="003C4052">
        <w:t>.</w:t>
      </w:r>
      <w:r>
        <w:t>2</w:t>
      </w:r>
      <w:r w:rsidRPr="003C4052">
        <w:t xml:space="preserve">. </w:t>
      </w:r>
      <w:r>
        <w:t>Nhận xét</w:t>
      </w:r>
      <w:bookmarkEnd w:id="159"/>
    </w:p>
    <w:p w14:paraId="03F209D6" w14:textId="77777777" w:rsidR="00CB2C4A" w:rsidRPr="00DE598E" w:rsidRDefault="004903C5" w:rsidP="00CB2C4A">
      <w:pPr>
        <w:spacing w:before="0" w:after="0"/>
        <w:ind w:firstLine="720"/>
        <w:rPr>
          <w:rFonts w:cs="Times New Roman"/>
          <w:color w:val="auto"/>
          <w:lang w:val="pt-BR"/>
        </w:rPr>
      </w:pPr>
      <w:r>
        <w:rPr>
          <w:rFonts w:cs="Times New Roman"/>
          <w:color w:val="auto"/>
          <w:lang w:val="pt-BR"/>
        </w:rPr>
        <w:t>Kết quả quan trắc khí thải cho thấy hàm lượng bụi và các</w:t>
      </w:r>
      <w:r w:rsidR="00CB2C4A" w:rsidRPr="00D770F7">
        <w:rPr>
          <w:rFonts w:cs="Times New Roman"/>
          <w:color w:val="auto"/>
          <w:lang w:val="pt-BR"/>
        </w:rPr>
        <w:t xml:space="preserve"> khí độc tại các điểm quan trắc nằm trong giới hạn cho phép </w:t>
      </w:r>
      <w:r w:rsidRPr="00DE598E">
        <w:rPr>
          <w:rFonts w:cs="Times New Roman"/>
          <w:color w:val="auto"/>
          <w:lang w:val="pt-BR"/>
        </w:rPr>
        <w:t>của</w:t>
      </w:r>
      <w:r w:rsidR="00CB2C4A" w:rsidRPr="00DE598E">
        <w:rPr>
          <w:rFonts w:cs="Times New Roman"/>
          <w:color w:val="auto"/>
          <w:lang w:val="pt-BR"/>
        </w:rPr>
        <w:t xml:space="preserve"> QCĐP 5:2020/QN - Quy chuẩn kỹ thuật địa phương về khí thải công nghiệp đối với bụi và các chất vô cơ tỉnh Quảng Ninh.</w:t>
      </w:r>
    </w:p>
    <w:p w14:paraId="776FF90E" w14:textId="77777777" w:rsidR="00CB2C4A" w:rsidRPr="00DE598E" w:rsidRDefault="004903C5" w:rsidP="00CB2C4A">
      <w:pPr>
        <w:spacing w:before="0" w:after="0"/>
        <w:rPr>
          <w:rFonts w:eastAsia="Times New Roman" w:cs="Times New Roman"/>
          <w:b/>
          <w:bCs/>
          <w:i/>
          <w:iCs/>
          <w:color w:val="auto"/>
          <w:szCs w:val="26"/>
          <w:lang w:eastAsia="x-none"/>
        </w:rPr>
      </w:pPr>
      <w:r w:rsidRPr="00DE598E">
        <w:rPr>
          <w:rFonts w:eastAsia="Times New Roman" w:cs="Times New Roman"/>
          <w:b/>
          <w:bCs/>
          <w:i/>
          <w:iCs/>
          <w:color w:val="auto"/>
          <w:szCs w:val="26"/>
          <w:lang w:val="pt-BR" w:eastAsia="x-none"/>
        </w:rPr>
        <w:t>*/</w:t>
      </w:r>
      <w:r w:rsidR="00CB2C4A" w:rsidRPr="00DE598E">
        <w:rPr>
          <w:rFonts w:eastAsia="Times New Roman" w:cs="Times New Roman"/>
          <w:b/>
          <w:bCs/>
          <w:i/>
          <w:iCs/>
          <w:color w:val="auto"/>
          <w:szCs w:val="26"/>
          <w:lang w:eastAsia="x-none"/>
        </w:rPr>
        <w:t xml:space="preserve"> So sánh kết quả quan trắc với cùng kỳ năm trước</w:t>
      </w:r>
    </w:p>
    <w:p w14:paraId="1DB295A2" w14:textId="77777777" w:rsidR="00CB2C4A" w:rsidRPr="004903C5" w:rsidRDefault="00CB2C4A" w:rsidP="00CB2C4A">
      <w:pPr>
        <w:spacing w:before="0" w:after="0"/>
        <w:rPr>
          <w:rFonts w:eastAsia="Times New Roman" w:cs="Times New Roman"/>
          <w:bCs/>
          <w:iCs/>
          <w:color w:val="auto"/>
          <w:szCs w:val="26"/>
          <w:lang w:eastAsia="x-none"/>
        </w:rPr>
      </w:pPr>
      <w:r w:rsidRPr="002925F7">
        <w:rPr>
          <w:rFonts w:eastAsia="Times New Roman" w:cs="Times New Roman"/>
          <w:bCs/>
          <w:iCs/>
          <w:color w:val="auto"/>
          <w:szCs w:val="26"/>
          <w:lang w:eastAsia="x-none"/>
        </w:rPr>
        <w:tab/>
        <w:t xml:space="preserve">Kết quả quan trắc </w:t>
      </w:r>
      <w:r w:rsidR="004903C5" w:rsidRPr="004903C5">
        <w:rPr>
          <w:rFonts w:eastAsia="Times New Roman" w:cs="Times New Roman"/>
          <w:bCs/>
          <w:iCs/>
          <w:color w:val="auto"/>
          <w:szCs w:val="26"/>
          <w:lang w:eastAsia="x-none"/>
        </w:rPr>
        <w:t>khí thải không</w:t>
      </w:r>
      <w:r w:rsidRPr="002925F7">
        <w:rPr>
          <w:rFonts w:eastAsia="Times New Roman" w:cs="Times New Roman"/>
          <w:bCs/>
          <w:iCs/>
          <w:color w:val="auto"/>
          <w:szCs w:val="26"/>
          <w:lang w:eastAsia="x-none"/>
        </w:rPr>
        <w:t xml:space="preserve"> có sự biến động đáng kể so với cùng kỳ năm trước. Các thông số quan trắc đều nằm trong GHCP của Quy chuẩ</w:t>
      </w:r>
      <w:r w:rsidR="004903C5" w:rsidRPr="004903C5">
        <w:rPr>
          <w:rFonts w:eastAsia="Times New Roman" w:cs="Times New Roman"/>
          <w:bCs/>
          <w:iCs/>
          <w:color w:val="auto"/>
          <w:szCs w:val="26"/>
          <w:lang w:eastAsia="x-none"/>
        </w:rPr>
        <w:t>n.</w:t>
      </w:r>
    </w:p>
    <w:p w14:paraId="672331F4" w14:textId="77777777" w:rsidR="00EC2DF3" w:rsidRPr="00D770F7" w:rsidRDefault="0003062C" w:rsidP="00BE5424">
      <w:pPr>
        <w:pStyle w:val="Heading22"/>
      </w:pPr>
      <w:bookmarkStart w:id="160" w:name="_Toc83799112"/>
      <w:bookmarkStart w:id="161" w:name="_Toc83824999"/>
      <w:bookmarkStart w:id="162" w:name="_Toc161841008"/>
      <w:r w:rsidRPr="00BE5424">
        <w:t>2</w:t>
      </w:r>
      <w:r w:rsidR="004A7676" w:rsidRPr="00BE5424">
        <w:t>.</w:t>
      </w:r>
      <w:r w:rsidR="004903C5" w:rsidRPr="00BE5424">
        <w:t>3</w:t>
      </w:r>
      <w:r w:rsidR="00EC2DF3" w:rsidRPr="00BE5424">
        <w:t xml:space="preserve">. </w:t>
      </w:r>
      <w:r w:rsidR="00566E05" w:rsidRPr="00BE5424">
        <w:t>M</w:t>
      </w:r>
      <w:r w:rsidR="00130EA7" w:rsidRPr="00BE5424">
        <w:t>ôi trường nước</w:t>
      </w:r>
      <w:bookmarkEnd w:id="160"/>
      <w:bookmarkEnd w:id="161"/>
      <w:bookmarkEnd w:id="162"/>
    </w:p>
    <w:p w14:paraId="4C405021" w14:textId="77777777" w:rsidR="0003360A" w:rsidRDefault="00B3088E" w:rsidP="002925F7">
      <w:pPr>
        <w:pStyle w:val="Heading31"/>
      </w:pPr>
      <w:bookmarkStart w:id="163" w:name="_Toc83799113"/>
      <w:bookmarkStart w:id="164" w:name="_Toc83825000"/>
      <w:bookmarkStart w:id="165" w:name="_Toc161841009"/>
      <w:r>
        <w:t>2</w:t>
      </w:r>
      <w:r w:rsidR="004A7676" w:rsidRPr="00D770F7">
        <w:t>.</w:t>
      </w:r>
      <w:r w:rsidR="004903C5">
        <w:t>3</w:t>
      </w:r>
      <w:r w:rsidR="004A7676" w:rsidRPr="00D770F7">
        <w:t>.</w:t>
      </w:r>
      <w:r w:rsidR="00EC2DF3" w:rsidRPr="00D770F7">
        <w:t xml:space="preserve">1. Nước </w:t>
      </w:r>
      <w:r w:rsidR="00566E05" w:rsidRPr="00D770F7">
        <w:t>sinh hoạt</w:t>
      </w:r>
      <w:bookmarkStart w:id="166" w:name="_Toc83825001"/>
      <w:bookmarkStart w:id="167" w:name="_Toc83826367"/>
      <w:bookmarkEnd w:id="163"/>
      <w:bookmarkEnd w:id="164"/>
      <w:bookmarkEnd w:id="165"/>
    </w:p>
    <w:p w14:paraId="5A4EF0CE" w14:textId="77777777" w:rsidR="00280EB8" w:rsidRDefault="00B3088E" w:rsidP="00BE6B6B">
      <w:pPr>
        <w:pStyle w:val="Heading31"/>
        <w:sectPr w:rsidR="00280EB8" w:rsidSect="00A6732A">
          <w:pgSz w:w="11909" w:h="16834" w:code="9"/>
          <w:pgMar w:top="1134" w:right="1134" w:bottom="1134" w:left="1701" w:header="567" w:footer="567" w:gutter="0"/>
          <w:cols w:space="720"/>
          <w:docGrid w:linePitch="360"/>
        </w:sectPr>
      </w:pPr>
      <w:bookmarkStart w:id="168" w:name="_Toc161841010"/>
      <w:r w:rsidRPr="0003360A">
        <w:t>2</w:t>
      </w:r>
      <w:r w:rsidR="000E4525" w:rsidRPr="0003360A">
        <w:t>.</w:t>
      </w:r>
      <w:r w:rsidR="004903C5">
        <w:t>3</w:t>
      </w:r>
      <w:r w:rsidR="00C2011F" w:rsidRPr="0003360A">
        <w:t>.1.1. K</w:t>
      </w:r>
      <w:r w:rsidR="000E4525" w:rsidRPr="0003360A">
        <w:rPr>
          <w:rStyle w:val="Emphasis"/>
          <w:iCs w:val="0"/>
        </w:rPr>
        <w:t>ết</w:t>
      </w:r>
      <w:r w:rsidR="000E4525" w:rsidRPr="0003360A">
        <w:t xml:space="preserve"> quả quan trắc</w:t>
      </w:r>
      <w:bookmarkStart w:id="169" w:name="_Toc75345456"/>
      <w:bookmarkStart w:id="170" w:name="_Toc83825002"/>
      <w:bookmarkStart w:id="171" w:name="_Toc83825418"/>
      <w:bookmarkStart w:id="172" w:name="_Toc83826368"/>
      <w:bookmarkEnd w:id="166"/>
      <w:bookmarkEnd w:id="167"/>
      <w:bookmarkEnd w:id="168"/>
    </w:p>
    <w:p w14:paraId="2179017A" w14:textId="77777777" w:rsidR="00566E05" w:rsidRPr="00D770F7" w:rsidRDefault="004903C5" w:rsidP="006624DC">
      <w:pPr>
        <w:pStyle w:val="Caption"/>
      </w:pPr>
      <w:bookmarkStart w:id="173" w:name="_Toc99320554"/>
      <w:bookmarkStart w:id="174" w:name="_Toc130565302"/>
      <w:bookmarkStart w:id="175" w:name="_Toc161841011"/>
      <w:bookmarkStart w:id="176" w:name="_Toc161841299"/>
      <w:bookmarkStart w:id="177" w:name="_Toc161841851"/>
      <w:r w:rsidRPr="007C68B3">
        <w:lastRenderedPageBreak/>
        <w:t xml:space="preserve">Bảng </w:t>
      </w:r>
      <w:r>
        <w:fldChar w:fldCharType="begin"/>
      </w:r>
      <w:r>
        <w:instrText xml:space="preserve"> SEQ Bảng \* ARABIC </w:instrText>
      </w:r>
      <w:r>
        <w:fldChar w:fldCharType="separate"/>
      </w:r>
      <w:r>
        <w:rPr>
          <w:noProof/>
        </w:rPr>
        <w:t>14</w:t>
      </w:r>
      <w:r>
        <w:rPr>
          <w:noProof/>
        </w:rPr>
        <w:fldChar w:fldCharType="end"/>
      </w:r>
      <w:r w:rsidRPr="007C68B3">
        <w:t xml:space="preserve">. </w:t>
      </w:r>
      <w:r w:rsidR="00566E05" w:rsidRPr="00012348">
        <w:t>Kết quả quan trắc nước sinh hoạt</w:t>
      </w:r>
      <w:bookmarkEnd w:id="169"/>
      <w:bookmarkEnd w:id="170"/>
      <w:bookmarkEnd w:id="171"/>
      <w:bookmarkEnd w:id="172"/>
      <w:bookmarkEnd w:id="173"/>
      <w:bookmarkEnd w:id="174"/>
      <w:bookmarkEnd w:id="175"/>
      <w:bookmarkEnd w:id="176"/>
      <w:bookmarkEnd w:id="177"/>
    </w:p>
    <w:tbl>
      <w:tblPr>
        <w:tblW w:w="5000" w:type="pct"/>
        <w:tblLook w:val="04A0" w:firstRow="1" w:lastRow="0" w:firstColumn="1" w:lastColumn="0" w:noHBand="0" w:noVBand="1"/>
      </w:tblPr>
      <w:tblGrid>
        <w:gridCol w:w="704"/>
        <w:gridCol w:w="1875"/>
        <w:gridCol w:w="1159"/>
        <w:gridCol w:w="1779"/>
        <w:gridCol w:w="1278"/>
        <w:gridCol w:w="1278"/>
        <w:gridCol w:w="1278"/>
        <w:gridCol w:w="1278"/>
        <w:gridCol w:w="990"/>
        <w:gridCol w:w="978"/>
        <w:gridCol w:w="978"/>
        <w:gridCol w:w="981"/>
      </w:tblGrid>
      <w:tr w:rsidR="004903C5" w:rsidRPr="005E63EC" w14:paraId="7DAA2E27" w14:textId="77777777" w:rsidTr="005E63EC">
        <w:trPr>
          <w:trHeight w:val="330"/>
          <w:tblHeader/>
        </w:trPr>
        <w:tc>
          <w:tcPr>
            <w:tcW w:w="242" w:type="pct"/>
            <w:vMerge w:val="restart"/>
            <w:tcBorders>
              <w:top w:val="single" w:sz="4" w:space="0" w:color="auto"/>
              <w:left w:val="single" w:sz="4" w:space="0" w:color="auto"/>
              <w:right w:val="single" w:sz="4" w:space="0" w:color="auto"/>
            </w:tcBorders>
            <w:shd w:val="clear" w:color="auto" w:fill="auto"/>
            <w:noWrap/>
            <w:vAlign w:val="center"/>
            <w:hideMark/>
          </w:tcPr>
          <w:p w14:paraId="3A3A7BB7" w14:textId="77777777" w:rsidR="004903C5" w:rsidRPr="005E63EC" w:rsidRDefault="004903C5" w:rsidP="008469FB">
            <w:pPr>
              <w:spacing w:before="0" w:after="0" w:line="240" w:lineRule="auto"/>
              <w:jc w:val="center"/>
              <w:rPr>
                <w:rFonts w:eastAsia="Times New Roman" w:cs="Times New Roman"/>
                <w:b/>
                <w:bCs/>
                <w:color w:val="auto"/>
                <w:sz w:val="22"/>
                <w:szCs w:val="22"/>
                <w:lang w:val="en-US" w:eastAsia="en-US"/>
              </w:rPr>
            </w:pPr>
            <w:r w:rsidRPr="005E63EC">
              <w:rPr>
                <w:rFonts w:eastAsia="Times New Roman" w:cs="Times New Roman"/>
                <w:b/>
                <w:bCs/>
                <w:color w:val="auto"/>
                <w:sz w:val="22"/>
                <w:szCs w:val="22"/>
                <w:lang w:val="en-US" w:eastAsia="en-US"/>
              </w:rPr>
              <w:t>TT</w:t>
            </w:r>
          </w:p>
        </w:tc>
        <w:tc>
          <w:tcPr>
            <w:tcW w:w="644"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70A8DF83" w14:textId="77777777" w:rsidR="004903C5" w:rsidRPr="005E63EC" w:rsidRDefault="004903C5" w:rsidP="00477CCB">
            <w:pPr>
              <w:spacing w:before="0" w:after="0" w:line="240" w:lineRule="auto"/>
              <w:jc w:val="center"/>
              <w:rPr>
                <w:rFonts w:eastAsia="Times New Roman" w:cs="Times New Roman"/>
                <w:b/>
                <w:bCs/>
                <w:color w:val="auto"/>
                <w:sz w:val="22"/>
                <w:szCs w:val="22"/>
                <w:lang w:val="en-US" w:eastAsia="en-US"/>
              </w:rPr>
            </w:pPr>
            <w:r w:rsidRPr="005E63EC">
              <w:rPr>
                <w:rFonts w:eastAsia="Times New Roman" w:cs="Times New Roman"/>
                <w:b/>
                <w:bCs/>
                <w:color w:val="auto"/>
                <w:sz w:val="22"/>
                <w:szCs w:val="22"/>
                <w:lang w:val="en-US" w:eastAsia="en-US"/>
              </w:rPr>
              <w:t>Thông số</w:t>
            </w:r>
          </w:p>
        </w:tc>
        <w:tc>
          <w:tcPr>
            <w:tcW w:w="398"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1993A219" w14:textId="77777777" w:rsidR="004903C5" w:rsidRPr="005E63EC" w:rsidRDefault="004903C5" w:rsidP="00477CCB">
            <w:pPr>
              <w:spacing w:before="0" w:after="0" w:line="240" w:lineRule="auto"/>
              <w:jc w:val="center"/>
              <w:rPr>
                <w:rFonts w:eastAsia="Times New Roman" w:cs="Times New Roman"/>
                <w:b/>
                <w:bCs/>
                <w:color w:val="auto"/>
                <w:sz w:val="22"/>
                <w:szCs w:val="22"/>
                <w:lang w:val="en-US" w:eastAsia="en-US"/>
              </w:rPr>
            </w:pPr>
            <w:r w:rsidRPr="005E63EC">
              <w:rPr>
                <w:rFonts w:eastAsia="Times New Roman" w:cs="Times New Roman"/>
                <w:b/>
                <w:bCs/>
                <w:color w:val="auto"/>
                <w:sz w:val="22"/>
                <w:szCs w:val="22"/>
                <w:lang w:val="en-US" w:eastAsia="en-US"/>
              </w:rPr>
              <w:t>Đơn vị</w:t>
            </w:r>
          </w:p>
        </w:tc>
        <w:tc>
          <w:tcPr>
            <w:tcW w:w="6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BE5626" w14:textId="77777777" w:rsidR="004903C5" w:rsidRPr="005E63EC" w:rsidRDefault="004903C5" w:rsidP="00477CCB">
            <w:pPr>
              <w:spacing w:before="0" w:after="0" w:line="240" w:lineRule="auto"/>
              <w:jc w:val="center"/>
              <w:rPr>
                <w:rFonts w:eastAsia="Times New Roman" w:cs="Times New Roman"/>
                <w:b/>
                <w:bCs/>
                <w:color w:val="auto"/>
                <w:sz w:val="22"/>
                <w:szCs w:val="22"/>
                <w:lang w:val="en-US" w:eastAsia="en-US"/>
              </w:rPr>
            </w:pPr>
            <w:r w:rsidRPr="005E63EC">
              <w:rPr>
                <w:rFonts w:eastAsia="Times New Roman" w:cs="Times New Roman"/>
                <w:b/>
                <w:bCs/>
                <w:color w:val="auto"/>
                <w:sz w:val="22"/>
                <w:szCs w:val="22"/>
                <w:lang w:val="en-US" w:eastAsia="en-US"/>
              </w:rPr>
              <w:t xml:space="preserve">QCVN 01-1:2018/BYT </w:t>
            </w:r>
          </w:p>
        </w:tc>
        <w:tc>
          <w:tcPr>
            <w:tcW w:w="3105" w:type="pct"/>
            <w:gridSpan w:val="8"/>
            <w:tcBorders>
              <w:top w:val="single" w:sz="4" w:space="0" w:color="auto"/>
              <w:left w:val="nil"/>
              <w:bottom w:val="single" w:sz="4" w:space="0" w:color="auto"/>
              <w:right w:val="single" w:sz="4" w:space="0" w:color="auto"/>
            </w:tcBorders>
            <w:shd w:val="clear" w:color="auto" w:fill="auto"/>
            <w:noWrap/>
            <w:vAlign w:val="center"/>
            <w:hideMark/>
          </w:tcPr>
          <w:p w14:paraId="53FBCB11" w14:textId="77777777" w:rsidR="004903C5" w:rsidRPr="005E63EC" w:rsidRDefault="004903C5" w:rsidP="00477CCB">
            <w:pPr>
              <w:spacing w:before="0" w:after="0" w:line="240" w:lineRule="auto"/>
              <w:jc w:val="center"/>
              <w:rPr>
                <w:rFonts w:eastAsia="Times New Roman" w:cs="Times New Roman"/>
                <w:b/>
                <w:bCs/>
                <w:color w:val="auto"/>
                <w:sz w:val="22"/>
                <w:szCs w:val="22"/>
                <w:lang w:val="en-US" w:eastAsia="en-US"/>
              </w:rPr>
            </w:pPr>
            <w:r w:rsidRPr="005E63EC">
              <w:rPr>
                <w:rFonts w:eastAsia="Times New Roman" w:cs="Times New Roman"/>
                <w:b/>
                <w:bCs/>
                <w:color w:val="auto"/>
                <w:sz w:val="22"/>
                <w:szCs w:val="22"/>
                <w:lang w:val="en-US" w:eastAsia="en-US"/>
              </w:rPr>
              <w:t>Kết quả</w:t>
            </w:r>
          </w:p>
        </w:tc>
      </w:tr>
      <w:tr w:rsidR="00A94BDC" w:rsidRPr="005E63EC" w14:paraId="1DECAA91" w14:textId="77777777" w:rsidTr="005E63EC">
        <w:trPr>
          <w:trHeight w:val="345"/>
          <w:tblHeader/>
        </w:trPr>
        <w:tc>
          <w:tcPr>
            <w:tcW w:w="242" w:type="pct"/>
            <w:vMerge/>
            <w:tcBorders>
              <w:left w:val="single" w:sz="4" w:space="0" w:color="auto"/>
              <w:bottom w:val="single" w:sz="4" w:space="0" w:color="auto"/>
              <w:right w:val="single" w:sz="4" w:space="0" w:color="auto"/>
            </w:tcBorders>
            <w:shd w:val="clear" w:color="auto" w:fill="auto"/>
            <w:noWrap/>
            <w:vAlign w:val="center"/>
            <w:hideMark/>
          </w:tcPr>
          <w:p w14:paraId="04B98C5A" w14:textId="77777777" w:rsidR="00A94BDC" w:rsidRPr="005E63EC" w:rsidRDefault="00A94BDC" w:rsidP="00A94BDC">
            <w:pPr>
              <w:spacing w:before="0" w:after="0" w:line="240" w:lineRule="auto"/>
              <w:jc w:val="right"/>
              <w:rPr>
                <w:rFonts w:eastAsia="Times New Roman" w:cs="Times New Roman"/>
                <w:b/>
                <w:bCs/>
                <w:color w:val="auto"/>
                <w:sz w:val="22"/>
                <w:szCs w:val="22"/>
                <w:lang w:val="en-US" w:eastAsia="en-US"/>
              </w:rPr>
            </w:pPr>
          </w:p>
        </w:tc>
        <w:tc>
          <w:tcPr>
            <w:tcW w:w="644" w:type="pct"/>
            <w:vMerge/>
            <w:tcBorders>
              <w:top w:val="single" w:sz="4" w:space="0" w:color="auto"/>
              <w:left w:val="single" w:sz="4" w:space="0" w:color="auto"/>
              <w:bottom w:val="nil"/>
              <w:right w:val="single" w:sz="4" w:space="0" w:color="auto"/>
            </w:tcBorders>
            <w:vAlign w:val="center"/>
            <w:hideMark/>
          </w:tcPr>
          <w:p w14:paraId="5D4A07AD" w14:textId="77777777" w:rsidR="00A94BDC" w:rsidRPr="005E63EC" w:rsidRDefault="00A94BDC" w:rsidP="00A94BDC">
            <w:pPr>
              <w:spacing w:before="0" w:after="0" w:line="240" w:lineRule="auto"/>
              <w:jc w:val="left"/>
              <w:rPr>
                <w:rFonts w:eastAsia="Times New Roman" w:cs="Times New Roman"/>
                <w:b/>
                <w:bCs/>
                <w:color w:val="auto"/>
                <w:sz w:val="22"/>
                <w:szCs w:val="22"/>
                <w:lang w:val="en-US" w:eastAsia="en-US"/>
              </w:rPr>
            </w:pPr>
          </w:p>
        </w:tc>
        <w:tc>
          <w:tcPr>
            <w:tcW w:w="398" w:type="pct"/>
            <w:vMerge/>
            <w:tcBorders>
              <w:top w:val="single" w:sz="4" w:space="0" w:color="auto"/>
              <w:left w:val="single" w:sz="4" w:space="0" w:color="auto"/>
              <w:bottom w:val="nil"/>
              <w:right w:val="single" w:sz="4" w:space="0" w:color="auto"/>
            </w:tcBorders>
            <w:vAlign w:val="center"/>
            <w:hideMark/>
          </w:tcPr>
          <w:p w14:paraId="7C154D6A" w14:textId="77777777" w:rsidR="00A94BDC" w:rsidRPr="005E63EC" w:rsidRDefault="00A94BDC" w:rsidP="00A94BDC">
            <w:pPr>
              <w:spacing w:before="0" w:after="0" w:line="240" w:lineRule="auto"/>
              <w:jc w:val="left"/>
              <w:rPr>
                <w:rFonts w:eastAsia="Times New Roman" w:cs="Times New Roman"/>
                <w:b/>
                <w:bCs/>
                <w:color w:val="auto"/>
                <w:sz w:val="22"/>
                <w:szCs w:val="22"/>
                <w:lang w:val="en-US" w:eastAsia="en-US"/>
              </w:rPr>
            </w:pPr>
          </w:p>
        </w:tc>
        <w:tc>
          <w:tcPr>
            <w:tcW w:w="611" w:type="pct"/>
            <w:vMerge/>
            <w:tcBorders>
              <w:top w:val="single" w:sz="4" w:space="0" w:color="auto"/>
              <w:left w:val="single" w:sz="4" w:space="0" w:color="auto"/>
              <w:bottom w:val="single" w:sz="4" w:space="0" w:color="000000"/>
              <w:right w:val="single" w:sz="4" w:space="0" w:color="auto"/>
            </w:tcBorders>
            <w:vAlign w:val="center"/>
            <w:hideMark/>
          </w:tcPr>
          <w:p w14:paraId="5847C5FB" w14:textId="77777777" w:rsidR="00A94BDC" w:rsidRPr="005E63EC" w:rsidRDefault="00A94BDC" w:rsidP="00A94BDC">
            <w:pPr>
              <w:spacing w:before="0" w:after="0" w:line="240" w:lineRule="auto"/>
              <w:jc w:val="left"/>
              <w:rPr>
                <w:rFonts w:eastAsia="Times New Roman" w:cs="Times New Roman"/>
                <w:b/>
                <w:bCs/>
                <w:color w:val="auto"/>
                <w:sz w:val="22"/>
                <w:szCs w:val="22"/>
                <w:lang w:val="en-US" w:eastAsia="en-US"/>
              </w:rPr>
            </w:pPr>
          </w:p>
        </w:tc>
        <w:tc>
          <w:tcPr>
            <w:tcW w:w="439" w:type="pct"/>
            <w:tcBorders>
              <w:top w:val="nil"/>
              <w:left w:val="nil"/>
              <w:bottom w:val="single" w:sz="4" w:space="0" w:color="auto"/>
              <w:right w:val="single" w:sz="4" w:space="0" w:color="auto"/>
            </w:tcBorders>
            <w:shd w:val="clear" w:color="auto" w:fill="auto"/>
            <w:noWrap/>
            <w:vAlign w:val="center"/>
            <w:hideMark/>
          </w:tcPr>
          <w:p w14:paraId="54830C5E" w14:textId="77777777" w:rsidR="00A94BDC" w:rsidRPr="005E63EC" w:rsidRDefault="00A94BDC" w:rsidP="00A94BDC">
            <w:pPr>
              <w:spacing w:before="0" w:after="0" w:line="240" w:lineRule="auto"/>
              <w:jc w:val="center"/>
              <w:rPr>
                <w:rFonts w:eastAsia="Times New Roman" w:cs="Times New Roman"/>
                <w:b/>
                <w:bCs/>
                <w:color w:val="auto"/>
                <w:sz w:val="22"/>
                <w:szCs w:val="22"/>
                <w:lang w:val="en-US" w:eastAsia="en-US"/>
              </w:rPr>
            </w:pPr>
            <w:r w:rsidRPr="005E63EC">
              <w:rPr>
                <w:rFonts w:eastAsia="Times New Roman" w:cs="Times New Roman"/>
                <w:b/>
                <w:bCs/>
                <w:color w:val="auto"/>
                <w:sz w:val="22"/>
                <w:szCs w:val="22"/>
                <w:lang w:val="en-US" w:eastAsia="en-US"/>
              </w:rPr>
              <w:t>NSH1</w:t>
            </w:r>
          </w:p>
        </w:tc>
        <w:tc>
          <w:tcPr>
            <w:tcW w:w="439" w:type="pct"/>
            <w:tcBorders>
              <w:top w:val="nil"/>
              <w:left w:val="nil"/>
              <w:bottom w:val="single" w:sz="4" w:space="0" w:color="auto"/>
              <w:right w:val="single" w:sz="4" w:space="0" w:color="auto"/>
            </w:tcBorders>
            <w:vAlign w:val="center"/>
          </w:tcPr>
          <w:p w14:paraId="427E585A" w14:textId="77777777" w:rsidR="00A94BDC" w:rsidRPr="005E63EC" w:rsidRDefault="00A94BDC" w:rsidP="00A94BDC">
            <w:pPr>
              <w:spacing w:before="0" w:after="0" w:line="240" w:lineRule="auto"/>
              <w:jc w:val="center"/>
              <w:rPr>
                <w:rFonts w:eastAsia="Times New Roman" w:cs="Times New Roman"/>
                <w:b/>
                <w:bCs/>
                <w:color w:val="auto"/>
                <w:sz w:val="22"/>
                <w:szCs w:val="22"/>
                <w:lang w:val="en-US" w:eastAsia="en-US"/>
              </w:rPr>
            </w:pPr>
            <w:r w:rsidRPr="005E63EC">
              <w:rPr>
                <w:rFonts w:eastAsia="Times New Roman" w:cs="Times New Roman"/>
                <w:b/>
                <w:bCs/>
                <w:color w:val="auto"/>
                <w:sz w:val="22"/>
                <w:szCs w:val="22"/>
                <w:lang w:val="en-US" w:eastAsia="en-US"/>
              </w:rPr>
              <w:t>NSH2</w:t>
            </w:r>
          </w:p>
        </w:tc>
        <w:tc>
          <w:tcPr>
            <w:tcW w:w="439" w:type="pct"/>
            <w:tcBorders>
              <w:top w:val="nil"/>
              <w:left w:val="nil"/>
              <w:bottom w:val="single" w:sz="4" w:space="0" w:color="auto"/>
              <w:right w:val="single" w:sz="4" w:space="0" w:color="auto"/>
            </w:tcBorders>
            <w:vAlign w:val="center"/>
          </w:tcPr>
          <w:p w14:paraId="0410453F" w14:textId="77777777" w:rsidR="00A94BDC" w:rsidRPr="005E63EC" w:rsidRDefault="00A94BDC" w:rsidP="00A94BDC">
            <w:pPr>
              <w:spacing w:before="0" w:after="0" w:line="240" w:lineRule="auto"/>
              <w:jc w:val="center"/>
              <w:rPr>
                <w:rFonts w:eastAsia="Times New Roman" w:cs="Times New Roman"/>
                <w:b/>
                <w:bCs/>
                <w:color w:val="auto"/>
                <w:sz w:val="22"/>
                <w:szCs w:val="22"/>
                <w:lang w:val="en-US" w:eastAsia="en-US"/>
              </w:rPr>
            </w:pPr>
            <w:r w:rsidRPr="005E63EC">
              <w:rPr>
                <w:rFonts w:eastAsia="Times New Roman" w:cs="Times New Roman"/>
                <w:b/>
                <w:bCs/>
                <w:color w:val="auto"/>
                <w:sz w:val="22"/>
                <w:szCs w:val="22"/>
                <w:lang w:val="en-US" w:eastAsia="en-US"/>
              </w:rPr>
              <w:t>NSH3</w:t>
            </w:r>
          </w:p>
        </w:tc>
        <w:tc>
          <w:tcPr>
            <w:tcW w:w="439" w:type="pct"/>
            <w:tcBorders>
              <w:top w:val="nil"/>
              <w:left w:val="nil"/>
              <w:bottom w:val="single" w:sz="4" w:space="0" w:color="auto"/>
              <w:right w:val="single" w:sz="4" w:space="0" w:color="auto"/>
            </w:tcBorders>
            <w:vAlign w:val="center"/>
          </w:tcPr>
          <w:p w14:paraId="7F3D3F79" w14:textId="77777777" w:rsidR="00A94BDC" w:rsidRPr="005E63EC" w:rsidRDefault="00A94BDC" w:rsidP="00A94BDC">
            <w:pPr>
              <w:spacing w:before="0" w:after="0" w:line="240" w:lineRule="auto"/>
              <w:jc w:val="center"/>
              <w:rPr>
                <w:rFonts w:eastAsia="Times New Roman" w:cs="Times New Roman"/>
                <w:b/>
                <w:bCs/>
                <w:color w:val="auto"/>
                <w:sz w:val="22"/>
                <w:szCs w:val="22"/>
                <w:lang w:val="en-US" w:eastAsia="en-US"/>
              </w:rPr>
            </w:pPr>
            <w:r w:rsidRPr="005E63EC">
              <w:rPr>
                <w:rFonts w:eastAsia="Times New Roman" w:cs="Times New Roman"/>
                <w:b/>
                <w:bCs/>
                <w:color w:val="auto"/>
                <w:sz w:val="22"/>
                <w:szCs w:val="22"/>
                <w:lang w:val="en-US" w:eastAsia="en-US"/>
              </w:rPr>
              <w:t>NSH4</w:t>
            </w:r>
          </w:p>
        </w:tc>
        <w:tc>
          <w:tcPr>
            <w:tcW w:w="340" w:type="pct"/>
            <w:tcBorders>
              <w:top w:val="nil"/>
              <w:left w:val="nil"/>
              <w:bottom w:val="single" w:sz="4" w:space="0" w:color="auto"/>
              <w:right w:val="single" w:sz="4" w:space="0" w:color="auto"/>
            </w:tcBorders>
            <w:vAlign w:val="center"/>
          </w:tcPr>
          <w:p w14:paraId="6BB910FF" w14:textId="77777777" w:rsidR="00A94BDC" w:rsidRPr="005E63EC" w:rsidRDefault="00A94BDC" w:rsidP="00A94BDC">
            <w:pPr>
              <w:spacing w:before="0" w:after="0" w:line="240" w:lineRule="auto"/>
              <w:jc w:val="center"/>
              <w:rPr>
                <w:rFonts w:eastAsia="Times New Roman" w:cs="Times New Roman"/>
                <w:b/>
                <w:bCs/>
                <w:color w:val="auto"/>
                <w:sz w:val="22"/>
                <w:szCs w:val="22"/>
                <w:lang w:val="en-US" w:eastAsia="en-US"/>
              </w:rPr>
            </w:pPr>
            <w:r w:rsidRPr="005E63EC">
              <w:rPr>
                <w:rFonts w:eastAsia="Times New Roman" w:cs="Times New Roman"/>
                <w:b/>
                <w:bCs/>
                <w:color w:val="auto"/>
                <w:sz w:val="22"/>
                <w:szCs w:val="22"/>
                <w:lang w:val="en-US" w:eastAsia="en-US"/>
              </w:rPr>
              <w:t>NSH5</w:t>
            </w:r>
          </w:p>
        </w:tc>
        <w:tc>
          <w:tcPr>
            <w:tcW w:w="336" w:type="pct"/>
            <w:tcBorders>
              <w:top w:val="nil"/>
              <w:left w:val="nil"/>
              <w:bottom w:val="single" w:sz="4" w:space="0" w:color="auto"/>
              <w:right w:val="single" w:sz="4" w:space="0" w:color="auto"/>
            </w:tcBorders>
          </w:tcPr>
          <w:p w14:paraId="35CDF335" w14:textId="77777777" w:rsidR="00A94BDC" w:rsidRPr="005E63EC" w:rsidRDefault="00A94BDC" w:rsidP="00A94BDC">
            <w:pPr>
              <w:rPr>
                <w:sz w:val="22"/>
                <w:szCs w:val="22"/>
              </w:rPr>
            </w:pPr>
            <w:r w:rsidRPr="005E63EC">
              <w:rPr>
                <w:rFonts w:eastAsia="Times New Roman" w:cs="Times New Roman"/>
                <w:b/>
                <w:bCs/>
                <w:color w:val="auto"/>
                <w:sz w:val="22"/>
                <w:szCs w:val="22"/>
                <w:lang w:val="en-US" w:eastAsia="en-US"/>
              </w:rPr>
              <w:t>NSH6</w:t>
            </w:r>
          </w:p>
        </w:tc>
        <w:tc>
          <w:tcPr>
            <w:tcW w:w="336" w:type="pct"/>
            <w:tcBorders>
              <w:top w:val="nil"/>
              <w:left w:val="nil"/>
              <w:bottom w:val="single" w:sz="4" w:space="0" w:color="auto"/>
              <w:right w:val="single" w:sz="4" w:space="0" w:color="auto"/>
            </w:tcBorders>
          </w:tcPr>
          <w:p w14:paraId="38F819BD" w14:textId="77777777" w:rsidR="00A94BDC" w:rsidRPr="005E63EC" w:rsidRDefault="00A94BDC" w:rsidP="00A94BDC">
            <w:pPr>
              <w:rPr>
                <w:sz w:val="22"/>
                <w:szCs w:val="22"/>
              </w:rPr>
            </w:pPr>
            <w:r w:rsidRPr="005E63EC">
              <w:rPr>
                <w:rFonts w:eastAsia="Times New Roman" w:cs="Times New Roman"/>
                <w:b/>
                <w:bCs/>
                <w:color w:val="auto"/>
                <w:sz w:val="22"/>
                <w:szCs w:val="22"/>
                <w:lang w:val="en-US" w:eastAsia="en-US"/>
              </w:rPr>
              <w:t>NSH7</w:t>
            </w:r>
          </w:p>
        </w:tc>
        <w:tc>
          <w:tcPr>
            <w:tcW w:w="336" w:type="pct"/>
            <w:tcBorders>
              <w:top w:val="nil"/>
              <w:left w:val="nil"/>
              <w:bottom w:val="single" w:sz="4" w:space="0" w:color="auto"/>
              <w:right w:val="single" w:sz="4" w:space="0" w:color="auto"/>
            </w:tcBorders>
          </w:tcPr>
          <w:p w14:paraId="21002734" w14:textId="77777777" w:rsidR="00A94BDC" w:rsidRPr="005E63EC" w:rsidRDefault="00A94BDC" w:rsidP="00A94BDC">
            <w:pPr>
              <w:rPr>
                <w:sz w:val="22"/>
                <w:szCs w:val="22"/>
              </w:rPr>
            </w:pPr>
            <w:r w:rsidRPr="005E63EC">
              <w:rPr>
                <w:rFonts w:eastAsia="Times New Roman" w:cs="Times New Roman"/>
                <w:b/>
                <w:bCs/>
                <w:color w:val="auto"/>
                <w:sz w:val="22"/>
                <w:szCs w:val="22"/>
                <w:lang w:val="en-US" w:eastAsia="en-US"/>
              </w:rPr>
              <w:t>NSH8</w:t>
            </w:r>
          </w:p>
        </w:tc>
      </w:tr>
      <w:tr w:rsidR="005E63EC" w:rsidRPr="005E63EC" w14:paraId="5E98A8F5" w14:textId="77777777" w:rsidTr="005E63EC">
        <w:trPr>
          <w:trHeight w:val="349"/>
        </w:trPr>
        <w:tc>
          <w:tcPr>
            <w:tcW w:w="242" w:type="pct"/>
            <w:tcBorders>
              <w:top w:val="nil"/>
              <w:left w:val="single" w:sz="4" w:space="0" w:color="auto"/>
              <w:bottom w:val="single" w:sz="4" w:space="0" w:color="auto"/>
              <w:right w:val="single" w:sz="4" w:space="0" w:color="auto"/>
            </w:tcBorders>
            <w:shd w:val="clear" w:color="auto" w:fill="auto"/>
            <w:noWrap/>
            <w:vAlign w:val="center"/>
          </w:tcPr>
          <w:p w14:paraId="1B584AC1"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single" w:sz="4" w:space="0" w:color="auto"/>
              <w:left w:val="nil"/>
              <w:bottom w:val="single" w:sz="4" w:space="0" w:color="auto"/>
              <w:right w:val="single" w:sz="4" w:space="0" w:color="auto"/>
            </w:tcBorders>
            <w:shd w:val="clear" w:color="auto" w:fill="auto"/>
            <w:vAlign w:val="center"/>
            <w:hideMark/>
          </w:tcPr>
          <w:p w14:paraId="25388BEE"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Nhiệt độ</w:t>
            </w:r>
          </w:p>
        </w:tc>
        <w:tc>
          <w:tcPr>
            <w:tcW w:w="398" w:type="pct"/>
            <w:tcBorders>
              <w:top w:val="single" w:sz="4" w:space="0" w:color="auto"/>
              <w:left w:val="nil"/>
              <w:bottom w:val="single" w:sz="4" w:space="0" w:color="auto"/>
              <w:right w:val="single" w:sz="4" w:space="0" w:color="auto"/>
            </w:tcBorders>
            <w:shd w:val="clear" w:color="000000" w:fill="FFFFFF"/>
            <w:vAlign w:val="center"/>
            <w:hideMark/>
          </w:tcPr>
          <w:p w14:paraId="055CFDAF"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°C</w:t>
            </w:r>
          </w:p>
        </w:tc>
        <w:tc>
          <w:tcPr>
            <w:tcW w:w="6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B7CDC58" w14:textId="7690894C"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w:t>
            </w:r>
          </w:p>
        </w:tc>
        <w:tc>
          <w:tcPr>
            <w:tcW w:w="439" w:type="pct"/>
            <w:tcBorders>
              <w:top w:val="single" w:sz="4" w:space="0" w:color="auto"/>
              <w:left w:val="single" w:sz="4" w:space="0" w:color="auto"/>
              <w:bottom w:val="single" w:sz="4" w:space="0" w:color="auto"/>
              <w:right w:val="single" w:sz="4" w:space="0" w:color="auto"/>
            </w:tcBorders>
            <w:shd w:val="clear" w:color="000000" w:fill="FFFFFF"/>
            <w:vAlign w:val="center"/>
          </w:tcPr>
          <w:p w14:paraId="601DF788" w14:textId="74730A85" w:rsidR="005E63EC" w:rsidRPr="005E63EC" w:rsidRDefault="005E63EC" w:rsidP="005E63EC">
            <w:pPr>
              <w:spacing w:before="0" w:after="0" w:line="240" w:lineRule="auto"/>
              <w:jc w:val="center"/>
              <w:rPr>
                <w:sz w:val="22"/>
                <w:szCs w:val="22"/>
                <w:lang w:val="en-US" w:eastAsia="zh-CN"/>
              </w:rPr>
            </w:pPr>
            <w:r w:rsidRPr="005E63EC">
              <w:rPr>
                <w:sz w:val="22"/>
                <w:szCs w:val="22"/>
              </w:rPr>
              <w:t>24,8</w:t>
            </w:r>
          </w:p>
        </w:tc>
        <w:tc>
          <w:tcPr>
            <w:tcW w:w="439" w:type="pct"/>
            <w:tcBorders>
              <w:top w:val="single" w:sz="4" w:space="0" w:color="auto"/>
              <w:left w:val="single" w:sz="4" w:space="0" w:color="auto"/>
              <w:bottom w:val="single" w:sz="4" w:space="0" w:color="auto"/>
              <w:right w:val="single" w:sz="4" w:space="0" w:color="auto"/>
            </w:tcBorders>
            <w:shd w:val="clear" w:color="000000" w:fill="FFFFFF"/>
            <w:vAlign w:val="center"/>
          </w:tcPr>
          <w:p w14:paraId="78ADF4E5" w14:textId="2558E8BB" w:rsidR="005E63EC" w:rsidRPr="005E63EC" w:rsidRDefault="005E63EC" w:rsidP="005E63EC">
            <w:pPr>
              <w:spacing w:before="0" w:after="0" w:line="240" w:lineRule="auto"/>
              <w:jc w:val="center"/>
              <w:rPr>
                <w:sz w:val="22"/>
                <w:szCs w:val="22"/>
                <w:lang w:val="en-US" w:eastAsia="en-US"/>
              </w:rPr>
            </w:pPr>
            <w:r w:rsidRPr="005E63EC">
              <w:rPr>
                <w:sz w:val="22"/>
                <w:szCs w:val="22"/>
              </w:rPr>
              <w:t> </w:t>
            </w:r>
          </w:p>
        </w:tc>
        <w:tc>
          <w:tcPr>
            <w:tcW w:w="439" w:type="pct"/>
            <w:tcBorders>
              <w:top w:val="single" w:sz="4" w:space="0" w:color="auto"/>
              <w:left w:val="single" w:sz="4" w:space="0" w:color="auto"/>
              <w:bottom w:val="single" w:sz="4" w:space="0" w:color="auto"/>
              <w:right w:val="single" w:sz="4" w:space="0" w:color="auto"/>
            </w:tcBorders>
            <w:shd w:val="clear" w:color="000000" w:fill="FFFFFF"/>
            <w:vAlign w:val="center"/>
          </w:tcPr>
          <w:p w14:paraId="4498E2E3" w14:textId="65B91048" w:rsidR="005E63EC" w:rsidRPr="005E63EC" w:rsidRDefault="005E63EC" w:rsidP="005E63EC">
            <w:pPr>
              <w:jc w:val="center"/>
              <w:rPr>
                <w:sz w:val="22"/>
                <w:szCs w:val="22"/>
                <w:lang w:val="en-US"/>
              </w:rPr>
            </w:pPr>
            <w:r w:rsidRPr="005E63EC">
              <w:rPr>
                <w:sz w:val="22"/>
                <w:szCs w:val="22"/>
              </w:rPr>
              <w:t> </w:t>
            </w:r>
          </w:p>
        </w:tc>
        <w:tc>
          <w:tcPr>
            <w:tcW w:w="439" w:type="pct"/>
            <w:tcBorders>
              <w:top w:val="single" w:sz="4" w:space="0" w:color="auto"/>
              <w:left w:val="single" w:sz="4" w:space="0" w:color="auto"/>
              <w:bottom w:val="single" w:sz="4" w:space="0" w:color="auto"/>
              <w:right w:val="single" w:sz="4" w:space="0" w:color="auto"/>
            </w:tcBorders>
            <w:shd w:val="clear" w:color="000000" w:fill="FFFFFF"/>
            <w:vAlign w:val="center"/>
          </w:tcPr>
          <w:p w14:paraId="3844F54F" w14:textId="192D92F4" w:rsidR="005E63EC" w:rsidRPr="005E63EC" w:rsidRDefault="005E63EC" w:rsidP="005E63EC">
            <w:pPr>
              <w:jc w:val="center"/>
              <w:rPr>
                <w:sz w:val="22"/>
                <w:szCs w:val="22"/>
              </w:rPr>
            </w:pPr>
            <w:r w:rsidRPr="005E63EC">
              <w:rPr>
                <w:sz w:val="22"/>
                <w:szCs w:val="22"/>
              </w:rPr>
              <w:t> </w:t>
            </w:r>
          </w:p>
        </w:tc>
        <w:tc>
          <w:tcPr>
            <w:tcW w:w="340" w:type="pct"/>
            <w:tcBorders>
              <w:top w:val="single" w:sz="4" w:space="0" w:color="auto"/>
              <w:left w:val="single" w:sz="4" w:space="0" w:color="auto"/>
              <w:bottom w:val="single" w:sz="4" w:space="0" w:color="auto"/>
              <w:right w:val="single" w:sz="4" w:space="0" w:color="auto"/>
            </w:tcBorders>
            <w:shd w:val="clear" w:color="000000" w:fill="FFFFFF"/>
            <w:vAlign w:val="center"/>
          </w:tcPr>
          <w:p w14:paraId="48839F2E" w14:textId="6D770BD5" w:rsidR="005E63EC" w:rsidRPr="005E63EC" w:rsidRDefault="005E63EC" w:rsidP="005E63EC">
            <w:pPr>
              <w:jc w:val="center"/>
              <w:rPr>
                <w:sz w:val="22"/>
                <w:szCs w:val="22"/>
              </w:rPr>
            </w:pPr>
            <w:r w:rsidRPr="005E63EC">
              <w:rPr>
                <w:sz w:val="22"/>
                <w:szCs w:val="22"/>
              </w:rPr>
              <w:t>24,6</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14:paraId="7C7E8C7C" w14:textId="17032425" w:rsidR="005E63EC" w:rsidRPr="005E63EC" w:rsidRDefault="005E63EC" w:rsidP="005E63EC">
            <w:pPr>
              <w:spacing w:before="0" w:after="0" w:line="240" w:lineRule="auto"/>
              <w:jc w:val="center"/>
              <w:rPr>
                <w:sz w:val="22"/>
                <w:szCs w:val="22"/>
                <w:lang w:val="en-US" w:eastAsia="zh-CN"/>
              </w:rPr>
            </w:pPr>
            <w:r w:rsidRPr="005E63EC">
              <w:rPr>
                <w:sz w:val="22"/>
                <w:szCs w:val="22"/>
              </w:rPr>
              <w:t>24,3</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14:paraId="1DE07D04" w14:textId="53EE3215" w:rsidR="005E63EC" w:rsidRPr="005E63EC" w:rsidRDefault="005E63EC" w:rsidP="005E63EC">
            <w:pPr>
              <w:spacing w:before="0" w:after="0" w:line="240" w:lineRule="auto"/>
              <w:jc w:val="center"/>
              <w:rPr>
                <w:sz w:val="22"/>
                <w:szCs w:val="22"/>
                <w:lang w:val="en-US" w:eastAsia="zh-CN"/>
              </w:rPr>
            </w:pPr>
            <w:r w:rsidRPr="005E63EC">
              <w:rPr>
                <w:sz w:val="22"/>
                <w:szCs w:val="22"/>
              </w:rPr>
              <w:t>24,6</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tcPr>
          <w:p w14:paraId="4828C19E" w14:textId="3A434013" w:rsidR="005E63EC" w:rsidRPr="005E63EC" w:rsidRDefault="005E63EC" w:rsidP="005E63EC">
            <w:pPr>
              <w:spacing w:before="0" w:after="0" w:line="240" w:lineRule="auto"/>
              <w:jc w:val="center"/>
              <w:rPr>
                <w:sz w:val="22"/>
                <w:szCs w:val="22"/>
                <w:lang w:val="en-US" w:eastAsia="zh-CN"/>
              </w:rPr>
            </w:pPr>
            <w:r w:rsidRPr="005E63EC">
              <w:rPr>
                <w:sz w:val="22"/>
                <w:szCs w:val="22"/>
              </w:rPr>
              <w:t>24,7</w:t>
            </w:r>
          </w:p>
        </w:tc>
      </w:tr>
      <w:tr w:rsidR="005E63EC" w:rsidRPr="005E63EC" w14:paraId="5660102A" w14:textId="77777777" w:rsidTr="005E63EC">
        <w:trPr>
          <w:trHeight w:val="356"/>
        </w:trPr>
        <w:tc>
          <w:tcPr>
            <w:tcW w:w="242" w:type="pct"/>
            <w:tcBorders>
              <w:top w:val="nil"/>
              <w:left w:val="single" w:sz="4" w:space="0" w:color="auto"/>
              <w:bottom w:val="single" w:sz="4" w:space="0" w:color="auto"/>
              <w:right w:val="single" w:sz="4" w:space="0" w:color="auto"/>
            </w:tcBorders>
            <w:shd w:val="clear" w:color="auto" w:fill="auto"/>
            <w:noWrap/>
            <w:vAlign w:val="center"/>
          </w:tcPr>
          <w:p w14:paraId="2196A1B0"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2AC598E2"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pH(*)</w:t>
            </w:r>
          </w:p>
        </w:tc>
        <w:tc>
          <w:tcPr>
            <w:tcW w:w="398" w:type="pct"/>
            <w:tcBorders>
              <w:top w:val="nil"/>
              <w:left w:val="nil"/>
              <w:bottom w:val="single" w:sz="4" w:space="0" w:color="auto"/>
              <w:right w:val="single" w:sz="4" w:space="0" w:color="auto"/>
            </w:tcBorders>
            <w:shd w:val="clear" w:color="000000" w:fill="FFFFFF"/>
            <w:vAlign w:val="center"/>
            <w:hideMark/>
          </w:tcPr>
          <w:p w14:paraId="7986D590"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44BBEFBF" w14:textId="15ED1ECB"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6 - 8,5</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78E944BB" w14:textId="7C6780DB" w:rsidR="005E63EC" w:rsidRPr="005E63EC" w:rsidRDefault="005E63EC" w:rsidP="005E63EC">
            <w:pPr>
              <w:jc w:val="center"/>
              <w:rPr>
                <w:sz w:val="22"/>
                <w:szCs w:val="22"/>
              </w:rPr>
            </w:pPr>
            <w:r w:rsidRPr="005E63EC">
              <w:rPr>
                <w:sz w:val="22"/>
                <w:szCs w:val="22"/>
              </w:rPr>
              <w:t>6,36</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27FEABAD" w14:textId="5EE51963" w:rsidR="005E63EC" w:rsidRPr="005E63EC" w:rsidRDefault="005E63EC" w:rsidP="005E63EC">
            <w:pPr>
              <w:jc w:val="center"/>
              <w:rPr>
                <w:sz w:val="22"/>
                <w:szCs w:val="22"/>
                <w:lang w:val="en-US"/>
              </w:rPr>
            </w:pPr>
            <w:r w:rsidRPr="005E63EC">
              <w:rPr>
                <w:sz w:val="22"/>
                <w:szCs w:val="22"/>
              </w:rPr>
              <w:t>6,28</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700CDB7E" w14:textId="07B28622" w:rsidR="005E63EC" w:rsidRPr="005E63EC" w:rsidRDefault="005E63EC" w:rsidP="005E63EC">
            <w:pPr>
              <w:jc w:val="center"/>
              <w:rPr>
                <w:sz w:val="22"/>
                <w:szCs w:val="22"/>
                <w:lang w:val="en-US"/>
              </w:rPr>
            </w:pPr>
            <w:r w:rsidRPr="005E63EC">
              <w:rPr>
                <w:sz w:val="22"/>
                <w:szCs w:val="22"/>
              </w:rPr>
              <w:t>6,31</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384D7433" w14:textId="046B6174" w:rsidR="005E63EC" w:rsidRPr="005E63EC" w:rsidRDefault="005E63EC" w:rsidP="005E63EC">
            <w:pPr>
              <w:jc w:val="center"/>
              <w:rPr>
                <w:sz w:val="22"/>
                <w:szCs w:val="22"/>
                <w:lang w:val="en-US"/>
              </w:rPr>
            </w:pPr>
            <w:r w:rsidRPr="005E63EC">
              <w:rPr>
                <w:sz w:val="22"/>
                <w:szCs w:val="22"/>
              </w:rPr>
              <w:t>6,25</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0E6F9316" w14:textId="0B0DE557" w:rsidR="005E63EC" w:rsidRPr="005E63EC" w:rsidRDefault="005E63EC" w:rsidP="005E63EC">
            <w:pPr>
              <w:jc w:val="center"/>
              <w:rPr>
                <w:sz w:val="22"/>
                <w:szCs w:val="22"/>
                <w:lang w:val="en-US"/>
              </w:rPr>
            </w:pPr>
            <w:r w:rsidRPr="005E63EC">
              <w:rPr>
                <w:sz w:val="22"/>
                <w:szCs w:val="22"/>
              </w:rPr>
              <w:t>6,38</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696A5C33" w14:textId="6E8E69C5" w:rsidR="005E63EC" w:rsidRPr="005E63EC" w:rsidRDefault="005E63EC" w:rsidP="005E63EC">
            <w:pPr>
              <w:jc w:val="center"/>
              <w:rPr>
                <w:sz w:val="22"/>
                <w:szCs w:val="22"/>
              </w:rPr>
            </w:pPr>
            <w:r w:rsidRPr="005E63EC">
              <w:rPr>
                <w:sz w:val="22"/>
                <w:szCs w:val="22"/>
              </w:rPr>
              <w:t>6,36</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30600CFC" w14:textId="740427E4" w:rsidR="005E63EC" w:rsidRPr="005E63EC" w:rsidRDefault="005E63EC" w:rsidP="005E63EC">
            <w:pPr>
              <w:jc w:val="center"/>
              <w:rPr>
                <w:sz w:val="22"/>
                <w:szCs w:val="22"/>
              </w:rPr>
            </w:pPr>
            <w:r w:rsidRPr="005E63EC">
              <w:rPr>
                <w:sz w:val="22"/>
                <w:szCs w:val="22"/>
              </w:rPr>
              <w:t>6,28</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6FDEEE12" w14:textId="40FDDAC4" w:rsidR="005E63EC" w:rsidRPr="005E63EC" w:rsidRDefault="005E63EC" w:rsidP="005E63EC">
            <w:pPr>
              <w:jc w:val="center"/>
              <w:rPr>
                <w:sz w:val="22"/>
                <w:szCs w:val="22"/>
              </w:rPr>
            </w:pPr>
            <w:r w:rsidRPr="005E63EC">
              <w:rPr>
                <w:sz w:val="22"/>
                <w:szCs w:val="22"/>
              </w:rPr>
              <w:t>6,44</w:t>
            </w:r>
          </w:p>
        </w:tc>
      </w:tr>
      <w:tr w:rsidR="005E63EC" w:rsidRPr="005E63EC" w14:paraId="5F8F8D86" w14:textId="77777777" w:rsidTr="005E63EC">
        <w:trPr>
          <w:trHeight w:val="591"/>
        </w:trPr>
        <w:tc>
          <w:tcPr>
            <w:tcW w:w="242" w:type="pct"/>
            <w:tcBorders>
              <w:top w:val="nil"/>
              <w:left w:val="single" w:sz="4" w:space="0" w:color="auto"/>
              <w:bottom w:val="single" w:sz="4" w:space="0" w:color="auto"/>
              <w:right w:val="single" w:sz="4" w:space="0" w:color="auto"/>
            </w:tcBorders>
            <w:shd w:val="clear" w:color="auto" w:fill="auto"/>
            <w:noWrap/>
            <w:vAlign w:val="center"/>
          </w:tcPr>
          <w:p w14:paraId="3E58FD31"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76F603C9"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Mùi</w:t>
            </w:r>
          </w:p>
        </w:tc>
        <w:tc>
          <w:tcPr>
            <w:tcW w:w="398" w:type="pct"/>
            <w:tcBorders>
              <w:top w:val="nil"/>
              <w:left w:val="nil"/>
              <w:bottom w:val="single" w:sz="4" w:space="0" w:color="auto"/>
              <w:right w:val="single" w:sz="4" w:space="0" w:color="auto"/>
            </w:tcBorders>
            <w:shd w:val="clear" w:color="000000" w:fill="FFFFFF"/>
            <w:vAlign w:val="center"/>
            <w:hideMark/>
          </w:tcPr>
          <w:p w14:paraId="56FC1EB1"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37107998" w14:textId="77777777" w:rsidR="005E63EC" w:rsidRDefault="005E63EC" w:rsidP="005E63EC">
            <w:pPr>
              <w:spacing w:before="0" w:after="0" w:line="240" w:lineRule="auto"/>
              <w:jc w:val="center"/>
              <w:rPr>
                <w:sz w:val="22"/>
                <w:szCs w:val="22"/>
                <w:lang w:val="en-US"/>
              </w:rPr>
            </w:pPr>
            <w:r w:rsidRPr="005E63EC">
              <w:rPr>
                <w:sz w:val="22"/>
                <w:szCs w:val="22"/>
              </w:rPr>
              <w:t xml:space="preserve">Không có mùi, </w:t>
            </w:r>
          </w:p>
          <w:p w14:paraId="21326310" w14:textId="040E639F"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vị lạ</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250F32D5" w14:textId="29C74B2B" w:rsidR="005E63EC" w:rsidRPr="005E63EC" w:rsidRDefault="005E63EC" w:rsidP="005E63EC">
            <w:pPr>
              <w:spacing w:line="240" w:lineRule="auto"/>
              <w:jc w:val="center"/>
              <w:rPr>
                <w:sz w:val="22"/>
                <w:szCs w:val="22"/>
              </w:rPr>
            </w:pPr>
            <w:r w:rsidRPr="005E63EC">
              <w:rPr>
                <w:sz w:val="22"/>
                <w:szCs w:val="22"/>
              </w:rPr>
              <w:t>Không có mùi, vị lạ</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531DDCEF" w14:textId="160BC16F" w:rsidR="005E63EC" w:rsidRPr="005E63EC" w:rsidRDefault="005E63EC" w:rsidP="005E63EC">
            <w:pPr>
              <w:spacing w:line="240" w:lineRule="auto"/>
              <w:jc w:val="center"/>
              <w:rPr>
                <w:sz w:val="22"/>
                <w:szCs w:val="22"/>
                <w:lang w:val="en-US"/>
              </w:rPr>
            </w:pPr>
            <w:r w:rsidRPr="005E63EC">
              <w:rPr>
                <w:sz w:val="22"/>
                <w:szCs w:val="22"/>
              </w:rPr>
              <w:t> </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3BB1A892" w14:textId="66D07002" w:rsidR="005E63EC" w:rsidRPr="005E63EC" w:rsidRDefault="005E63EC" w:rsidP="005E63EC">
            <w:pPr>
              <w:spacing w:line="240" w:lineRule="auto"/>
              <w:jc w:val="center"/>
              <w:rPr>
                <w:sz w:val="22"/>
                <w:szCs w:val="22"/>
              </w:rPr>
            </w:pPr>
            <w:r w:rsidRPr="005E63EC">
              <w:rPr>
                <w:sz w:val="22"/>
                <w:szCs w:val="22"/>
              </w:rPr>
              <w:t> </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299CCA86" w14:textId="26864535" w:rsidR="005E63EC" w:rsidRPr="005E63EC" w:rsidRDefault="005E63EC" w:rsidP="005E63EC">
            <w:pPr>
              <w:spacing w:line="240" w:lineRule="auto"/>
              <w:jc w:val="center"/>
              <w:rPr>
                <w:sz w:val="22"/>
                <w:szCs w:val="22"/>
                <w:lang w:val="en-US"/>
              </w:rPr>
            </w:pPr>
            <w:r w:rsidRPr="005E63EC">
              <w:rPr>
                <w:sz w:val="22"/>
                <w:szCs w:val="22"/>
              </w:rPr>
              <w:t> </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7F123637" w14:textId="2F23F0EE" w:rsidR="005E63EC" w:rsidRPr="005E63EC" w:rsidRDefault="005E63EC" w:rsidP="005E63EC">
            <w:pPr>
              <w:spacing w:line="240" w:lineRule="auto"/>
              <w:jc w:val="center"/>
              <w:rPr>
                <w:sz w:val="22"/>
                <w:szCs w:val="22"/>
              </w:rPr>
            </w:pPr>
            <w:r w:rsidRPr="005E63EC">
              <w:rPr>
                <w:sz w:val="22"/>
                <w:szCs w:val="22"/>
              </w:rPr>
              <w:t>Không có mùi, vị lạ</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78B6DD61" w14:textId="687C8B99" w:rsidR="005E63EC" w:rsidRPr="005E63EC" w:rsidRDefault="005E63EC" w:rsidP="005E63EC">
            <w:pPr>
              <w:spacing w:line="240" w:lineRule="auto"/>
              <w:jc w:val="center"/>
              <w:rPr>
                <w:sz w:val="22"/>
                <w:szCs w:val="22"/>
              </w:rPr>
            </w:pPr>
            <w:r w:rsidRPr="005E63EC">
              <w:rPr>
                <w:sz w:val="22"/>
                <w:szCs w:val="22"/>
              </w:rPr>
              <w:t>Không có mùi, vị lạ</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1A57C6C1" w14:textId="5E7B54FB" w:rsidR="005E63EC" w:rsidRPr="005E63EC" w:rsidRDefault="005E63EC" w:rsidP="005E63EC">
            <w:pPr>
              <w:spacing w:line="240" w:lineRule="auto"/>
              <w:jc w:val="center"/>
              <w:rPr>
                <w:sz w:val="22"/>
                <w:szCs w:val="22"/>
              </w:rPr>
            </w:pPr>
            <w:r w:rsidRPr="005E63EC">
              <w:rPr>
                <w:sz w:val="22"/>
                <w:szCs w:val="22"/>
              </w:rPr>
              <w:t>Không có mùi, vị lạ</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34709EF9" w14:textId="65BE5E14" w:rsidR="005E63EC" w:rsidRPr="005E63EC" w:rsidRDefault="005E63EC" w:rsidP="005E63EC">
            <w:pPr>
              <w:spacing w:line="240" w:lineRule="auto"/>
              <w:jc w:val="center"/>
              <w:rPr>
                <w:sz w:val="22"/>
                <w:szCs w:val="22"/>
              </w:rPr>
            </w:pPr>
            <w:r w:rsidRPr="005E63EC">
              <w:rPr>
                <w:sz w:val="22"/>
                <w:szCs w:val="22"/>
              </w:rPr>
              <w:t>Không có mùi, vị lạ</w:t>
            </w:r>
          </w:p>
        </w:tc>
      </w:tr>
      <w:tr w:rsidR="005E63EC" w:rsidRPr="005E63EC" w14:paraId="65FB0A12" w14:textId="77777777" w:rsidTr="005E63EC">
        <w:trPr>
          <w:trHeight w:val="361"/>
        </w:trPr>
        <w:tc>
          <w:tcPr>
            <w:tcW w:w="242" w:type="pct"/>
            <w:tcBorders>
              <w:top w:val="nil"/>
              <w:left w:val="single" w:sz="4" w:space="0" w:color="auto"/>
              <w:bottom w:val="single" w:sz="4" w:space="0" w:color="auto"/>
              <w:right w:val="single" w:sz="4" w:space="0" w:color="auto"/>
            </w:tcBorders>
            <w:shd w:val="clear" w:color="auto" w:fill="auto"/>
            <w:noWrap/>
            <w:vAlign w:val="center"/>
          </w:tcPr>
          <w:p w14:paraId="21352A12"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0F9BA698"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Chất rắn lơ lửng(*)</w:t>
            </w:r>
          </w:p>
        </w:tc>
        <w:tc>
          <w:tcPr>
            <w:tcW w:w="398" w:type="pct"/>
            <w:tcBorders>
              <w:top w:val="nil"/>
              <w:left w:val="nil"/>
              <w:bottom w:val="single" w:sz="4" w:space="0" w:color="auto"/>
              <w:right w:val="single" w:sz="4" w:space="0" w:color="auto"/>
            </w:tcBorders>
            <w:shd w:val="clear" w:color="000000" w:fill="FFFFFF"/>
            <w:vAlign w:val="center"/>
            <w:hideMark/>
          </w:tcPr>
          <w:p w14:paraId="6152D595"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mg/l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41D89018" w14:textId="2DAB8089"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2C1CAFD4" w14:textId="5D9B82F7" w:rsidR="005E63EC" w:rsidRPr="005E63EC" w:rsidRDefault="005E63EC" w:rsidP="005E63EC">
            <w:pPr>
              <w:jc w:val="center"/>
              <w:rPr>
                <w:sz w:val="22"/>
                <w:szCs w:val="22"/>
              </w:rPr>
            </w:pPr>
            <w:r w:rsidRPr="005E63EC">
              <w:rPr>
                <w:sz w:val="22"/>
                <w:szCs w:val="22"/>
              </w:rPr>
              <w:t>&lt;3</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639219F3" w14:textId="5C088A53" w:rsidR="005E63EC" w:rsidRPr="005E63EC" w:rsidRDefault="005E63EC" w:rsidP="005E63EC">
            <w:pPr>
              <w:jc w:val="center"/>
              <w:rPr>
                <w:sz w:val="22"/>
                <w:szCs w:val="22"/>
                <w:lang w:val="en-US"/>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76FA797B" w14:textId="6565FCA1"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02136DB5" w14:textId="0819C039" w:rsidR="005E63EC" w:rsidRPr="005E63EC" w:rsidRDefault="005E63EC" w:rsidP="005E63EC">
            <w:pPr>
              <w:jc w:val="center"/>
              <w:rPr>
                <w:sz w:val="22"/>
                <w:szCs w:val="22"/>
              </w:rPr>
            </w:pPr>
            <w:r w:rsidRPr="005E63EC">
              <w:rPr>
                <w:sz w:val="22"/>
                <w:szCs w:val="22"/>
              </w:rPr>
              <w:t>x</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3E645C58" w14:textId="10DEA864" w:rsidR="005E63EC" w:rsidRPr="005E63EC" w:rsidRDefault="005E63EC" w:rsidP="005E63EC">
            <w:pPr>
              <w:jc w:val="center"/>
              <w:rPr>
                <w:sz w:val="22"/>
                <w:szCs w:val="22"/>
              </w:rPr>
            </w:pPr>
            <w:r w:rsidRPr="005E63EC">
              <w:rPr>
                <w:sz w:val="22"/>
                <w:szCs w:val="22"/>
              </w:rPr>
              <w:t>3,9</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2B378087" w14:textId="0D044F1E" w:rsidR="005E63EC" w:rsidRPr="005E63EC" w:rsidRDefault="005E63EC" w:rsidP="005E63EC">
            <w:pPr>
              <w:jc w:val="center"/>
              <w:rPr>
                <w:sz w:val="22"/>
                <w:szCs w:val="22"/>
              </w:rPr>
            </w:pPr>
            <w:r w:rsidRPr="005E63EC">
              <w:rPr>
                <w:sz w:val="22"/>
                <w:szCs w:val="22"/>
              </w:rPr>
              <w:t>&lt;3</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0B4A7C62" w14:textId="3C780477" w:rsidR="005E63EC" w:rsidRPr="005E63EC" w:rsidRDefault="005E63EC" w:rsidP="005E63EC">
            <w:pPr>
              <w:jc w:val="center"/>
              <w:rPr>
                <w:sz w:val="22"/>
                <w:szCs w:val="22"/>
              </w:rPr>
            </w:pPr>
            <w:r w:rsidRPr="005E63EC">
              <w:rPr>
                <w:sz w:val="22"/>
                <w:szCs w:val="22"/>
              </w:rPr>
              <w:t>3,4</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43927E10" w14:textId="532C0D0A" w:rsidR="005E63EC" w:rsidRPr="005E63EC" w:rsidRDefault="005E63EC" w:rsidP="005E63EC">
            <w:pPr>
              <w:jc w:val="center"/>
              <w:rPr>
                <w:sz w:val="22"/>
                <w:szCs w:val="22"/>
              </w:rPr>
            </w:pPr>
            <w:r w:rsidRPr="005E63EC">
              <w:rPr>
                <w:sz w:val="22"/>
                <w:szCs w:val="22"/>
              </w:rPr>
              <w:t>4,1</w:t>
            </w:r>
          </w:p>
        </w:tc>
      </w:tr>
      <w:tr w:rsidR="005E63EC" w:rsidRPr="005E63EC" w14:paraId="27DE12C5" w14:textId="77777777" w:rsidTr="005E63EC">
        <w:trPr>
          <w:trHeight w:val="326"/>
        </w:trPr>
        <w:tc>
          <w:tcPr>
            <w:tcW w:w="242" w:type="pct"/>
            <w:tcBorders>
              <w:top w:val="nil"/>
              <w:left w:val="single" w:sz="4" w:space="0" w:color="auto"/>
              <w:bottom w:val="single" w:sz="4" w:space="0" w:color="auto"/>
              <w:right w:val="single" w:sz="4" w:space="0" w:color="auto"/>
            </w:tcBorders>
            <w:shd w:val="clear" w:color="auto" w:fill="auto"/>
            <w:noWrap/>
            <w:vAlign w:val="center"/>
          </w:tcPr>
          <w:p w14:paraId="6ABE41B5"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1FEBAF8C"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Độ màu</w:t>
            </w:r>
          </w:p>
        </w:tc>
        <w:tc>
          <w:tcPr>
            <w:tcW w:w="398" w:type="pct"/>
            <w:tcBorders>
              <w:top w:val="nil"/>
              <w:left w:val="nil"/>
              <w:bottom w:val="single" w:sz="4" w:space="0" w:color="auto"/>
              <w:right w:val="single" w:sz="4" w:space="0" w:color="auto"/>
            </w:tcBorders>
            <w:shd w:val="clear" w:color="000000" w:fill="FFFFFF"/>
            <w:vAlign w:val="center"/>
            <w:hideMark/>
          </w:tcPr>
          <w:p w14:paraId="2FBA4BD4"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Pt/Co</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18FBBFD0" w14:textId="6184A9DB"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15</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0CFA4018" w14:textId="31FC2F79" w:rsidR="005E63EC" w:rsidRPr="005E63EC" w:rsidRDefault="005E63EC" w:rsidP="005E63EC">
            <w:pPr>
              <w:jc w:val="center"/>
              <w:rPr>
                <w:sz w:val="22"/>
                <w:szCs w:val="22"/>
              </w:rPr>
            </w:pPr>
            <w:r w:rsidRPr="005E63EC">
              <w:rPr>
                <w:sz w:val="22"/>
                <w:szCs w:val="22"/>
              </w:rPr>
              <w:t>&lt;5</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77798EAA" w14:textId="4EAF8B89" w:rsidR="005E63EC" w:rsidRPr="005E63EC" w:rsidRDefault="005E63EC" w:rsidP="005E63EC">
            <w:pPr>
              <w:jc w:val="center"/>
              <w:rPr>
                <w:sz w:val="22"/>
                <w:szCs w:val="22"/>
                <w:lang w:val="en-US"/>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0D630792" w14:textId="149988A7"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2B26309A" w14:textId="5EF00680" w:rsidR="005E63EC" w:rsidRPr="005E63EC" w:rsidRDefault="005E63EC" w:rsidP="005E63EC">
            <w:pPr>
              <w:jc w:val="center"/>
              <w:rPr>
                <w:sz w:val="22"/>
                <w:szCs w:val="22"/>
              </w:rPr>
            </w:pPr>
            <w:r w:rsidRPr="005E63EC">
              <w:rPr>
                <w:sz w:val="22"/>
                <w:szCs w:val="22"/>
              </w:rPr>
              <w:t>x</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73233F23" w14:textId="48EEB435" w:rsidR="005E63EC" w:rsidRPr="005E63EC" w:rsidRDefault="005E63EC" w:rsidP="005E63EC">
            <w:pPr>
              <w:jc w:val="center"/>
              <w:rPr>
                <w:sz w:val="22"/>
                <w:szCs w:val="22"/>
              </w:rPr>
            </w:pPr>
            <w:r w:rsidRPr="005E63EC">
              <w:rPr>
                <w:sz w:val="22"/>
                <w:szCs w:val="22"/>
              </w:rPr>
              <w:t>&lt;5</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2A3A0E96" w14:textId="795BDFE7" w:rsidR="005E63EC" w:rsidRPr="005E63EC" w:rsidRDefault="005E63EC" w:rsidP="005E63EC">
            <w:pPr>
              <w:jc w:val="center"/>
              <w:rPr>
                <w:sz w:val="22"/>
                <w:szCs w:val="22"/>
              </w:rPr>
            </w:pPr>
            <w:r w:rsidRPr="005E63EC">
              <w:rPr>
                <w:sz w:val="22"/>
                <w:szCs w:val="22"/>
              </w:rPr>
              <w:t>&lt;5</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104E677D" w14:textId="6350168E" w:rsidR="005E63EC" w:rsidRPr="005E63EC" w:rsidRDefault="005E63EC" w:rsidP="005E63EC">
            <w:pPr>
              <w:jc w:val="center"/>
              <w:rPr>
                <w:sz w:val="22"/>
                <w:szCs w:val="22"/>
              </w:rPr>
            </w:pPr>
            <w:r w:rsidRPr="005E63EC">
              <w:rPr>
                <w:sz w:val="22"/>
                <w:szCs w:val="22"/>
              </w:rPr>
              <w:t>&lt;5</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2AE4D577" w14:textId="5BFD286D" w:rsidR="005E63EC" w:rsidRPr="005E63EC" w:rsidRDefault="005E63EC" w:rsidP="005E63EC">
            <w:pPr>
              <w:jc w:val="center"/>
              <w:rPr>
                <w:sz w:val="22"/>
                <w:szCs w:val="22"/>
              </w:rPr>
            </w:pPr>
            <w:r w:rsidRPr="005E63EC">
              <w:rPr>
                <w:sz w:val="22"/>
                <w:szCs w:val="22"/>
              </w:rPr>
              <w:t>&lt;5</w:t>
            </w:r>
          </w:p>
        </w:tc>
      </w:tr>
      <w:tr w:rsidR="005E63EC" w:rsidRPr="005E63EC" w14:paraId="36FC7FC7" w14:textId="77777777" w:rsidTr="005E63EC">
        <w:trPr>
          <w:trHeight w:val="273"/>
        </w:trPr>
        <w:tc>
          <w:tcPr>
            <w:tcW w:w="242" w:type="pct"/>
            <w:tcBorders>
              <w:top w:val="nil"/>
              <w:left w:val="single" w:sz="4" w:space="0" w:color="auto"/>
              <w:bottom w:val="single" w:sz="4" w:space="0" w:color="auto"/>
              <w:right w:val="single" w:sz="4" w:space="0" w:color="auto"/>
            </w:tcBorders>
            <w:shd w:val="clear" w:color="auto" w:fill="auto"/>
            <w:noWrap/>
            <w:vAlign w:val="center"/>
          </w:tcPr>
          <w:p w14:paraId="0D82CF8F"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6E615911"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COD(*)</w:t>
            </w:r>
          </w:p>
        </w:tc>
        <w:tc>
          <w:tcPr>
            <w:tcW w:w="398" w:type="pct"/>
            <w:tcBorders>
              <w:top w:val="nil"/>
              <w:left w:val="nil"/>
              <w:bottom w:val="single" w:sz="4" w:space="0" w:color="auto"/>
              <w:right w:val="single" w:sz="4" w:space="0" w:color="auto"/>
            </w:tcBorders>
            <w:shd w:val="clear" w:color="000000" w:fill="FFFFFF"/>
            <w:vAlign w:val="center"/>
            <w:hideMark/>
          </w:tcPr>
          <w:p w14:paraId="27A2E341"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mg/l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2EF4F4AE" w14:textId="5B114A14"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065B764E" w14:textId="32B60475" w:rsidR="005E63EC" w:rsidRPr="005E63EC" w:rsidRDefault="005E63EC" w:rsidP="005E63EC">
            <w:pPr>
              <w:jc w:val="center"/>
              <w:rPr>
                <w:sz w:val="22"/>
                <w:szCs w:val="22"/>
              </w:rPr>
            </w:pPr>
            <w:r w:rsidRPr="005E63EC">
              <w:rPr>
                <w:sz w:val="22"/>
                <w:szCs w:val="22"/>
              </w:rPr>
              <w:t>6,3</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7DD63F8F" w14:textId="3F88EA80" w:rsidR="005E63EC" w:rsidRPr="005E63EC" w:rsidRDefault="005E63EC" w:rsidP="005E63EC">
            <w:pPr>
              <w:jc w:val="center"/>
              <w:rPr>
                <w:sz w:val="22"/>
                <w:szCs w:val="22"/>
                <w:lang w:val="en-US"/>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1F515E1E" w14:textId="611C322D"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0F946078" w14:textId="39363464" w:rsidR="005E63EC" w:rsidRPr="005E63EC" w:rsidRDefault="005E63EC" w:rsidP="005E63EC">
            <w:pPr>
              <w:jc w:val="center"/>
              <w:rPr>
                <w:sz w:val="22"/>
                <w:szCs w:val="22"/>
              </w:rPr>
            </w:pPr>
            <w:r w:rsidRPr="005E63EC">
              <w:rPr>
                <w:sz w:val="22"/>
                <w:szCs w:val="22"/>
              </w:rPr>
              <w:t>x</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4A459E94" w14:textId="088431B8" w:rsidR="005E63EC" w:rsidRPr="005E63EC" w:rsidRDefault="005E63EC" w:rsidP="005E63EC">
            <w:pPr>
              <w:jc w:val="center"/>
              <w:rPr>
                <w:sz w:val="22"/>
                <w:szCs w:val="22"/>
              </w:rPr>
            </w:pPr>
            <w:r w:rsidRPr="005E63EC">
              <w:rPr>
                <w:sz w:val="22"/>
                <w:szCs w:val="22"/>
              </w:rPr>
              <w:t>4,8</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6BE17C70" w14:textId="54A98EFD" w:rsidR="005E63EC" w:rsidRPr="005E63EC" w:rsidRDefault="005E63EC" w:rsidP="005E63EC">
            <w:pPr>
              <w:jc w:val="center"/>
              <w:rPr>
                <w:sz w:val="22"/>
                <w:szCs w:val="22"/>
              </w:rPr>
            </w:pPr>
            <w:r w:rsidRPr="005E63EC">
              <w:rPr>
                <w:sz w:val="22"/>
                <w:szCs w:val="22"/>
              </w:rPr>
              <w:t>7,1</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446FCB60" w14:textId="127E30D0" w:rsidR="005E63EC" w:rsidRPr="005E63EC" w:rsidRDefault="005E63EC" w:rsidP="005E63EC">
            <w:pPr>
              <w:jc w:val="center"/>
              <w:rPr>
                <w:sz w:val="22"/>
                <w:szCs w:val="22"/>
              </w:rPr>
            </w:pPr>
            <w:r w:rsidRPr="005E63EC">
              <w:rPr>
                <w:sz w:val="22"/>
                <w:szCs w:val="22"/>
              </w:rPr>
              <w:t>5,6</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0FD9F0ED" w14:textId="1A04B7BD" w:rsidR="005E63EC" w:rsidRPr="005E63EC" w:rsidRDefault="005E63EC" w:rsidP="005E63EC">
            <w:pPr>
              <w:jc w:val="center"/>
              <w:rPr>
                <w:sz w:val="22"/>
                <w:szCs w:val="22"/>
              </w:rPr>
            </w:pPr>
            <w:r w:rsidRPr="005E63EC">
              <w:rPr>
                <w:sz w:val="22"/>
                <w:szCs w:val="22"/>
              </w:rPr>
              <w:t>7,9</w:t>
            </w:r>
          </w:p>
        </w:tc>
      </w:tr>
      <w:tr w:rsidR="005E63EC" w:rsidRPr="005E63EC" w14:paraId="34C12450" w14:textId="77777777" w:rsidTr="005E63EC">
        <w:trPr>
          <w:trHeight w:val="420"/>
        </w:trPr>
        <w:tc>
          <w:tcPr>
            <w:tcW w:w="242" w:type="pct"/>
            <w:tcBorders>
              <w:top w:val="nil"/>
              <w:left w:val="single" w:sz="4" w:space="0" w:color="auto"/>
              <w:bottom w:val="single" w:sz="4" w:space="0" w:color="auto"/>
              <w:right w:val="single" w:sz="4" w:space="0" w:color="auto"/>
            </w:tcBorders>
            <w:shd w:val="clear" w:color="auto" w:fill="auto"/>
            <w:noWrap/>
            <w:vAlign w:val="center"/>
          </w:tcPr>
          <w:p w14:paraId="0FBEBA4E"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22FE00FA"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BOD5</w:t>
            </w:r>
          </w:p>
        </w:tc>
        <w:tc>
          <w:tcPr>
            <w:tcW w:w="398" w:type="pct"/>
            <w:tcBorders>
              <w:top w:val="nil"/>
              <w:left w:val="nil"/>
              <w:bottom w:val="single" w:sz="4" w:space="0" w:color="auto"/>
              <w:right w:val="single" w:sz="4" w:space="0" w:color="auto"/>
            </w:tcBorders>
            <w:shd w:val="clear" w:color="000000" w:fill="FFFFFF"/>
            <w:vAlign w:val="center"/>
            <w:hideMark/>
          </w:tcPr>
          <w:p w14:paraId="05784AF8"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mg/l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72E0BEE4" w14:textId="46D5CE9B"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330836E0" w14:textId="0BD5CBA2" w:rsidR="005E63EC" w:rsidRPr="005E63EC" w:rsidRDefault="005E63EC" w:rsidP="005E63EC">
            <w:pPr>
              <w:jc w:val="center"/>
              <w:rPr>
                <w:sz w:val="22"/>
                <w:szCs w:val="22"/>
              </w:rPr>
            </w:pPr>
            <w:r w:rsidRPr="005E63EC">
              <w:rPr>
                <w:sz w:val="22"/>
                <w:szCs w:val="22"/>
              </w:rPr>
              <w:t>0,8</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5D2E0790" w14:textId="02990147" w:rsidR="005E63EC" w:rsidRPr="005E63EC" w:rsidRDefault="005E63EC" w:rsidP="005E63EC">
            <w:pPr>
              <w:jc w:val="center"/>
              <w:rPr>
                <w:sz w:val="22"/>
                <w:szCs w:val="22"/>
                <w:lang w:val="en-US"/>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49E5177F" w14:textId="11BDDB71"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74C34A76" w14:textId="6F84BCA3" w:rsidR="005E63EC" w:rsidRPr="005E63EC" w:rsidRDefault="005E63EC" w:rsidP="005E63EC">
            <w:pPr>
              <w:jc w:val="center"/>
              <w:rPr>
                <w:sz w:val="22"/>
                <w:szCs w:val="22"/>
              </w:rPr>
            </w:pPr>
            <w:r w:rsidRPr="005E63EC">
              <w:rPr>
                <w:sz w:val="22"/>
                <w:szCs w:val="22"/>
              </w:rPr>
              <w:t>x</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030C7D38" w14:textId="527418DD" w:rsidR="005E63EC" w:rsidRPr="005E63EC" w:rsidRDefault="005E63EC" w:rsidP="005E63EC">
            <w:pPr>
              <w:jc w:val="center"/>
              <w:rPr>
                <w:sz w:val="22"/>
                <w:szCs w:val="22"/>
                <w:lang w:val="en-US"/>
              </w:rPr>
            </w:pPr>
            <w:r w:rsidRPr="005E63EC">
              <w:rPr>
                <w:sz w:val="22"/>
                <w:szCs w:val="22"/>
              </w:rPr>
              <w:t>0,9</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112C73A3" w14:textId="07DF534F" w:rsidR="005E63EC" w:rsidRPr="005E63EC" w:rsidRDefault="005E63EC" w:rsidP="005E63EC">
            <w:pPr>
              <w:jc w:val="center"/>
              <w:rPr>
                <w:sz w:val="22"/>
                <w:szCs w:val="22"/>
              </w:rPr>
            </w:pPr>
            <w:r w:rsidRPr="005E63EC">
              <w:rPr>
                <w:sz w:val="22"/>
                <w:szCs w:val="22"/>
              </w:rPr>
              <w:t>1</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715CE0B9" w14:textId="0E234C45" w:rsidR="005E63EC" w:rsidRPr="005E63EC" w:rsidRDefault="005E63EC" w:rsidP="005E63EC">
            <w:pPr>
              <w:jc w:val="center"/>
              <w:rPr>
                <w:sz w:val="22"/>
                <w:szCs w:val="22"/>
              </w:rPr>
            </w:pPr>
            <w:r w:rsidRPr="005E63EC">
              <w:rPr>
                <w:sz w:val="22"/>
                <w:szCs w:val="22"/>
              </w:rPr>
              <w:t>0,7</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13260602" w14:textId="420994D8" w:rsidR="005E63EC" w:rsidRPr="005E63EC" w:rsidRDefault="005E63EC" w:rsidP="005E63EC">
            <w:pPr>
              <w:jc w:val="center"/>
              <w:rPr>
                <w:sz w:val="22"/>
                <w:szCs w:val="22"/>
              </w:rPr>
            </w:pPr>
            <w:r w:rsidRPr="005E63EC">
              <w:rPr>
                <w:sz w:val="22"/>
                <w:szCs w:val="22"/>
              </w:rPr>
              <w:t>0,8</w:t>
            </w:r>
          </w:p>
        </w:tc>
      </w:tr>
      <w:tr w:rsidR="005E63EC" w:rsidRPr="005E63EC" w14:paraId="55317D86" w14:textId="77777777" w:rsidTr="005E63EC">
        <w:trPr>
          <w:trHeight w:val="262"/>
        </w:trPr>
        <w:tc>
          <w:tcPr>
            <w:tcW w:w="242" w:type="pct"/>
            <w:tcBorders>
              <w:top w:val="nil"/>
              <w:left w:val="single" w:sz="4" w:space="0" w:color="auto"/>
              <w:bottom w:val="single" w:sz="4" w:space="0" w:color="auto"/>
              <w:right w:val="single" w:sz="4" w:space="0" w:color="auto"/>
            </w:tcBorders>
            <w:shd w:val="clear" w:color="auto" w:fill="auto"/>
            <w:noWrap/>
            <w:vAlign w:val="center"/>
          </w:tcPr>
          <w:p w14:paraId="709AE3A1"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011B9E23"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Nitrat(*)</w:t>
            </w:r>
          </w:p>
        </w:tc>
        <w:tc>
          <w:tcPr>
            <w:tcW w:w="398" w:type="pct"/>
            <w:tcBorders>
              <w:top w:val="nil"/>
              <w:left w:val="nil"/>
              <w:bottom w:val="single" w:sz="4" w:space="0" w:color="auto"/>
              <w:right w:val="single" w:sz="4" w:space="0" w:color="auto"/>
            </w:tcBorders>
            <w:shd w:val="clear" w:color="000000" w:fill="FFFFFF"/>
            <w:vAlign w:val="center"/>
            <w:hideMark/>
          </w:tcPr>
          <w:p w14:paraId="1B8E67EE"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mg/l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4135C651" w14:textId="7C1A59F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2</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4705E0E3" w14:textId="23F1B223" w:rsidR="005E63EC" w:rsidRPr="005E63EC" w:rsidRDefault="005E63EC" w:rsidP="005E63EC">
            <w:pPr>
              <w:jc w:val="center"/>
              <w:rPr>
                <w:sz w:val="22"/>
                <w:szCs w:val="22"/>
              </w:rPr>
            </w:pPr>
            <w:r w:rsidRPr="005E63EC">
              <w:rPr>
                <w:sz w:val="22"/>
                <w:szCs w:val="22"/>
              </w:rPr>
              <w:t>0,077</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47914353" w14:textId="42D2ACED" w:rsidR="005E63EC" w:rsidRPr="005E63EC" w:rsidRDefault="005E63EC" w:rsidP="005E63EC">
            <w:pPr>
              <w:jc w:val="center"/>
              <w:rPr>
                <w:sz w:val="22"/>
                <w:szCs w:val="22"/>
                <w:lang w:val="en-US"/>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2AD09F58" w14:textId="3B983187"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207DC4CB" w14:textId="5245B106" w:rsidR="005E63EC" w:rsidRPr="005E63EC" w:rsidRDefault="005E63EC" w:rsidP="005E63EC">
            <w:pPr>
              <w:jc w:val="center"/>
              <w:rPr>
                <w:sz w:val="22"/>
                <w:szCs w:val="22"/>
              </w:rPr>
            </w:pPr>
            <w:r w:rsidRPr="005E63EC">
              <w:rPr>
                <w:sz w:val="22"/>
                <w:szCs w:val="22"/>
              </w:rPr>
              <w:t>x</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13F360B6" w14:textId="4AEAB8E4" w:rsidR="005E63EC" w:rsidRPr="005E63EC" w:rsidRDefault="005E63EC" w:rsidP="005E63EC">
            <w:pPr>
              <w:jc w:val="center"/>
              <w:rPr>
                <w:sz w:val="22"/>
                <w:szCs w:val="22"/>
              </w:rPr>
            </w:pPr>
            <w:r w:rsidRPr="005E63EC">
              <w:rPr>
                <w:sz w:val="22"/>
                <w:szCs w:val="22"/>
              </w:rPr>
              <w:t>0,075</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7AD1EC19" w14:textId="1D8BB78C" w:rsidR="005E63EC" w:rsidRPr="005E63EC" w:rsidRDefault="005E63EC" w:rsidP="005E63EC">
            <w:pPr>
              <w:jc w:val="center"/>
              <w:rPr>
                <w:sz w:val="22"/>
                <w:szCs w:val="22"/>
              </w:rPr>
            </w:pPr>
            <w:r w:rsidRPr="005E63EC">
              <w:rPr>
                <w:sz w:val="22"/>
                <w:szCs w:val="22"/>
              </w:rPr>
              <w:t>0,106</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625B6DF2" w14:textId="7B31A916" w:rsidR="005E63EC" w:rsidRPr="005E63EC" w:rsidRDefault="005E63EC" w:rsidP="005E63EC">
            <w:pPr>
              <w:jc w:val="center"/>
              <w:rPr>
                <w:sz w:val="22"/>
                <w:szCs w:val="22"/>
              </w:rPr>
            </w:pPr>
            <w:r w:rsidRPr="005E63EC">
              <w:rPr>
                <w:sz w:val="22"/>
                <w:szCs w:val="22"/>
              </w:rPr>
              <w:t>0,082</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6895C849" w14:textId="049FEB61" w:rsidR="005E63EC" w:rsidRPr="005E63EC" w:rsidRDefault="005E63EC" w:rsidP="005E63EC">
            <w:pPr>
              <w:jc w:val="center"/>
              <w:rPr>
                <w:sz w:val="22"/>
                <w:szCs w:val="22"/>
              </w:rPr>
            </w:pPr>
            <w:r w:rsidRPr="005E63EC">
              <w:rPr>
                <w:sz w:val="22"/>
                <w:szCs w:val="22"/>
              </w:rPr>
              <w:t>0,067</w:t>
            </w:r>
          </w:p>
        </w:tc>
      </w:tr>
      <w:tr w:rsidR="005E63EC" w:rsidRPr="005E63EC" w14:paraId="62225CB4" w14:textId="77777777" w:rsidTr="005E63EC">
        <w:trPr>
          <w:trHeight w:val="254"/>
        </w:trPr>
        <w:tc>
          <w:tcPr>
            <w:tcW w:w="242" w:type="pct"/>
            <w:tcBorders>
              <w:top w:val="nil"/>
              <w:left w:val="single" w:sz="4" w:space="0" w:color="auto"/>
              <w:bottom w:val="single" w:sz="4" w:space="0" w:color="auto"/>
              <w:right w:val="single" w:sz="4" w:space="0" w:color="auto"/>
            </w:tcBorders>
            <w:shd w:val="clear" w:color="auto" w:fill="auto"/>
            <w:noWrap/>
            <w:vAlign w:val="center"/>
          </w:tcPr>
          <w:p w14:paraId="66A951D2"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08B4E4D2"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Amoni(*)</w:t>
            </w:r>
          </w:p>
        </w:tc>
        <w:tc>
          <w:tcPr>
            <w:tcW w:w="398" w:type="pct"/>
            <w:tcBorders>
              <w:top w:val="nil"/>
              <w:left w:val="nil"/>
              <w:bottom w:val="single" w:sz="4" w:space="0" w:color="auto"/>
              <w:right w:val="single" w:sz="4" w:space="0" w:color="auto"/>
            </w:tcBorders>
            <w:shd w:val="clear" w:color="000000" w:fill="FFFFFF"/>
            <w:vAlign w:val="center"/>
            <w:hideMark/>
          </w:tcPr>
          <w:p w14:paraId="1EBB059D"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mg/l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07D309CB" w14:textId="30E8608A"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0,3</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462B553C" w14:textId="0A4BA99B" w:rsidR="005E63EC" w:rsidRPr="005E63EC" w:rsidRDefault="005E63EC" w:rsidP="005E63EC">
            <w:pPr>
              <w:jc w:val="center"/>
              <w:rPr>
                <w:sz w:val="22"/>
                <w:szCs w:val="22"/>
              </w:rPr>
            </w:pPr>
            <w:r w:rsidRPr="005E63EC">
              <w:rPr>
                <w:sz w:val="22"/>
                <w:szCs w:val="22"/>
              </w:rPr>
              <w:t>&lt;0,02</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0771CA3F" w14:textId="2740D96B"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3368987F" w14:textId="58B0D9B7"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4EAF1029" w14:textId="56A51E1A" w:rsidR="005E63EC" w:rsidRPr="005E63EC" w:rsidRDefault="005E63EC" w:rsidP="005E63EC">
            <w:pPr>
              <w:jc w:val="center"/>
              <w:rPr>
                <w:sz w:val="22"/>
                <w:szCs w:val="22"/>
              </w:rPr>
            </w:pPr>
            <w:r w:rsidRPr="005E63EC">
              <w:rPr>
                <w:sz w:val="22"/>
                <w:szCs w:val="22"/>
              </w:rPr>
              <w:t>x</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2D0BCE6F" w14:textId="29C3DE2B" w:rsidR="005E63EC" w:rsidRPr="005E63EC" w:rsidRDefault="005E63EC" w:rsidP="005E63EC">
            <w:pPr>
              <w:jc w:val="center"/>
              <w:rPr>
                <w:sz w:val="22"/>
                <w:szCs w:val="22"/>
              </w:rPr>
            </w:pPr>
            <w:r w:rsidRPr="005E63EC">
              <w:rPr>
                <w:sz w:val="22"/>
                <w:szCs w:val="22"/>
              </w:rPr>
              <w:t>&lt;0,02</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38FB547D" w14:textId="140D3208" w:rsidR="005E63EC" w:rsidRPr="005E63EC" w:rsidRDefault="005E63EC" w:rsidP="005E63EC">
            <w:pPr>
              <w:jc w:val="center"/>
              <w:rPr>
                <w:sz w:val="22"/>
                <w:szCs w:val="22"/>
              </w:rPr>
            </w:pPr>
            <w:r w:rsidRPr="005E63EC">
              <w:rPr>
                <w:sz w:val="22"/>
                <w:szCs w:val="22"/>
              </w:rPr>
              <w:t>&lt;0,02</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1CE502EC" w14:textId="3B30AFC5" w:rsidR="005E63EC" w:rsidRPr="005E63EC" w:rsidRDefault="005E63EC" w:rsidP="005E63EC">
            <w:pPr>
              <w:jc w:val="center"/>
              <w:rPr>
                <w:sz w:val="22"/>
                <w:szCs w:val="22"/>
              </w:rPr>
            </w:pPr>
            <w:r w:rsidRPr="005E63EC">
              <w:rPr>
                <w:sz w:val="22"/>
                <w:szCs w:val="22"/>
              </w:rPr>
              <w:t>&lt;0,02</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18ADE477" w14:textId="0615919A" w:rsidR="005E63EC" w:rsidRPr="005E63EC" w:rsidRDefault="005E63EC" w:rsidP="005E63EC">
            <w:pPr>
              <w:jc w:val="center"/>
              <w:rPr>
                <w:sz w:val="22"/>
                <w:szCs w:val="22"/>
              </w:rPr>
            </w:pPr>
            <w:r w:rsidRPr="005E63EC">
              <w:rPr>
                <w:sz w:val="22"/>
                <w:szCs w:val="22"/>
              </w:rPr>
              <w:t>&lt;0,02</w:t>
            </w:r>
          </w:p>
        </w:tc>
      </w:tr>
      <w:tr w:rsidR="005E63EC" w:rsidRPr="005E63EC" w14:paraId="6691D674" w14:textId="77777777" w:rsidTr="005E63EC">
        <w:trPr>
          <w:trHeight w:val="387"/>
        </w:trPr>
        <w:tc>
          <w:tcPr>
            <w:tcW w:w="242" w:type="pct"/>
            <w:tcBorders>
              <w:top w:val="nil"/>
              <w:left w:val="single" w:sz="4" w:space="0" w:color="auto"/>
              <w:bottom w:val="single" w:sz="4" w:space="0" w:color="auto"/>
              <w:right w:val="single" w:sz="4" w:space="0" w:color="auto"/>
            </w:tcBorders>
            <w:shd w:val="clear" w:color="auto" w:fill="auto"/>
            <w:noWrap/>
            <w:vAlign w:val="center"/>
          </w:tcPr>
          <w:p w14:paraId="5B4B5D6D"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754BF7FC"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Tổng nitơ(*)</w:t>
            </w:r>
          </w:p>
        </w:tc>
        <w:tc>
          <w:tcPr>
            <w:tcW w:w="398" w:type="pct"/>
            <w:tcBorders>
              <w:top w:val="nil"/>
              <w:left w:val="nil"/>
              <w:bottom w:val="single" w:sz="4" w:space="0" w:color="auto"/>
              <w:right w:val="single" w:sz="4" w:space="0" w:color="auto"/>
            </w:tcBorders>
            <w:shd w:val="clear" w:color="000000" w:fill="FFFFFF"/>
            <w:vAlign w:val="center"/>
            <w:hideMark/>
          </w:tcPr>
          <w:p w14:paraId="7E757322"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mg/l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7ACED177" w14:textId="04BDB8A5"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6B46B4A5" w14:textId="13B65E54" w:rsidR="005E63EC" w:rsidRPr="005E63EC" w:rsidRDefault="005E63EC" w:rsidP="005E63EC">
            <w:pPr>
              <w:jc w:val="center"/>
              <w:rPr>
                <w:sz w:val="22"/>
                <w:szCs w:val="22"/>
              </w:rPr>
            </w:pPr>
            <w:r w:rsidRPr="005E63EC">
              <w:rPr>
                <w:sz w:val="22"/>
                <w:szCs w:val="22"/>
              </w:rPr>
              <w:t>&lt;3</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128D05DF" w14:textId="7DE195C4"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4726ED17" w14:textId="139D1ADF"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3B626439" w14:textId="1780AD01" w:rsidR="005E63EC" w:rsidRPr="005E63EC" w:rsidRDefault="005E63EC" w:rsidP="005E63EC">
            <w:pPr>
              <w:jc w:val="center"/>
              <w:rPr>
                <w:sz w:val="22"/>
                <w:szCs w:val="22"/>
              </w:rPr>
            </w:pPr>
            <w:r w:rsidRPr="005E63EC">
              <w:rPr>
                <w:sz w:val="22"/>
                <w:szCs w:val="22"/>
              </w:rPr>
              <w:t>x</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48ABA284" w14:textId="5A2EDB35" w:rsidR="005E63EC" w:rsidRPr="005E63EC" w:rsidRDefault="005E63EC" w:rsidP="005E63EC">
            <w:pPr>
              <w:jc w:val="center"/>
              <w:rPr>
                <w:sz w:val="22"/>
                <w:szCs w:val="22"/>
              </w:rPr>
            </w:pPr>
            <w:r w:rsidRPr="005E63EC">
              <w:rPr>
                <w:sz w:val="22"/>
                <w:szCs w:val="22"/>
              </w:rPr>
              <w:t>&lt;3</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7B868A8D" w14:textId="59450AE9" w:rsidR="005E63EC" w:rsidRPr="005E63EC" w:rsidRDefault="005E63EC" w:rsidP="005E63EC">
            <w:pPr>
              <w:jc w:val="center"/>
              <w:rPr>
                <w:sz w:val="22"/>
                <w:szCs w:val="22"/>
              </w:rPr>
            </w:pPr>
            <w:r w:rsidRPr="005E63EC">
              <w:rPr>
                <w:sz w:val="22"/>
                <w:szCs w:val="22"/>
              </w:rPr>
              <w:t>&lt;3</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737E32F0" w14:textId="55D3FF4B" w:rsidR="005E63EC" w:rsidRPr="005E63EC" w:rsidRDefault="005E63EC" w:rsidP="005E63EC">
            <w:pPr>
              <w:jc w:val="center"/>
              <w:rPr>
                <w:sz w:val="22"/>
                <w:szCs w:val="22"/>
              </w:rPr>
            </w:pPr>
            <w:r w:rsidRPr="005E63EC">
              <w:rPr>
                <w:sz w:val="22"/>
                <w:szCs w:val="22"/>
              </w:rPr>
              <w:t>&lt;3</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4B751ACC" w14:textId="047F7E9E" w:rsidR="005E63EC" w:rsidRPr="005E63EC" w:rsidRDefault="005E63EC" w:rsidP="005E63EC">
            <w:pPr>
              <w:jc w:val="center"/>
              <w:rPr>
                <w:sz w:val="22"/>
                <w:szCs w:val="22"/>
              </w:rPr>
            </w:pPr>
            <w:r w:rsidRPr="005E63EC">
              <w:rPr>
                <w:sz w:val="22"/>
                <w:szCs w:val="22"/>
              </w:rPr>
              <w:t>&lt;3</w:t>
            </w:r>
          </w:p>
        </w:tc>
      </w:tr>
      <w:tr w:rsidR="005E63EC" w:rsidRPr="005E63EC" w14:paraId="35412B4A" w14:textId="77777777" w:rsidTr="005E63EC">
        <w:trPr>
          <w:trHeight w:val="251"/>
        </w:trPr>
        <w:tc>
          <w:tcPr>
            <w:tcW w:w="242" w:type="pct"/>
            <w:tcBorders>
              <w:top w:val="nil"/>
              <w:left w:val="single" w:sz="4" w:space="0" w:color="auto"/>
              <w:bottom w:val="single" w:sz="4" w:space="0" w:color="auto"/>
              <w:right w:val="single" w:sz="4" w:space="0" w:color="auto"/>
            </w:tcBorders>
            <w:shd w:val="clear" w:color="auto" w:fill="auto"/>
            <w:noWrap/>
            <w:vAlign w:val="center"/>
          </w:tcPr>
          <w:p w14:paraId="03DD11E3"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5303DA9A"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Clorua(*)</w:t>
            </w:r>
          </w:p>
        </w:tc>
        <w:tc>
          <w:tcPr>
            <w:tcW w:w="398" w:type="pct"/>
            <w:tcBorders>
              <w:top w:val="nil"/>
              <w:left w:val="nil"/>
              <w:bottom w:val="single" w:sz="4" w:space="0" w:color="auto"/>
              <w:right w:val="single" w:sz="4" w:space="0" w:color="auto"/>
            </w:tcBorders>
            <w:shd w:val="clear" w:color="000000" w:fill="FFFFFF"/>
            <w:vAlign w:val="center"/>
            <w:hideMark/>
          </w:tcPr>
          <w:p w14:paraId="55E61512"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mg/l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76C3262F" w14:textId="1518E96C"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250</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379CC054" w14:textId="564D66C6" w:rsidR="005E63EC" w:rsidRPr="005E63EC" w:rsidRDefault="005E63EC" w:rsidP="005E63EC">
            <w:pPr>
              <w:jc w:val="center"/>
              <w:rPr>
                <w:sz w:val="22"/>
                <w:szCs w:val="22"/>
              </w:rPr>
            </w:pPr>
            <w:r w:rsidRPr="005E63EC">
              <w:rPr>
                <w:sz w:val="22"/>
                <w:szCs w:val="22"/>
              </w:rPr>
              <w:t>15,32</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138B15AF" w14:textId="523B6D5F"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59CB92C5" w14:textId="0D1CAB3E"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71CA723F" w14:textId="3E79C5DF" w:rsidR="005E63EC" w:rsidRPr="005E63EC" w:rsidRDefault="005E63EC" w:rsidP="005E63EC">
            <w:pPr>
              <w:jc w:val="center"/>
              <w:rPr>
                <w:sz w:val="22"/>
                <w:szCs w:val="22"/>
              </w:rPr>
            </w:pPr>
            <w:r w:rsidRPr="005E63EC">
              <w:rPr>
                <w:sz w:val="22"/>
                <w:szCs w:val="22"/>
              </w:rPr>
              <w:t>x</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7E8DBD30" w14:textId="529C53F3" w:rsidR="005E63EC" w:rsidRPr="005E63EC" w:rsidRDefault="005E63EC" w:rsidP="005E63EC">
            <w:pPr>
              <w:jc w:val="center"/>
              <w:rPr>
                <w:sz w:val="22"/>
                <w:szCs w:val="22"/>
              </w:rPr>
            </w:pPr>
            <w:r w:rsidRPr="005E63EC">
              <w:rPr>
                <w:sz w:val="22"/>
                <w:szCs w:val="22"/>
              </w:rPr>
              <w:t>13,61</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1E9FE6A1" w14:textId="48C07AB7" w:rsidR="005E63EC" w:rsidRPr="005E63EC" w:rsidRDefault="005E63EC" w:rsidP="005E63EC">
            <w:pPr>
              <w:jc w:val="center"/>
              <w:rPr>
                <w:sz w:val="22"/>
                <w:szCs w:val="22"/>
              </w:rPr>
            </w:pPr>
            <w:r w:rsidRPr="005E63EC">
              <w:rPr>
                <w:sz w:val="22"/>
                <w:szCs w:val="22"/>
              </w:rPr>
              <w:t>11,63</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775F82A1" w14:textId="40F5BB36" w:rsidR="005E63EC" w:rsidRPr="005E63EC" w:rsidRDefault="005E63EC" w:rsidP="005E63EC">
            <w:pPr>
              <w:jc w:val="center"/>
              <w:rPr>
                <w:sz w:val="22"/>
                <w:szCs w:val="22"/>
              </w:rPr>
            </w:pPr>
            <w:r w:rsidRPr="005E63EC">
              <w:rPr>
                <w:sz w:val="22"/>
                <w:szCs w:val="22"/>
              </w:rPr>
              <w:t>12,48</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26235A05" w14:textId="2A291352" w:rsidR="005E63EC" w:rsidRPr="005E63EC" w:rsidRDefault="005E63EC" w:rsidP="005E63EC">
            <w:pPr>
              <w:jc w:val="center"/>
              <w:rPr>
                <w:sz w:val="22"/>
                <w:szCs w:val="22"/>
              </w:rPr>
            </w:pPr>
            <w:r w:rsidRPr="005E63EC">
              <w:rPr>
                <w:sz w:val="22"/>
                <w:szCs w:val="22"/>
              </w:rPr>
              <w:t>16,73</w:t>
            </w:r>
          </w:p>
        </w:tc>
      </w:tr>
      <w:tr w:rsidR="005E63EC" w:rsidRPr="005E63EC" w14:paraId="489B9F54" w14:textId="77777777" w:rsidTr="005E63EC">
        <w:trPr>
          <w:trHeight w:val="360"/>
        </w:trPr>
        <w:tc>
          <w:tcPr>
            <w:tcW w:w="242" w:type="pct"/>
            <w:tcBorders>
              <w:top w:val="nil"/>
              <w:left w:val="single" w:sz="4" w:space="0" w:color="auto"/>
              <w:bottom w:val="single" w:sz="4" w:space="0" w:color="auto"/>
              <w:right w:val="single" w:sz="4" w:space="0" w:color="auto"/>
            </w:tcBorders>
            <w:shd w:val="clear" w:color="auto" w:fill="auto"/>
            <w:noWrap/>
            <w:vAlign w:val="center"/>
          </w:tcPr>
          <w:p w14:paraId="20267593"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7E794B03"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Độ cứng(*)</w:t>
            </w:r>
          </w:p>
        </w:tc>
        <w:tc>
          <w:tcPr>
            <w:tcW w:w="398" w:type="pct"/>
            <w:tcBorders>
              <w:top w:val="nil"/>
              <w:left w:val="nil"/>
              <w:bottom w:val="single" w:sz="4" w:space="0" w:color="auto"/>
              <w:right w:val="single" w:sz="4" w:space="0" w:color="auto"/>
            </w:tcBorders>
            <w:shd w:val="clear" w:color="000000" w:fill="FFFFFF"/>
            <w:vAlign w:val="center"/>
            <w:hideMark/>
          </w:tcPr>
          <w:p w14:paraId="0E3F9E4A"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mg/l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39A83B73" w14:textId="08A6AFBA"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300</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05FD77F5" w14:textId="726CA4D9" w:rsidR="005E63EC" w:rsidRPr="005E63EC" w:rsidRDefault="005E63EC" w:rsidP="005E63EC">
            <w:pPr>
              <w:jc w:val="center"/>
              <w:rPr>
                <w:sz w:val="22"/>
                <w:szCs w:val="22"/>
              </w:rPr>
            </w:pPr>
            <w:r w:rsidRPr="005E63EC">
              <w:rPr>
                <w:sz w:val="22"/>
                <w:szCs w:val="22"/>
              </w:rPr>
              <w:t>77</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67EFA8ED" w14:textId="4CDFC860"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70306B67" w14:textId="1FE20EEA" w:rsidR="005E63EC" w:rsidRPr="005E63EC" w:rsidRDefault="005E63EC" w:rsidP="005E63EC">
            <w:pPr>
              <w:jc w:val="center"/>
              <w:rPr>
                <w:sz w:val="22"/>
                <w:szCs w:val="22"/>
              </w:rPr>
            </w:pPr>
            <w:r w:rsidRPr="005E63EC">
              <w:rPr>
                <w:sz w:val="22"/>
                <w:szCs w:val="22"/>
              </w:rPr>
              <w:t>x</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0C95506C" w14:textId="60A8D2ED" w:rsidR="005E63EC" w:rsidRPr="005E63EC" w:rsidRDefault="005E63EC" w:rsidP="005E63EC">
            <w:pPr>
              <w:jc w:val="center"/>
              <w:rPr>
                <w:sz w:val="22"/>
                <w:szCs w:val="22"/>
              </w:rPr>
            </w:pPr>
            <w:r w:rsidRPr="005E63EC">
              <w:rPr>
                <w:sz w:val="22"/>
                <w:szCs w:val="22"/>
              </w:rPr>
              <w:t>x</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573AF867" w14:textId="524D66FF" w:rsidR="005E63EC" w:rsidRPr="005E63EC" w:rsidRDefault="005E63EC" w:rsidP="005E63EC">
            <w:pPr>
              <w:jc w:val="center"/>
              <w:rPr>
                <w:sz w:val="22"/>
                <w:szCs w:val="22"/>
              </w:rPr>
            </w:pPr>
            <w:r w:rsidRPr="005E63EC">
              <w:rPr>
                <w:sz w:val="22"/>
                <w:szCs w:val="22"/>
              </w:rPr>
              <w:t>91</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0C5877F7" w14:textId="1B3091CE" w:rsidR="005E63EC" w:rsidRPr="005E63EC" w:rsidRDefault="005E63EC" w:rsidP="005E63EC">
            <w:pPr>
              <w:jc w:val="center"/>
              <w:rPr>
                <w:sz w:val="22"/>
                <w:szCs w:val="22"/>
              </w:rPr>
            </w:pPr>
            <w:r w:rsidRPr="005E63EC">
              <w:rPr>
                <w:sz w:val="22"/>
                <w:szCs w:val="22"/>
              </w:rPr>
              <w:t>71</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38FEEB77" w14:textId="2E1BCDBA" w:rsidR="005E63EC" w:rsidRPr="005E63EC" w:rsidRDefault="005E63EC" w:rsidP="005E63EC">
            <w:pPr>
              <w:jc w:val="center"/>
              <w:rPr>
                <w:sz w:val="22"/>
                <w:szCs w:val="22"/>
              </w:rPr>
            </w:pPr>
            <w:r w:rsidRPr="005E63EC">
              <w:rPr>
                <w:sz w:val="22"/>
                <w:szCs w:val="22"/>
              </w:rPr>
              <w:t>65</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269BF891" w14:textId="04D6F2CE" w:rsidR="005E63EC" w:rsidRPr="005E63EC" w:rsidRDefault="005E63EC" w:rsidP="005E63EC">
            <w:pPr>
              <w:jc w:val="center"/>
              <w:rPr>
                <w:sz w:val="22"/>
                <w:szCs w:val="22"/>
              </w:rPr>
            </w:pPr>
            <w:r w:rsidRPr="005E63EC">
              <w:rPr>
                <w:sz w:val="22"/>
                <w:szCs w:val="22"/>
              </w:rPr>
              <w:t>86</w:t>
            </w:r>
          </w:p>
        </w:tc>
      </w:tr>
      <w:tr w:rsidR="005E63EC" w:rsidRPr="005E63EC" w14:paraId="243A5371" w14:textId="77777777" w:rsidTr="005E63EC">
        <w:trPr>
          <w:trHeight w:val="392"/>
        </w:trPr>
        <w:tc>
          <w:tcPr>
            <w:tcW w:w="242" w:type="pct"/>
            <w:tcBorders>
              <w:top w:val="nil"/>
              <w:left w:val="single" w:sz="4" w:space="0" w:color="auto"/>
              <w:bottom w:val="single" w:sz="4" w:space="0" w:color="auto"/>
              <w:right w:val="single" w:sz="4" w:space="0" w:color="auto"/>
            </w:tcBorders>
            <w:shd w:val="clear" w:color="auto" w:fill="auto"/>
            <w:noWrap/>
            <w:vAlign w:val="center"/>
          </w:tcPr>
          <w:p w14:paraId="153C2C64"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407FA7C2"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Coliform</w:t>
            </w:r>
          </w:p>
        </w:tc>
        <w:tc>
          <w:tcPr>
            <w:tcW w:w="398" w:type="pct"/>
            <w:tcBorders>
              <w:top w:val="nil"/>
              <w:left w:val="nil"/>
              <w:bottom w:val="single" w:sz="4" w:space="0" w:color="auto"/>
              <w:right w:val="single" w:sz="4" w:space="0" w:color="auto"/>
            </w:tcBorders>
            <w:shd w:val="clear" w:color="000000" w:fill="FFFFFF"/>
            <w:vAlign w:val="center"/>
            <w:hideMark/>
          </w:tcPr>
          <w:p w14:paraId="7C53967D"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VK/100ml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2DC13186" w14:textId="68297D9E"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&lt;3</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67959BBF" w14:textId="4CFD20C0" w:rsidR="005E63EC" w:rsidRPr="005E63EC" w:rsidRDefault="005E63EC" w:rsidP="005E63EC">
            <w:pPr>
              <w:jc w:val="center"/>
              <w:rPr>
                <w:sz w:val="22"/>
                <w:szCs w:val="22"/>
              </w:rPr>
            </w:pPr>
            <w:r w:rsidRPr="005E63EC">
              <w:rPr>
                <w:sz w:val="22"/>
                <w:szCs w:val="22"/>
              </w:rPr>
              <w:t>&lt;2</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7184E5D2" w14:textId="4016F62C" w:rsidR="005E63EC" w:rsidRPr="005E63EC" w:rsidRDefault="005E63EC" w:rsidP="005E63EC">
            <w:pPr>
              <w:jc w:val="center"/>
              <w:rPr>
                <w:sz w:val="22"/>
                <w:szCs w:val="22"/>
              </w:rPr>
            </w:pPr>
            <w:r w:rsidRPr="005E63EC">
              <w:rPr>
                <w:sz w:val="22"/>
                <w:szCs w:val="22"/>
              </w:rPr>
              <w:t>&lt;2</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127197A9" w14:textId="3E62F2FC" w:rsidR="005E63EC" w:rsidRPr="005E63EC" w:rsidRDefault="005E63EC" w:rsidP="005E63EC">
            <w:pPr>
              <w:jc w:val="center"/>
              <w:rPr>
                <w:sz w:val="22"/>
                <w:szCs w:val="22"/>
              </w:rPr>
            </w:pPr>
            <w:r w:rsidRPr="005E63EC">
              <w:rPr>
                <w:sz w:val="22"/>
                <w:szCs w:val="22"/>
              </w:rPr>
              <w:t>&lt;2</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2AD3F74D" w14:textId="47B0C2E9" w:rsidR="005E63EC" w:rsidRPr="005E63EC" w:rsidRDefault="005E63EC" w:rsidP="005E63EC">
            <w:pPr>
              <w:jc w:val="center"/>
              <w:rPr>
                <w:sz w:val="22"/>
                <w:szCs w:val="22"/>
              </w:rPr>
            </w:pPr>
            <w:r w:rsidRPr="005E63EC">
              <w:rPr>
                <w:sz w:val="22"/>
                <w:szCs w:val="22"/>
              </w:rPr>
              <w:t>&lt;2</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20C314B3" w14:textId="7E7516AE" w:rsidR="005E63EC" w:rsidRPr="005E63EC" w:rsidRDefault="005E63EC" w:rsidP="005E63EC">
            <w:pPr>
              <w:jc w:val="center"/>
              <w:rPr>
                <w:sz w:val="22"/>
                <w:szCs w:val="22"/>
              </w:rPr>
            </w:pPr>
            <w:r w:rsidRPr="005E63EC">
              <w:rPr>
                <w:sz w:val="22"/>
                <w:szCs w:val="22"/>
              </w:rPr>
              <w:t>x</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76FDD4B1" w14:textId="31563EB7" w:rsidR="005E63EC" w:rsidRPr="005E63EC" w:rsidRDefault="005E63EC" w:rsidP="005E63EC">
            <w:pPr>
              <w:jc w:val="center"/>
              <w:rPr>
                <w:sz w:val="22"/>
                <w:szCs w:val="22"/>
              </w:rPr>
            </w:pPr>
            <w:r w:rsidRPr="005E63EC">
              <w:rPr>
                <w:sz w:val="22"/>
                <w:szCs w:val="22"/>
              </w:rPr>
              <w:t>x</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02D576F3" w14:textId="7BB01A81" w:rsidR="005E63EC" w:rsidRPr="005E63EC" w:rsidRDefault="005E63EC" w:rsidP="005E63EC">
            <w:pPr>
              <w:jc w:val="center"/>
              <w:rPr>
                <w:sz w:val="22"/>
                <w:szCs w:val="22"/>
              </w:rPr>
            </w:pPr>
            <w:r w:rsidRPr="005E63EC">
              <w:rPr>
                <w:sz w:val="22"/>
                <w:szCs w:val="22"/>
              </w:rPr>
              <w:t>x</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52410A70" w14:textId="452D7D49" w:rsidR="005E63EC" w:rsidRPr="005E63EC" w:rsidRDefault="005E63EC" w:rsidP="005E63EC">
            <w:pPr>
              <w:jc w:val="center"/>
              <w:rPr>
                <w:sz w:val="22"/>
                <w:szCs w:val="22"/>
              </w:rPr>
            </w:pPr>
            <w:r w:rsidRPr="005E63EC">
              <w:rPr>
                <w:sz w:val="22"/>
                <w:szCs w:val="22"/>
              </w:rPr>
              <w:t>x</w:t>
            </w:r>
          </w:p>
        </w:tc>
      </w:tr>
      <w:tr w:rsidR="005E63EC" w:rsidRPr="005E63EC" w14:paraId="6F24DC02" w14:textId="77777777" w:rsidTr="005E63EC">
        <w:trPr>
          <w:trHeight w:val="347"/>
        </w:trPr>
        <w:tc>
          <w:tcPr>
            <w:tcW w:w="242" w:type="pct"/>
            <w:tcBorders>
              <w:top w:val="nil"/>
              <w:left w:val="single" w:sz="4" w:space="0" w:color="auto"/>
              <w:bottom w:val="single" w:sz="4" w:space="0" w:color="auto"/>
              <w:right w:val="single" w:sz="4" w:space="0" w:color="auto"/>
            </w:tcBorders>
            <w:shd w:val="clear" w:color="auto" w:fill="auto"/>
            <w:noWrap/>
            <w:vAlign w:val="center"/>
          </w:tcPr>
          <w:p w14:paraId="6C9FDDFB"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4C13CE69"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Asen(*)</w:t>
            </w:r>
          </w:p>
        </w:tc>
        <w:tc>
          <w:tcPr>
            <w:tcW w:w="398" w:type="pct"/>
            <w:tcBorders>
              <w:top w:val="nil"/>
              <w:left w:val="nil"/>
              <w:bottom w:val="single" w:sz="4" w:space="0" w:color="auto"/>
              <w:right w:val="single" w:sz="4" w:space="0" w:color="auto"/>
            </w:tcBorders>
            <w:shd w:val="clear" w:color="000000" w:fill="FFFFFF"/>
            <w:vAlign w:val="center"/>
            <w:hideMark/>
          </w:tcPr>
          <w:p w14:paraId="2EE25F19"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mg/l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3D670A77" w14:textId="13B67E01"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0,01</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35093C8A" w14:textId="25DE52C6" w:rsidR="005E63EC" w:rsidRPr="005E63EC" w:rsidRDefault="005E63EC" w:rsidP="005E63EC">
            <w:pPr>
              <w:jc w:val="center"/>
              <w:rPr>
                <w:sz w:val="22"/>
                <w:szCs w:val="22"/>
                <w:lang w:val="en-US"/>
              </w:rPr>
            </w:pPr>
            <w:r w:rsidRPr="005E63EC">
              <w:rPr>
                <w:sz w:val="22"/>
                <w:szCs w:val="22"/>
              </w:rPr>
              <w:t>&lt;0,0003</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3E6454A6" w14:textId="4BEED405" w:rsidR="005E63EC" w:rsidRPr="005E63EC" w:rsidRDefault="005E63EC" w:rsidP="005E63EC">
            <w:pPr>
              <w:jc w:val="center"/>
              <w:rPr>
                <w:sz w:val="22"/>
                <w:szCs w:val="22"/>
                <w:lang w:val="en-US"/>
              </w:rPr>
            </w:pPr>
            <w:r w:rsidRPr="005E63EC">
              <w:rPr>
                <w:sz w:val="22"/>
                <w:szCs w:val="22"/>
              </w:rPr>
              <w:t>&lt;0,0003</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2A1027F7" w14:textId="75108E6D" w:rsidR="005E63EC" w:rsidRPr="005E63EC" w:rsidRDefault="005E63EC" w:rsidP="005E63EC">
            <w:pPr>
              <w:jc w:val="center"/>
              <w:rPr>
                <w:sz w:val="22"/>
                <w:szCs w:val="22"/>
              </w:rPr>
            </w:pPr>
            <w:r w:rsidRPr="005E63EC">
              <w:rPr>
                <w:sz w:val="22"/>
                <w:szCs w:val="22"/>
              </w:rPr>
              <w:t>&lt;0,0003</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48DA0965" w14:textId="6332454D" w:rsidR="005E63EC" w:rsidRPr="005E63EC" w:rsidRDefault="005E63EC" w:rsidP="005E63EC">
            <w:pPr>
              <w:jc w:val="center"/>
              <w:rPr>
                <w:sz w:val="22"/>
                <w:szCs w:val="22"/>
              </w:rPr>
            </w:pPr>
            <w:r w:rsidRPr="005E63EC">
              <w:rPr>
                <w:sz w:val="22"/>
                <w:szCs w:val="22"/>
              </w:rPr>
              <w:t>&lt;0,0003</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6FA73949" w14:textId="6CF40D71" w:rsidR="005E63EC" w:rsidRPr="005E63EC" w:rsidRDefault="005E63EC" w:rsidP="005E63EC">
            <w:pPr>
              <w:jc w:val="center"/>
              <w:rPr>
                <w:sz w:val="22"/>
                <w:szCs w:val="22"/>
              </w:rPr>
            </w:pPr>
            <w:r w:rsidRPr="005E63EC">
              <w:rPr>
                <w:sz w:val="22"/>
                <w:szCs w:val="22"/>
              </w:rPr>
              <w:t>x</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7D4D9E4D" w14:textId="54B0B2C5" w:rsidR="005E63EC" w:rsidRPr="005E63EC" w:rsidRDefault="005E63EC" w:rsidP="005E63EC">
            <w:pPr>
              <w:jc w:val="center"/>
              <w:rPr>
                <w:sz w:val="22"/>
                <w:szCs w:val="22"/>
              </w:rPr>
            </w:pPr>
            <w:r w:rsidRPr="005E63EC">
              <w:rPr>
                <w:sz w:val="22"/>
                <w:szCs w:val="22"/>
              </w:rPr>
              <w:t>x</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25BEE8AF" w14:textId="2DF5C113" w:rsidR="005E63EC" w:rsidRPr="005E63EC" w:rsidRDefault="005E63EC" w:rsidP="005E63EC">
            <w:pPr>
              <w:jc w:val="center"/>
              <w:rPr>
                <w:sz w:val="22"/>
                <w:szCs w:val="22"/>
              </w:rPr>
            </w:pPr>
            <w:r w:rsidRPr="005E63EC">
              <w:rPr>
                <w:sz w:val="22"/>
                <w:szCs w:val="22"/>
              </w:rPr>
              <w:t>x</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27F14D07" w14:textId="7D2C390D" w:rsidR="005E63EC" w:rsidRPr="005E63EC" w:rsidRDefault="005E63EC" w:rsidP="005E63EC">
            <w:pPr>
              <w:jc w:val="center"/>
              <w:rPr>
                <w:sz w:val="22"/>
                <w:szCs w:val="22"/>
              </w:rPr>
            </w:pPr>
            <w:r w:rsidRPr="005E63EC">
              <w:rPr>
                <w:sz w:val="22"/>
                <w:szCs w:val="22"/>
              </w:rPr>
              <w:t>x</w:t>
            </w:r>
          </w:p>
        </w:tc>
      </w:tr>
      <w:tr w:rsidR="005E63EC" w:rsidRPr="005E63EC" w14:paraId="7FEB2BAB" w14:textId="77777777" w:rsidTr="005E63EC">
        <w:trPr>
          <w:trHeight w:val="315"/>
        </w:trPr>
        <w:tc>
          <w:tcPr>
            <w:tcW w:w="242" w:type="pct"/>
            <w:tcBorders>
              <w:top w:val="nil"/>
              <w:left w:val="single" w:sz="4" w:space="0" w:color="auto"/>
              <w:bottom w:val="single" w:sz="4" w:space="0" w:color="auto"/>
              <w:right w:val="single" w:sz="4" w:space="0" w:color="auto"/>
            </w:tcBorders>
            <w:shd w:val="clear" w:color="auto" w:fill="auto"/>
            <w:noWrap/>
            <w:vAlign w:val="center"/>
          </w:tcPr>
          <w:p w14:paraId="74192A17" w14:textId="77777777" w:rsidR="005E63EC" w:rsidRPr="005E63EC" w:rsidRDefault="005E63EC" w:rsidP="005E63EC">
            <w:pPr>
              <w:numPr>
                <w:ilvl w:val="0"/>
                <w:numId w:val="47"/>
              </w:numPr>
              <w:spacing w:before="0" w:after="0" w:line="240" w:lineRule="auto"/>
              <w:jc w:val="center"/>
              <w:rPr>
                <w:rFonts w:eastAsia="Times New Roman" w:cs="Times New Roman"/>
                <w:color w:val="auto"/>
                <w:sz w:val="22"/>
                <w:szCs w:val="22"/>
                <w:lang w:val="en-US" w:eastAsia="en-US"/>
              </w:rPr>
            </w:pPr>
          </w:p>
        </w:tc>
        <w:tc>
          <w:tcPr>
            <w:tcW w:w="644" w:type="pct"/>
            <w:tcBorders>
              <w:top w:val="nil"/>
              <w:left w:val="nil"/>
              <w:bottom w:val="single" w:sz="4" w:space="0" w:color="auto"/>
              <w:right w:val="single" w:sz="4" w:space="0" w:color="auto"/>
            </w:tcBorders>
            <w:shd w:val="clear" w:color="auto" w:fill="auto"/>
            <w:vAlign w:val="center"/>
            <w:hideMark/>
          </w:tcPr>
          <w:p w14:paraId="0470ADD1" w14:textId="77777777" w:rsidR="005E63EC" w:rsidRPr="005E63EC" w:rsidRDefault="005E63EC" w:rsidP="005E63EC">
            <w:pPr>
              <w:spacing w:before="0" w:after="0" w:line="240" w:lineRule="auto"/>
              <w:jc w:val="left"/>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Sắt</w:t>
            </w:r>
          </w:p>
        </w:tc>
        <w:tc>
          <w:tcPr>
            <w:tcW w:w="398" w:type="pct"/>
            <w:tcBorders>
              <w:top w:val="nil"/>
              <w:left w:val="nil"/>
              <w:bottom w:val="single" w:sz="4" w:space="0" w:color="auto"/>
              <w:right w:val="single" w:sz="4" w:space="0" w:color="auto"/>
            </w:tcBorders>
            <w:shd w:val="clear" w:color="000000" w:fill="FFFFFF"/>
            <w:vAlign w:val="center"/>
            <w:hideMark/>
          </w:tcPr>
          <w:p w14:paraId="71C8EF55" w14:textId="77777777"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rFonts w:eastAsia="Times New Roman" w:cs="Times New Roman"/>
                <w:color w:val="auto"/>
                <w:sz w:val="22"/>
                <w:szCs w:val="22"/>
                <w:lang w:val="en-US" w:eastAsia="en-US"/>
              </w:rPr>
              <w:t>mg/l</w:t>
            </w:r>
          </w:p>
        </w:tc>
        <w:tc>
          <w:tcPr>
            <w:tcW w:w="611" w:type="pct"/>
            <w:tcBorders>
              <w:top w:val="nil"/>
              <w:left w:val="single" w:sz="4" w:space="0" w:color="auto"/>
              <w:bottom w:val="single" w:sz="4" w:space="0" w:color="auto"/>
              <w:right w:val="single" w:sz="4" w:space="0" w:color="auto"/>
            </w:tcBorders>
            <w:shd w:val="clear" w:color="000000" w:fill="FFFFFF"/>
            <w:vAlign w:val="center"/>
            <w:hideMark/>
          </w:tcPr>
          <w:p w14:paraId="449289DD" w14:textId="0DCD133F" w:rsidR="005E63EC" w:rsidRPr="005E63EC" w:rsidRDefault="005E63EC" w:rsidP="005E63EC">
            <w:pPr>
              <w:spacing w:before="0" w:after="0" w:line="240" w:lineRule="auto"/>
              <w:jc w:val="center"/>
              <w:rPr>
                <w:rFonts w:eastAsia="Times New Roman" w:cs="Times New Roman"/>
                <w:color w:val="auto"/>
                <w:sz w:val="22"/>
                <w:szCs w:val="22"/>
                <w:lang w:val="en-US" w:eastAsia="en-US"/>
              </w:rPr>
            </w:pPr>
            <w:r w:rsidRPr="005E63EC">
              <w:rPr>
                <w:sz w:val="22"/>
                <w:szCs w:val="22"/>
              </w:rPr>
              <w:t>0,3</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44BFB209" w14:textId="5D1A346B" w:rsidR="005E63EC" w:rsidRPr="005E63EC" w:rsidRDefault="005E63EC" w:rsidP="005E63EC">
            <w:pPr>
              <w:jc w:val="center"/>
              <w:rPr>
                <w:sz w:val="22"/>
                <w:szCs w:val="22"/>
                <w:lang w:val="en-US"/>
              </w:rPr>
            </w:pPr>
            <w:r w:rsidRPr="005E63EC">
              <w:rPr>
                <w:sz w:val="22"/>
                <w:szCs w:val="22"/>
              </w:rPr>
              <w:t>0,0166</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091DD971" w14:textId="24489C15" w:rsidR="005E63EC" w:rsidRPr="005E63EC" w:rsidRDefault="005E63EC" w:rsidP="005E63EC">
            <w:pPr>
              <w:jc w:val="center"/>
              <w:rPr>
                <w:sz w:val="22"/>
                <w:szCs w:val="22"/>
                <w:lang w:val="en-US"/>
              </w:rPr>
            </w:pPr>
            <w:r w:rsidRPr="005E63EC">
              <w:rPr>
                <w:sz w:val="22"/>
                <w:szCs w:val="22"/>
              </w:rPr>
              <w:t>&lt;0,006</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592B732E" w14:textId="1734E67C" w:rsidR="005E63EC" w:rsidRPr="005E63EC" w:rsidRDefault="005E63EC" w:rsidP="005E63EC">
            <w:pPr>
              <w:jc w:val="center"/>
              <w:rPr>
                <w:sz w:val="22"/>
                <w:szCs w:val="22"/>
                <w:lang w:val="en-US"/>
              </w:rPr>
            </w:pPr>
            <w:r w:rsidRPr="005E63EC">
              <w:rPr>
                <w:sz w:val="22"/>
                <w:szCs w:val="22"/>
              </w:rPr>
              <w:t>0,0191</w:t>
            </w:r>
          </w:p>
        </w:tc>
        <w:tc>
          <w:tcPr>
            <w:tcW w:w="439" w:type="pct"/>
            <w:tcBorders>
              <w:top w:val="nil"/>
              <w:left w:val="single" w:sz="4" w:space="0" w:color="auto"/>
              <w:bottom w:val="single" w:sz="4" w:space="0" w:color="auto"/>
              <w:right w:val="single" w:sz="4" w:space="0" w:color="auto"/>
            </w:tcBorders>
            <w:shd w:val="clear" w:color="000000" w:fill="FFFFFF"/>
            <w:vAlign w:val="center"/>
          </w:tcPr>
          <w:p w14:paraId="72EE8F37" w14:textId="1A9980F4" w:rsidR="005E63EC" w:rsidRPr="005E63EC" w:rsidRDefault="005E63EC" w:rsidP="005E63EC">
            <w:pPr>
              <w:jc w:val="center"/>
              <w:rPr>
                <w:sz w:val="22"/>
                <w:szCs w:val="22"/>
                <w:lang w:val="en-US"/>
              </w:rPr>
            </w:pPr>
            <w:r w:rsidRPr="005E63EC">
              <w:rPr>
                <w:sz w:val="22"/>
                <w:szCs w:val="22"/>
              </w:rPr>
              <w:t>0,0117</w:t>
            </w:r>
          </w:p>
        </w:tc>
        <w:tc>
          <w:tcPr>
            <w:tcW w:w="340" w:type="pct"/>
            <w:tcBorders>
              <w:top w:val="nil"/>
              <w:left w:val="single" w:sz="4" w:space="0" w:color="auto"/>
              <w:bottom w:val="single" w:sz="4" w:space="0" w:color="auto"/>
              <w:right w:val="single" w:sz="4" w:space="0" w:color="auto"/>
            </w:tcBorders>
            <w:shd w:val="clear" w:color="000000" w:fill="FFFFFF"/>
            <w:vAlign w:val="center"/>
          </w:tcPr>
          <w:p w14:paraId="44F91336" w14:textId="69B4882E" w:rsidR="005E63EC" w:rsidRPr="005E63EC" w:rsidRDefault="005E63EC" w:rsidP="005E63EC">
            <w:pPr>
              <w:jc w:val="center"/>
              <w:rPr>
                <w:sz w:val="22"/>
                <w:szCs w:val="22"/>
              </w:rPr>
            </w:pPr>
            <w:r w:rsidRPr="005E63EC">
              <w:rPr>
                <w:sz w:val="22"/>
                <w:szCs w:val="22"/>
              </w:rPr>
              <w:t>x</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2262DD8E" w14:textId="19C70390" w:rsidR="005E63EC" w:rsidRPr="005E63EC" w:rsidRDefault="005E63EC" w:rsidP="005E63EC">
            <w:pPr>
              <w:jc w:val="center"/>
              <w:rPr>
                <w:sz w:val="22"/>
                <w:szCs w:val="22"/>
              </w:rPr>
            </w:pPr>
            <w:r w:rsidRPr="005E63EC">
              <w:rPr>
                <w:sz w:val="22"/>
                <w:szCs w:val="22"/>
              </w:rPr>
              <w:t>x</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45DA4962" w14:textId="47FCB345" w:rsidR="005E63EC" w:rsidRPr="005E63EC" w:rsidRDefault="005E63EC" w:rsidP="005E63EC">
            <w:pPr>
              <w:jc w:val="center"/>
              <w:rPr>
                <w:sz w:val="22"/>
                <w:szCs w:val="22"/>
              </w:rPr>
            </w:pPr>
            <w:r w:rsidRPr="005E63EC">
              <w:rPr>
                <w:sz w:val="22"/>
                <w:szCs w:val="22"/>
              </w:rPr>
              <w:t>x</w:t>
            </w:r>
          </w:p>
        </w:tc>
        <w:tc>
          <w:tcPr>
            <w:tcW w:w="336" w:type="pct"/>
            <w:tcBorders>
              <w:top w:val="nil"/>
              <w:left w:val="single" w:sz="4" w:space="0" w:color="auto"/>
              <w:bottom w:val="single" w:sz="4" w:space="0" w:color="auto"/>
              <w:right w:val="single" w:sz="4" w:space="0" w:color="auto"/>
            </w:tcBorders>
            <w:shd w:val="clear" w:color="000000" w:fill="FFFFFF"/>
            <w:vAlign w:val="center"/>
          </w:tcPr>
          <w:p w14:paraId="623E024D" w14:textId="24959844" w:rsidR="005E63EC" w:rsidRPr="005E63EC" w:rsidRDefault="005E63EC" w:rsidP="005E63EC">
            <w:pPr>
              <w:jc w:val="center"/>
              <w:rPr>
                <w:sz w:val="22"/>
                <w:szCs w:val="22"/>
              </w:rPr>
            </w:pPr>
            <w:r w:rsidRPr="005E63EC">
              <w:rPr>
                <w:sz w:val="22"/>
                <w:szCs w:val="22"/>
              </w:rPr>
              <w:t>x</w:t>
            </w:r>
          </w:p>
        </w:tc>
      </w:tr>
    </w:tbl>
    <w:p w14:paraId="7BF74E4E" w14:textId="77777777" w:rsidR="00280EB8" w:rsidRDefault="00280EB8" w:rsidP="00D51868">
      <w:pPr>
        <w:spacing w:before="0" w:after="0"/>
        <w:rPr>
          <w:rFonts w:cs="Times New Roman"/>
          <w:b/>
          <w:i/>
          <w:iCs/>
          <w:color w:val="auto"/>
          <w:sz w:val="24"/>
          <w:u w:val="single"/>
        </w:rPr>
        <w:sectPr w:rsidR="00280EB8" w:rsidSect="00A6732A">
          <w:pgSz w:w="16834" w:h="11909" w:orient="landscape" w:code="9"/>
          <w:pgMar w:top="1701" w:right="1134" w:bottom="1134" w:left="1134" w:header="567" w:footer="567" w:gutter="0"/>
          <w:cols w:space="720"/>
          <w:docGrid w:linePitch="360"/>
        </w:sectPr>
      </w:pPr>
    </w:p>
    <w:p w14:paraId="59840B08" w14:textId="77777777" w:rsidR="00566E05" w:rsidRPr="00BE6B6B" w:rsidRDefault="00566E05" w:rsidP="00D51868">
      <w:pPr>
        <w:spacing w:before="0" w:after="0"/>
        <w:rPr>
          <w:rFonts w:cs="Times New Roman"/>
          <w:b/>
          <w:i/>
          <w:iCs/>
          <w:color w:val="auto"/>
          <w:sz w:val="24"/>
          <w:u w:val="single"/>
        </w:rPr>
      </w:pPr>
      <w:r w:rsidRPr="00BE6B6B">
        <w:rPr>
          <w:rFonts w:cs="Times New Roman"/>
          <w:b/>
          <w:i/>
          <w:iCs/>
          <w:color w:val="auto"/>
          <w:sz w:val="24"/>
          <w:u w:val="single"/>
        </w:rPr>
        <w:lastRenderedPageBreak/>
        <w:t>Ghi chú:</w:t>
      </w:r>
    </w:p>
    <w:p w14:paraId="39A8261F" w14:textId="77777777" w:rsidR="00566E05" w:rsidRPr="00BE6B6B" w:rsidRDefault="00566E05" w:rsidP="003A7917">
      <w:pPr>
        <w:pStyle w:val="ListParagraph"/>
        <w:spacing w:before="0" w:after="0"/>
        <w:ind w:left="0" w:firstLine="720"/>
        <w:rPr>
          <w:rFonts w:cs="Times New Roman"/>
          <w:i/>
          <w:color w:val="auto"/>
          <w:sz w:val="24"/>
        </w:rPr>
      </w:pPr>
      <w:r w:rsidRPr="00BE6B6B">
        <w:rPr>
          <w:rFonts w:cs="Times New Roman"/>
          <w:b/>
          <w:i/>
          <w:color w:val="auto"/>
          <w:sz w:val="24"/>
        </w:rPr>
        <w:t>QCVN 0</w:t>
      </w:r>
      <w:r w:rsidR="003A7917" w:rsidRPr="00BE6B6B">
        <w:rPr>
          <w:rFonts w:cs="Times New Roman"/>
          <w:b/>
          <w:i/>
          <w:color w:val="auto"/>
          <w:sz w:val="24"/>
        </w:rPr>
        <w:t>1-1</w:t>
      </w:r>
      <w:r w:rsidRPr="00BE6B6B">
        <w:rPr>
          <w:rFonts w:cs="Times New Roman"/>
          <w:b/>
          <w:i/>
          <w:color w:val="auto"/>
          <w:sz w:val="24"/>
        </w:rPr>
        <w:t>:20</w:t>
      </w:r>
      <w:r w:rsidR="003A7917" w:rsidRPr="00BE6B6B">
        <w:rPr>
          <w:rFonts w:cs="Times New Roman"/>
          <w:b/>
          <w:i/>
          <w:color w:val="auto"/>
          <w:sz w:val="24"/>
        </w:rPr>
        <w:t>18</w:t>
      </w:r>
      <w:r w:rsidRPr="00BE6B6B">
        <w:rPr>
          <w:rFonts w:cs="Times New Roman"/>
          <w:b/>
          <w:i/>
          <w:color w:val="auto"/>
          <w:sz w:val="24"/>
        </w:rPr>
        <w:t>/BYT</w:t>
      </w:r>
      <w:r w:rsidRPr="00BE6B6B">
        <w:rPr>
          <w:rFonts w:cs="Times New Roman"/>
          <w:i/>
          <w:color w:val="auto"/>
          <w:sz w:val="24"/>
        </w:rPr>
        <w:t xml:space="preserve">: Quy chuẩn kỹ thuật quốc gia về chất lượng nước </w:t>
      </w:r>
      <w:r w:rsidR="003A7917" w:rsidRPr="00BE6B6B">
        <w:rPr>
          <w:rFonts w:cs="Times New Roman"/>
          <w:i/>
          <w:color w:val="auto"/>
          <w:sz w:val="24"/>
        </w:rPr>
        <w:t>sạch sử dụng cho mục đích sinh hoạt</w:t>
      </w:r>
      <w:r w:rsidRPr="00BE6B6B">
        <w:rPr>
          <w:rFonts w:cs="Times New Roman"/>
          <w:i/>
          <w:color w:val="auto"/>
          <w:sz w:val="24"/>
        </w:rPr>
        <w:t>;</w:t>
      </w:r>
    </w:p>
    <w:p w14:paraId="02CB428A" w14:textId="77777777" w:rsidR="00566E05" w:rsidRPr="00BE6B6B" w:rsidRDefault="00566E05" w:rsidP="0067218F">
      <w:pPr>
        <w:pStyle w:val="ListParagraph"/>
        <w:spacing w:before="0" w:after="0"/>
        <w:ind w:left="426"/>
        <w:rPr>
          <w:rFonts w:cs="Times New Roman"/>
          <w:i/>
          <w:color w:val="auto"/>
          <w:sz w:val="24"/>
        </w:rPr>
      </w:pPr>
      <w:r w:rsidRPr="00BE6B6B">
        <w:rPr>
          <w:rFonts w:cs="Times New Roman"/>
          <w:i/>
          <w:color w:val="auto"/>
          <w:sz w:val="24"/>
        </w:rPr>
        <w:t xml:space="preserve"> “-”: Không quy đị</w:t>
      </w:r>
      <w:r w:rsidR="009429FC" w:rsidRPr="00BE6B6B">
        <w:rPr>
          <w:rFonts w:cs="Times New Roman"/>
          <w:i/>
          <w:color w:val="auto"/>
          <w:sz w:val="24"/>
        </w:rPr>
        <w:t>nh (</w:t>
      </w:r>
      <w:r w:rsidR="007F4338" w:rsidRPr="00BE6B6B">
        <w:rPr>
          <w:rFonts w:cs="Times New Roman"/>
          <w:i/>
          <w:color w:val="auto"/>
          <w:sz w:val="24"/>
        </w:rPr>
        <w:t>Đối với quy chuẩn</w:t>
      </w:r>
      <w:r w:rsidR="009429FC" w:rsidRPr="00BE6B6B">
        <w:rPr>
          <w:rFonts w:cs="Times New Roman"/>
          <w:i/>
          <w:color w:val="auto"/>
          <w:sz w:val="24"/>
        </w:rPr>
        <w:t xml:space="preserve">) </w:t>
      </w:r>
      <w:r w:rsidR="006938CC" w:rsidRPr="00BE6B6B">
        <w:rPr>
          <w:rFonts w:cs="Times New Roman"/>
          <w:i/>
          <w:color w:val="auto"/>
          <w:sz w:val="24"/>
        </w:rPr>
        <w:t>;</w:t>
      </w:r>
      <w:r w:rsidR="00B53138" w:rsidRPr="00BE6B6B">
        <w:rPr>
          <w:rFonts w:cs="Times New Roman"/>
          <w:i/>
          <w:color w:val="auto"/>
          <w:sz w:val="24"/>
        </w:rPr>
        <w:t xml:space="preserve"> “</w:t>
      </w:r>
      <w:r w:rsidR="00EC6D38" w:rsidRPr="00BE6B6B">
        <w:rPr>
          <w:rFonts w:cs="Times New Roman"/>
          <w:i/>
          <w:color w:val="auto"/>
          <w:sz w:val="24"/>
        </w:rPr>
        <w:t>x</w:t>
      </w:r>
      <w:r w:rsidR="00B53138" w:rsidRPr="00BE6B6B">
        <w:rPr>
          <w:rFonts w:cs="Times New Roman"/>
          <w:i/>
          <w:color w:val="auto"/>
          <w:sz w:val="24"/>
        </w:rPr>
        <w:t>”</w:t>
      </w:r>
      <w:r w:rsidR="009429FC" w:rsidRPr="00BE6B6B">
        <w:rPr>
          <w:rFonts w:cs="Times New Roman"/>
          <w:i/>
          <w:color w:val="auto"/>
          <w:sz w:val="24"/>
        </w:rPr>
        <w:t xml:space="preserve"> Không yêu cầu quan trắc</w:t>
      </w:r>
      <w:r w:rsidR="00A80248" w:rsidRPr="00BE6B6B">
        <w:rPr>
          <w:rFonts w:cs="Times New Roman"/>
          <w:i/>
          <w:color w:val="auto"/>
          <w:sz w:val="24"/>
        </w:rPr>
        <w:t>;</w:t>
      </w:r>
    </w:p>
    <w:p w14:paraId="4AC4625A" w14:textId="77777777" w:rsidR="003E1141" w:rsidRPr="00BE6B6B" w:rsidRDefault="003E1141" w:rsidP="0067218F">
      <w:pPr>
        <w:pStyle w:val="ListParagraph"/>
        <w:spacing w:before="0" w:after="0"/>
        <w:ind w:left="426"/>
        <w:rPr>
          <w:rFonts w:cs="Times New Roman"/>
          <w:i/>
          <w:color w:val="auto"/>
          <w:sz w:val="24"/>
        </w:rPr>
      </w:pPr>
      <w:r w:rsidRPr="00BE6B6B">
        <w:rPr>
          <w:rFonts w:cs="Times New Roman"/>
          <w:i/>
          <w:color w:val="auto"/>
          <w:sz w:val="24"/>
        </w:rPr>
        <w:t>“*”: Phép thử đã được công nhận theo ISO/IEC 17025:2017</w:t>
      </w:r>
      <w:r w:rsidR="00A80248" w:rsidRPr="00BE6B6B">
        <w:rPr>
          <w:rFonts w:cs="Times New Roman"/>
          <w:i/>
          <w:color w:val="auto"/>
          <w:sz w:val="24"/>
        </w:rPr>
        <w:t>;</w:t>
      </w:r>
    </w:p>
    <w:p w14:paraId="2BC7F786" w14:textId="77777777" w:rsidR="00EC1FBF" w:rsidRPr="00D770F7" w:rsidRDefault="006443D5" w:rsidP="006443D5">
      <w:pPr>
        <w:pStyle w:val="ListParagraph"/>
        <w:spacing w:before="0" w:after="0"/>
        <w:ind w:left="0" w:firstLine="426"/>
        <w:rPr>
          <w:rFonts w:cs="Times New Roman"/>
          <w:i/>
          <w:color w:val="auto"/>
          <w:szCs w:val="28"/>
        </w:rPr>
      </w:pPr>
      <w:r w:rsidRPr="00D770F7">
        <w:rPr>
          <w:rFonts w:cs="Times New Roman"/>
          <w:b/>
          <w:i/>
          <w:color w:val="auto"/>
          <w:szCs w:val="28"/>
        </w:rPr>
        <w:t xml:space="preserve">- </w:t>
      </w:r>
      <w:r w:rsidR="00EC1FBF" w:rsidRPr="00D770F7">
        <w:rPr>
          <w:rFonts w:cs="Times New Roman"/>
          <w:b/>
          <w:i/>
          <w:color w:val="auto"/>
          <w:szCs w:val="28"/>
        </w:rPr>
        <w:t>NSH1</w:t>
      </w:r>
      <w:r w:rsidR="00EC1FBF" w:rsidRPr="00D770F7">
        <w:rPr>
          <w:rFonts w:cs="Times New Roman"/>
          <w:i/>
          <w:color w:val="auto"/>
          <w:szCs w:val="28"/>
        </w:rPr>
        <w:t xml:space="preserve">: Khu vực nhà điều hành sản xuất </w:t>
      </w:r>
    </w:p>
    <w:p w14:paraId="316F9058" w14:textId="77777777" w:rsidR="00EC1FBF" w:rsidRPr="00D770F7" w:rsidRDefault="006443D5" w:rsidP="006443D5">
      <w:pPr>
        <w:pStyle w:val="ListParagraph"/>
        <w:spacing w:before="0" w:after="0"/>
        <w:ind w:left="0" w:firstLine="426"/>
        <w:rPr>
          <w:rFonts w:cs="Times New Roman"/>
          <w:i/>
          <w:color w:val="auto"/>
          <w:szCs w:val="28"/>
        </w:rPr>
      </w:pPr>
      <w:r w:rsidRPr="00D770F7">
        <w:rPr>
          <w:rFonts w:cs="Times New Roman"/>
          <w:b/>
          <w:i/>
          <w:color w:val="auto"/>
          <w:szCs w:val="28"/>
        </w:rPr>
        <w:t xml:space="preserve">- </w:t>
      </w:r>
      <w:r w:rsidR="00EC1FBF" w:rsidRPr="00D770F7">
        <w:rPr>
          <w:rFonts w:cs="Times New Roman"/>
          <w:b/>
          <w:i/>
          <w:color w:val="auto"/>
          <w:szCs w:val="28"/>
        </w:rPr>
        <w:t>NSH2</w:t>
      </w:r>
      <w:r w:rsidR="00EC1FBF" w:rsidRPr="00D770F7">
        <w:rPr>
          <w:rFonts w:cs="Times New Roman"/>
          <w:i/>
          <w:color w:val="auto"/>
          <w:szCs w:val="28"/>
        </w:rPr>
        <w:t>: Nhà ăn - nhà khách cơ quan</w:t>
      </w:r>
    </w:p>
    <w:p w14:paraId="20015072" w14:textId="77777777" w:rsidR="00EC1FBF" w:rsidRPr="00D770F7" w:rsidRDefault="006443D5" w:rsidP="006443D5">
      <w:pPr>
        <w:pStyle w:val="ListParagraph"/>
        <w:spacing w:before="0" w:after="0"/>
        <w:ind w:left="0" w:firstLine="426"/>
        <w:rPr>
          <w:rFonts w:cs="Times New Roman"/>
          <w:i/>
          <w:color w:val="auto"/>
          <w:szCs w:val="28"/>
        </w:rPr>
      </w:pPr>
      <w:r w:rsidRPr="00D770F7">
        <w:rPr>
          <w:rFonts w:cs="Times New Roman"/>
          <w:b/>
          <w:i/>
          <w:color w:val="auto"/>
          <w:szCs w:val="28"/>
        </w:rPr>
        <w:t xml:space="preserve">- </w:t>
      </w:r>
      <w:r w:rsidR="00EC1FBF" w:rsidRPr="00D770F7">
        <w:rPr>
          <w:rFonts w:cs="Times New Roman"/>
          <w:b/>
          <w:i/>
          <w:color w:val="auto"/>
          <w:szCs w:val="28"/>
        </w:rPr>
        <w:t>NSH3</w:t>
      </w:r>
      <w:r w:rsidR="00EC1FBF" w:rsidRPr="00D770F7">
        <w:rPr>
          <w:rFonts w:cs="Times New Roman"/>
          <w:i/>
          <w:color w:val="auto"/>
          <w:szCs w:val="28"/>
        </w:rPr>
        <w:t>: Nhà ăn công nghiệp 450 MB+17</w:t>
      </w:r>
    </w:p>
    <w:p w14:paraId="6D77DC09" w14:textId="77777777" w:rsidR="00EC1FBF" w:rsidRPr="00D770F7" w:rsidRDefault="006443D5" w:rsidP="006443D5">
      <w:pPr>
        <w:pStyle w:val="ListParagraph"/>
        <w:spacing w:before="0" w:after="0"/>
        <w:ind w:left="0" w:firstLine="426"/>
        <w:rPr>
          <w:rFonts w:cs="Times New Roman"/>
          <w:i/>
          <w:color w:val="auto"/>
          <w:szCs w:val="28"/>
          <w:lang w:val="en-US"/>
        </w:rPr>
      </w:pPr>
      <w:r w:rsidRPr="00D770F7">
        <w:rPr>
          <w:rFonts w:cs="Times New Roman"/>
          <w:b/>
          <w:i/>
          <w:color w:val="auto"/>
          <w:szCs w:val="28"/>
          <w:lang w:val="en-US"/>
        </w:rPr>
        <w:t xml:space="preserve">- </w:t>
      </w:r>
      <w:r w:rsidR="00EC1FBF" w:rsidRPr="00D770F7">
        <w:rPr>
          <w:rFonts w:cs="Times New Roman"/>
          <w:b/>
          <w:i/>
          <w:color w:val="auto"/>
          <w:szCs w:val="28"/>
        </w:rPr>
        <w:t>NSH4</w:t>
      </w:r>
      <w:r w:rsidR="00EC1FBF" w:rsidRPr="00D770F7">
        <w:rPr>
          <w:rFonts w:cs="Times New Roman"/>
          <w:i/>
          <w:color w:val="auto"/>
          <w:szCs w:val="28"/>
        </w:rPr>
        <w:t xml:space="preserve">: </w:t>
      </w:r>
      <w:r w:rsidR="007B620C" w:rsidRPr="00D770F7">
        <w:rPr>
          <w:rFonts w:cs="Times New Roman"/>
          <w:i/>
          <w:color w:val="auto"/>
          <w:szCs w:val="28"/>
        </w:rPr>
        <w:t>Khu t</w:t>
      </w:r>
      <w:r w:rsidR="007B620C" w:rsidRPr="00D770F7">
        <w:rPr>
          <w:rFonts w:cs="Times New Roman"/>
          <w:i/>
          <w:color w:val="auto"/>
          <w:szCs w:val="28"/>
          <w:lang w:val="en-US"/>
        </w:rPr>
        <w:t>ậ</w:t>
      </w:r>
      <w:r w:rsidR="007B620C" w:rsidRPr="00D770F7">
        <w:rPr>
          <w:rFonts w:cs="Times New Roman"/>
          <w:i/>
          <w:color w:val="auto"/>
          <w:szCs w:val="28"/>
        </w:rPr>
        <w:t>p th</w:t>
      </w:r>
      <w:r w:rsidR="007B620C" w:rsidRPr="00D770F7">
        <w:rPr>
          <w:rFonts w:cs="Times New Roman"/>
          <w:i/>
          <w:color w:val="auto"/>
          <w:szCs w:val="28"/>
          <w:lang w:val="en-US"/>
        </w:rPr>
        <w:t>ể</w:t>
      </w:r>
      <w:r w:rsidR="007B620C" w:rsidRPr="00D770F7">
        <w:rPr>
          <w:rFonts w:cs="Times New Roman"/>
          <w:i/>
          <w:color w:val="auto"/>
          <w:szCs w:val="28"/>
        </w:rPr>
        <w:t xml:space="preserve"> Quang Trung</w:t>
      </w:r>
    </w:p>
    <w:p w14:paraId="2A412F12" w14:textId="77777777" w:rsidR="00F4472B" w:rsidRDefault="00F4472B" w:rsidP="006443D5">
      <w:pPr>
        <w:pStyle w:val="ListParagraph"/>
        <w:spacing w:before="0" w:after="0"/>
        <w:ind w:left="0" w:firstLine="426"/>
        <w:rPr>
          <w:rFonts w:cs="Times New Roman"/>
          <w:i/>
          <w:color w:val="auto"/>
          <w:szCs w:val="28"/>
          <w:lang w:val="en-US"/>
        </w:rPr>
      </w:pPr>
      <w:r w:rsidRPr="00D770F7">
        <w:rPr>
          <w:rFonts w:cs="Times New Roman"/>
          <w:b/>
          <w:i/>
          <w:color w:val="auto"/>
          <w:szCs w:val="28"/>
          <w:lang w:val="en-US"/>
        </w:rPr>
        <w:t>- NSH5</w:t>
      </w:r>
      <w:r w:rsidRPr="00A233B0">
        <w:rPr>
          <w:rFonts w:cs="Times New Roman"/>
          <w:bCs/>
          <w:i/>
          <w:color w:val="auto"/>
          <w:szCs w:val="28"/>
          <w:lang w:val="en-US"/>
        </w:rPr>
        <w:t>:</w:t>
      </w:r>
      <w:r w:rsidRPr="00D770F7">
        <w:rPr>
          <w:rFonts w:cs="Times New Roman"/>
          <w:b/>
          <w:i/>
          <w:color w:val="auto"/>
          <w:szCs w:val="28"/>
          <w:lang w:val="en-US"/>
        </w:rPr>
        <w:t xml:space="preserve"> </w:t>
      </w:r>
      <w:r w:rsidRPr="00D770F7">
        <w:rPr>
          <w:rFonts w:cs="Times New Roman"/>
          <w:i/>
          <w:color w:val="auto"/>
          <w:szCs w:val="28"/>
          <w:lang w:val="en-US"/>
        </w:rPr>
        <w:t>Nước sinh hoạt khu dân cư Vĩnh Sơn</w:t>
      </w:r>
    </w:p>
    <w:p w14:paraId="42D4632E" w14:textId="3DCA760C" w:rsidR="00BE0033" w:rsidRDefault="00BE0033" w:rsidP="006443D5">
      <w:pPr>
        <w:pStyle w:val="ListParagraph"/>
        <w:spacing w:before="0" w:after="0"/>
        <w:ind w:left="0" w:firstLine="426"/>
        <w:rPr>
          <w:rFonts w:cs="Times New Roman"/>
          <w:i/>
          <w:color w:val="auto"/>
          <w:szCs w:val="28"/>
          <w:lang w:val="en-US"/>
        </w:rPr>
      </w:pPr>
      <w:r>
        <w:rPr>
          <w:rFonts w:cs="Times New Roman"/>
          <w:i/>
          <w:color w:val="auto"/>
          <w:szCs w:val="28"/>
          <w:lang w:val="en-US"/>
        </w:rPr>
        <w:t xml:space="preserve">- </w:t>
      </w:r>
      <w:r w:rsidRPr="00A233B0">
        <w:rPr>
          <w:rFonts w:cs="Times New Roman"/>
          <w:b/>
          <w:bCs/>
          <w:i/>
          <w:color w:val="auto"/>
          <w:szCs w:val="28"/>
          <w:lang w:val="en-US"/>
        </w:rPr>
        <w:t>NSH6</w:t>
      </w:r>
      <w:r>
        <w:rPr>
          <w:rFonts w:cs="Times New Roman"/>
          <w:i/>
          <w:color w:val="auto"/>
          <w:szCs w:val="28"/>
          <w:lang w:val="en-US"/>
        </w:rPr>
        <w:t>: Nước sinh hoạt khu dân cư Dân Chủ</w:t>
      </w:r>
    </w:p>
    <w:p w14:paraId="21E6184C" w14:textId="5BB64EC2" w:rsidR="00BE0033" w:rsidRDefault="00BE0033" w:rsidP="006443D5">
      <w:pPr>
        <w:pStyle w:val="ListParagraph"/>
        <w:spacing w:before="0" w:after="0"/>
        <w:ind w:left="0" w:firstLine="426"/>
        <w:rPr>
          <w:rFonts w:cs="Times New Roman"/>
          <w:i/>
          <w:color w:val="auto"/>
          <w:szCs w:val="28"/>
          <w:lang w:val="en-US"/>
        </w:rPr>
      </w:pPr>
      <w:r>
        <w:rPr>
          <w:rFonts w:cs="Times New Roman"/>
          <w:i/>
          <w:color w:val="auto"/>
          <w:szCs w:val="28"/>
          <w:lang w:val="en-US"/>
        </w:rPr>
        <w:t xml:space="preserve">- </w:t>
      </w:r>
      <w:r w:rsidRPr="00A233B0">
        <w:rPr>
          <w:rFonts w:cs="Times New Roman"/>
          <w:b/>
          <w:bCs/>
          <w:i/>
          <w:color w:val="auto"/>
          <w:szCs w:val="28"/>
          <w:lang w:val="en-US"/>
        </w:rPr>
        <w:t>NSH7</w:t>
      </w:r>
      <w:r>
        <w:rPr>
          <w:rFonts w:cs="Times New Roman"/>
          <w:i/>
          <w:color w:val="auto"/>
          <w:szCs w:val="28"/>
          <w:lang w:val="en-US"/>
        </w:rPr>
        <w:t xml:space="preserve">: </w:t>
      </w:r>
      <w:r w:rsidR="00A233B0">
        <w:rPr>
          <w:rFonts w:cs="Times New Roman"/>
          <w:i/>
          <w:color w:val="auto"/>
          <w:szCs w:val="28"/>
          <w:lang w:val="en-US"/>
        </w:rPr>
        <w:t>Nước sinh hoạt khu dân cư Công Nông</w:t>
      </w:r>
    </w:p>
    <w:p w14:paraId="7F56E09C" w14:textId="6DEB6B9B" w:rsidR="00A233B0" w:rsidRPr="00D770F7" w:rsidRDefault="00A233B0" w:rsidP="006443D5">
      <w:pPr>
        <w:pStyle w:val="ListParagraph"/>
        <w:spacing w:before="0" w:after="0"/>
        <w:ind w:left="0" w:firstLine="426"/>
        <w:rPr>
          <w:rFonts w:cs="Times New Roman"/>
          <w:b/>
          <w:i/>
          <w:color w:val="auto"/>
          <w:szCs w:val="28"/>
          <w:lang w:val="en-US"/>
        </w:rPr>
      </w:pPr>
      <w:r>
        <w:rPr>
          <w:rFonts w:cs="Times New Roman"/>
          <w:i/>
          <w:color w:val="auto"/>
          <w:szCs w:val="28"/>
          <w:lang w:val="en-US"/>
        </w:rPr>
        <w:t xml:space="preserve">- </w:t>
      </w:r>
      <w:r w:rsidRPr="00A233B0">
        <w:rPr>
          <w:rFonts w:cs="Times New Roman"/>
          <w:b/>
          <w:bCs/>
          <w:i/>
          <w:color w:val="auto"/>
          <w:szCs w:val="28"/>
          <w:lang w:val="en-US"/>
        </w:rPr>
        <w:t>NSH8</w:t>
      </w:r>
      <w:r>
        <w:rPr>
          <w:rFonts w:cs="Times New Roman"/>
          <w:i/>
          <w:color w:val="auto"/>
          <w:szCs w:val="28"/>
          <w:lang w:val="en-US"/>
        </w:rPr>
        <w:t>: Nước sinh hoạt khu dân cư phía Tây Bắc – khu Đoàn Kết.</w:t>
      </w:r>
    </w:p>
    <w:p w14:paraId="21B78B4D" w14:textId="77777777" w:rsidR="000E4525" w:rsidRPr="00254F8F" w:rsidRDefault="00B3088E" w:rsidP="003C4052">
      <w:pPr>
        <w:pStyle w:val="Heading4"/>
        <w:rPr>
          <w:rFonts w:ascii="Times New Roman" w:hAnsi="Times New Roman"/>
          <w:i/>
          <w:color w:val="auto"/>
          <w:sz w:val="26"/>
          <w:szCs w:val="26"/>
          <w:lang w:val="en-US"/>
        </w:rPr>
      </w:pPr>
      <w:bookmarkStart w:id="178" w:name="_Toc83825003"/>
      <w:bookmarkStart w:id="179" w:name="_Toc83826369"/>
      <w:bookmarkStart w:id="180" w:name="_Toc161841012"/>
      <w:r w:rsidRPr="0003360A">
        <w:rPr>
          <w:rFonts w:ascii="Times New Roman" w:hAnsi="Times New Roman"/>
          <w:i/>
          <w:color w:val="auto"/>
          <w:sz w:val="26"/>
          <w:szCs w:val="26"/>
          <w:lang w:val="en-US"/>
        </w:rPr>
        <w:t>2</w:t>
      </w:r>
      <w:r w:rsidR="000E4525" w:rsidRPr="0003360A">
        <w:rPr>
          <w:rFonts w:ascii="Times New Roman" w:hAnsi="Times New Roman"/>
          <w:i/>
          <w:color w:val="auto"/>
          <w:sz w:val="26"/>
          <w:szCs w:val="26"/>
        </w:rPr>
        <w:t>.</w:t>
      </w:r>
      <w:r w:rsidR="00F64711">
        <w:rPr>
          <w:rFonts w:ascii="Times New Roman" w:hAnsi="Times New Roman"/>
          <w:i/>
          <w:color w:val="auto"/>
          <w:sz w:val="26"/>
          <w:szCs w:val="26"/>
          <w:lang w:val="en-US"/>
        </w:rPr>
        <w:t>3</w:t>
      </w:r>
      <w:r w:rsidR="000E4525" w:rsidRPr="0003360A">
        <w:rPr>
          <w:rFonts w:ascii="Times New Roman" w:hAnsi="Times New Roman"/>
          <w:i/>
          <w:color w:val="auto"/>
          <w:sz w:val="26"/>
          <w:szCs w:val="26"/>
        </w:rPr>
        <w:t>.1.2. Nhận xét kết quả quan trắ</w:t>
      </w:r>
      <w:bookmarkEnd w:id="178"/>
      <w:bookmarkEnd w:id="179"/>
      <w:r w:rsidR="00254F8F">
        <w:rPr>
          <w:rFonts w:ascii="Times New Roman" w:hAnsi="Times New Roman"/>
          <w:i/>
          <w:color w:val="auto"/>
          <w:sz w:val="26"/>
          <w:szCs w:val="26"/>
          <w:lang w:val="en-US"/>
        </w:rPr>
        <w:t>c</w:t>
      </w:r>
      <w:bookmarkEnd w:id="180"/>
    </w:p>
    <w:p w14:paraId="1967C092" w14:textId="20098A46" w:rsidR="0067304A" w:rsidRPr="00D770F7" w:rsidRDefault="0067304A" w:rsidP="0067218F">
      <w:pPr>
        <w:spacing w:before="0" w:after="0"/>
        <w:ind w:firstLine="720"/>
        <w:rPr>
          <w:rFonts w:cs="Times New Roman"/>
          <w:color w:val="auto"/>
        </w:rPr>
      </w:pPr>
      <w:bookmarkStart w:id="181" w:name="_Toc440470609"/>
      <w:bookmarkStart w:id="182" w:name="_Toc440380332"/>
      <w:r w:rsidRPr="00D770F7">
        <w:rPr>
          <w:rFonts w:cs="Times New Roman"/>
          <w:color w:val="auto"/>
        </w:rPr>
        <w:t xml:space="preserve">- Giá trị pH, TDS: Kết quả đo nhanh giá trị pH của cả </w:t>
      </w:r>
      <w:r w:rsidR="00A233B0">
        <w:rPr>
          <w:rFonts w:cs="Times New Roman"/>
          <w:color w:val="auto"/>
          <w:lang w:val="en-US"/>
        </w:rPr>
        <w:t xml:space="preserve">8 </w:t>
      </w:r>
      <w:r w:rsidRPr="00D770F7">
        <w:rPr>
          <w:rFonts w:cs="Times New Roman"/>
          <w:color w:val="auto"/>
        </w:rPr>
        <w:t xml:space="preserve">vị trí đều nằm trong giới hạn cho phép của </w:t>
      </w:r>
      <w:r w:rsidRPr="00D770F7">
        <w:rPr>
          <w:rFonts w:cs="Times New Roman"/>
          <w:color w:val="auto"/>
          <w:lang w:val="pt-BR"/>
        </w:rPr>
        <w:t>QCVN 0</w:t>
      </w:r>
      <w:r w:rsidR="003A7917" w:rsidRPr="00D770F7">
        <w:rPr>
          <w:rFonts w:cs="Times New Roman"/>
          <w:color w:val="auto"/>
          <w:lang w:val="pt-BR"/>
        </w:rPr>
        <w:t>1-1</w:t>
      </w:r>
      <w:r w:rsidRPr="00D770F7">
        <w:rPr>
          <w:rFonts w:cs="Times New Roman"/>
          <w:color w:val="auto"/>
          <w:lang w:val="pt-BR"/>
        </w:rPr>
        <w:t>:20</w:t>
      </w:r>
      <w:r w:rsidR="003A7917" w:rsidRPr="00D770F7">
        <w:rPr>
          <w:rFonts w:cs="Times New Roman"/>
          <w:color w:val="auto"/>
          <w:lang w:val="pt-BR"/>
        </w:rPr>
        <w:t>18</w:t>
      </w:r>
      <w:r w:rsidRPr="00D770F7">
        <w:rPr>
          <w:rFonts w:cs="Times New Roman"/>
          <w:color w:val="auto"/>
          <w:lang w:val="pt-BR"/>
        </w:rPr>
        <w:t>/BYT</w:t>
      </w:r>
      <w:r w:rsidRPr="00D770F7">
        <w:rPr>
          <w:rFonts w:cs="Times New Roman"/>
          <w:color w:val="auto"/>
        </w:rPr>
        <w:t>.</w:t>
      </w:r>
    </w:p>
    <w:p w14:paraId="3C537256" w14:textId="77777777" w:rsidR="0067304A" w:rsidRPr="00D770F7" w:rsidRDefault="0067304A" w:rsidP="0067218F">
      <w:pPr>
        <w:spacing w:before="0" w:after="0"/>
        <w:ind w:firstLine="720"/>
        <w:rPr>
          <w:rFonts w:cs="Times New Roman"/>
          <w:color w:val="auto"/>
        </w:rPr>
      </w:pPr>
      <w:r w:rsidRPr="00D770F7">
        <w:rPr>
          <w:rFonts w:cs="Times New Roman"/>
          <w:color w:val="auto"/>
        </w:rPr>
        <w:t xml:space="preserve">- Hàm lượng Amoni và Nitrat: Kết quả phân tích trong nước tại các mẫu đều thấp, nằm trong giới hạn cho phép của </w:t>
      </w:r>
      <w:r w:rsidR="00792E07" w:rsidRPr="00D770F7">
        <w:rPr>
          <w:rFonts w:cs="Times New Roman"/>
          <w:color w:val="auto"/>
          <w:lang w:val="pt-BR"/>
        </w:rPr>
        <w:t>QCVN 01-1:2018/BYT</w:t>
      </w:r>
      <w:r w:rsidRPr="00D770F7">
        <w:rPr>
          <w:rFonts w:cs="Times New Roman"/>
          <w:color w:val="auto"/>
        </w:rPr>
        <w:t>.</w:t>
      </w:r>
    </w:p>
    <w:p w14:paraId="68562A27" w14:textId="77777777" w:rsidR="0067304A" w:rsidRPr="00D770F7" w:rsidRDefault="0067304A" w:rsidP="0067218F">
      <w:pPr>
        <w:spacing w:before="0" w:after="0"/>
        <w:ind w:firstLine="357"/>
        <w:rPr>
          <w:rFonts w:cs="Times New Roman"/>
          <w:color w:val="auto"/>
          <w:lang w:val="pt-BR"/>
        </w:rPr>
      </w:pPr>
      <w:r w:rsidRPr="00D770F7">
        <w:rPr>
          <w:rFonts w:cs="Times New Roman"/>
          <w:color w:val="auto"/>
        </w:rPr>
        <w:t xml:space="preserve">     </w:t>
      </w:r>
      <w:r w:rsidRPr="00D770F7">
        <w:rPr>
          <w:rFonts w:cs="Times New Roman"/>
          <w:color w:val="auto"/>
          <w:lang w:val="pt-BR"/>
        </w:rPr>
        <w:t xml:space="preserve">- </w:t>
      </w:r>
      <w:r w:rsidR="007B620C" w:rsidRPr="00D770F7">
        <w:rPr>
          <w:rFonts w:cs="Times New Roman"/>
          <w:color w:val="auto"/>
          <w:lang w:val="pt-BR"/>
        </w:rPr>
        <w:t xml:space="preserve">Hàm lượng </w:t>
      </w:r>
      <w:r w:rsidRPr="00D770F7">
        <w:rPr>
          <w:rFonts w:cs="Times New Roman"/>
          <w:color w:val="auto"/>
          <w:lang w:val="pt-BR"/>
        </w:rPr>
        <w:t>tổng dầu mỡ</w:t>
      </w:r>
      <w:r w:rsidR="007B620C" w:rsidRPr="00D770F7">
        <w:rPr>
          <w:rFonts w:cs="Times New Roman"/>
          <w:color w:val="auto"/>
          <w:lang w:val="pt-BR"/>
        </w:rPr>
        <w:t xml:space="preserve"> ĐTV</w:t>
      </w:r>
      <w:r w:rsidR="00FF0A83" w:rsidRPr="00D770F7">
        <w:rPr>
          <w:rFonts w:cs="Times New Roman"/>
          <w:color w:val="auto"/>
          <w:lang w:val="pt-BR"/>
        </w:rPr>
        <w:t>, độ cứng</w:t>
      </w:r>
      <w:r w:rsidRPr="00D770F7">
        <w:rPr>
          <w:rFonts w:cs="Times New Roman"/>
          <w:color w:val="auto"/>
          <w:lang w:val="pt-BR"/>
        </w:rPr>
        <w:t xml:space="preserve">: Kết quả phân tích tại các mẫu đều nằm trong giới hạn cho phép của </w:t>
      </w:r>
      <w:r w:rsidR="00792E07" w:rsidRPr="00D770F7">
        <w:rPr>
          <w:rFonts w:cs="Times New Roman"/>
          <w:color w:val="auto"/>
          <w:lang w:val="pt-BR"/>
        </w:rPr>
        <w:t>QCVN 01-1:2018/BYT</w:t>
      </w:r>
      <w:r w:rsidRPr="00D770F7">
        <w:rPr>
          <w:rFonts w:cs="Times New Roman"/>
          <w:color w:val="auto"/>
          <w:lang w:val="pt-BR"/>
        </w:rPr>
        <w:t>.</w:t>
      </w:r>
    </w:p>
    <w:p w14:paraId="4C9BFCFF" w14:textId="77777777" w:rsidR="0067304A" w:rsidRPr="00D770F7" w:rsidRDefault="0067304A" w:rsidP="0067218F">
      <w:pPr>
        <w:spacing w:before="0" w:after="0"/>
        <w:ind w:firstLine="720"/>
        <w:rPr>
          <w:rFonts w:cs="Times New Roman"/>
          <w:color w:val="auto"/>
          <w:lang w:val="pt-BR"/>
        </w:rPr>
      </w:pPr>
      <w:r w:rsidRPr="00D770F7">
        <w:rPr>
          <w:rFonts w:cs="Times New Roman"/>
          <w:color w:val="auto"/>
          <w:lang w:val="pt-BR"/>
        </w:rPr>
        <w:t xml:space="preserve">- Thông số vi khuẩn Coliform: </w:t>
      </w:r>
      <w:r w:rsidR="00FF0A83" w:rsidRPr="00D770F7">
        <w:rPr>
          <w:rFonts w:cs="Times New Roman"/>
          <w:color w:val="auto"/>
          <w:lang w:val="pt-BR"/>
        </w:rPr>
        <w:t>K</w:t>
      </w:r>
      <w:r w:rsidRPr="00D770F7">
        <w:rPr>
          <w:rFonts w:cs="Times New Roman"/>
          <w:color w:val="auto"/>
          <w:lang w:val="pt-BR"/>
        </w:rPr>
        <w:t xml:space="preserve">ết quả phân tích trong tất cả các mẫu đều nằm trong giới hạn cho phép của </w:t>
      </w:r>
      <w:r w:rsidR="00792E07" w:rsidRPr="00D770F7">
        <w:rPr>
          <w:rFonts w:cs="Times New Roman"/>
          <w:color w:val="auto"/>
          <w:lang w:val="pt-BR"/>
        </w:rPr>
        <w:t>QCVN 01-1:2018/BYT</w:t>
      </w:r>
      <w:r w:rsidRPr="00D770F7">
        <w:rPr>
          <w:rFonts w:cs="Times New Roman"/>
          <w:color w:val="auto"/>
          <w:lang w:val="pt-BR"/>
        </w:rPr>
        <w:t>.</w:t>
      </w:r>
    </w:p>
    <w:p w14:paraId="1745B2E2" w14:textId="77777777" w:rsidR="00FF0A83" w:rsidRPr="00D770F7" w:rsidRDefault="00FF0A83" w:rsidP="0067218F">
      <w:pPr>
        <w:spacing w:before="0" w:after="0"/>
        <w:ind w:firstLine="720"/>
        <w:rPr>
          <w:rFonts w:cs="Times New Roman"/>
          <w:color w:val="auto"/>
          <w:lang w:val="pt-BR"/>
        </w:rPr>
      </w:pPr>
      <w:r w:rsidRPr="00D770F7">
        <w:rPr>
          <w:rFonts w:cs="Times New Roman"/>
          <w:color w:val="auto"/>
          <w:lang w:val="pt-BR"/>
        </w:rPr>
        <w:t xml:space="preserve">- Hàm lượng kim loại nặng: Kết quả quan trắc cho thấy, nồng độ các kim loại nặng đều nằm trong GHCP của </w:t>
      </w:r>
      <w:r w:rsidR="00792E07" w:rsidRPr="00D770F7">
        <w:rPr>
          <w:rFonts w:cs="Times New Roman"/>
          <w:color w:val="auto"/>
          <w:lang w:val="pt-BR"/>
        </w:rPr>
        <w:t>QCVN 01-1:2018/BYT</w:t>
      </w:r>
      <w:r w:rsidRPr="00D770F7">
        <w:rPr>
          <w:rFonts w:cs="Times New Roman"/>
          <w:color w:val="auto"/>
          <w:lang w:val="pt-BR"/>
        </w:rPr>
        <w:t>.</w:t>
      </w:r>
    </w:p>
    <w:p w14:paraId="67EC3F52" w14:textId="77777777" w:rsidR="0085787C" w:rsidRPr="00D770F7" w:rsidRDefault="0085787C" w:rsidP="0067218F">
      <w:pPr>
        <w:spacing w:before="0" w:after="0"/>
        <w:ind w:firstLine="720"/>
        <w:rPr>
          <w:rFonts w:cs="Times New Roman"/>
          <w:color w:val="auto"/>
          <w:lang w:val="pt-BR"/>
        </w:rPr>
      </w:pPr>
      <w:r w:rsidRPr="00D770F7">
        <w:rPr>
          <w:rFonts w:cs="Times New Roman"/>
          <w:color w:val="auto"/>
          <w:lang w:val="pt-BR"/>
        </w:rPr>
        <w:t>- Giá trị các thông số khác: Kết quả quan trắc cho thấy, nồng độ các thông số đều nằm trong GHCP của QCVN 01-1:2018/BYT.</w:t>
      </w:r>
    </w:p>
    <w:p w14:paraId="6D4627F8" w14:textId="77777777" w:rsidR="00441931" w:rsidRPr="00D770F7" w:rsidRDefault="0067304A" w:rsidP="0067218F">
      <w:pPr>
        <w:spacing w:before="0" w:after="0"/>
        <w:ind w:firstLine="720"/>
        <w:rPr>
          <w:rFonts w:cs="Times New Roman"/>
          <w:color w:val="auto"/>
          <w:lang w:val="pt-BR"/>
        </w:rPr>
      </w:pPr>
      <w:r w:rsidRPr="00D770F7">
        <w:rPr>
          <w:rFonts w:cs="Times New Roman"/>
          <w:color w:val="auto"/>
          <w:lang w:val="pt-BR"/>
        </w:rPr>
        <w:t xml:space="preserve">Nhận xét chung: </w:t>
      </w:r>
      <w:r w:rsidR="00566E05" w:rsidRPr="00D770F7">
        <w:rPr>
          <w:rFonts w:cs="Times New Roman"/>
          <w:color w:val="auto"/>
          <w:lang w:val="pt-BR"/>
        </w:rPr>
        <w:t>Nước sinh hoạt tạ</w:t>
      </w:r>
      <w:r w:rsidR="007F4338" w:rsidRPr="00D770F7">
        <w:rPr>
          <w:rFonts w:cs="Times New Roman"/>
          <w:color w:val="auto"/>
          <w:lang w:val="pt-BR"/>
        </w:rPr>
        <w:t xml:space="preserve">i các điểm lấy mẫu khu vực Công ty than </w:t>
      </w:r>
      <w:r w:rsidR="00FB24AB" w:rsidRPr="00D770F7">
        <w:rPr>
          <w:rFonts w:cs="Times New Roman"/>
          <w:color w:val="auto"/>
          <w:lang w:val="pt-BR"/>
        </w:rPr>
        <w:t>M</w:t>
      </w:r>
      <w:r w:rsidR="007F4338" w:rsidRPr="00D770F7">
        <w:rPr>
          <w:rFonts w:cs="Times New Roman"/>
          <w:color w:val="auto"/>
          <w:lang w:val="pt-BR"/>
        </w:rPr>
        <w:t xml:space="preserve">ạo </w:t>
      </w:r>
      <w:r w:rsidR="00FB24AB" w:rsidRPr="00D770F7">
        <w:rPr>
          <w:rFonts w:cs="Times New Roman"/>
          <w:color w:val="auto"/>
          <w:lang w:val="pt-BR"/>
        </w:rPr>
        <w:t>K</w:t>
      </w:r>
      <w:r w:rsidR="007F4338" w:rsidRPr="00D770F7">
        <w:rPr>
          <w:rFonts w:cs="Times New Roman"/>
          <w:color w:val="auto"/>
          <w:lang w:val="pt-BR"/>
        </w:rPr>
        <w:t xml:space="preserve">hê - TKV </w:t>
      </w:r>
      <w:r w:rsidR="00566E05" w:rsidRPr="00D770F7">
        <w:rPr>
          <w:rFonts w:cs="Times New Roman"/>
          <w:color w:val="auto"/>
          <w:lang w:val="pt-BR"/>
        </w:rPr>
        <w:t>có các thông số</w:t>
      </w:r>
      <w:r w:rsidR="004A6B3D" w:rsidRPr="00D770F7">
        <w:rPr>
          <w:rFonts w:cs="Times New Roman"/>
          <w:color w:val="auto"/>
          <w:lang w:val="pt-BR"/>
        </w:rPr>
        <w:t xml:space="preserve"> quan trắc</w:t>
      </w:r>
      <w:r w:rsidR="00566E05" w:rsidRPr="00D770F7">
        <w:rPr>
          <w:rFonts w:cs="Times New Roman"/>
          <w:color w:val="auto"/>
          <w:lang w:val="pt-BR"/>
        </w:rPr>
        <w:t xml:space="preserve"> phân tích đều nằm trong giới hạn cho phép của </w:t>
      </w:r>
      <w:r w:rsidR="00792E07" w:rsidRPr="00D770F7">
        <w:rPr>
          <w:rFonts w:cs="Times New Roman"/>
          <w:color w:val="auto"/>
          <w:lang w:val="pt-BR"/>
        </w:rPr>
        <w:t>QCVN 01-1:2018/BYT</w:t>
      </w:r>
      <w:r w:rsidR="00566E05" w:rsidRPr="00D770F7">
        <w:rPr>
          <w:rFonts w:cs="Times New Roman"/>
          <w:color w:val="auto"/>
          <w:lang w:val="pt-BR"/>
        </w:rPr>
        <w:t>- Quy chuẩn kỹ thuật quốc gia về chất lượng nước</w:t>
      </w:r>
      <w:r w:rsidR="00792E07" w:rsidRPr="00D770F7">
        <w:rPr>
          <w:rFonts w:cs="Times New Roman"/>
          <w:color w:val="auto"/>
          <w:lang w:val="pt-BR"/>
        </w:rPr>
        <w:t xml:space="preserve"> sạch sử dụng cho mục đích</w:t>
      </w:r>
      <w:r w:rsidR="00566E05" w:rsidRPr="00D770F7">
        <w:rPr>
          <w:rFonts w:cs="Times New Roman"/>
          <w:color w:val="auto"/>
          <w:lang w:val="pt-BR"/>
        </w:rPr>
        <w:t xml:space="preserve"> sinh hoạt.</w:t>
      </w:r>
      <w:bookmarkEnd w:id="181"/>
      <w:bookmarkEnd w:id="182"/>
    </w:p>
    <w:p w14:paraId="3778469C" w14:textId="77777777" w:rsidR="002925F7" w:rsidRDefault="002925F7" w:rsidP="002925F7">
      <w:pPr>
        <w:pStyle w:val="Heading31"/>
      </w:pPr>
      <w:bookmarkStart w:id="183" w:name="_Toc161841013"/>
      <w:bookmarkStart w:id="184" w:name="_Toc83799114"/>
      <w:r>
        <w:t>2.</w:t>
      </w:r>
      <w:r w:rsidR="00F64711">
        <w:t>3</w:t>
      </w:r>
      <w:r>
        <w:t>.1.3. So sánh kết quả quan trắc với cùng kỳ năm trước</w:t>
      </w:r>
      <w:bookmarkEnd w:id="183"/>
    </w:p>
    <w:p w14:paraId="1C39AFB5" w14:textId="5B808F6B" w:rsidR="002925F7" w:rsidRPr="002925F7" w:rsidRDefault="002925F7" w:rsidP="002925F7">
      <w:pPr>
        <w:pStyle w:val="Heading31"/>
        <w:rPr>
          <w:b w:val="0"/>
          <w:i w:val="0"/>
        </w:rPr>
      </w:pPr>
      <w:r>
        <w:tab/>
      </w:r>
      <w:bookmarkStart w:id="185" w:name="_Toc161841014"/>
      <w:r>
        <w:rPr>
          <w:b w:val="0"/>
          <w:i w:val="0"/>
        </w:rPr>
        <w:t xml:space="preserve">Kết quả quan trắc nước sinh hoạt </w:t>
      </w:r>
      <w:r w:rsidR="001B7DC5">
        <w:rPr>
          <w:b w:val="0"/>
          <w:i w:val="0"/>
        </w:rPr>
        <w:t xml:space="preserve">đợt </w:t>
      </w:r>
      <w:r w:rsidR="00C04AEB">
        <w:rPr>
          <w:b w:val="0"/>
          <w:i w:val="0"/>
        </w:rPr>
        <w:t>2</w:t>
      </w:r>
      <w:r w:rsidR="001B7DC5">
        <w:rPr>
          <w:b w:val="0"/>
          <w:i w:val="0"/>
        </w:rPr>
        <w:t xml:space="preserve"> năm 2024 </w:t>
      </w:r>
      <w:r>
        <w:rPr>
          <w:b w:val="0"/>
          <w:i w:val="0"/>
        </w:rPr>
        <w:t xml:space="preserve"> của Công ty than Mạo Khê có sự biến động không đáng kể so với cùng kỳ năm trước. Các thông số quan trắc được đều nằm trong GHCP của QCVN 01-1</w:t>
      </w:r>
      <w:r w:rsidR="009703C1">
        <w:rPr>
          <w:b w:val="0"/>
          <w:i w:val="0"/>
        </w:rPr>
        <w:t>:2018/BYT – Quy chuẩn kỹ thuật quốc gia về chất lượng nước sạch sử dụng cho mục đích sinh hoạt.</w:t>
      </w:r>
      <w:bookmarkEnd w:id="185"/>
    </w:p>
    <w:p w14:paraId="6C166ED8" w14:textId="77777777" w:rsidR="002925F7" w:rsidRPr="002925F7" w:rsidRDefault="002925F7" w:rsidP="002925F7">
      <w:pPr>
        <w:pStyle w:val="Heading31"/>
        <w:rPr>
          <w:b w:val="0"/>
          <w:i w:val="0"/>
        </w:rPr>
        <w:sectPr w:rsidR="002925F7" w:rsidRPr="002925F7" w:rsidSect="00A6732A">
          <w:pgSz w:w="11909" w:h="16834" w:code="9"/>
          <w:pgMar w:top="1134" w:right="1134" w:bottom="1134" w:left="1701" w:header="567" w:footer="567" w:gutter="0"/>
          <w:cols w:space="720"/>
          <w:docGrid w:linePitch="360"/>
        </w:sectPr>
      </w:pPr>
    </w:p>
    <w:p w14:paraId="33A7483C" w14:textId="77777777" w:rsidR="0003360A" w:rsidRDefault="00B3088E" w:rsidP="002925F7">
      <w:pPr>
        <w:pStyle w:val="Heading31"/>
      </w:pPr>
      <w:bookmarkStart w:id="186" w:name="_Toc83825004"/>
      <w:bookmarkStart w:id="187" w:name="_Toc161841015"/>
      <w:r w:rsidRPr="00C401A6">
        <w:lastRenderedPageBreak/>
        <w:t>2</w:t>
      </w:r>
      <w:r w:rsidR="004C3DEB" w:rsidRPr="00C401A6">
        <w:t>.</w:t>
      </w:r>
      <w:r w:rsidR="00F64711">
        <w:t>3</w:t>
      </w:r>
      <w:r w:rsidR="004C3DEB" w:rsidRPr="00C401A6">
        <w:t>.</w:t>
      </w:r>
      <w:r w:rsidR="00C9424B" w:rsidRPr="00C401A6">
        <w:t>2</w:t>
      </w:r>
      <w:r w:rsidR="004C3DEB" w:rsidRPr="00C401A6">
        <w:t>. Nước mặt</w:t>
      </w:r>
      <w:bookmarkStart w:id="188" w:name="_Toc83825005"/>
      <w:bookmarkStart w:id="189" w:name="_Toc83826371"/>
      <w:bookmarkEnd w:id="184"/>
      <w:bookmarkEnd w:id="186"/>
      <w:bookmarkEnd w:id="187"/>
    </w:p>
    <w:p w14:paraId="338AF1B3" w14:textId="77777777" w:rsidR="004C3DEB" w:rsidRPr="0003360A" w:rsidRDefault="00B3088E" w:rsidP="002925F7">
      <w:pPr>
        <w:pStyle w:val="Heading31"/>
      </w:pPr>
      <w:bookmarkStart w:id="190" w:name="_Toc161841016"/>
      <w:r w:rsidRPr="0003360A">
        <w:t>2</w:t>
      </w:r>
      <w:r w:rsidR="004C3DEB" w:rsidRPr="0003360A">
        <w:t>.</w:t>
      </w:r>
      <w:r w:rsidR="00F64711">
        <w:t>3</w:t>
      </w:r>
      <w:r w:rsidR="004C3DEB" w:rsidRPr="0003360A">
        <w:t>.</w:t>
      </w:r>
      <w:r w:rsidR="00C9424B" w:rsidRPr="0003360A">
        <w:t>2</w:t>
      </w:r>
      <w:r w:rsidR="00F65901" w:rsidRPr="0003360A">
        <w:t>.1. K</w:t>
      </w:r>
      <w:r w:rsidR="004C3DEB" w:rsidRPr="0003360A">
        <w:t>ết quả quan trắc nước mặt</w:t>
      </w:r>
      <w:bookmarkEnd w:id="188"/>
      <w:bookmarkEnd w:id="189"/>
      <w:bookmarkEnd w:id="190"/>
    </w:p>
    <w:p w14:paraId="746739F0" w14:textId="77777777" w:rsidR="004C3DEB" w:rsidRDefault="00CE0379" w:rsidP="006624DC">
      <w:pPr>
        <w:pStyle w:val="Caption"/>
        <w:rPr>
          <w:lang w:val="pt-BR"/>
        </w:rPr>
      </w:pPr>
      <w:bookmarkStart w:id="191" w:name="_Toc75345457"/>
      <w:bookmarkStart w:id="192" w:name="_Toc83825006"/>
      <w:bookmarkStart w:id="193" w:name="_Toc83825419"/>
      <w:bookmarkStart w:id="194" w:name="_Toc83826372"/>
      <w:bookmarkStart w:id="195" w:name="_Toc99320555"/>
      <w:bookmarkStart w:id="196" w:name="_Toc130565303"/>
      <w:bookmarkStart w:id="197" w:name="_Toc161841017"/>
      <w:bookmarkStart w:id="198" w:name="_Toc161841300"/>
      <w:bookmarkStart w:id="199" w:name="_Toc161841852"/>
      <w:r w:rsidRPr="007C68B3">
        <w:t xml:space="preserve">Bảng </w:t>
      </w:r>
      <w:r>
        <w:fldChar w:fldCharType="begin"/>
      </w:r>
      <w:r>
        <w:instrText xml:space="preserve"> SEQ Bảng \* ARABIC </w:instrText>
      </w:r>
      <w:r>
        <w:fldChar w:fldCharType="separate"/>
      </w:r>
      <w:r>
        <w:rPr>
          <w:noProof/>
        </w:rPr>
        <w:t>15</w:t>
      </w:r>
      <w:r>
        <w:rPr>
          <w:noProof/>
        </w:rPr>
        <w:fldChar w:fldCharType="end"/>
      </w:r>
      <w:r w:rsidRPr="007C68B3">
        <w:t xml:space="preserve">. </w:t>
      </w:r>
      <w:r w:rsidR="004C3DEB" w:rsidRPr="00EA47F8">
        <w:rPr>
          <w:lang w:val="pt-BR"/>
        </w:rPr>
        <w:t>Kết quả quan trắc nước mặt</w:t>
      </w:r>
      <w:r w:rsidR="00EB58D8" w:rsidRPr="00EA47F8">
        <w:rPr>
          <w:lang w:val="pt-BR"/>
        </w:rPr>
        <w:t xml:space="preserve"> (NM1 - NM</w:t>
      </w:r>
      <w:r w:rsidR="00223DCF" w:rsidRPr="00EA47F8">
        <w:rPr>
          <w:lang w:val="pt-BR"/>
        </w:rPr>
        <w:t>6</w:t>
      </w:r>
      <w:r w:rsidR="00EB58D8" w:rsidRPr="00EA47F8">
        <w:rPr>
          <w:lang w:val="pt-BR"/>
        </w:rPr>
        <w:t>)</w:t>
      </w:r>
      <w:bookmarkEnd w:id="191"/>
      <w:bookmarkEnd w:id="192"/>
      <w:bookmarkEnd w:id="193"/>
      <w:bookmarkEnd w:id="194"/>
      <w:bookmarkEnd w:id="195"/>
      <w:bookmarkEnd w:id="196"/>
      <w:bookmarkEnd w:id="197"/>
      <w:bookmarkEnd w:id="198"/>
      <w:bookmarkEnd w:id="199"/>
    </w:p>
    <w:tbl>
      <w:tblPr>
        <w:tblW w:w="5000" w:type="pct"/>
        <w:jc w:val="center"/>
        <w:tblLook w:val="04A0" w:firstRow="1" w:lastRow="0" w:firstColumn="1" w:lastColumn="0" w:noHBand="0" w:noVBand="1"/>
      </w:tblPr>
      <w:tblGrid>
        <w:gridCol w:w="585"/>
        <w:gridCol w:w="1633"/>
        <w:gridCol w:w="1394"/>
        <w:gridCol w:w="777"/>
        <w:gridCol w:w="993"/>
        <w:gridCol w:w="993"/>
        <w:gridCol w:w="1132"/>
        <w:gridCol w:w="908"/>
        <w:gridCol w:w="1022"/>
        <w:gridCol w:w="1022"/>
        <w:gridCol w:w="1022"/>
        <w:gridCol w:w="1022"/>
        <w:gridCol w:w="1022"/>
        <w:gridCol w:w="1031"/>
      </w:tblGrid>
      <w:tr w:rsidR="006E276E" w:rsidRPr="00FE0D1C" w14:paraId="50681083" w14:textId="77777777" w:rsidTr="000508BC">
        <w:trPr>
          <w:trHeight w:val="381"/>
          <w:tblHeader/>
          <w:jc w:val="center"/>
        </w:trPr>
        <w:tc>
          <w:tcPr>
            <w:tcW w:w="201" w:type="pct"/>
            <w:vMerge w:val="restart"/>
            <w:tcBorders>
              <w:top w:val="single" w:sz="4" w:space="0" w:color="auto"/>
              <w:left w:val="single" w:sz="4" w:space="0" w:color="auto"/>
              <w:right w:val="single" w:sz="4" w:space="0" w:color="auto"/>
            </w:tcBorders>
            <w:shd w:val="clear" w:color="auto" w:fill="auto"/>
            <w:noWrap/>
            <w:vAlign w:val="center"/>
            <w:hideMark/>
          </w:tcPr>
          <w:p w14:paraId="5FFF49F9" w14:textId="77777777" w:rsidR="006E276E" w:rsidRPr="00FE0D1C" w:rsidRDefault="006E276E" w:rsidP="000508BC">
            <w:pPr>
              <w:spacing w:before="0" w:after="0" w:line="240" w:lineRule="auto"/>
              <w:jc w:val="center"/>
              <w:rPr>
                <w:rFonts w:eastAsia="Times New Roman" w:cs="Times New Roman"/>
                <w:b/>
                <w:bCs/>
                <w:color w:val="auto"/>
                <w:sz w:val="22"/>
                <w:szCs w:val="22"/>
                <w:lang w:val="en-US" w:eastAsia="en-US"/>
              </w:rPr>
            </w:pPr>
            <w:r w:rsidRPr="00FE0D1C">
              <w:rPr>
                <w:rFonts w:eastAsia="Times New Roman" w:cs="Times New Roman"/>
                <w:b/>
                <w:bCs/>
                <w:color w:val="auto"/>
                <w:sz w:val="22"/>
                <w:szCs w:val="22"/>
                <w:lang w:val="en-US" w:eastAsia="en-US"/>
              </w:rPr>
              <w:t>TT</w:t>
            </w:r>
          </w:p>
        </w:tc>
        <w:tc>
          <w:tcPr>
            <w:tcW w:w="561" w:type="pct"/>
            <w:vMerge w:val="restart"/>
            <w:tcBorders>
              <w:top w:val="single" w:sz="4" w:space="0" w:color="auto"/>
              <w:left w:val="single" w:sz="4" w:space="0" w:color="auto"/>
              <w:right w:val="single" w:sz="4" w:space="0" w:color="auto"/>
            </w:tcBorders>
            <w:shd w:val="clear" w:color="auto" w:fill="auto"/>
            <w:noWrap/>
            <w:vAlign w:val="center"/>
            <w:hideMark/>
          </w:tcPr>
          <w:p w14:paraId="5FC5C4CD" w14:textId="77777777" w:rsidR="006E276E" w:rsidRPr="00FE0D1C" w:rsidRDefault="006E276E" w:rsidP="000508BC">
            <w:pPr>
              <w:spacing w:before="0" w:after="0" w:line="240" w:lineRule="auto"/>
              <w:jc w:val="left"/>
              <w:rPr>
                <w:rFonts w:eastAsia="Times New Roman" w:cs="Times New Roman"/>
                <w:b/>
                <w:bCs/>
                <w:color w:val="auto"/>
                <w:sz w:val="22"/>
                <w:szCs w:val="22"/>
                <w:lang w:val="en-US" w:eastAsia="en-US"/>
              </w:rPr>
            </w:pPr>
            <w:r w:rsidRPr="00FE0D1C">
              <w:rPr>
                <w:rFonts w:eastAsia="Times New Roman" w:cs="Times New Roman"/>
                <w:b/>
                <w:bCs/>
                <w:color w:val="auto"/>
                <w:sz w:val="22"/>
                <w:szCs w:val="22"/>
                <w:lang w:val="en-US" w:eastAsia="en-US"/>
              </w:rPr>
              <w:t>Thông số</w:t>
            </w:r>
          </w:p>
        </w:tc>
        <w:tc>
          <w:tcPr>
            <w:tcW w:w="479" w:type="pct"/>
            <w:vMerge w:val="restart"/>
            <w:tcBorders>
              <w:top w:val="single" w:sz="4" w:space="0" w:color="auto"/>
              <w:left w:val="single" w:sz="4" w:space="0" w:color="auto"/>
              <w:right w:val="single" w:sz="4" w:space="0" w:color="auto"/>
            </w:tcBorders>
            <w:shd w:val="clear" w:color="auto" w:fill="auto"/>
            <w:noWrap/>
            <w:vAlign w:val="center"/>
            <w:hideMark/>
          </w:tcPr>
          <w:p w14:paraId="411BC32A" w14:textId="77777777" w:rsidR="006E276E" w:rsidRPr="00FE0D1C" w:rsidRDefault="006E276E" w:rsidP="000508BC">
            <w:pPr>
              <w:spacing w:before="0" w:after="0" w:line="240" w:lineRule="auto"/>
              <w:jc w:val="center"/>
              <w:rPr>
                <w:rFonts w:eastAsia="Times New Roman" w:cs="Times New Roman"/>
                <w:b/>
                <w:bCs/>
                <w:color w:val="auto"/>
                <w:sz w:val="22"/>
                <w:szCs w:val="22"/>
                <w:lang w:val="en-US" w:eastAsia="en-US"/>
              </w:rPr>
            </w:pPr>
            <w:r w:rsidRPr="00FE0D1C">
              <w:rPr>
                <w:rFonts w:eastAsia="Times New Roman" w:cs="Times New Roman"/>
                <w:b/>
                <w:bCs/>
                <w:color w:val="auto"/>
                <w:sz w:val="22"/>
                <w:szCs w:val="22"/>
                <w:lang w:val="en-US" w:eastAsia="en-US"/>
              </w:rPr>
              <w:t>Đ</w:t>
            </w:r>
            <w:r w:rsidRPr="00FE0D1C">
              <w:rPr>
                <w:rFonts w:eastAsia="Times New Roman" w:cs="Times New Roman"/>
                <w:b/>
                <w:bCs/>
                <w:color w:val="auto"/>
                <w:sz w:val="22"/>
                <w:szCs w:val="22"/>
                <w:lang w:eastAsia="en-US"/>
              </w:rPr>
              <w:t>ơ</w:t>
            </w:r>
            <w:r w:rsidRPr="00FE0D1C">
              <w:rPr>
                <w:rFonts w:eastAsia="Times New Roman" w:cs="Times New Roman"/>
                <w:b/>
                <w:bCs/>
                <w:color w:val="auto"/>
                <w:sz w:val="22"/>
                <w:szCs w:val="22"/>
                <w:lang w:val="en-US" w:eastAsia="en-US"/>
              </w:rPr>
              <w:t>n vị</w:t>
            </w:r>
          </w:p>
        </w:tc>
        <w:tc>
          <w:tcPr>
            <w:tcW w:w="1650" w:type="pct"/>
            <w:gridSpan w:val="5"/>
            <w:tcBorders>
              <w:top w:val="single" w:sz="4" w:space="0" w:color="auto"/>
              <w:left w:val="nil"/>
              <w:bottom w:val="single" w:sz="4" w:space="0" w:color="auto"/>
              <w:right w:val="single" w:sz="4" w:space="0" w:color="auto"/>
            </w:tcBorders>
          </w:tcPr>
          <w:p w14:paraId="642EF247" w14:textId="14FB98E8" w:rsidR="006E276E" w:rsidRPr="00FE0D1C" w:rsidRDefault="006E276E" w:rsidP="000508BC">
            <w:pPr>
              <w:spacing w:before="0" w:after="0" w:line="240" w:lineRule="auto"/>
              <w:jc w:val="center"/>
              <w:rPr>
                <w:rFonts w:eastAsia="Times New Roman" w:cs="Times New Roman"/>
                <w:b/>
                <w:bCs/>
                <w:color w:val="auto"/>
                <w:sz w:val="22"/>
                <w:szCs w:val="22"/>
                <w:lang w:eastAsia="en-US"/>
              </w:rPr>
            </w:pPr>
            <w:r w:rsidRPr="00FE0D1C">
              <w:rPr>
                <w:rFonts w:eastAsia="Times New Roman" w:cs="Times New Roman"/>
                <w:b/>
                <w:bCs/>
                <w:color w:val="auto"/>
                <w:sz w:val="22"/>
                <w:szCs w:val="22"/>
                <w:lang w:eastAsia="en-US"/>
              </w:rPr>
              <w:t>QCVN 08:</w:t>
            </w:r>
            <w:r w:rsidR="006614E9" w:rsidRPr="00FE0D1C">
              <w:rPr>
                <w:rFonts w:eastAsia="Times New Roman" w:cs="Times New Roman"/>
                <w:b/>
                <w:bCs/>
                <w:color w:val="auto"/>
                <w:sz w:val="22"/>
                <w:szCs w:val="22"/>
                <w:lang w:eastAsia="en-US"/>
              </w:rPr>
              <w:t>2024</w:t>
            </w:r>
            <w:r w:rsidRPr="00FE0D1C">
              <w:rPr>
                <w:rFonts w:eastAsia="Times New Roman" w:cs="Times New Roman"/>
                <w:b/>
                <w:bCs/>
                <w:color w:val="auto"/>
                <w:sz w:val="22"/>
                <w:szCs w:val="22"/>
                <w:lang w:eastAsia="en-US"/>
              </w:rPr>
              <w:t>/BTNMT</w:t>
            </w:r>
          </w:p>
        </w:tc>
        <w:tc>
          <w:tcPr>
            <w:tcW w:w="2109" w:type="pct"/>
            <w:gridSpan w:val="6"/>
            <w:vMerge w:val="restart"/>
            <w:tcBorders>
              <w:top w:val="single" w:sz="4" w:space="0" w:color="auto"/>
              <w:left w:val="nil"/>
              <w:right w:val="single" w:sz="4" w:space="0" w:color="auto"/>
            </w:tcBorders>
            <w:shd w:val="clear" w:color="auto" w:fill="auto"/>
            <w:noWrap/>
            <w:vAlign w:val="center"/>
            <w:hideMark/>
          </w:tcPr>
          <w:p w14:paraId="781172A5" w14:textId="77777777" w:rsidR="006E276E" w:rsidRPr="00FE0D1C" w:rsidRDefault="006E276E" w:rsidP="000508BC">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b/>
                <w:bCs/>
                <w:color w:val="auto"/>
                <w:sz w:val="22"/>
                <w:szCs w:val="22"/>
                <w:lang w:val="en-US" w:eastAsia="en-US"/>
              </w:rPr>
              <w:t>Kết quả</w:t>
            </w:r>
          </w:p>
        </w:tc>
      </w:tr>
      <w:tr w:rsidR="006E276E" w:rsidRPr="00FE0D1C" w14:paraId="157AE430" w14:textId="77777777" w:rsidTr="000508BC">
        <w:trPr>
          <w:trHeight w:val="414"/>
          <w:tblHeader/>
          <w:jc w:val="center"/>
        </w:trPr>
        <w:tc>
          <w:tcPr>
            <w:tcW w:w="201" w:type="pct"/>
            <w:vMerge/>
            <w:tcBorders>
              <w:left w:val="single" w:sz="4" w:space="0" w:color="auto"/>
              <w:right w:val="single" w:sz="4" w:space="0" w:color="auto"/>
            </w:tcBorders>
            <w:vAlign w:val="center"/>
            <w:hideMark/>
          </w:tcPr>
          <w:p w14:paraId="434E5312" w14:textId="77777777" w:rsidR="006E276E" w:rsidRPr="00FE0D1C" w:rsidRDefault="006E276E" w:rsidP="000508BC">
            <w:pPr>
              <w:spacing w:before="0" w:after="0" w:line="240" w:lineRule="auto"/>
              <w:jc w:val="left"/>
              <w:rPr>
                <w:rFonts w:eastAsia="Times New Roman" w:cs="Times New Roman"/>
                <w:b/>
                <w:bCs/>
                <w:color w:val="auto"/>
                <w:sz w:val="22"/>
                <w:szCs w:val="22"/>
                <w:lang w:val="en-US" w:eastAsia="en-US"/>
              </w:rPr>
            </w:pPr>
          </w:p>
        </w:tc>
        <w:tc>
          <w:tcPr>
            <w:tcW w:w="561" w:type="pct"/>
            <w:vMerge/>
            <w:tcBorders>
              <w:left w:val="single" w:sz="4" w:space="0" w:color="auto"/>
              <w:right w:val="single" w:sz="4" w:space="0" w:color="auto"/>
            </w:tcBorders>
            <w:vAlign w:val="center"/>
            <w:hideMark/>
          </w:tcPr>
          <w:p w14:paraId="2ED5BF71" w14:textId="77777777" w:rsidR="006E276E" w:rsidRPr="00FE0D1C" w:rsidRDefault="006E276E" w:rsidP="000508BC">
            <w:pPr>
              <w:spacing w:before="0" w:after="0" w:line="240" w:lineRule="auto"/>
              <w:jc w:val="left"/>
              <w:rPr>
                <w:rFonts w:eastAsia="Times New Roman" w:cs="Times New Roman"/>
                <w:b/>
                <w:bCs/>
                <w:color w:val="auto"/>
                <w:sz w:val="22"/>
                <w:szCs w:val="22"/>
                <w:lang w:val="en-US" w:eastAsia="en-US"/>
              </w:rPr>
            </w:pPr>
          </w:p>
        </w:tc>
        <w:tc>
          <w:tcPr>
            <w:tcW w:w="479" w:type="pct"/>
            <w:vMerge/>
            <w:tcBorders>
              <w:left w:val="single" w:sz="4" w:space="0" w:color="auto"/>
              <w:right w:val="single" w:sz="4" w:space="0" w:color="auto"/>
            </w:tcBorders>
            <w:vAlign w:val="center"/>
            <w:hideMark/>
          </w:tcPr>
          <w:p w14:paraId="591E2D16" w14:textId="77777777" w:rsidR="006E276E" w:rsidRPr="00FE0D1C" w:rsidRDefault="006E276E" w:rsidP="000508BC">
            <w:pPr>
              <w:spacing w:before="0" w:after="0" w:line="240" w:lineRule="auto"/>
              <w:jc w:val="left"/>
              <w:rPr>
                <w:rFonts w:eastAsia="Times New Roman" w:cs="Times New Roman"/>
                <w:b/>
                <w:bCs/>
                <w:color w:val="auto"/>
                <w:sz w:val="22"/>
                <w:szCs w:val="22"/>
                <w:lang w:val="en-US" w:eastAsia="en-US"/>
              </w:rPr>
            </w:pPr>
          </w:p>
        </w:tc>
        <w:tc>
          <w:tcPr>
            <w:tcW w:w="267" w:type="pct"/>
            <w:vMerge w:val="restart"/>
            <w:tcBorders>
              <w:top w:val="single" w:sz="4" w:space="0" w:color="auto"/>
              <w:left w:val="nil"/>
              <w:right w:val="single" w:sz="4" w:space="0" w:color="auto"/>
            </w:tcBorders>
          </w:tcPr>
          <w:p w14:paraId="2C6EF524" w14:textId="77777777" w:rsidR="006E276E" w:rsidRPr="00FE0D1C" w:rsidRDefault="006E276E" w:rsidP="000508BC">
            <w:pPr>
              <w:spacing w:before="0" w:after="0" w:line="240" w:lineRule="auto"/>
              <w:jc w:val="center"/>
              <w:rPr>
                <w:rFonts w:eastAsia="Times New Roman" w:cs="Times New Roman"/>
                <w:b/>
                <w:bCs/>
                <w:color w:val="auto"/>
                <w:sz w:val="22"/>
                <w:szCs w:val="22"/>
                <w:lang w:eastAsia="en-US"/>
              </w:rPr>
            </w:pPr>
            <w:r w:rsidRPr="00FE0D1C">
              <w:rPr>
                <w:rFonts w:eastAsia="Times New Roman" w:cs="Times New Roman"/>
                <w:b/>
                <w:bCs/>
                <w:color w:val="auto"/>
                <w:sz w:val="22"/>
                <w:szCs w:val="22"/>
                <w:lang w:eastAsia="en-US"/>
              </w:rPr>
              <w:t>Bảng 1</w:t>
            </w:r>
          </w:p>
        </w:tc>
        <w:tc>
          <w:tcPr>
            <w:tcW w:w="1383" w:type="pct"/>
            <w:gridSpan w:val="4"/>
            <w:tcBorders>
              <w:top w:val="nil"/>
              <w:left w:val="single" w:sz="4" w:space="0" w:color="auto"/>
              <w:bottom w:val="single" w:sz="4" w:space="0" w:color="auto"/>
              <w:right w:val="single" w:sz="4" w:space="0" w:color="auto"/>
            </w:tcBorders>
            <w:shd w:val="clear" w:color="auto" w:fill="auto"/>
            <w:vAlign w:val="center"/>
          </w:tcPr>
          <w:p w14:paraId="3E2F359D" w14:textId="77777777" w:rsidR="006E276E" w:rsidRPr="00FE0D1C" w:rsidRDefault="006E276E" w:rsidP="000508BC">
            <w:pPr>
              <w:spacing w:before="0" w:after="0" w:line="240" w:lineRule="auto"/>
              <w:jc w:val="center"/>
              <w:rPr>
                <w:rFonts w:eastAsia="Times New Roman" w:cs="Times New Roman"/>
                <w:b/>
                <w:bCs/>
                <w:color w:val="auto"/>
                <w:sz w:val="22"/>
                <w:szCs w:val="22"/>
                <w:lang w:eastAsia="en-US"/>
              </w:rPr>
            </w:pPr>
            <w:r w:rsidRPr="00FE0D1C">
              <w:rPr>
                <w:rFonts w:eastAsia="Times New Roman" w:cs="Times New Roman"/>
                <w:b/>
                <w:bCs/>
                <w:color w:val="auto"/>
                <w:sz w:val="22"/>
                <w:szCs w:val="22"/>
                <w:lang w:eastAsia="en-US"/>
              </w:rPr>
              <w:t>Bảng 2</w:t>
            </w:r>
          </w:p>
        </w:tc>
        <w:tc>
          <w:tcPr>
            <w:tcW w:w="2109" w:type="pct"/>
            <w:gridSpan w:val="6"/>
            <w:vMerge/>
            <w:tcBorders>
              <w:left w:val="nil"/>
              <w:bottom w:val="single" w:sz="4" w:space="0" w:color="auto"/>
              <w:right w:val="single" w:sz="4" w:space="0" w:color="auto"/>
            </w:tcBorders>
            <w:shd w:val="clear" w:color="auto" w:fill="auto"/>
            <w:noWrap/>
            <w:vAlign w:val="center"/>
          </w:tcPr>
          <w:p w14:paraId="34289F7A" w14:textId="77777777" w:rsidR="006E276E" w:rsidRPr="00FE0D1C" w:rsidRDefault="006E276E" w:rsidP="000508BC">
            <w:pPr>
              <w:spacing w:before="0" w:after="0" w:line="240" w:lineRule="auto"/>
              <w:jc w:val="center"/>
              <w:rPr>
                <w:rFonts w:eastAsia="Times New Roman" w:cs="Times New Roman"/>
                <w:b/>
                <w:bCs/>
                <w:color w:val="auto"/>
                <w:sz w:val="22"/>
                <w:szCs w:val="22"/>
                <w:lang w:val="en-US" w:eastAsia="en-US"/>
              </w:rPr>
            </w:pPr>
          </w:p>
        </w:tc>
      </w:tr>
      <w:tr w:rsidR="006E276E" w:rsidRPr="00FE0D1C" w14:paraId="3D0B9EE0" w14:textId="77777777" w:rsidTr="000508BC">
        <w:trPr>
          <w:trHeight w:val="365"/>
          <w:tblHeader/>
          <w:jc w:val="center"/>
        </w:trPr>
        <w:tc>
          <w:tcPr>
            <w:tcW w:w="201" w:type="pct"/>
            <w:vMerge/>
            <w:tcBorders>
              <w:left w:val="single" w:sz="4" w:space="0" w:color="auto"/>
              <w:bottom w:val="single" w:sz="4" w:space="0" w:color="auto"/>
              <w:right w:val="single" w:sz="4" w:space="0" w:color="auto"/>
            </w:tcBorders>
            <w:vAlign w:val="center"/>
          </w:tcPr>
          <w:p w14:paraId="2690C940" w14:textId="77777777" w:rsidR="006E276E" w:rsidRPr="00FE0D1C" w:rsidRDefault="006E276E" w:rsidP="000508BC">
            <w:pPr>
              <w:spacing w:before="0" w:after="0" w:line="240" w:lineRule="auto"/>
              <w:jc w:val="left"/>
              <w:rPr>
                <w:rFonts w:eastAsia="Times New Roman" w:cs="Times New Roman"/>
                <w:b/>
                <w:bCs/>
                <w:color w:val="auto"/>
                <w:sz w:val="22"/>
                <w:szCs w:val="22"/>
                <w:lang w:val="en-US" w:eastAsia="en-US"/>
              </w:rPr>
            </w:pPr>
          </w:p>
        </w:tc>
        <w:tc>
          <w:tcPr>
            <w:tcW w:w="561" w:type="pct"/>
            <w:vMerge/>
            <w:tcBorders>
              <w:left w:val="single" w:sz="4" w:space="0" w:color="auto"/>
              <w:bottom w:val="single" w:sz="4" w:space="0" w:color="auto"/>
              <w:right w:val="single" w:sz="4" w:space="0" w:color="auto"/>
            </w:tcBorders>
            <w:vAlign w:val="center"/>
          </w:tcPr>
          <w:p w14:paraId="1B855E7D" w14:textId="77777777" w:rsidR="006E276E" w:rsidRPr="00FE0D1C" w:rsidRDefault="006E276E" w:rsidP="000508BC">
            <w:pPr>
              <w:spacing w:before="0" w:after="0" w:line="240" w:lineRule="auto"/>
              <w:jc w:val="left"/>
              <w:rPr>
                <w:rFonts w:eastAsia="Times New Roman" w:cs="Times New Roman"/>
                <w:b/>
                <w:bCs/>
                <w:color w:val="auto"/>
                <w:sz w:val="22"/>
                <w:szCs w:val="22"/>
                <w:lang w:val="en-US" w:eastAsia="en-US"/>
              </w:rPr>
            </w:pPr>
          </w:p>
        </w:tc>
        <w:tc>
          <w:tcPr>
            <w:tcW w:w="479" w:type="pct"/>
            <w:vMerge/>
            <w:tcBorders>
              <w:left w:val="single" w:sz="4" w:space="0" w:color="auto"/>
              <w:bottom w:val="single" w:sz="4" w:space="0" w:color="auto"/>
              <w:right w:val="single" w:sz="4" w:space="0" w:color="auto"/>
            </w:tcBorders>
            <w:vAlign w:val="center"/>
          </w:tcPr>
          <w:p w14:paraId="6686AAC3" w14:textId="77777777" w:rsidR="006E276E" w:rsidRPr="00FE0D1C" w:rsidRDefault="006E276E" w:rsidP="000508BC">
            <w:pPr>
              <w:spacing w:before="0" w:after="0" w:line="240" w:lineRule="auto"/>
              <w:jc w:val="left"/>
              <w:rPr>
                <w:rFonts w:eastAsia="Times New Roman" w:cs="Times New Roman"/>
                <w:b/>
                <w:bCs/>
                <w:color w:val="auto"/>
                <w:sz w:val="22"/>
                <w:szCs w:val="22"/>
                <w:lang w:val="en-US" w:eastAsia="en-US"/>
              </w:rPr>
            </w:pPr>
          </w:p>
        </w:tc>
        <w:tc>
          <w:tcPr>
            <w:tcW w:w="267" w:type="pct"/>
            <w:vMerge/>
            <w:tcBorders>
              <w:left w:val="nil"/>
              <w:bottom w:val="single" w:sz="4" w:space="0" w:color="auto"/>
              <w:right w:val="single" w:sz="4" w:space="0" w:color="auto"/>
            </w:tcBorders>
          </w:tcPr>
          <w:p w14:paraId="5751F45F" w14:textId="77777777" w:rsidR="006E276E" w:rsidRPr="00FE0D1C" w:rsidRDefault="006E276E" w:rsidP="000508BC">
            <w:pPr>
              <w:spacing w:before="0" w:after="0" w:line="240" w:lineRule="auto"/>
              <w:jc w:val="center"/>
              <w:rPr>
                <w:rFonts w:eastAsia="Times New Roman" w:cs="Times New Roman"/>
                <w:b/>
                <w:bCs/>
                <w:color w:val="auto"/>
                <w:sz w:val="22"/>
                <w:szCs w:val="22"/>
                <w:lang w:eastAsia="en-US"/>
              </w:rPr>
            </w:pPr>
          </w:p>
        </w:tc>
        <w:tc>
          <w:tcPr>
            <w:tcW w:w="341" w:type="pct"/>
            <w:tcBorders>
              <w:top w:val="nil"/>
              <w:left w:val="single" w:sz="4" w:space="0" w:color="auto"/>
              <w:bottom w:val="single" w:sz="4" w:space="0" w:color="auto"/>
              <w:right w:val="single" w:sz="4" w:space="0" w:color="auto"/>
            </w:tcBorders>
            <w:shd w:val="clear" w:color="auto" w:fill="auto"/>
            <w:vAlign w:val="center"/>
          </w:tcPr>
          <w:p w14:paraId="7E18D22D" w14:textId="77777777" w:rsidR="006E276E" w:rsidRPr="00FE0D1C" w:rsidRDefault="006E276E" w:rsidP="000508BC">
            <w:pPr>
              <w:spacing w:before="0" w:after="0" w:line="240" w:lineRule="auto"/>
              <w:jc w:val="center"/>
              <w:rPr>
                <w:rFonts w:eastAsia="Times New Roman" w:cs="Times New Roman"/>
                <w:b/>
                <w:bCs/>
                <w:color w:val="auto"/>
                <w:sz w:val="22"/>
                <w:szCs w:val="22"/>
                <w:lang w:eastAsia="en-US"/>
              </w:rPr>
            </w:pPr>
            <w:r w:rsidRPr="00FE0D1C">
              <w:rPr>
                <w:rFonts w:eastAsia="Times New Roman" w:cs="Times New Roman"/>
                <w:b/>
                <w:bCs/>
                <w:color w:val="auto"/>
                <w:sz w:val="22"/>
                <w:szCs w:val="22"/>
                <w:lang w:eastAsia="en-US"/>
              </w:rPr>
              <w:t>A</w:t>
            </w:r>
          </w:p>
        </w:tc>
        <w:tc>
          <w:tcPr>
            <w:tcW w:w="341" w:type="pct"/>
            <w:tcBorders>
              <w:top w:val="nil"/>
              <w:left w:val="nil"/>
              <w:bottom w:val="single" w:sz="4" w:space="0" w:color="auto"/>
              <w:right w:val="single" w:sz="4" w:space="0" w:color="auto"/>
            </w:tcBorders>
            <w:shd w:val="clear" w:color="auto" w:fill="auto"/>
            <w:vAlign w:val="center"/>
          </w:tcPr>
          <w:p w14:paraId="1943F73F" w14:textId="77777777" w:rsidR="006E276E" w:rsidRPr="00FE0D1C" w:rsidRDefault="006E276E" w:rsidP="000508BC">
            <w:pPr>
              <w:spacing w:before="0" w:after="0" w:line="240" w:lineRule="auto"/>
              <w:jc w:val="center"/>
              <w:rPr>
                <w:rFonts w:eastAsia="Times New Roman" w:cs="Times New Roman"/>
                <w:b/>
                <w:bCs/>
                <w:color w:val="auto"/>
                <w:sz w:val="22"/>
                <w:szCs w:val="22"/>
                <w:lang w:eastAsia="en-US"/>
              </w:rPr>
            </w:pPr>
            <w:r w:rsidRPr="00FE0D1C">
              <w:rPr>
                <w:rFonts w:eastAsia="Times New Roman" w:cs="Times New Roman"/>
                <w:b/>
                <w:bCs/>
                <w:color w:val="auto"/>
                <w:sz w:val="22"/>
                <w:szCs w:val="22"/>
                <w:lang w:eastAsia="en-US"/>
              </w:rPr>
              <w:t>B</w:t>
            </w:r>
          </w:p>
        </w:tc>
        <w:tc>
          <w:tcPr>
            <w:tcW w:w="389" w:type="pct"/>
            <w:tcBorders>
              <w:top w:val="nil"/>
              <w:left w:val="nil"/>
              <w:bottom w:val="single" w:sz="4" w:space="0" w:color="auto"/>
              <w:right w:val="single" w:sz="4" w:space="0" w:color="auto"/>
            </w:tcBorders>
            <w:shd w:val="clear" w:color="auto" w:fill="auto"/>
            <w:vAlign w:val="center"/>
          </w:tcPr>
          <w:p w14:paraId="5F70D8C4" w14:textId="77777777" w:rsidR="006E276E" w:rsidRPr="00FE0D1C" w:rsidRDefault="006E276E" w:rsidP="000508BC">
            <w:pPr>
              <w:spacing w:before="0" w:after="0" w:line="240" w:lineRule="auto"/>
              <w:jc w:val="center"/>
              <w:rPr>
                <w:rFonts w:eastAsia="Times New Roman" w:cs="Times New Roman"/>
                <w:b/>
                <w:bCs/>
                <w:color w:val="auto"/>
                <w:sz w:val="22"/>
                <w:szCs w:val="22"/>
                <w:lang w:eastAsia="en-US"/>
              </w:rPr>
            </w:pPr>
            <w:r w:rsidRPr="00FE0D1C">
              <w:rPr>
                <w:rFonts w:eastAsia="Times New Roman" w:cs="Times New Roman"/>
                <w:b/>
                <w:bCs/>
                <w:color w:val="auto"/>
                <w:sz w:val="22"/>
                <w:szCs w:val="22"/>
                <w:lang w:eastAsia="en-US"/>
              </w:rPr>
              <w:t>C</w:t>
            </w:r>
          </w:p>
        </w:tc>
        <w:tc>
          <w:tcPr>
            <w:tcW w:w="312" w:type="pct"/>
            <w:tcBorders>
              <w:top w:val="nil"/>
              <w:left w:val="nil"/>
              <w:bottom w:val="single" w:sz="4" w:space="0" w:color="auto"/>
              <w:right w:val="single" w:sz="4" w:space="0" w:color="auto"/>
            </w:tcBorders>
            <w:shd w:val="clear" w:color="auto" w:fill="auto"/>
            <w:vAlign w:val="center"/>
          </w:tcPr>
          <w:p w14:paraId="0738CFD7" w14:textId="77777777" w:rsidR="006E276E" w:rsidRPr="00FE0D1C" w:rsidRDefault="006E276E" w:rsidP="000508BC">
            <w:pPr>
              <w:spacing w:before="0" w:after="0" w:line="240" w:lineRule="auto"/>
              <w:jc w:val="center"/>
              <w:rPr>
                <w:rFonts w:eastAsia="Times New Roman" w:cs="Times New Roman"/>
                <w:b/>
                <w:bCs/>
                <w:color w:val="auto"/>
                <w:sz w:val="22"/>
                <w:szCs w:val="22"/>
                <w:lang w:eastAsia="en-US"/>
              </w:rPr>
            </w:pPr>
            <w:r w:rsidRPr="00FE0D1C">
              <w:rPr>
                <w:rFonts w:eastAsia="Times New Roman" w:cs="Times New Roman"/>
                <w:b/>
                <w:bCs/>
                <w:color w:val="auto"/>
                <w:sz w:val="22"/>
                <w:szCs w:val="22"/>
                <w:lang w:eastAsia="en-US"/>
              </w:rPr>
              <w:t>D</w:t>
            </w:r>
          </w:p>
        </w:tc>
        <w:tc>
          <w:tcPr>
            <w:tcW w:w="351" w:type="pct"/>
            <w:tcBorders>
              <w:top w:val="nil"/>
              <w:left w:val="nil"/>
              <w:bottom w:val="single" w:sz="4" w:space="0" w:color="auto"/>
              <w:right w:val="single" w:sz="4" w:space="0" w:color="auto"/>
            </w:tcBorders>
            <w:shd w:val="clear" w:color="auto" w:fill="auto"/>
            <w:noWrap/>
            <w:vAlign w:val="center"/>
          </w:tcPr>
          <w:p w14:paraId="298A2F84" w14:textId="77777777" w:rsidR="006E276E" w:rsidRPr="00FE0D1C" w:rsidRDefault="006E276E" w:rsidP="000508BC">
            <w:pPr>
              <w:spacing w:before="0" w:after="0" w:line="240" w:lineRule="auto"/>
              <w:jc w:val="center"/>
              <w:rPr>
                <w:rFonts w:eastAsia="Times New Roman" w:cs="Times New Roman"/>
                <w:b/>
                <w:bCs/>
                <w:color w:val="auto"/>
                <w:sz w:val="22"/>
                <w:szCs w:val="22"/>
                <w:lang w:val="en-US" w:eastAsia="en-US"/>
              </w:rPr>
            </w:pPr>
            <w:r w:rsidRPr="00FE0D1C">
              <w:rPr>
                <w:rFonts w:eastAsia="Times New Roman" w:cs="Times New Roman"/>
                <w:b/>
                <w:bCs/>
                <w:color w:val="auto"/>
                <w:sz w:val="22"/>
                <w:szCs w:val="22"/>
                <w:lang w:val="en-US" w:eastAsia="en-US"/>
              </w:rPr>
              <w:t>NM1</w:t>
            </w:r>
          </w:p>
        </w:tc>
        <w:tc>
          <w:tcPr>
            <w:tcW w:w="351" w:type="pct"/>
            <w:tcBorders>
              <w:top w:val="single" w:sz="4" w:space="0" w:color="auto"/>
              <w:left w:val="nil"/>
              <w:bottom w:val="single" w:sz="4" w:space="0" w:color="auto"/>
              <w:right w:val="single" w:sz="4" w:space="0" w:color="auto"/>
            </w:tcBorders>
            <w:shd w:val="clear" w:color="auto" w:fill="auto"/>
            <w:noWrap/>
            <w:vAlign w:val="center"/>
          </w:tcPr>
          <w:p w14:paraId="354DAE93" w14:textId="77777777" w:rsidR="006E276E" w:rsidRPr="00FE0D1C" w:rsidRDefault="006E276E" w:rsidP="000508BC">
            <w:pPr>
              <w:spacing w:before="0" w:after="0" w:line="240" w:lineRule="auto"/>
              <w:jc w:val="center"/>
              <w:rPr>
                <w:rFonts w:eastAsia="Times New Roman" w:cs="Times New Roman"/>
                <w:b/>
                <w:bCs/>
                <w:color w:val="auto"/>
                <w:sz w:val="22"/>
                <w:szCs w:val="22"/>
                <w:lang w:val="en-US" w:eastAsia="en-US"/>
              </w:rPr>
            </w:pPr>
            <w:r w:rsidRPr="00FE0D1C">
              <w:rPr>
                <w:rFonts w:eastAsia="Times New Roman" w:cs="Times New Roman"/>
                <w:b/>
                <w:bCs/>
                <w:color w:val="auto"/>
                <w:sz w:val="22"/>
                <w:szCs w:val="22"/>
                <w:lang w:val="en-US" w:eastAsia="en-US"/>
              </w:rPr>
              <w:t>NM2</w:t>
            </w:r>
          </w:p>
        </w:tc>
        <w:tc>
          <w:tcPr>
            <w:tcW w:w="351" w:type="pct"/>
            <w:tcBorders>
              <w:top w:val="single" w:sz="4" w:space="0" w:color="auto"/>
              <w:left w:val="nil"/>
              <w:bottom w:val="single" w:sz="4" w:space="0" w:color="auto"/>
              <w:right w:val="single" w:sz="4" w:space="0" w:color="auto"/>
            </w:tcBorders>
            <w:shd w:val="clear" w:color="auto" w:fill="auto"/>
            <w:noWrap/>
            <w:vAlign w:val="center"/>
          </w:tcPr>
          <w:p w14:paraId="002F0C28" w14:textId="77777777" w:rsidR="006E276E" w:rsidRPr="00FE0D1C" w:rsidRDefault="006E276E" w:rsidP="000508BC">
            <w:pPr>
              <w:spacing w:before="0" w:after="0" w:line="240" w:lineRule="auto"/>
              <w:jc w:val="center"/>
              <w:rPr>
                <w:rFonts w:eastAsia="Times New Roman" w:cs="Times New Roman"/>
                <w:b/>
                <w:bCs/>
                <w:color w:val="auto"/>
                <w:sz w:val="22"/>
                <w:szCs w:val="22"/>
                <w:lang w:val="en-US" w:eastAsia="en-US"/>
              </w:rPr>
            </w:pPr>
            <w:r w:rsidRPr="00FE0D1C">
              <w:rPr>
                <w:rFonts w:eastAsia="Times New Roman" w:cs="Times New Roman"/>
                <w:b/>
                <w:bCs/>
                <w:color w:val="auto"/>
                <w:sz w:val="22"/>
                <w:szCs w:val="22"/>
                <w:lang w:val="en-US" w:eastAsia="en-US"/>
              </w:rPr>
              <w:t>NM3</w:t>
            </w:r>
          </w:p>
        </w:tc>
        <w:tc>
          <w:tcPr>
            <w:tcW w:w="351" w:type="pct"/>
            <w:tcBorders>
              <w:top w:val="single" w:sz="4" w:space="0" w:color="auto"/>
              <w:left w:val="nil"/>
              <w:bottom w:val="single" w:sz="4" w:space="0" w:color="auto"/>
              <w:right w:val="single" w:sz="4" w:space="0" w:color="auto"/>
            </w:tcBorders>
            <w:shd w:val="clear" w:color="auto" w:fill="auto"/>
            <w:noWrap/>
            <w:vAlign w:val="center"/>
          </w:tcPr>
          <w:p w14:paraId="27F20A56" w14:textId="77777777" w:rsidR="006E276E" w:rsidRPr="00FE0D1C" w:rsidRDefault="006E276E" w:rsidP="000508BC">
            <w:pPr>
              <w:spacing w:before="0" w:after="0" w:line="240" w:lineRule="auto"/>
              <w:jc w:val="center"/>
              <w:rPr>
                <w:rFonts w:eastAsia="Times New Roman" w:cs="Times New Roman"/>
                <w:b/>
                <w:bCs/>
                <w:color w:val="auto"/>
                <w:sz w:val="22"/>
                <w:szCs w:val="22"/>
                <w:lang w:val="en-US" w:eastAsia="en-US"/>
              </w:rPr>
            </w:pPr>
            <w:r w:rsidRPr="00FE0D1C">
              <w:rPr>
                <w:rFonts w:eastAsia="Times New Roman" w:cs="Times New Roman"/>
                <w:b/>
                <w:bCs/>
                <w:color w:val="auto"/>
                <w:sz w:val="22"/>
                <w:szCs w:val="22"/>
                <w:lang w:val="en-US" w:eastAsia="en-US"/>
              </w:rPr>
              <w:t>NM4</w:t>
            </w:r>
          </w:p>
        </w:tc>
        <w:tc>
          <w:tcPr>
            <w:tcW w:w="351" w:type="pct"/>
            <w:tcBorders>
              <w:top w:val="single" w:sz="4" w:space="0" w:color="auto"/>
              <w:left w:val="nil"/>
              <w:bottom w:val="single" w:sz="4" w:space="0" w:color="auto"/>
              <w:right w:val="single" w:sz="4" w:space="0" w:color="auto"/>
            </w:tcBorders>
            <w:shd w:val="clear" w:color="auto" w:fill="auto"/>
            <w:noWrap/>
            <w:vAlign w:val="center"/>
          </w:tcPr>
          <w:p w14:paraId="0B835ABE" w14:textId="77777777" w:rsidR="006E276E" w:rsidRPr="00FE0D1C" w:rsidRDefault="006E276E" w:rsidP="000508BC">
            <w:pPr>
              <w:spacing w:before="0" w:after="0" w:line="240" w:lineRule="auto"/>
              <w:jc w:val="center"/>
              <w:rPr>
                <w:rFonts w:eastAsia="Times New Roman" w:cs="Times New Roman"/>
                <w:b/>
                <w:bCs/>
                <w:color w:val="auto"/>
                <w:sz w:val="22"/>
                <w:szCs w:val="22"/>
                <w:lang w:val="en-US" w:eastAsia="en-US"/>
              </w:rPr>
            </w:pPr>
            <w:r w:rsidRPr="00FE0D1C">
              <w:rPr>
                <w:rFonts w:eastAsia="Times New Roman" w:cs="Times New Roman"/>
                <w:b/>
                <w:bCs/>
                <w:color w:val="auto"/>
                <w:sz w:val="22"/>
                <w:szCs w:val="22"/>
                <w:lang w:val="en-US" w:eastAsia="en-US"/>
              </w:rPr>
              <w:t>NM5</w:t>
            </w:r>
          </w:p>
        </w:tc>
        <w:tc>
          <w:tcPr>
            <w:tcW w:w="354" w:type="pct"/>
            <w:tcBorders>
              <w:top w:val="single" w:sz="4" w:space="0" w:color="auto"/>
              <w:left w:val="nil"/>
              <w:bottom w:val="single" w:sz="4" w:space="0" w:color="auto"/>
              <w:right w:val="single" w:sz="4" w:space="0" w:color="auto"/>
            </w:tcBorders>
            <w:shd w:val="clear" w:color="auto" w:fill="auto"/>
            <w:noWrap/>
            <w:vAlign w:val="center"/>
          </w:tcPr>
          <w:p w14:paraId="493CD030" w14:textId="77777777" w:rsidR="006E276E" w:rsidRPr="00FE0D1C" w:rsidRDefault="006E276E" w:rsidP="000508BC">
            <w:pPr>
              <w:spacing w:before="0" w:after="0" w:line="240" w:lineRule="auto"/>
              <w:jc w:val="center"/>
              <w:rPr>
                <w:rFonts w:eastAsia="Times New Roman" w:cs="Times New Roman"/>
                <w:b/>
                <w:bCs/>
                <w:color w:val="auto"/>
                <w:sz w:val="22"/>
                <w:szCs w:val="22"/>
                <w:lang w:val="en-US" w:eastAsia="en-US"/>
              </w:rPr>
            </w:pPr>
            <w:r w:rsidRPr="00FE0D1C">
              <w:rPr>
                <w:rFonts w:eastAsia="Times New Roman" w:cs="Times New Roman"/>
                <w:b/>
                <w:bCs/>
                <w:color w:val="auto"/>
                <w:sz w:val="22"/>
                <w:szCs w:val="22"/>
                <w:lang w:val="en-US" w:eastAsia="en-US"/>
              </w:rPr>
              <w:t>NM6</w:t>
            </w:r>
          </w:p>
        </w:tc>
      </w:tr>
      <w:tr w:rsidR="00FE0D1C" w:rsidRPr="00FE0D1C" w14:paraId="799E0F53" w14:textId="77777777" w:rsidTr="000508BC">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01DABE43" w14:textId="77777777" w:rsidR="00FE0D1C" w:rsidRPr="00FE0D1C" w:rsidRDefault="00FE0D1C" w:rsidP="00FE0D1C">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3FC1BD5F" w14:textId="77777777" w:rsidR="00FE0D1C" w:rsidRPr="00FE0D1C" w:rsidRDefault="00FE0D1C" w:rsidP="00FE0D1C">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Nhiệt độ</w:t>
            </w:r>
          </w:p>
        </w:tc>
        <w:tc>
          <w:tcPr>
            <w:tcW w:w="479" w:type="pct"/>
            <w:tcBorders>
              <w:top w:val="nil"/>
              <w:left w:val="nil"/>
              <w:bottom w:val="single" w:sz="4" w:space="0" w:color="auto"/>
              <w:right w:val="single" w:sz="4" w:space="0" w:color="auto"/>
            </w:tcBorders>
            <w:shd w:val="clear" w:color="auto" w:fill="auto"/>
            <w:vAlign w:val="center"/>
            <w:hideMark/>
          </w:tcPr>
          <w:p w14:paraId="068AC5BA"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°C</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4D01D61"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0F03DD8B"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2256E607"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single" w:sz="4" w:space="0" w:color="auto"/>
              <w:left w:val="nil"/>
              <w:bottom w:val="single" w:sz="4" w:space="0" w:color="auto"/>
              <w:right w:val="single" w:sz="4" w:space="0" w:color="auto"/>
            </w:tcBorders>
            <w:shd w:val="clear" w:color="auto" w:fill="auto"/>
            <w:vAlign w:val="center"/>
          </w:tcPr>
          <w:p w14:paraId="7AC36DC9"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single" w:sz="4" w:space="0" w:color="auto"/>
              <w:left w:val="nil"/>
              <w:bottom w:val="single" w:sz="4" w:space="0" w:color="auto"/>
              <w:right w:val="single" w:sz="4" w:space="0" w:color="auto"/>
            </w:tcBorders>
            <w:shd w:val="clear" w:color="auto" w:fill="auto"/>
            <w:vAlign w:val="center"/>
          </w:tcPr>
          <w:p w14:paraId="3657B0A8"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5D20E197" w14:textId="0190D431" w:rsidR="00FE0D1C" w:rsidRPr="00FE0D1C" w:rsidRDefault="00FE0D1C" w:rsidP="00FE0D1C">
            <w:pPr>
              <w:spacing w:before="0" w:after="0" w:line="240" w:lineRule="auto"/>
              <w:jc w:val="center"/>
              <w:rPr>
                <w:rFonts w:cs="Times New Roman"/>
                <w:sz w:val="22"/>
                <w:szCs w:val="22"/>
                <w:lang w:eastAsia="zh-CN"/>
              </w:rPr>
            </w:pPr>
            <w:r w:rsidRPr="00FE0D1C">
              <w:rPr>
                <w:sz w:val="22"/>
                <w:szCs w:val="22"/>
              </w:rPr>
              <w:t>26,3</w:t>
            </w: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517B3F69" w14:textId="4F787684" w:rsidR="00FE0D1C" w:rsidRPr="00FE0D1C" w:rsidRDefault="00FE0D1C" w:rsidP="00FE0D1C">
            <w:pPr>
              <w:jc w:val="center"/>
              <w:rPr>
                <w:rFonts w:cs="Times New Roman"/>
                <w:sz w:val="22"/>
                <w:szCs w:val="22"/>
              </w:rPr>
            </w:pPr>
            <w:r w:rsidRPr="00FE0D1C">
              <w:rPr>
                <w:sz w:val="22"/>
                <w:szCs w:val="22"/>
              </w:rPr>
              <w:t>25,8</w:t>
            </w:r>
          </w:p>
        </w:tc>
        <w:tc>
          <w:tcPr>
            <w:tcW w:w="351" w:type="pct"/>
            <w:tcBorders>
              <w:top w:val="nil"/>
              <w:left w:val="nil"/>
              <w:bottom w:val="single" w:sz="4" w:space="0" w:color="auto"/>
              <w:right w:val="single" w:sz="4" w:space="0" w:color="auto"/>
            </w:tcBorders>
            <w:shd w:val="clear" w:color="auto" w:fill="auto"/>
          </w:tcPr>
          <w:p w14:paraId="003C8C05" w14:textId="2686EEA5" w:rsidR="00FE0D1C" w:rsidRPr="00FE0D1C" w:rsidRDefault="008F4FC6" w:rsidP="00FE0D1C">
            <w:pPr>
              <w:jc w:val="center"/>
              <w:rPr>
                <w:rFonts w:cs="Times New Roman"/>
                <w:sz w:val="22"/>
                <w:szCs w:val="22"/>
                <w:lang w:val="en-US"/>
              </w:rPr>
            </w:pPr>
            <w:r>
              <w:rPr>
                <w:rFonts w:cs="Times New Roman"/>
                <w:sz w:val="22"/>
                <w:szCs w:val="22"/>
                <w:lang w:val="en-US"/>
              </w:rPr>
              <w:t>x</w:t>
            </w: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2DD44C5F" w14:textId="217DFAB9" w:rsidR="00FE0D1C" w:rsidRPr="00FE0D1C" w:rsidRDefault="008F4FC6" w:rsidP="00FE0D1C">
            <w:pPr>
              <w:jc w:val="center"/>
              <w:rPr>
                <w:rFonts w:cs="Times New Roman"/>
                <w:sz w:val="22"/>
                <w:szCs w:val="22"/>
                <w:lang w:val="en-US"/>
              </w:rPr>
            </w:pPr>
            <w:r>
              <w:rPr>
                <w:rFonts w:cs="Times New Roman"/>
                <w:sz w:val="22"/>
                <w:szCs w:val="22"/>
                <w:lang w:val="en-US"/>
              </w:rPr>
              <w:t>x</w:t>
            </w: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4482A6F7" w14:textId="2C8ECCD0" w:rsidR="00FE0D1C" w:rsidRPr="00FE0D1C" w:rsidRDefault="00FE0D1C" w:rsidP="00FE0D1C">
            <w:pPr>
              <w:jc w:val="center"/>
              <w:rPr>
                <w:rFonts w:cs="Times New Roman"/>
                <w:sz w:val="22"/>
                <w:szCs w:val="22"/>
                <w:lang w:val="en-US"/>
              </w:rPr>
            </w:pPr>
            <w:r w:rsidRPr="00FE0D1C">
              <w:rPr>
                <w:rFonts w:cs="Times New Roman"/>
                <w:sz w:val="22"/>
                <w:szCs w:val="22"/>
                <w:lang w:val="en-US"/>
              </w:rPr>
              <w:t>27,3</w:t>
            </w:r>
          </w:p>
        </w:tc>
        <w:tc>
          <w:tcPr>
            <w:tcW w:w="354" w:type="pct"/>
            <w:tcBorders>
              <w:top w:val="single" w:sz="4" w:space="0" w:color="auto"/>
              <w:left w:val="single" w:sz="4" w:space="0" w:color="auto"/>
              <w:bottom w:val="single" w:sz="4" w:space="0" w:color="auto"/>
              <w:right w:val="single" w:sz="4" w:space="0" w:color="auto"/>
            </w:tcBorders>
            <w:shd w:val="clear" w:color="000000" w:fill="FFFFFF"/>
            <w:vAlign w:val="center"/>
          </w:tcPr>
          <w:p w14:paraId="634C1A69" w14:textId="5EB2F957" w:rsidR="00FE0D1C" w:rsidRPr="00FE0D1C" w:rsidRDefault="00FE0D1C" w:rsidP="00FE0D1C">
            <w:pPr>
              <w:jc w:val="center"/>
              <w:rPr>
                <w:rFonts w:cs="Times New Roman"/>
                <w:sz w:val="22"/>
                <w:szCs w:val="22"/>
              </w:rPr>
            </w:pPr>
            <w:r w:rsidRPr="00FE0D1C">
              <w:rPr>
                <w:sz w:val="22"/>
                <w:szCs w:val="22"/>
              </w:rPr>
              <w:t>26,2</w:t>
            </w:r>
          </w:p>
        </w:tc>
      </w:tr>
      <w:tr w:rsidR="00FE0D1C" w:rsidRPr="00FE0D1C" w14:paraId="3BDBC6E3" w14:textId="77777777" w:rsidTr="00926C1D">
        <w:trPr>
          <w:trHeight w:val="48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3FBED38C" w14:textId="77777777" w:rsidR="00FE0D1C" w:rsidRPr="00FE0D1C" w:rsidRDefault="00FE0D1C" w:rsidP="00FE0D1C">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16C66705" w14:textId="77777777" w:rsidR="00FE0D1C" w:rsidRPr="00FE0D1C" w:rsidRDefault="00FE0D1C" w:rsidP="00FE0D1C">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pH</w:t>
            </w:r>
          </w:p>
        </w:tc>
        <w:tc>
          <w:tcPr>
            <w:tcW w:w="479" w:type="pct"/>
            <w:tcBorders>
              <w:top w:val="nil"/>
              <w:left w:val="nil"/>
              <w:bottom w:val="single" w:sz="4" w:space="0" w:color="auto"/>
              <w:right w:val="single" w:sz="4" w:space="0" w:color="auto"/>
            </w:tcBorders>
            <w:shd w:val="clear" w:color="auto" w:fill="auto"/>
            <w:vAlign w:val="center"/>
            <w:hideMark/>
          </w:tcPr>
          <w:p w14:paraId="546AF764"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w:t>
            </w:r>
          </w:p>
        </w:tc>
        <w:tc>
          <w:tcPr>
            <w:tcW w:w="267" w:type="pct"/>
            <w:tcBorders>
              <w:top w:val="nil"/>
              <w:left w:val="single" w:sz="4" w:space="0" w:color="auto"/>
              <w:bottom w:val="single" w:sz="4" w:space="0" w:color="auto"/>
              <w:right w:val="single" w:sz="4" w:space="0" w:color="auto"/>
            </w:tcBorders>
            <w:shd w:val="clear" w:color="auto" w:fill="auto"/>
            <w:vAlign w:val="center"/>
          </w:tcPr>
          <w:p w14:paraId="26A1A998"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22F40623"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6,5 – 8,5</w:t>
            </w:r>
          </w:p>
        </w:tc>
        <w:tc>
          <w:tcPr>
            <w:tcW w:w="341" w:type="pct"/>
            <w:tcBorders>
              <w:top w:val="nil"/>
              <w:left w:val="nil"/>
              <w:bottom w:val="single" w:sz="4" w:space="0" w:color="auto"/>
              <w:right w:val="single" w:sz="4" w:space="0" w:color="auto"/>
            </w:tcBorders>
            <w:shd w:val="clear" w:color="auto" w:fill="auto"/>
            <w:vAlign w:val="center"/>
          </w:tcPr>
          <w:p w14:paraId="069C1EFF"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6,0 – 8,5</w:t>
            </w:r>
          </w:p>
        </w:tc>
        <w:tc>
          <w:tcPr>
            <w:tcW w:w="389" w:type="pct"/>
            <w:tcBorders>
              <w:top w:val="nil"/>
              <w:left w:val="nil"/>
              <w:bottom w:val="single" w:sz="4" w:space="0" w:color="auto"/>
              <w:right w:val="single" w:sz="4" w:space="0" w:color="auto"/>
            </w:tcBorders>
            <w:shd w:val="clear" w:color="auto" w:fill="auto"/>
            <w:vAlign w:val="center"/>
          </w:tcPr>
          <w:p w14:paraId="2E5DCB8B"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6,0 – 8,5</w:t>
            </w:r>
          </w:p>
        </w:tc>
        <w:tc>
          <w:tcPr>
            <w:tcW w:w="312" w:type="pct"/>
            <w:tcBorders>
              <w:top w:val="nil"/>
              <w:left w:val="nil"/>
              <w:bottom w:val="single" w:sz="4" w:space="0" w:color="auto"/>
              <w:right w:val="single" w:sz="4" w:space="0" w:color="auto"/>
            </w:tcBorders>
            <w:shd w:val="clear" w:color="auto" w:fill="auto"/>
            <w:vAlign w:val="center"/>
          </w:tcPr>
          <w:p w14:paraId="5F566218"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&lt; 6,0 hoặc &gt;8,5</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FFE2151" w14:textId="2C290AC8" w:rsidR="00FE0D1C" w:rsidRPr="00FE0D1C" w:rsidRDefault="00FE0D1C" w:rsidP="00FE0D1C">
            <w:pPr>
              <w:spacing w:before="0" w:after="0" w:line="240" w:lineRule="auto"/>
              <w:jc w:val="center"/>
              <w:rPr>
                <w:rFonts w:cs="Times New Roman"/>
                <w:sz w:val="22"/>
                <w:szCs w:val="22"/>
                <w:lang w:eastAsia="zh-CN"/>
              </w:rPr>
            </w:pPr>
            <w:r w:rsidRPr="00FE0D1C">
              <w:rPr>
                <w:sz w:val="22"/>
                <w:szCs w:val="22"/>
              </w:rPr>
              <w:t>6,33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350D7CD" w14:textId="5B679778" w:rsidR="00FE0D1C" w:rsidRPr="00FE0D1C" w:rsidRDefault="00FE0D1C" w:rsidP="00FE0D1C">
            <w:pPr>
              <w:jc w:val="center"/>
              <w:rPr>
                <w:rFonts w:cs="Times New Roman"/>
                <w:sz w:val="22"/>
                <w:szCs w:val="22"/>
              </w:rPr>
            </w:pPr>
            <w:r w:rsidRPr="00FE0D1C">
              <w:rPr>
                <w:sz w:val="22"/>
                <w:szCs w:val="22"/>
              </w:rPr>
              <w:t>6,42</w:t>
            </w:r>
          </w:p>
        </w:tc>
        <w:tc>
          <w:tcPr>
            <w:tcW w:w="351" w:type="pct"/>
            <w:tcBorders>
              <w:top w:val="nil"/>
              <w:left w:val="nil"/>
              <w:bottom w:val="single" w:sz="4" w:space="0" w:color="auto"/>
              <w:right w:val="single" w:sz="4" w:space="0" w:color="auto"/>
            </w:tcBorders>
            <w:shd w:val="clear" w:color="auto" w:fill="auto"/>
            <w:vAlign w:val="center"/>
          </w:tcPr>
          <w:p w14:paraId="6F738FDD" w14:textId="04BE9FC8" w:rsidR="00FE0D1C" w:rsidRPr="00FE0D1C" w:rsidRDefault="00FE0D1C" w:rsidP="00FE0D1C">
            <w:pPr>
              <w:jc w:val="center"/>
              <w:rPr>
                <w:rFonts w:cs="Times New Roman"/>
                <w:sz w:val="22"/>
                <w:szCs w:val="22"/>
                <w:lang w:val="en-US"/>
              </w:rPr>
            </w:pPr>
            <w:r w:rsidRPr="00FE0D1C">
              <w:rPr>
                <w:rFonts w:cs="Times New Roman"/>
                <w:sz w:val="22"/>
                <w:szCs w:val="22"/>
                <w:lang w:val="en-US"/>
              </w:rPr>
              <w:t>7,12</w:t>
            </w: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3F62FA8F" w14:textId="63593D2F" w:rsidR="00FE0D1C" w:rsidRPr="00FE0D1C" w:rsidRDefault="00FE0D1C" w:rsidP="00FE0D1C">
            <w:pPr>
              <w:jc w:val="center"/>
              <w:rPr>
                <w:rFonts w:cs="Times New Roman"/>
                <w:sz w:val="22"/>
                <w:szCs w:val="22"/>
              </w:rPr>
            </w:pPr>
            <w:r w:rsidRPr="00FE0D1C">
              <w:rPr>
                <w:sz w:val="22"/>
                <w:szCs w:val="22"/>
              </w:rPr>
              <w:t>7,52</w:t>
            </w: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533321BB" w14:textId="63FF9A31" w:rsidR="00FE0D1C" w:rsidRPr="00FE0D1C" w:rsidRDefault="00FE0D1C" w:rsidP="00FE0D1C">
            <w:pPr>
              <w:jc w:val="center"/>
              <w:rPr>
                <w:rFonts w:cs="Times New Roman"/>
                <w:sz w:val="22"/>
                <w:szCs w:val="22"/>
              </w:rPr>
            </w:pPr>
            <w:r w:rsidRPr="00FE0D1C">
              <w:rPr>
                <w:sz w:val="22"/>
                <w:szCs w:val="22"/>
              </w:rPr>
              <w:t>7,22</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6BA1DE58" w14:textId="131465EF" w:rsidR="00FE0D1C" w:rsidRPr="00FE0D1C" w:rsidRDefault="00FE0D1C" w:rsidP="00FE0D1C">
            <w:pPr>
              <w:jc w:val="center"/>
              <w:rPr>
                <w:rFonts w:cs="Times New Roman"/>
                <w:sz w:val="22"/>
                <w:szCs w:val="22"/>
              </w:rPr>
            </w:pPr>
            <w:r w:rsidRPr="00FE0D1C">
              <w:rPr>
                <w:sz w:val="22"/>
                <w:szCs w:val="22"/>
              </w:rPr>
              <w:t>7,45</w:t>
            </w:r>
          </w:p>
        </w:tc>
      </w:tr>
      <w:tr w:rsidR="00FE0D1C" w:rsidRPr="00FE0D1C" w14:paraId="7800E0B7" w14:textId="77777777" w:rsidTr="000508BC">
        <w:trPr>
          <w:trHeight w:val="48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7969C21C" w14:textId="77777777" w:rsidR="00FE0D1C" w:rsidRPr="00FE0D1C" w:rsidRDefault="00FE0D1C" w:rsidP="00FE0D1C">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6948AF98" w14:textId="77777777" w:rsidR="00FE0D1C" w:rsidRPr="00FE0D1C" w:rsidRDefault="00FE0D1C" w:rsidP="00FE0D1C">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DO</w:t>
            </w:r>
          </w:p>
        </w:tc>
        <w:tc>
          <w:tcPr>
            <w:tcW w:w="479" w:type="pct"/>
            <w:tcBorders>
              <w:top w:val="nil"/>
              <w:left w:val="nil"/>
              <w:bottom w:val="single" w:sz="4" w:space="0" w:color="auto"/>
              <w:right w:val="single" w:sz="4" w:space="0" w:color="auto"/>
            </w:tcBorders>
            <w:shd w:val="clear" w:color="auto" w:fill="auto"/>
            <w:vAlign w:val="center"/>
            <w:hideMark/>
          </w:tcPr>
          <w:p w14:paraId="24854B23"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28A04D4A"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28C1E5FA"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6,0</w:t>
            </w:r>
          </w:p>
        </w:tc>
        <w:tc>
          <w:tcPr>
            <w:tcW w:w="341" w:type="pct"/>
            <w:tcBorders>
              <w:top w:val="nil"/>
              <w:left w:val="nil"/>
              <w:bottom w:val="single" w:sz="4" w:space="0" w:color="auto"/>
              <w:right w:val="single" w:sz="4" w:space="0" w:color="auto"/>
            </w:tcBorders>
            <w:shd w:val="clear" w:color="auto" w:fill="auto"/>
            <w:vAlign w:val="center"/>
          </w:tcPr>
          <w:p w14:paraId="31A07659"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5,0</w:t>
            </w:r>
          </w:p>
        </w:tc>
        <w:tc>
          <w:tcPr>
            <w:tcW w:w="389" w:type="pct"/>
            <w:tcBorders>
              <w:top w:val="nil"/>
              <w:left w:val="nil"/>
              <w:bottom w:val="single" w:sz="4" w:space="0" w:color="auto"/>
              <w:right w:val="single" w:sz="4" w:space="0" w:color="auto"/>
            </w:tcBorders>
            <w:shd w:val="clear" w:color="auto" w:fill="auto"/>
            <w:vAlign w:val="center"/>
          </w:tcPr>
          <w:p w14:paraId="73E8F597"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4,0</w:t>
            </w:r>
          </w:p>
        </w:tc>
        <w:tc>
          <w:tcPr>
            <w:tcW w:w="312" w:type="pct"/>
            <w:tcBorders>
              <w:top w:val="nil"/>
              <w:left w:val="nil"/>
              <w:bottom w:val="single" w:sz="4" w:space="0" w:color="auto"/>
              <w:right w:val="single" w:sz="4" w:space="0" w:color="auto"/>
            </w:tcBorders>
            <w:shd w:val="clear" w:color="auto" w:fill="auto"/>
            <w:vAlign w:val="center"/>
          </w:tcPr>
          <w:p w14:paraId="4B22AA13"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2,0</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BE37D70" w14:textId="3D8F703A" w:rsidR="00FE0D1C" w:rsidRPr="00FE0D1C" w:rsidRDefault="00FE0D1C" w:rsidP="00FE0D1C">
            <w:pPr>
              <w:jc w:val="center"/>
              <w:rPr>
                <w:rFonts w:cs="Times New Roman"/>
                <w:sz w:val="22"/>
                <w:szCs w:val="22"/>
              </w:rPr>
            </w:pPr>
            <w:r w:rsidRPr="00FE0D1C">
              <w:rPr>
                <w:sz w:val="22"/>
                <w:szCs w:val="22"/>
              </w:rPr>
              <w:t>5,24</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14FDFB2" w14:textId="302AB78D" w:rsidR="00FE0D1C" w:rsidRPr="00FE0D1C" w:rsidRDefault="00FE0D1C" w:rsidP="00FE0D1C">
            <w:pPr>
              <w:jc w:val="center"/>
              <w:rPr>
                <w:rFonts w:cs="Times New Roman"/>
                <w:sz w:val="22"/>
                <w:szCs w:val="22"/>
              </w:rPr>
            </w:pPr>
            <w:r w:rsidRPr="00FE0D1C">
              <w:rPr>
                <w:sz w:val="22"/>
                <w:szCs w:val="22"/>
              </w:rPr>
              <w:t>5,18</w:t>
            </w:r>
          </w:p>
        </w:tc>
        <w:tc>
          <w:tcPr>
            <w:tcW w:w="351" w:type="pct"/>
            <w:tcBorders>
              <w:top w:val="nil"/>
              <w:left w:val="nil"/>
              <w:bottom w:val="single" w:sz="4" w:space="0" w:color="auto"/>
              <w:right w:val="single" w:sz="4" w:space="0" w:color="auto"/>
            </w:tcBorders>
            <w:shd w:val="clear" w:color="auto" w:fill="auto"/>
          </w:tcPr>
          <w:p w14:paraId="6045775E" w14:textId="79084952" w:rsidR="00FE0D1C" w:rsidRPr="00FE0D1C" w:rsidRDefault="008F4FC6" w:rsidP="00FE0D1C">
            <w:pPr>
              <w:jc w:val="center"/>
              <w:rPr>
                <w:rFonts w:cs="Times New Roman"/>
                <w:sz w:val="22"/>
                <w:szCs w:val="22"/>
                <w:lang w:val="en-US"/>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4014AD5" w14:textId="718D0CF0" w:rsidR="00FE0D1C" w:rsidRPr="00FE0D1C" w:rsidRDefault="00FE0D1C" w:rsidP="00FE0D1C">
            <w:pPr>
              <w:jc w:val="center"/>
              <w:rPr>
                <w:rFonts w:cs="Times New Roman"/>
                <w:sz w:val="22"/>
                <w:szCs w:val="22"/>
              </w:rPr>
            </w:pPr>
            <w:r w:rsidRPr="00FE0D1C">
              <w:rPr>
                <w:sz w:val="22"/>
                <w:szCs w:val="22"/>
              </w:rPr>
              <w:t>5,28</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0A0A69F" w14:textId="5FCB24FD" w:rsidR="00FE0D1C" w:rsidRPr="00FE0D1C" w:rsidRDefault="00FE0D1C" w:rsidP="00FE0D1C">
            <w:pPr>
              <w:jc w:val="center"/>
              <w:rPr>
                <w:rFonts w:cs="Times New Roman"/>
                <w:sz w:val="22"/>
                <w:szCs w:val="22"/>
              </w:rPr>
            </w:pPr>
            <w:r w:rsidRPr="00FE0D1C">
              <w:rPr>
                <w:sz w:val="22"/>
                <w:szCs w:val="22"/>
              </w:rPr>
              <w:t>5,15</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4E24E20D" w14:textId="109747CF" w:rsidR="00FE0D1C" w:rsidRPr="00FE0D1C" w:rsidRDefault="00FE0D1C" w:rsidP="00FE0D1C">
            <w:pPr>
              <w:jc w:val="center"/>
              <w:rPr>
                <w:rFonts w:cs="Times New Roman"/>
                <w:sz w:val="22"/>
                <w:szCs w:val="22"/>
              </w:rPr>
            </w:pPr>
            <w:r w:rsidRPr="00FE0D1C">
              <w:rPr>
                <w:sz w:val="22"/>
                <w:szCs w:val="22"/>
              </w:rPr>
              <w:t>5,22</w:t>
            </w:r>
          </w:p>
        </w:tc>
      </w:tr>
      <w:tr w:rsidR="008F4FC6" w:rsidRPr="00FE0D1C" w14:paraId="72CC8CFD" w14:textId="77777777" w:rsidTr="007B35C2">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54B9BE12"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74BDA076"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Độ đục</w:t>
            </w:r>
          </w:p>
        </w:tc>
        <w:tc>
          <w:tcPr>
            <w:tcW w:w="479" w:type="pct"/>
            <w:tcBorders>
              <w:top w:val="nil"/>
              <w:left w:val="nil"/>
              <w:bottom w:val="single" w:sz="4" w:space="0" w:color="auto"/>
              <w:right w:val="single" w:sz="4" w:space="0" w:color="auto"/>
            </w:tcBorders>
            <w:shd w:val="clear" w:color="auto" w:fill="auto"/>
            <w:vAlign w:val="center"/>
            <w:hideMark/>
          </w:tcPr>
          <w:p w14:paraId="29C1CC99"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NTU</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AD2DBA2"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5640855B"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0448D40C"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single" w:sz="4" w:space="0" w:color="auto"/>
              <w:left w:val="nil"/>
              <w:bottom w:val="single" w:sz="4" w:space="0" w:color="auto"/>
              <w:right w:val="single" w:sz="4" w:space="0" w:color="auto"/>
            </w:tcBorders>
            <w:shd w:val="clear" w:color="auto" w:fill="auto"/>
            <w:vAlign w:val="center"/>
          </w:tcPr>
          <w:p w14:paraId="78FB779E"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single" w:sz="4" w:space="0" w:color="auto"/>
              <w:left w:val="nil"/>
              <w:bottom w:val="single" w:sz="4" w:space="0" w:color="auto"/>
              <w:right w:val="single" w:sz="4" w:space="0" w:color="auto"/>
            </w:tcBorders>
            <w:shd w:val="clear" w:color="auto" w:fill="auto"/>
            <w:vAlign w:val="center"/>
          </w:tcPr>
          <w:p w14:paraId="6228EF7E"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5778A1CB" w14:textId="56E0A9CF" w:rsidR="008F4FC6" w:rsidRPr="008F4FC6" w:rsidRDefault="008F4FC6" w:rsidP="008F4FC6">
            <w:pPr>
              <w:jc w:val="center"/>
              <w:rPr>
                <w:rFonts w:cs="Times New Roman"/>
                <w:sz w:val="22"/>
                <w:szCs w:val="22"/>
                <w:lang w:val="en-US"/>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9E3CD99" w14:textId="4E34B3C0" w:rsidR="008F4FC6" w:rsidRPr="008F4FC6" w:rsidRDefault="008F4FC6" w:rsidP="008F4FC6">
            <w:pPr>
              <w:jc w:val="center"/>
              <w:rPr>
                <w:rFonts w:cs="Times New Roman"/>
                <w:sz w:val="22"/>
                <w:szCs w:val="22"/>
                <w:lang w:val="en-US"/>
              </w:rPr>
            </w:pPr>
            <w:r>
              <w:rPr>
                <w:rFonts w:cs="Times New Roman"/>
                <w:sz w:val="22"/>
                <w:szCs w:val="22"/>
                <w:lang w:val="en-US"/>
              </w:rPr>
              <w:t>x</w:t>
            </w:r>
          </w:p>
        </w:tc>
        <w:tc>
          <w:tcPr>
            <w:tcW w:w="351" w:type="pct"/>
            <w:tcBorders>
              <w:top w:val="nil"/>
              <w:left w:val="nil"/>
              <w:bottom w:val="single" w:sz="4" w:space="0" w:color="auto"/>
              <w:right w:val="single" w:sz="4" w:space="0" w:color="auto"/>
            </w:tcBorders>
            <w:shd w:val="clear" w:color="auto" w:fill="auto"/>
          </w:tcPr>
          <w:p w14:paraId="43535327" w14:textId="4DF1BEE2" w:rsidR="008F4FC6" w:rsidRPr="00FE0D1C" w:rsidRDefault="008F4FC6" w:rsidP="008F4FC6">
            <w:pPr>
              <w:spacing w:before="0" w:after="0" w:line="240" w:lineRule="auto"/>
              <w:jc w:val="center"/>
              <w:rPr>
                <w:rFonts w:cs="Times New Roman"/>
                <w:sz w:val="22"/>
                <w:szCs w:val="22"/>
                <w:lang w:val="en-US" w:eastAsia="zh-CN"/>
              </w:rPr>
            </w:pPr>
            <w:r>
              <w:rPr>
                <w:rFonts w:cs="Times New Roman"/>
                <w:sz w:val="22"/>
                <w:szCs w:val="22"/>
                <w:lang w:val="en-US" w:eastAsia="zh-CN"/>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EA9E092" w14:textId="4B363D5C" w:rsidR="008F4FC6" w:rsidRPr="00FE0D1C" w:rsidRDefault="008F4FC6" w:rsidP="008F4FC6">
            <w:pPr>
              <w:jc w:val="center"/>
              <w:rPr>
                <w:rFonts w:cs="Times New Roman"/>
                <w:sz w:val="22"/>
                <w:szCs w:val="22"/>
              </w:rPr>
            </w:pPr>
            <w:r w:rsidRPr="00FE0D1C">
              <w:rPr>
                <w:sz w:val="22"/>
                <w:szCs w:val="22"/>
              </w:rPr>
              <w:t>8,8</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6194657" w14:textId="14048C5A" w:rsidR="008F4FC6" w:rsidRPr="00FE0D1C" w:rsidRDefault="008F4FC6" w:rsidP="008F4FC6">
            <w:pPr>
              <w:jc w:val="center"/>
              <w:rPr>
                <w:rFonts w:cs="Times New Roman"/>
                <w:sz w:val="22"/>
                <w:szCs w:val="22"/>
              </w:rPr>
            </w:pPr>
            <w:r>
              <w:rPr>
                <w:rFonts w:cs="Times New Roman"/>
                <w:sz w:val="22"/>
                <w:szCs w:val="22"/>
                <w:lang w:val="en-US"/>
              </w:rPr>
              <w:t>x</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12AC307B" w14:textId="0D892726" w:rsidR="008F4FC6" w:rsidRPr="00FE0D1C" w:rsidRDefault="008F4FC6" w:rsidP="008F4FC6">
            <w:pPr>
              <w:jc w:val="center"/>
              <w:rPr>
                <w:rFonts w:cs="Times New Roman"/>
                <w:sz w:val="22"/>
                <w:szCs w:val="22"/>
              </w:rPr>
            </w:pPr>
            <w:r>
              <w:rPr>
                <w:rFonts w:cs="Times New Roman"/>
                <w:sz w:val="22"/>
                <w:szCs w:val="22"/>
                <w:lang w:val="en-US"/>
              </w:rPr>
              <w:t>x</w:t>
            </w:r>
          </w:p>
        </w:tc>
      </w:tr>
      <w:tr w:rsidR="008F4FC6" w:rsidRPr="00FE0D1C" w14:paraId="71889E63" w14:textId="77777777" w:rsidTr="007B35C2">
        <w:trPr>
          <w:trHeight w:val="48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2C49A97E"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20F809B0"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Lưu lượng</w:t>
            </w:r>
          </w:p>
        </w:tc>
        <w:tc>
          <w:tcPr>
            <w:tcW w:w="479" w:type="pct"/>
            <w:tcBorders>
              <w:top w:val="nil"/>
              <w:left w:val="nil"/>
              <w:bottom w:val="single" w:sz="4" w:space="0" w:color="auto"/>
              <w:right w:val="single" w:sz="4" w:space="0" w:color="auto"/>
            </w:tcBorders>
            <w:shd w:val="clear" w:color="auto" w:fill="auto"/>
            <w:vAlign w:val="center"/>
            <w:hideMark/>
          </w:tcPr>
          <w:p w14:paraId="66986047"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m³/h</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EB27E99"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20AFA89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0DE4AB1D"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single" w:sz="4" w:space="0" w:color="auto"/>
              <w:left w:val="nil"/>
              <w:bottom w:val="single" w:sz="4" w:space="0" w:color="auto"/>
              <w:right w:val="single" w:sz="4" w:space="0" w:color="auto"/>
            </w:tcBorders>
            <w:shd w:val="clear" w:color="auto" w:fill="auto"/>
            <w:vAlign w:val="center"/>
          </w:tcPr>
          <w:p w14:paraId="188538BA"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single" w:sz="4" w:space="0" w:color="auto"/>
              <w:left w:val="nil"/>
              <w:bottom w:val="single" w:sz="4" w:space="0" w:color="auto"/>
              <w:right w:val="single" w:sz="4" w:space="0" w:color="auto"/>
            </w:tcBorders>
            <w:shd w:val="clear" w:color="auto" w:fill="auto"/>
            <w:vAlign w:val="center"/>
          </w:tcPr>
          <w:p w14:paraId="49DDEC18"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1B73B38" w14:textId="03DF5AF8" w:rsidR="008F4FC6" w:rsidRPr="008F4FC6" w:rsidRDefault="008F4FC6" w:rsidP="008F4FC6">
            <w:pPr>
              <w:jc w:val="center"/>
              <w:rPr>
                <w:rFonts w:cs="Times New Roman"/>
                <w:sz w:val="22"/>
                <w:szCs w:val="22"/>
                <w:lang w:val="en-US"/>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D67BFC4" w14:textId="2AB19DBC" w:rsidR="008F4FC6" w:rsidRPr="008F4FC6" w:rsidRDefault="008F4FC6" w:rsidP="008F4FC6">
            <w:pPr>
              <w:jc w:val="center"/>
              <w:rPr>
                <w:rFonts w:cs="Times New Roman"/>
                <w:sz w:val="22"/>
                <w:szCs w:val="22"/>
                <w:lang w:val="en-US"/>
              </w:rPr>
            </w:pPr>
            <w:r>
              <w:rPr>
                <w:rFonts w:cs="Times New Roman"/>
                <w:sz w:val="22"/>
                <w:szCs w:val="22"/>
                <w:lang w:val="en-US"/>
              </w:rPr>
              <w:t>x</w:t>
            </w:r>
          </w:p>
        </w:tc>
        <w:tc>
          <w:tcPr>
            <w:tcW w:w="351" w:type="pct"/>
            <w:tcBorders>
              <w:top w:val="nil"/>
              <w:left w:val="nil"/>
              <w:bottom w:val="single" w:sz="4" w:space="0" w:color="auto"/>
              <w:right w:val="single" w:sz="4" w:space="0" w:color="auto"/>
            </w:tcBorders>
            <w:shd w:val="clear" w:color="auto" w:fill="auto"/>
            <w:vAlign w:val="center"/>
          </w:tcPr>
          <w:p w14:paraId="203495AD" w14:textId="7A498446" w:rsidR="008F4FC6" w:rsidRPr="00FE0D1C" w:rsidRDefault="008F4FC6" w:rsidP="008F4FC6">
            <w:pPr>
              <w:jc w:val="center"/>
              <w:rPr>
                <w:rFonts w:cs="Times New Roman"/>
                <w:sz w:val="22"/>
                <w:szCs w:val="22"/>
                <w:lang w:val="en-US"/>
              </w:rPr>
            </w:pPr>
            <w:r w:rsidRPr="00FE0D1C">
              <w:rPr>
                <w:rFonts w:cs="Times New Roman"/>
                <w:sz w:val="22"/>
                <w:szCs w:val="22"/>
                <w:lang w:val="en-US"/>
              </w:rPr>
              <w:t>0,16</w:t>
            </w:r>
          </w:p>
        </w:tc>
        <w:tc>
          <w:tcPr>
            <w:tcW w:w="351" w:type="pct"/>
            <w:tcBorders>
              <w:top w:val="nil"/>
              <w:left w:val="nil"/>
              <w:bottom w:val="single" w:sz="4" w:space="0" w:color="auto"/>
              <w:right w:val="single" w:sz="4" w:space="0" w:color="auto"/>
            </w:tcBorders>
            <w:shd w:val="clear" w:color="auto" w:fill="auto"/>
            <w:vAlign w:val="center"/>
          </w:tcPr>
          <w:p w14:paraId="1C5ECEAA" w14:textId="66F1A174" w:rsidR="008F4FC6" w:rsidRPr="00FE0D1C" w:rsidRDefault="008F4FC6" w:rsidP="008F4FC6">
            <w:pPr>
              <w:jc w:val="center"/>
              <w:rPr>
                <w:rFonts w:cs="Times New Roman"/>
                <w:sz w:val="22"/>
                <w:szCs w:val="22"/>
                <w:lang w:val="en-US"/>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7C2B07CD" w14:textId="61AF9719" w:rsidR="008F4FC6" w:rsidRPr="00FE0D1C" w:rsidRDefault="008F4FC6" w:rsidP="008F4FC6">
            <w:pPr>
              <w:jc w:val="center"/>
              <w:rPr>
                <w:rFonts w:cs="Times New Roman"/>
                <w:sz w:val="22"/>
                <w:szCs w:val="22"/>
              </w:rPr>
            </w:pPr>
            <w:r>
              <w:rPr>
                <w:rFonts w:cs="Times New Roman"/>
                <w:sz w:val="22"/>
                <w:szCs w:val="22"/>
                <w:lang w:val="en-US"/>
              </w:rPr>
              <w:t>x</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19D73E95" w14:textId="28448010" w:rsidR="008F4FC6" w:rsidRPr="00FE0D1C" w:rsidRDefault="008F4FC6" w:rsidP="008F4FC6">
            <w:pPr>
              <w:jc w:val="center"/>
              <w:rPr>
                <w:rFonts w:cs="Times New Roman"/>
                <w:sz w:val="22"/>
                <w:szCs w:val="22"/>
              </w:rPr>
            </w:pPr>
            <w:r>
              <w:rPr>
                <w:rFonts w:cs="Times New Roman"/>
                <w:sz w:val="22"/>
                <w:szCs w:val="22"/>
                <w:lang w:val="en-US"/>
              </w:rPr>
              <w:t>x</w:t>
            </w:r>
          </w:p>
        </w:tc>
      </w:tr>
      <w:tr w:rsidR="00FE0D1C" w:rsidRPr="00FE0D1C" w14:paraId="5CE5201A" w14:textId="77777777" w:rsidTr="00926C1D">
        <w:trPr>
          <w:trHeight w:val="510"/>
          <w:jc w:val="center"/>
        </w:trPr>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312803" w14:textId="77777777" w:rsidR="00FE0D1C" w:rsidRPr="00FE0D1C" w:rsidRDefault="00FE0D1C" w:rsidP="00FE0D1C">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75D8D23A" w14:textId="77777777" w:rsidR="00FE0D1C" w:rsidRPr="00FE0D1C" w:rsidRDefault="00FE0D1C" w:rsidP="00FE0D1C">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TSS</w:t>
            </w:r>
          </w:p>
        </w:tc>
        <w:tc>
          <w:tcPr>
            <w:tcW w:w="479" w:type="pct"/>
            <w:tcBorders>
              <w:top w:val="single" w:sz="4" w:space="0" w:color="auto"/>
              <w:left w:val="nil"/>
              <w:bottom w:val="single" w:sz="4" w:space="0" w:color="auto"/>
              <w:right w:val="single" w:sz="4" w:space="0" w:color="auto"/>
            </w:tcBorders>
            <w:shd w:val="clear" w:color="auto" w:fill="auto"/>
            <w:vAlign w:val="center"/>
            <w:hideMark/>
          </w:tcPr>
          <w:p w14:paraId="1A0604CB"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73F28DD3"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3B37CCB1"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25</w:t>
            </w:r>
          </w:p>
        </w:tc>
        <w:tc>
          <w:tcPr>
            <w:tcW w:w="341" w:type="pct"/>
            <w:tcBorders>
              <w:top w:val="single" w:sz="4" w:space="0" w:color="auto"/>
              <w:left w:val="nil"/>
              <w:bottom w:val="single" w:sz="4" w:space="0" w:color="auto"/>
              <w:right w:val="single" w:sz="4" w:space="0" w:color="auto"/>
            </w:tcBorders>
            <w:shd w:val="clear" w:color="auto" w:fill="auto"/>
            <w:vAlign w:val="center"/>
          </w:tcPr>
          <w:p w14:paraId="66B471A6"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100</w:t>
            </w:r>
          </w:p>
        </w:tc>
        <w:tc>
          <w:tcPr>
            <w:tcW w:w="389" w:type="pct"/>
            <w:tcBorders>
              <w:top w:val="single" w:sz="4" w:space="0" w:color="auto"/>
              <w:left w:val="nil"/>
              <w:bottom w:val="single" w:sz="4" w:space="0" w:color="auto"/>
              <w:right w:val="single" w:sz="4" w:space="0" w:color="auto"/>
            </w:tcBorders>
            <w:shd w:val="clear" w:color="auto" w:fill="auto"/>
            <w:vAlign w:val="center"/>
          </w:tcPr>
          <w:p w14:paraId="3378D4DB"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&gt; 100 và Không có rác nổi</w:t>
            </w:r>
          </w:p>
        </w:tc>
        <w:tc>
          <w:tcPr>
            <w:tcW w:w="312" w:type="pct"/>
            <w:tcBorders>
              <w:top w:val="single" w:sz="4" w:space="0" w:color="auto"/>
              <w:left w:val="nil"/>
              <w:bottom w:val="single" w:sz="4" w:space="0" w:color="auto"/>
              <w:right w:val="single" w:sz="4" w:space="0" w:color="auto"/>
            </w:tcBorders>
            <w:shd w:val="clear" w:color="auto" w:fill="auto"/>
            <w:vAlign w:val="center"/>
          </w:tcPr>
          <w:p w14:paraId="3D8AB072"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&gt; 100 và Có rác nổi</w:t>
            </w: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0C9FEBEB" w14:textId="42F6F73C" w:rsidR="00FE0D1C" w:rsidRPr="00FE0D1C" w:rsidRDefault="00FE0D1C" w:rsidP="00FE0D1C">
            <w:pPr>
              <w:spacing w:before="0" w:after="0" w:line="240" w:lineRule="auto"/>
              <w:jc w:val="center"/>
              <w:rPr>
                <w:rFonts w:cs="Times New Roman"/>
                <w:sz w:val="22"/>
                <w:szCs w:val="22"/>
                <w:lang w:eastAsia="zh-CN"/>
              </w:rPr>
            </w:pPr>
            <w:r w:rsidRPr="00FE0D1C">
              <w:rPr>
                <w:sz w:val="22"/>
                <w:szCs w:val="22"/>
              </w:rPr>
              <w:t>33,8</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E2A5C6D" w14:textId="71D077B5" w:rsidR="00FE0D1C" w:rsidRPr="00FE0D1C" w:rsidRDefault="00FE0D1C" w:rsidP="00FE0D1C">
            <w:pPr>
              <w:jc w:val="center"/>
              <w:rPr>
                <w:rFonts w:cs="Times New Roman"/>
                <w:sz w:val="22"/>
                <w:szCs w:val="22"/>
              </w:rPr>
            </w:pPr>
            <w:r w:rsidRPr="00FE0D1C">
              <w:rPr>
                <w:sz w:val="22"/>
                <w:szCs w:val="22"/>
              </w:rPr>
              <w:t>28,5</w:t>
            </w: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6A28BB6E" w14:textId="43543783" w:rsidR="00FE0D1C" w:rsidRPr="00FE0D1C" w:rsidRDefault="00FE0D1C" w:rsidP="00FE0D1C">
            <w:pPr>
              <w:jc w:val="center"/>
              <w:rPr>
                <w:rFonts w:cs="Times New Roman"/>
                <w:sz w:val="22"/>
                <w:szCs w:val="22"/>
              </w:rPr>
            </w:pPr>
            <w:r w:rsidRPr="00FE0D1C">
              <w:rPr>
                <w:sz w:val="22"/>
                <w:szCs w:val="22"/>
              </w:rPr>
              <w:t>25,3</w:t>
            </w: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37AB524A" w14:textId="5543F909" w:rsidR="00FE0D1C" w:rsidRPr="00FE0D1C" w:rsidRDefault="00FE0D1C" w:rsidP="00FE0D1C">
            <w:pPr>
              <w:jc w:val="center"/>
              <w:rPr>
                <w:rFonts w:cs="Times New Roman"/>
                <w:sz w:val="22"/>
                <w:szCs w:val="22"/>
              </w:rPr>
            </w:pPr>
            <w:r w:rsidRPr="00FE0D1C">
              <w:rPr>
                <w:sz w:val="22"/>
                <w:szCs w:val="22"/>
              </w:rPr>
              <w:t>32,2</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280A6DE" w14:textId="1A0654D3" w:rsidR="00FE0D1C" w:rsidRPr="00FE0D1C" w:rsidRDefault="00FE0D1C" w:rsidP="00FE0D1C">
            <w:pPr>
              <w:jc w:val="center"/>
              <w:rPr>
                <w:rFonts w:cs="Times New Roman"/>
                <w:sz w:val="22"/>
                <w:szCs w:val="22"/>
              </w:rPr>
            </w:pPr>
            <w:r w:rsidRPr="00FE0D1C">
              <w:rPr>
                <w:sz w:val="22"/>
                <w:szCs w:val="22"/>
              </w:rPr>
              <w:t>80,4</w:t>
            </w:r>
          </w:p>
        </w:tc>
        <w:tc>
          <w:tcPr>
            <w:tcW w:w="354" w:type="pct"/>
            <w:tcBorders>
              <w:top w:val="single" w:sz="4" w:space="0" w:color="auto"/>
              <w:left w:val="single" w:sz="4" w:space="0" w:color="auto"/>
              <w:bottom w:val="single" w:sz="4" w:space="0" w:color="auto"/>
              <w:right w:val="single" w:sz="4" w:space="0" w:color="auto"/>
            </w:tcBorders>
            <w:shd w:val="clear" w:color="000000" w:fill="FFFFFF"/>
            <w:vAlign w:val="center"/>
          </w:tcPr>
          <w:p w14:paraId="5C8E5F26" w14:textId="12B51C76" w:rsidR="00FE0D1C" w:rsidRPr="00FE0D1C" w:rsidRDefault="00FE0D1C" w:rsidP="00FE0D1C">
            <w:pPr>
              <w:jc w:val="center"/>
              <w:rPr>
                <w:rFonts w:cs="Times New Roman"/>
                <w:sz w:val="22"/>
                <w:szCs w:val="22"/>
              </w:rPr>
            </w:pPr>
            <w:r w:rsidRPr="00FE0D1C">
              <w:rPr>
                <w:sz w:val="22"/>
                <w:szCs w:val="22"/>
              </w:rPr>
              <w:t>30,6</w:t>
            </w:r>
          </w:p>
        </w:tc>
      </w:tr>
      <w:tr w:rsidR="00FE0D1C" w:rsidRPr="00FE0D1C" w14:paraId="78D0EB95" w14:textId="77777777" w:rsidTr="004F6BE7">
        <w:trPr>
          <w:trHeight w:val="480"/>
          <w:jc w:val="center"/>
        </w:trPr>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0D637B" w14:textId="77777777" w:rsidR="00FE0D1C" w:rsidRPr="00FE0D1C" w:rsidRDefault="00FE0D1C" w:rsidP="00FE0D1C">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65AE3DF2" w14:textId="77777777" w:rsidR="00FE0D1C" w:rsidRPr="00FE0D1C" w:rsidRDefault="00FE0D1C" w:rsidP="00FE0D1C">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COD</w:t>
            </w:r>
          </w:p>
        </w:tc>
        <w:tc>
          <w:tcPr>
            <w:tcW w:w="479" w:type="pct"/>
            <w:tcBorders>
              <w:top w:val="single" w:sz="4" w:space="0" w:color="auto"/>
              <w:left w:val="nil"/>
              <w:bottom w:val="single" w:sz="4" w:space="0" w:color="auto"/>
              <w:right w:val="single" w:sz="4" w:space="0" w:color="auto"/>
            </w:tcBorders>
            <w:shd w:val="clear" w:color="auto" w:fill="auto"/>
            <w:vAlign w:val="center"/>
            <w:hideMark/>
          </w:tcPr>
          <w:p w14:paraId="688B6C11"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47BDAB61"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526494F5"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10</w:t>
            </w:r>
          </w:p>
        </w:tc>
        <w:tc>
          <w:tcPr>
            <w:tcW w:w="341" w:type="pct"/>
            <w:tcBorders>
              <w:top w:val="nil"/>
              <w:left w:val="nil"/>
              <w:bottom w:val="single" w:sz="4" w:space="0" w:color="auto"/>
              <w:right w:val="single" w:sz="4" w:space="0" w:color="auto"/>
            </w:tcBorders>
            <w:shd w:val="clear" w:color="auto" w:fill="auto"/>
            <w:vAlign w:val="center"/>
          </w:tcPr>
          <w:p w14:paraId="77B36A58"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15</w:t>
            </w:r>
          </w:p>
        </w:tc>
        <w:tc>
          <w:tcPr>
            <w:tcW w:w="389" w:type="pct"/>
            <w:tcBorders>
              <w:top w:val="nil"/>
              <w:left w:val="nil"/>
              <w:bottom w:val="single" w:sz="4" w:space="0" w:color="auto"/>
              <w:right w:val="single" w:sz="4" w:space="0" w:color="auto"/>
            </w:tcBorders>
            <w:shd w:val="clear" w:color="auto" w:fill="auto"/>
            <w:vAlign w:val="center"/>
          </w:tcPr>
          <w:p w14:paraId="3903AF06"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BE5424">
              <w:rPr>
                <w:color w:val="FF0000"/>
                <w:sz w:val="22"/>
                <w:szCs w:val="22"/>
              </w:rPr>
              <w:t>≤ 20</w:t>
            </w:r>
          </w:p>
        </w:tc>
        <w:tc>
          <w:tcPr>
            <w:tcW w:w="312" w:type="pct"/>
            <w:tcBorders>
              <w:top w:val="nil"/>
              <w:left w:val="nil"/>
              <w:bottom w:val="single" w:sz="4" w:space="0" w:color="auto"/>
              <w:right w:val="single" w:sz="4" w:space="0" w:color="auto"/>
            </w:tcBorders>
            <w:shd w:val="clear" w:color="auto" w:fill="auto"/>
            <w:vAlign w:val="center"/>
          </w:tcPr>
          <w:p w14:paraId="5D5E5929"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&gt; 20</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78F6DE3" w14:textId="17779CC1" w:rsidR="00FE0D1C" w:rsidRPr="00FE0D1C" w:rsidRDefault="00FE0D1C" w:rsidP="00FE0D1C">
            <w:pPr>
              <w:spacing w:before="0" w:after="0" w:line="240" w:lineRule="auto"/>
              <w:jc w:val="center"/>
              <w:rPr>
                <w:rFonts w:cs="Times New Roman"/>
                <w:sz w:val="22"/>
                <w:szCs w:val="22"/>
                <w:lang w:eastAsia="zh-CN"/>
              </w:rPr>
            </w:pPr>
            <w:r w:rsidRPr="00BE5424">
              <w:rPr>
                <w:color w:val="FF0000"/>
                <w:sz w:val="22"/>
                <w:szCs w:val="22"/>
              </w:rPr>
              <w:t>23,1</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47757D6" w14:textId="658D52A3" w:rsidR="00FE0D1C" w:rsidRPr="00FE0D1C" w:rsidRDefault="00FE0D1C" w:rsidP="00FE0D1C">
            <w:pPr>
              <w:jc w:val="center"/>
              <w:rPr>
                <w:rFonts w:cs="Times New Roman"/>
                <w:sz w:val="22"/>
                <w:szCs w:val="22"/>
              </w:rPr>
            </w:pPr>
            <w:r w:rsidRPr="00FE0D1C">
              <w:rPr>
                <w:sz w:val="22"/>
                <w:szCs w:val="22"/>
              </w:rPr>
              <w:t>16,2</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11717354" w14:textId="10E270E3" w:rsidR="00FE0D1C" w:rsidRPr="00FE0D1C" w:rsidRDefault="00FE0D1C" w:rsidP="00FE0D1C">
            <w:pPr>
              <w:jc w:val="center"/>
              <w:rPr>
                <w:rFonts w:cs="Times New Roman"/>
                <w:sz w:val="22"/>
                <w:szCs w:val="22"/>
              </w:rPr>
            </w:pPr>
            <w:r w:rsidRPr="00FE0D1C">
              <w:rPr>
                <w:sz w:val="22"/>
                <w:szCs w:val="22"/>
              </w:rPr>
              <w:t>14,6</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862150A" w14:textId="72DF6D43" w:rsidR="00FE0D1C" w:rsidRPr="00FE0D1C" w:rsidRDefault="00FE0D1C" w:rsidP="00FE0D1C">
            <w:pPr>
              <w:jc w:val="center"/>
              <w:rPr>
                <w:rFonts w:cs="Times New Roman"/>
                <w:sz w:val="22"/>
                <w:szCs w:val="22"/>
              </w:rPr>
            </w:pPr>
            <w:r w:rsidRPr="00FE0D1C">
              <w:rPr>
                <w:sz w:val="22"/>
                <w:szCs w:val="22"/>
              </w:rPr>
              <w:t>16,2</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75CDEAF5" w14:textId="7FF0F119" w:rsidR="00FE0D1C" w:rsidRPr="00FE0D1C" w:rsidRDefault="00FE0D1C" w:rsidP="00FE0D1C">
            <w:pPr>
              <w:jc w:val="center"/>
              <w:rPr>
                <w:rFonts w:cs="Times New Roman"/>
                <w:sz w:val="22"/>
                <w:szCs w:val="22"/>
              </w:rPr>
            </w:pPr>
            <w:r w:rsidRPr="00FE0D1C">
              <w:rPr>
                <w:sz w:val="22"/>
                <w:szCs w:val="22"/>
              </w:rPr>
              <w:t>15,4</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77BBC065" w14:textId="49118DD1" w:rsidR="00FE0D1C" w:rsidRPr="00FE0D1C" w:rsidRDefault="00FE0D1C" w:rsidP="00FE0D1C">
            <w:pPr>
              <w:jc w:val="center"/>
              <w:rPr>
                <w:rFonts w:cs="Times New Roman"/>
                <w:sz w:val="22"/>
                <w:szCs w:val="22"/>
              </w:rPr>
            </w:pPr>
            <w:r w:rsidRPr="00FE0D1C">
              <w:rPr>
                <w:sz w:val="22"/>
                <w:szCs w:val="22"/>
              </w:rPr>
              <w:t>17</w:t>
            </w:r>
          </w:p>
        </w:tc>
      </w:tr>
      <w:tr w:rsidR="00FE0D1C" w:rsidRPr="00FE0D1C" w14:paraId="7F216D97" w14:textId="77777777" w:rsidTr="004F6BE7">
        <w:trPr>
          <w:trHeight w:val="48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01EAADF1" w14:textId="77777777" w:rsidR="00FE0D1C" w:rsidRPr="00FE0D1C" w:rsidRDefault="00FE0D1C" w:rsidP="00FE0D1C">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231F9EF0" w14:textId="77777777" w:rsidR="00FE0D1C" w:rsidRPr="00FE0D1C" w:rsidRDefault="00FE0D1C" w:rsidP="00FE0D1C">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BOD5</w:t>
            </w:r>
          </w:p>
        </w:tc>
        <w:tc>
          <w:tcPr>
            <w:tcW w:w="479" w:type="pct"/>
            <w:tcBorders>
              <w:top w:val="nil"/>
              <w:left w:val="nil"/>
              <w:bottom w:val="single" w:sz="4" w:space="0" w:color="auto"/>
              <w:right w:val="single" w:sz="4" w:space="0" w:color="auto"/>
            </w:tcBorders>
            <w:shd w:val="clear" w:color="auto" w:fill="auto"/>
            <w:vAlign w:val="center"/>
            <w:hideMark/>
          </w:tcPr>
          <w:p w14:paraId="0F21335C"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07BC168F"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55BA2006"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4</w:t>
            </w:r>
          </w:p>
        </w:tc>
        <w:tc>
          <w:tcPr>
            <w:tcW w:w="341" w:type="pct"/>
            <w:tcBorders>
              <w:top w:val="nil"/>
              <w:left w:val="nil"/>
              <w:bottom w:val="single" w:sz="4" w:space="0" w:color="auto"/>
              <w:right w:val="single" w:sz="4" w:space="0" w:color="auto"/>
            </w:tcBorders>
            <w:shd w:val="clear" w:color="auto" w:fill="auto"/>
            <w:vAlign w:val="center"/>
          </w:tcPr>
          <w:p w14:paraId="606B693C"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6</w:t>
            </w:r>
          </w:p>
        </w:tc>
        <w:tc>
          <w:tcPr>
            <w:tcW w:w="389" w:type="pct"/>
            <w:tcBorders>
              <w:top w:val="nil"/>
              <w:left w:val="nil"/>
              <w:bottom w:val="single" w:sz="4" w:space="0" w:color="auto"/>
              <w:right w:val="single" w:sz="4" w:space="0" w:color="auto"/>
            </w:tcBorders>
            <w:shd w:val="clear" w:color="auto" w:fill="auto"/>
            <w:vAlign w:val="center"/>
          </w:tcPr>
          <w:p w14:paraId="13B10196"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 10</w:t>
            </w:r>
          </w:p>
        </w:tc>
        <w:tc>
          <w:tcPr>
            <w:tcW w:w="312" w:type="pct"/>
            <w:tcBorders>
              <w:top w:val="nil"/>
              <w:left w:val="nil"/>
              <w:bottom w:val="single" w:sz="4" w:space="0" w:color="auto"/>
              <w:right w:val="single" w:sz="4" w:space="0" w:color="auto"/>
            </w:tcBorders>
            <w:shd w:val="clear" w:color="auto" w:fill="auto"/>
            <w:vAlign w:val="center"/>
          </w:tcPr>
          <w:p w14:paraId="0896825B" w14:textId="77777777" w:rsidR="00FE0D1C" w:rsidRPr="00FE0D1C" w:rsidRDefault="00FE0D1C" w:rsidP="00FE0D1C">
            <w:pPr>
              <w:spacing w:before="0" w:after="0" w:line="240" w:lineRule="auto"/>
              <w:jc w:val="center"/>
              <w:rPr>
                <w:rFonts w:eastAsia="Times New Roman" w:cs="Times New Roman"/>
                <w:color w:val="auto"/>
                <w:sz w:val="22"/>
                <w:szCs w:val="22"/>
                <w:lang w:val="en-US" w:eastAsia="en-US"/>
              </w:rPr>
            </w:pPr>
            <w:r w:rsidRPr="00FE0D1C">
              <w:rPr>
                <w:sz w:val="22"/>
                <w:szCs w:val="22"/>
              </w:rPr>
              <w:t>&gt; 10</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11138CA4" w14:textId="62C5576D" w:rsidR="00FE0D1C" w:rsidRPr="00FE0D1C" w:rsidRDefault="00FE0D1C" w:rsidP="00FE0D1C">
            <w:pPr>
              <w:jc w:val="center"/>
              <w:rPr>
                <w:rFonts w:cs="Times New Roman"/>
                <w:sz w:val="22"/>
                <w:szCs w:val="22"/>
              </w:rPr>
            </w:pPr>
            <w:r w:rsidRPr="00FE0D1C">
              <w:rPr>
                <w:sz w:val="22"/>
                <w:szCs w:val="22"/>
              </w:rPr>
              <w:t>8,3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607302B" w14:textId="79A82907" w:rsidR="00FE0D1C" w:rsidRPr="00FE0D1C" w:rsidRDefault="00FE0D1C" w:rsidP="00FE0D1C">
            <w:pPr>
              <w:jc w:val="center"/>
              <w:rPr>
                <w:rFonts w:cs="Times New Roman"/>
                <w:sz w:val="22"/>
                <w:szCs w:val="22"/>
              </w:rPr>
            </w:pPr>
            <w:r w:rsidRPr="00FE0D1C">
              <w:rPr>
                <w:sz w:val="22"/>
                <w:szCs w:val="22"/>
              </w:rPr>
              <w:t>5,1</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CCFAB20" w14:textId="5A117534" w:rsidR="00FE0D1C" w:rsidRPr="00FE0D1C" w:rsidRDefault="00FE0D1C" w:rsidP="00FE0D1C">
            <w:pPr>
              <w:jc w:val="center"/>
              <w:rPr>
                <w:rFonts w:cs="Times New Roman"/>
                <w:sz w:val="22"/>
                <w:szCs w:val="22"/>
              </w:rPr>
            </w:pPr>
            <w:r w:rsidRPr="00FE0D1C">
              <w:rPr>
                <w:sz w:val="22"/>
                <w:szCs w:val="22"/>
              </w:rPr>
              <w:t>4,1</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55E4CBBB" w14:textId="56DBF211" w:rsidR="00FE0D1C" w:rsidRPr="00FE0D1C" w:rsidRDefault="00FE0D1C" w:rsidP="00FE0D1C">
            <w:pPr>
              <w:jc w:val="center"/>
              <w:rPr>
                <w:rFonts w:cs="Times New Roman"/>
                <w:sz w:val="22"/>
                <w:szCs w:val="22"/>
              </w:rPr>
            </w:pPr>
            <w:r w:rsidRPr="00FE0D1C">
              <w:rPr>
                <w:sz w:val="22"/>
                <w:szCs w:val="22"/>
              </w:rPr>
              <w:t>3,8</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568AE5C" w14:textId="595E531A" w:rsidR="00FE0D1C" w:rsidRPr="00FE0D1C" w:rsidRDefault="00FE0D1C" w:rsidP="00FE0D1C">
            <w:pPr>
              <w:jc w:val="center"/>
              <w:rPr>
                <w:rFonts w:cs="Times New Roman"/>
                <w:sz w:val="22"/>
                <w:szCs w:val="22"/>
              </w:rPr>
            </w:pPr>
            <w:r w:rsidRPr="00FE0D1C">
              <w:rPr>
                <w:sz w:val="22"/>
                <w:szCs w:val="22"/>
              </w:rPr>
              <w:t>5,4</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5BF5C8B3" w14:textId="417A788C" w:rsidR="00FE0D1C" w:rsidRPr="00FE0D1C" w:rsidRDefault="00FE0D1C" w:rsidP="00FE0D1C">
            <w:pPr>
              <w:jc w:val="center"/>
              <w:rPr>
                <w:rFonts w:cs="Times New Roman"/>
                <w:sz w:val="22"/>
                <w:szCs w:val="22"/>
              </w:rPr>
            </w:pPr>
            <w:r w:rsidRPr="00FE0D1C">
              <w:rPr>
                <w:sz w:val="22"/>
                <w:szCs w:val="22"/>
              </w:rPr>
              <w:t>4,4</w:t>
            </w:r>
          </w:p>
        </w:tc>
      </w:tr>
      <w:tr w:rsidR="008F4FC6" w:rsidRPr="00FE0D1C" w14:paraId="26DFFA6C" w14:textId="77777777" w:rsidTr="006E093E">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40762FA5"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110E951A"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Sunfat</w:t>
            </w:r>
          </w:p>
        </w:tc>
        <w:tc>
          <w:tcPr>
            <w:tcW w:w="479" w:type="pct"/>
            <w:tcBorders>
              <w:top w:val="nil"/>
              <w:left w:val="nil"/>
              <w:bottom w:val="single" w:sz="4" w:space="0" w:color="auto"/>
              <w:right w:val="single" w:sz="4" w:space="0" w:color="auto"/>
            </w:tcBorders>
            <w:shd w:val="clear" w:color="auto" w:fill="auto"/>
            <w:vAlign w:val="center"/>
            <w:hideMark/>
          </w:tcPr>
          <w:p w14:paraId="777AB6D9"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single" w:sz="4" w:space="0" w:color="auto"/>
              <w:left w:val="nil"/>
              <w:bottom w:val="single" w:sz="4" w:space="0" w:color="auto"/>
              <w:right w:val="single" w:sz="4" w:space="0" w:color="auto"/>
            </w:tcBorders>
          </w:tcPr>
          <w:p w14:paraId="39C589B6"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6A40CDBA"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532144C4"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single" w:sz="4" w:space="0" w:color="auto"/>
              <w:left w:val="nil"/>
              <w:bottom w:val="single" w:sz="4" w:space="0" w:color="auto"/>
              <w:right w:val="single" w:sz="4" w:space="0" w:color="auto"/>
            </w:tcBorders>
            <w:shd w:val="clear" w:color="auto" w:fill="auto"/>
            <w:vAlign w:val="center"/>
          </w:tcPr>
          <w:p w14:paraId="3E57F822"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single" w:sz="4" w:space="0" w:color="auto"/>
              <w:left w:val="nil"/>
              <w:bottom w:val="single" w:sz="4" w:space="0" w:color="auto"/>
              <w:right w:val="single" w:sz="4" w:space="0" w:color="auto"/>
            </w:tcBorders>
            <w:shd w:val="clear" w:color="auto" w:fill="auto"/>
            <w:vAlign w:val="center"/>
          </w:tcPr>
          <w:p w14:paraId="4FD6FD87"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5C90155" w14:textId="47B7DD18" w:rsidR="008F4FC6" w:rsidRPr="00FE0D1C" w:rsidRDefault="008F4FC6" w:rsidP="008F4FC6">
            <w:pPr>
              <w:jc w:val="center"/>
              <w:rPr>
                <w:rFonts w:cs="Times New Roman"/>
                <w:sz w:val="22"/>
                <w:szCs w:val="22"/>
              </w:rPr>
            </w:pPr>
            <w:r w:rsidRPr="00FE0D1C">
              <w:rPr>
                <w:sz w:val="22"/>
                <w:szCs w:val="22"/>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B44D2D4" w14:textId="5ECBCF75" w:rsidR="008F4FC6" w:rsidRPr="008F4FC6" w:rsidRDefault="008F4FC6" w:rsidP="008F4FC6">
            <w:pPr>
              <w:jc w:val="center"/>
              <w:rPr>
                <w:rFonts w:cs="Times New Roman"/>
                <w:sz w:val="22"/>
                <w:szCs w:val="22"/>
                <w:lang w:val="en-US"/>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A58C44A" w14:textId="6ACA2354" w:rsidR="008F4FC6" w:rsidRPr="00FE0D1C" w:rsidRDefault="008F4FC6" w:rsidP="008F4FC6">
            <w:pPr>
              <w:jc w:val="center"/>
              <w:rPr>
                <w:rFonts w:cs="Times New Roman"/>
                <w:sz w:val="22"/>
                <w:szCs w:val="22"/>
              </w:rPr>
            </w:pPr>
            <w:r w:rsidRPr="00FE0D1C">
              <w:rPr>
                <w:sz w:val="22"/>
                <w:szCs w:val="22"/>
              </w:rPr>
              <w:t>43,606</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A6F2A57" w14:textId="5B2D2633" w:rsidR="008F4FC6" w:rsidRPr="00FE0D1C" w:rsidRDefault="008F4FC6" w:rsidP="008F4FC6">
            <w:pPr>
              <w:jc w:val="center"/>
              <w:rPr>
                <w:rFonts w:cs="Times New Roman"/>
                <w:sz w:val="22"/>
                <w:szCs w:val="22"/>
              </w:rPr>
            </w:pPr>
            <w:r w:rsidRPr="00FE0D1C">
              <w:rPr>
                <w:sz w:val="22"/>
                <w:szCs w:val="22"/>
              </w:rPr>
              <w:t>36,052</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5B8352E" w14:textId="12A6F293" w:rsidR="008F4FC6" w:rsidRPr="00FE0D1C" w:rsidRDefault="008F4FC6" w:rsidP="008F4FC6">
            <w:pPr>
              <w:jc w:val="center"/>
              <w:rPr>
                <w:rFonts w:cs="Times New Roman"/>
                <w:sz w:val="22"/>
                <w:szCs w:val="22"/>
              </w:rPr>
            </w:pPr>
            <w:r w:rsidRPr="00FE0D1C">
              <w:rPr>
                <w:sz w:val="22"/>
                <w:szCs w:val="22"/>
              </w:rPr>
              <w:t>x</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46DCFCED" w14:textId="4EBF16F7" w:rsidR="008F4FC6" w:rsidRPr="00FE0D1C" w:rsidRDefault="008F4FC6" w:rsidP="008F4FC6">
            <w:pPr>
              <w:jc w:val="center"/>
              <w:rPr>
                <w:rFonts w:cs="Times New Roman"/>
                <w:sz w:val="22"/>
                <w:szCs w:val="22"/>
              </w:rPr>
            </w:pPr>
            <w:r>
              <w:rPr>
                <w:rFonts w:cs="Times New Roman"/>
                <w:sz w:val="22"/>
                <w:szCs w:val="22"/>
                <w:lang w:val="en-US"/>
              </w:rPr>
              <w:t>x</w:t>
            </w:r>
          </w:p>
        </w:tc>
      </w:tr>
      <w:tr w:rsidR="008F4FC6" w:rsidRPr="00FE0D1C" w14:paraId="5EB26348" w14:textId="77777777" w:rsidTr="006E093E">
        <w:trPr>
          <w:trHeight w:val="48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7996D168"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29EC6A42"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Nitrat</w:t>
            </w:r>
          </w:p>
        </w:tc>
        <w:tc>
          <w:tcPr>
            <w:tcW w:w="479" w:type="pct"/>
            <w:tcBorders>
              <w:top w:val="nil"/>
              <w:left w:val="nil"/>
              <w:bottom w:val="single" w:sz="4" w:space="0" w:color="auto"/>
              <w:right w:val="single" w:sz="4" w:space="0" w:color="auto"/>
            </w:tcBorders>
            <w:shd w:val="clear" w:color="auto" w:fill="auto"/>
            <w:vAlign w:val="center"/>
            <w:hideMark/>
          </w:tcPr>
          <w:p w14:paraId="6DB539F8"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5C7DD0A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61BBB17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789552DD"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single" w:sz="4" w:space="0" w:color="auto"/>
              <w:left w:val="nil"/>
              <w:bottom w:val="single" w:sz="4" w:space="0" w:color="auto"/>
              <w:right w:val="single" w:sz="4" w:space="0" w:color="auto"/>
            </w:tcBorders>
            <w:shd w:val="clear" w:color="auto" w:fill="auto"/>
            <w:vAlign w:val="center"/>
          </w:tcPr>
          <w:p w14:paraId="1398E08C"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single" w:sz="4" w:space="0" w:color="auto"/>
              <w:left w:val="nil"/>
              <w:bottom w:val="single" w:sz="4" w:space="0" w:color="auto"/>
              <w:right w:val="single" w:sz="4" w:space="0" w:color="auto"/>
            </w:tcBorders>
            <w:shd w:val="clear" w:color="auto" w:fill="auto"/>
            <w:vAlign w:val="center"/>
          </w:tcPr>
          <w:p w14:paraId="6AEB22DD"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59A5677A" w14:textId="73A9BC28" w:rsidR="008F4FC6" w:rsidRPr="00FE0D1C" w:rsidRDefault="008F4FC6" w:rsidP="008F4FC6">
            <w:pPr>
              <w:jc w:val="center"/>
              <w:rPr>
                <w:rFonts w:cs="Times New Roman"/>
                <w:sz w:val="22"/>
                <w:szCs w:val="22"/>
              </w:rPr>
            </w:pPr>
            <w:r w:rsidRPr="00FE0D1C">
              <w:rPr>
                <w:sz w:val="22"/>
                <w:szCs w:val="22"/>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97FA271" w14:textId="433AEE60" w:rsidR="008F4FC6" w:rsidRPr="00FE0D1C" w:rsidRDefault="008F4FC6" w:rsidP="008F4FC6">
            <w:pPr>
              <w:jc w:val="center"/>
              <w:rPr>
                <w:rFonts w:cs="Times New Roman"/>
                <w:sz w:val="22"/>
                <w:szCs w:val="22"/>
              </w:rPr>
            </w:pPr>
            <w:r w:rsidRPr="00FE0D1C">
              <w:rPr>
                <w:sz w:val="22"/>
                <w:szCs w:val="22"/>
              </w:rPr>
              <w:t>0,219</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70878AD6" w14:textId="67BA4CBE" w:rsidR="008F4FC6" w:rsidRPr="00FE0D1C" w:rsidRDefault="008F4FC6" w:rsidP="008F4FC6">
            <w:pPr>
              <w:jc w:val="center"/>
              <w:rPr>
                <w:rFonts w:cs="Times New Roman"/>
                <w:sz w:val="22"/>
                <w:szCs w:val="22"/>
              </w:rPr>
            </w:pPr>
            <w:r w:rsidRPr="00FE0D1C">
              <w:rPr>
                <w:sz w:val="22"/>
                <w:szCs w:val="22"/>
              </w:rPr>
              <w:t>0,269</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1AE62004" w14:textId="6E1F5DE6" w:rsidR="008F4FC6" w:rsidRPr="00FE0D1C" w:rsidRDefault="008F4FC6" w:rsidP="008F4FC6">
            <w:pPr>
              <w:jc w:val="center"/>
              <w:rPr>
                <w:rFonts w:cs="Times New Roman"/>
                <w:sz w:val="22"/>
                <w:szCs w:val="22"/>
              </w:rPr>
            </w:pPr>
            <w:r w:rsidRPr="00FE0D1C">
              <w:rPr>
                <w:sz w:val="22"/>
                <w:szCs w:val="22"/>
              </w:rPr>
              <w:t>0,309</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966FF11" w14:textId="29B4BAFC" w:rsidR="008F4FC6" w:rsidRPr="00FE0D1C" w:rsidRDefault="008F4FC6" w:rsidP="008F4FC6">
            <w:pPr>
              <w:jc w:val="center"/>
              <w:rPr>
                <w:rFonts w:cs="Times New Roman"/>
                <w:sz w:val="22"/>
                <w:szCs w:val="22"/>
              </w:rPr>
            </w:pPr>
            <w:r w:rsidRPr="00FE0D1C">
              <w:rPr>
                <w:sz w:val="22"/>
                <w:szCs w:val="22"/>
              </w:rPr>
              <w:t>x</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4F53D8D6" w14:textId="13E0DDD2" w:rsidR="008F4FC6" w:rsidRPr="00FE0D1C" w:rsidRDefault="008F4FC6" w:rsidP="008F4FC6">
            <w:pPr>
              <w:jc w:val="center"/>
              <w:rPr>
                <w:rFonts w:cs="Times New Roman"/>
                <w:sz w:val="22"/>
                <w:szCs w:val="22"/>
              </w:rPr>
            </w:pPr>
            <w:r>
              <w:rPr>
                <w:rFonts w:cs="Times New Roman"/>
                <w:sz w:val="22"/>
                <w:szCs w:val="22"/>
                <w:lang w:val="en-US"/>
              </w:rPr>
              <w:t>x</w:t>
            </w:r>
          </w:p>
        </w:tc>
      </w:tr>
      <w:tr w:rsidR="008F4FC6" w:rsidRPr="00FE0D1C" w14:paraId="70690340" w14:textId="77777777" w:rsidTr="00FD2677">
        <w:trPr>
          <w:trHeight w:val="48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7C979D51"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5F7B164C"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Nitrit</w:t>
            </w:r>
          </w:p>
        </w:tc>
        <w:tc>
          <w:tcPr>
            <w:tcW w:w="479" w:type="pct"/>
            <w:tcBorders>
              <w:top w:val="nil"/>
              <w:left w:val="nil"/>
              <w:bottom w:val="single" w:sz="4" w:space="0" w:color="auto"/>
              <w:right w:val="single" w:sz="4" w:space="0" w:color="auto"/>
            </w:tcBorders>
            <w:shd w:val="clear" w:color="auto" w:fill="auto"/>
            <w:vAlign w:val="center"/>
            <w:hideMark/>
          </w:tcPr>
          <w:p w14:paraId="101354C7"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50A810BD"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0,05</w:t>
            </w:r>
          </w:p>
        </w:tc>
        <w:tc>
          <w:tcPr>
            <w:tcW w:w="341" w:type="pct"/>
            <w:tcBorders>
              <w:top w:val="nil"/>
              <w:left w:val="nil"/>
              <w:bottom w:val="single" w:sz="4" w:space="0" w:color="auto"/>
              <w:right w:val="single" w:sz="4" w:space="0" w:color="auto"/>
            </w:tcBorders>
            <w:shd w:val="clear" w:color="auto" w:fill="auto"/>
            <w:vAlign w:val="center"/>
          </w:tcPr>
          <w:p w14:paraId="5A96F036"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6B8A2161"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nil"/>
              <w:left w:val="nil"/>
              <w:bottom w:val="single" w:sz="4" w:space="0" w:color="auto"/>
              <w:right w:val="single" w:sz="4" w:space="0" w:color="auto"/>
            </w:tcBorders>
            <w:shd w:val="clear" w:color="auto" w:fill="auto"/>
            <w:vAlign w:val="center"/>
          </w:tcPr>
          <w:p w14:paraId="2D2F774E"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nil"/>
              <w:left w:val="nil"/>
              <w:bottom w:val="single" w:sz="4" w:space="0" w:color="auto"/>
              <w:right w:val="single" w:sz="4" w:space="0" w:color="auto"/>
            </w:tcBorders>
            <w:shd w:val="clear" w:color="auto" w:fill="auto"/>
            <w:vAlign w:val="center"/>
          </w:tcPr>
          <w:p w14:paraId="1100C8ED"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628DA8D" w14:textId="51A42D96" w:rsidR="008F4FC6" w:rsidRPr="00FE0D1C" w:rsidRDefault="008F4FC6" w:rsidP="008F4FC6">
            <w:pPr>
              <w:jc w:val="center"/>
              <w:rPr>
                <w:rFonts w:cs="Times New Roman"/>
                <w:sz w:val="22"/>
                <w:szCs w:val="22"/>
              </w:rPr>
            </w:pPr>
            <w:r w:rsidRPr="00FE0D1C">
              <w:rPr>
                <w:sz w:val="22"/>
                <w:szCs w:val="22"/>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85544BD" w14:textId="46D7A407" w:rsidR="008F4FC6" w:rsidRPr="00FE0D1C" w:rsidRDefault="008F4FC6" w:rsidP="008F4FC6">
            <w:pPr>
              <w:jc w:val="center"/>
              <w:rPr>
                <w:rFonts w:cs="Times New Roman"/>
                <w:sz w:val="22"/>
                <w:szCs w:val="22"/>
              </w:rPr>
            </w:pPr>
            <w:r w:rsidRPr="00FE0D1C">
              <w:rPr>
                <w:sz w:val="22"/>
                <w:szCs w:val="22"/>
              </w:rPr>
              <w:t>&lt;0,002</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A3AE79F" w14:textId="55FA8213"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10D473E4" w14:textId="065CF92F"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16E9CFD" w14:textId="15761743" w:rsidR="008F4FC6" w:rsidRPr="00FE0D1C" w:rsidRDefault="008F4FC6" w:rsidP="008F4FC6">
            <w:pPr>
              <w:jc w:val="center"/>
              <w:rPr>
                <w:rFonts w:cs="Times New Roman"/>
                <w:sz w:val="22"/>
                <w:szCs w:val="22"/>
              </w:rPr>
            </w:pPr>
            <w:r w:rsidRPr="00FE0D1C">
              <w:rPr>
                <w:sz w:val="22"/>
                <w:szCs w:val="22"/>
              </w:rPr>
              <w:t>x</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4B89615D" w14:textId="34AA7DD5" w:rsidR="008F4FC6" w:rsidRPr="00FE0D1C" w:rsidRDefault="008F4FC6" w:rsidP="008F4FC6">
            <w:pPr>
              <w:jc w:val="center"/>
              <w:rPr>
                <w:rFonts w:cs="Times New Roman"/>
                <w:sz w:val="22"/>
                <w:szCs w:val="22"/>
              </w:rPr>
            </w:pPr>
            <w:r>
              <w:rPr>
                <w:rFonts w:cs="Times New Roman"/>
                <w:sz w:val="22"/>
                <w:szCs w:val="22"/>
                <w:lang w:val="en-US"/>
              </w:rPr>
              <w:t>x</w:t>
            </w:r>
          </w:p>
        </w:tc>
      </w:tr>
      <w:tr w:rsidR="008F4FC6" w:rsidRPr="00FE0D1C" w14:paraId="11E51C1D" w14:textId="77777777" w:rsidTr="00E5516D">
        <w:trPr>
          <w:trHeight w:val="48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07AE9F9F"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512E437E"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Amoni</w:t>
            </w:r>
          </w:p>
        </w:tc>
        <w:tc>
          <w:tcPr>
            <w:tcW w:w="479" w:type="pct"/>
            <w:tcBorders>
              <w:top w:val="nil"/>
              <w:left w:val="nil"/>
              <w:bottom w:val="single" w:sz="4" w:space="0" w:color="auto"/>
              <w:right w:val="single" w:sz="4" w:space="0" w:color="auto"/>
            </w:tcBorders>
            <w:shd w:val="clear" w:color="auto" w:fill="auto"/>
            <w:vAlign w:val="center"/>
            <w:hideMark/>
          </w:tcPr>
          <w:p w14:paraId="76E02378"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0FBDA59D"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0,3</w:t>
            </w:r>
          </w:p>
        </w:tc>
        <w:tc>
          <w:tcPr>
            <w:tcW w:w="341" w:type="pct"/>
            <w:tcBorders>
              <w:top w:val="nil"/>
              <w:left w:val="nil"/>
              <w:bottom w:val="single" w:sz="4" w:space="0" w:color="auto"/>
              <w:right w:val="single" w:sz="4" w:space="0" w:color="auto"/>
            </w:tcBorders>
            <w:shd w:val="clear" w:color="auto" w:fill="auto"/>
            <w:vAlign w:val="center"/>
          </w:tcPr>
          <w:p w14:paraId="7987249D"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50949E29"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nil"/>
              <w:left w:val="nil"/>
              <w:bottom w:val="single" w:sz="4" w:space="0" w:color="auto"/>
              <w:right w:val="single" w:sz="4" w:space="0" w:color="auto"/>
            </w:tcBorders>
            <w:shd w:val="clear" w:color="auto" w:fill="auto"/>
            <w:vAlign w:val="center"/>
          </w:tcPr>
          <w:p w14:paraId="70845FE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nil"/>
              <w:left w:val="nil"/>
              <w:bottom w:val="single" w:sz="4" w:space="0" w:color="auto"/>
              <w:right w:val="single" w:sz="4" w:space="0" w:color="auto"/>
            </w:tcBorders>
            <w:shd w:val="clear" w:color="auto" w:fill="auto"/>
            <w:vAlign w:val="center"/>
          </w:tcPr>
          <w:p w14:paraId="21615A3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ECFF7A2" w14:textId="2275B26E" w:rsidR="008F4FC6" w:rsidRPr="00FE0D1C" w:rsidRDefault="008F4FC6" w:rsidP="008F4FC6">
            <w:pPr>
              <w:jc w:val="center"/>
              <w:rPr>
                <w:rFonts w:cs="Times New Roman"/>
                <w:sz w:val="22"/>
                <w:szCs w:val="22"/>
              </w:rPr>
            </w:pPr>
            <w:r w:rsidRPr="00FE0D1C">
              <w:rPr>
                <w:sz w:val="22"/>
                <w:szCs w:val="22"/>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7B5BC608" w14:textId="59BC8180" w:rsidR="008F4FC6" w:rsidRPr="00FE0D1C" w:rsidRDefault="008F4FC6" w:rsidP="008F4FC6">
            <w:pPr>
              <w:jc w:val="center"/>
              <w:rPr>
                <w:rFonts w:cs="Times New Roman"/>
                <w:sz w:val="22"/>
                <w:szCs w:val="22"/>
              </w:rPr>
            </w:pPr>
            <w:r w:rsidRPr="00FE0D1C">
              <w:rPr>
                <w:sz w:val="22"/>
                <w:szCs w:val="22"/>
              </w:rPr>
              <w:t>0,217</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AC92C5A" w14:textId="016B2072" w:rsidR="008F4FC6" w:rsidRPr="00FE0D1C" w:rsidRDefault="008F4FC6" w:rsidP="008F4FC6">
            <w:pPr>
              <w:jc w:val="center"/>
              <w:rPr>
                <w:rFonts w:cs="Times New Roman"/>
                <w:sz w:val="22"/>
                <w:szCs w:val="22"/>
                <w:lang w:val="en-US"/>
              </w:rPr>
            </w:pPr>
            <w:r>
              <w:rPr>
                <w:rFonts w:cs="Times New Roman"/>
                <w:sz w:val="22"/>
                <w:szCs w:val="22"/>
                <w:lang w:val="en-US"/>
              </w:rPr>
              <w:t>x</w:t>
            </w:r>
          </w:p>
        </w:tc>
        <w:tc>
          <w:tcPr>
            <w:tcW w:w="351" w:type="pct"/>
            <w:tcBorders>
              <w:top w:val="single" w:sz="4" w:space="0" w:color="auto"/>
              <w:left w:val="single" w:sz="4" w:space="0" w:color="auto"/>
              <w:bottom w:val="single" w:sz="4" w:space="0" w:color="auto"/>
              <w:right w:val="single" w:sz="4" w:space="0" w:color="auto"/>
            </w:tcBorders>
            <w:shd w:val="clear" w:color="000000" w:fill="FFFFFF"/>
            <w:vAlign w:val="center"/>
          </w:tcPr>
          <w:p w14:paraId="62B72D85" w14:textId="51969744" w:rsidR="008F4FC6" w:rsidRPr="00FE0D1C" w:rsidRDefault="008F4FC6" w:rsidP="008F4FC6">
            <w:pPr>
              <w:jc w:val="center"/>
              <w:rPr>
                <w:rFonts w:cs="Times New Roman"/>
                <w:sz w:val="22"/>
                <w:szCs w:val="22"/>
              </w:rPr>
            </w:pPr>
            <w:r w:rsidRPr="00FE0D1C">
              <w:rPr>
                <w:sz w:val="22"/>
                <w:szCs w:val="22"/>
              </w:rPr>
              <w:t>0,143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85A2355" w14:textId="6E672447" w:rsidR="008F4FC6" w:rsidRPr="00FE0D1C" w:rsidRDefault="008F4FC6" w:rsidP="008F4FC6">
            <w:pPr>
              <w:jc w:val="center"/>
              <w:rPr>
                <w:rFonts w:cs="Times New Roman"/>
                <w:sz w:val="22"/>
                <w:szCs w:val="22"/>
              </w:rPr>
            </w:pPr>
            <w:r w:rsidRPr="00FE0D1C">
              <w:rPr>
                <w:sz w:val="22"/>
                <w:szCs w:val="22"/>
              </w:rPr>
              <w:t>x</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250A2974" w14:textId="1B42F95E" w:rsidR="008F4FC6" w:rsidRPr="00FE0D1C" w:rsidRDefault="008F4FC6" w:rsidP="008F4FC6">
            <w:pPr>
              <w:jc w:val="center"/>
              <w:rPr>
                <w:rFonts w:cs="Times New Roman"/>
                <w:sz w:val="22"/>
                <w:szCs w:val="22"/>
              </w:rPr>
            </w:pPr>
            <w:r>
              <w:rPr>
                <w:rFonts w:cs="Times New Roman"/>
                <w:sz w:val="22"/>
                <w:szCs w:val="22"/>
                <w:lang w:val="en-US"/>
              </w:rPr>
              <w:t>x</w:t>
            </w:r>
          </w:p>
        </w:tc>
      </w:tr>
      <w:tr w:rsidR="008F4FC6" w:rsidRPr="00FE0D1C" w14:paraId="5D5438F1" w14:textId="77777777" w:rsidTr="00E5516D">
        <w:trPr>
          <w:trHeight w:val="48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1D743744"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0E78DE0F"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Phosphat</w:t>
            </w:r>
          </w:p>
        </w:tc>
        <w:tc>
          <w:tcPr>
            <w:tcW w:w="479" w:type="pct"/>
            <w:tcBorders>
              <w:top w:val="nil"/>
              <w:left w:val="nil"/>
              <w:bottom w:val="single" w:sz="4" w:space="0" w:color="auto"/>
              <w:right w:val="single" w:sz="4" w:space="0" w:color="auto"/>
            </w:tcBorders>
            <w:shd w:val="clear" w:color="auto" w:fill="auto"/>
            <w:vAlign w:val="center"/>
            <w:hideMark/>
          </w:tcPr>
          <w:p w14:paraId="4DEB9B52"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62B289A1"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7656D474"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7C2166B7"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nil"/>
              <w:left w:val="nil"/>
              <w:bottom w:val="single" w:sz="4" w:space="0" w:color="auto"/>
              <w:right w:val="single" w:sz="4" w:space="0" w:color="auto"/>
            </w:tcBorders>
            <w:shd w:val="clear" w:color="auto" w:fill="auto"/>
            <w:vAlign w:val="center"/>
          </w:tcPr>
          <w:p w14:paraId="286E6EF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nil"/>
              <w:left w:val="nil"/>
              <w:bottom w:val="single" w:sz="4" w:space="0" w:color="auto"/>
              <w:right w:val="single" w:sz="4" w:space="0" w:color="auto"/>
            </w:tcBorders>
            <w:shd w:val="clear" w:color="auto" w:fill="auto"/>
            <w:vAlign w:val="center"/>
          </w:tcPr>
          <w:p w14:paraId="2FA4F17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5D16C34" w14:textId="184ADEC2" w:rsidR="008F4FC6" w:rsidRPr="00FE0D1C" w:rsidRDefault="008F4FC6" w:rsidP="008F4FC6">
            <w:pPr>
              <w:jc w:val="center"/>
              <w:rPr>
                <w:rFonts w:cs="Times New Roman"/>
                <w:sz w:val="22"/>
                <w:szCs w:val="22"/>
              </w:rPr>
            </w:pPr>
            <w:r w:rsidRPr="00FE0D1C">
              <w:rPr>
                <w:sz w:val="22"/>
                <w:szCs w:val="22"/>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E30E347" w14:textId="2FC0E6FD" w:rsidR="008F4FC6" w:rsidRPr="00FE0D1C" w:rsidRDefault="008F4FC6" w:rsidP="008F4FC6">
            <w:pPr>
              <w:jc w:val="center"/>
              <w:rPr>
                <w:rFonts w:cs="Times New Roman"/>
                <w:sz w:val="22"/>
                <w:szCs w:val="22"/>
              </w:rPr>
            </w:pPr>
            <w:r w:rsidRPr="00FE0D1C">
              <w:rPr>
                <w:sz w:val="22"/>
                <w:szCs w:val="22"/>
              </w:rPr>
              <w:t>0,068</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48BF336" w14:textId="05C85C3B"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7FE1EFB" w14:textId="7286FA5B" w:rsidR="008F4FC6" w:rsidRPr="008F4FC6" w:rsidRDefault="008F4FC6" w:rsidP="008F4FC6">
            <w:pPr>
              <w:jc w:val="center"/>
              <w:rPr>
                <w:rFonts w:cs="Times New Roman"/>
                <w:sz w:val="22"/>
                <w:szCs w:val="22"/>
                <w:lang w:val="en-US"/>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5AF75E25" w14:textId="05E7A7D1" w:rsidR="008F4FC6" w:rsidRPr="00FE0D1C" w:rsidRDefault="008F4FC6" w:rsidP="008F4FC6">
            <w:pPr>
              <w:jc w:val="center"/>
              <w:rPr>
                <w:rFonts w:cs="Times New Roman"/>
                <w:sz w:val="22"/>
                <w:szCs w:val="22"/>
              </w:rPr>
            </w:pPr>
            <w:r w:rsidRPr="00FE0D1C">
              <w:rPr>
                <w:sz w:val="22"/>
                <w:szCs w:val="22"/>
              </w:rPr>
              <w:t>x</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5EE39EE9" w14:textId="73654896" w:rsidR="008F4FC6" w:rsidRPr="00FE0D1C" w:rsidRDefault="008F4FC6" w:rsidP="008F4FC6">
            <w:pPr>
              <w:jc w:val="center"/>
              <w:rPr>
                <w:rFonts w:cs="Times New Roman"/>
                <w:sz w:val="22"/>
                <w:szCs w:val="22"/>
              </w:rPr>
            </w:pPr>
            <w:r>
              <w:rPr>
                <w:rFonts w:cs="Times New Roman"/>
                <w:sz w:val="22"/>
                <w:szCs w:val="22"/>
                <w:lang w:val="en-US"/>
              </w:rPr>
              <w:t>x</w:t>
            </w:r>
          </w:p>
        </w:tc>
      </w:tr>
      <w:tr w:rsidR="008F4FC6" w:rsidRPr="00FE0D1C" w14:paraId="6F6CE66F" w14:textId="77777777" w:rsidTr="00443ACF">
        <w:trPr>
          <w:trHeight w:val="726"/>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03196FC3"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01E14923"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Tổng dầu, mỡ khoáng</w:t>
            </w:r>
          </w:p>
        </w:tc>
        <w:tc>
          <w:tcPr>
            <w:tcW w:w="479" w:type="pct"/>
            <w:tcBorders>
              <w:top w:val="nil"/>
              <w:left w:val="nil"/>
              <w:bottom w:val="single" w:sz="4" w:space="0" w:color="auto"/>
              <w:right w:val="single" w:sz="4" w:space="0" w:color="auto"/>
            </w:tcBorders>
            <w:shd w:val="clear" w:color="auto" w:fill="auto"/>
            <w:vAlign w:val="center"/>
            <w:hideMark/>
          </w:tcPr>
          <w:p w14:paraId="3ABF6729"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5BE55725"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084D150A"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102CD802"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nil"/>
              <w:left w:val="nil"/>
              <w:bottom w:val="single" w:sz="4" w:space="0" w:color="auto"/>
              <w:right w:val="single" w:sz="4" w:space="0" w:color="auto"/>
            </w:tcBorders>
            <w:shd w:val="clear" w:color="auto" w:fill="auto"/>
            <w:vAlign w:val="center"/>
          </w:tcPr>
          <w:p w14:paraId="2367811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nil"/>
              <w:left w:val="nil"/>
              <w:bottom w:val="single" w:sz="4" w:space="0" w:color="auto"/>
              <w:right w:val="single" w:sz="4" w:space="0" w:color="auto"/>
            </w:tcBorders>
            <w:shd w:val="clear" w:color="auto" w:fill="auto"/>
            <w:vAlign w:val="center"/>
          </w:tcPr>
          <w:p w14:paraId="54D1452C"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7B578AB0" w14:textId="3520D1C9" w:rsidR="008F4FC6" w:rsidRPr="00FE0D1C" w:rsidRDefault="008F4FC6" w:rsidP="008F4FC6">
            <w:pPr>
              <w:spacing w:before="0" w:after="0" w:line="240" w:lineRule="auto"/>
              <w:jc w:val="center"/>
              <w:rPr>
                <w:rFonts w:cs="Times New Roman"/>
                <w:sz w:val="22"/>
                <w:szCs w:val="22"/>
                <w:lang w:eastAsia="zh-CN"/>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8707CBE" w14:textId="166A496F" w:rsidR="008F4FC6" w:rsidRPr="00FE0D1C" w:rsidRDefault="008F4FC6" w:rsidP="008F4FC6">
            <w:pPr>
              <w:jc w:val="center"/>
              <w:rPr>
                <w:rFonts w:cs="Times New Roman"/>
                <w:sz w:val="22"/>
                <w:szCs w:val="22"/>
              </w:rPr>
            </w:pPr>
            <w:r w:rsidRPr="00FE0D1C">
              <w:rPr>
                <w:sz w:val="22"/>
                <w:szCs w:val="22"/>
              </w:rPr>
              <w:t>&lt;0,3</w:t>
            </w:r>
          </w:p>
        </w:tc>
        <w:tc>
          <w:tcPr>
            <w:tcW w:w="351" w:type="pct"/>
            <w:tcBorders>
              <w:top w:val="nil"/>
              <w:left w:val="nil"/>
              <w:bottom w:val="single" w:sz="4" w:space="0" w:color="auto"/>
              <w:right w:val="single" w:sz="4" w:space="0" w:color="auto"/>
            </w:tcBorders>
            <w:shd w:val="clear" w:color="auto" w:fill="auto"/>
            <w:vAlign w:val="center"/>
          </w:tcPr>
          <w:p w14:paraId="3E6E7A23" w14:textId="12F5196F" w:rsidR="008F4FC6" w:rsidRPr="00FE0D1C" w:rsidRDefault="008F4FC6" w:rsidP="008F4FC6">
            <w:pPr>
              <w:jc w:val="center"/>
              <w:rPr>
                <w:rFonts w:cs="Times New Roman"/>
                <w:sz w:val="22"/>
                <w:szCs w:val="22"/>
                <w:lang w:val="en-US"/>
              </w:rPr>
            </w:pPr>
            <w:r w:rsidRPr="00FE0D1C">
              <w:rPr>
                <w:rFonts w:cs="Times New Roman"/>
                <w:sz w:val="22"/>
                <w:szCs w:val="22"/>
                <w:lang w:val="en-US"/>
              </w:rPr>
              <w:t>&lt;0,3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F5066E2" w14:textId="61AB7699" w:rsidR="008F4FC6" w:rsidRPr="00FE0D1C" w:rsidRDefault="008F4FC6" w:rsidP="008F4FC6">
            <w:pPr>
              <w:jc w:val="center"/>
              <w:rPr>
                <w:rFonts w:cs="Times New Roman"/>
                <w:sz w:val="22"/>
                <w:szCs w:val="22"/>
              </w:rPr>
            </w:pPr>
            <w:r w:rsidRPr="00FE0D1C">
              <w:rPr>
                <w:sz w:val="22"/>
                <w:szCs w:val="22"/>
              </w:rPr>
              <w:t>&lt;0,3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A87C198" w14:textId="4C215BE4" w:rsidR="008F4FC6" w:rsidRPr="00FE0D1C" w:rsidRDefault="008F4FC6" w:rsidP="008F4FC6">
            <w:pPr>
              <w:jc w:val="center"/>
              <w:rPr>
                <w:rFonts w:cs="Times New Roman"/>
                <w:sz w:val="22"/>
                <w:szCs w:val="22"/>
              </w:rPr>
            </w:pPr>
            <w:r>
              <w:rPr>
                <w:rFonts w:cs="Times New Roman"/>
                <w:sz w:val="22"/>
                <w:szCs w:val="22"/>
                <w:lang w:val="en-US"/>
              </w:rPr>
              <w:t>x</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051AC7BA" w14:textId="36CF2640" w:rsidR="008F4FC6" w:rsidRPr="00FE0D1C" w:rsidRDefault="008F4FC6" w:rsidP="008F4FC6">
            <w:pPr>
              <w:jc w:val="center"/>
              <w:rPr>
                <w:rFonts w:cs="Times New Roman"/>
                <w:sz w:val="22"/>
                <w:szCs w:val="22"/>
              </w:rPr>
            </w:pPr>
            <w:r>
              <w:rPr>
                <w:rFonts w:cs="Times New Roman"/>
                <w:sz w:val="22"/>
                <w:szCs w:val="22"/>
                <w:lang w:val="en-US"/>
              </w:rPr>
              <w:t>x</w:t>
            </w:r>
          </w:p>
        </w:tc>
      </w:tr>
      <w:tr w:rsidR="008F4FC6" w:rsidRPr="00FE0D1C" w14:paraId="4037EB03" w14:textId="77777777" w:rsidTr="00443ACF">
        <w:trPr>
          <w:trHeight w:val="693"/>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3FD1358C"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58001433"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Tổng dầu, mỡ động thực vật</w:t>
            </w:r>
          </w:p>
        </w:tc>
        <w:tc>
          <w:tcPr>
            <w:tcW w:w="479" w:type="pct"/>
            <w:tcBorders>
              <w:top w:val="nil"/>
              <w:left w:val="nil"/>
              <w:bottom w:val="single" w:sz="4" w:space="0" w:color="auto"/>
              <w:right w:val="single" w:sz="4" w:space="0" w:color="auto"/>
            </w:tcBorders>
            <w:shd w:val="clear" w:color="auto" w:fill="auto"/>
            <w:vAlign w:val="center"/>
            <w:hideMark/>
          </w:tcPr>
          <w:p w14:paraId="1613C84A"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0FF7779B"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23B43C0B"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54703774"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single" w:sz="4" w:space="0" w:color="auto"/>
              <w:left w:val="nil"/>
              <w:bottom w:val="single" w:sz="4" w:space="0" w:color="auto"/>
              <w:right w:val="single" w:sz="4" w:space="0" w:color="auto"/>
            </w:tcBorders>
            <w:shd w:val="clear" w:color="auto" w:fill="auto"/>
            <w:vAlign w:val="center"/>
          </w:tcPr>
          <w:p w14:paraId="700C4597"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single" w:sz="4" w:space="0" w:color="auto"/>
              <w:left w:val="nil"/>
              <w:bottom w:val="single" w:sz="4" w:space="0" w:color="auto"/>
              <w:right w:val="single" w:sz="4" w:space="0" w:color="auto"/>
            </w:tcBorders>
            <w:shd w:val="clear" w:color="auto" w:fill="auto"/>
            <w:vAlign w:val="center"/>
          </w:tcPr>
          <w:p w14:paraId="21D693A4"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FEAAFB4" w14:textId="471CCA36"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9635DEA" w14:textId="6ACB41BC"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416A575" w14:textId="12A5ABD5"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53D67655" w14:textId="09F1C292" w:rsidR="008F4FC6" w:rsidRPr="00FE0D1C" w:rsidRDefault="008F4FC6" w:rsidP="008F4FC6">
            <w:pPr>
              <w:jc w:val="center"/>
              <w:rPr>
                <w:rFonts w:cs="Times New Roman"/>
                <w:sz w:val="22"/>
                <w:szCs w:val="22"/>
              </w:rPr>
            </w:pPr>
            <w:r w:rsidRPr="00FE0D1C">
              <w:rPr>
                <w:sz w:val="22"/>
                <w:szCs w:val="22"/>
              </w:rPr>
              <w:t>&lt;0,3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5868C3E" w14:textId="43FB38B8" w:rsidR="008F4FC6" w:rsidRPr="00FE0D1C" w:rsidRDefault="008F4FC6" w:rsidP="008F4FC6">
            <w:pPr>
              <w:jc w:val="center"/>
              <w:rPr>
                <w:rFonts w:cs="Times New Roman"/>
                <w:sz w:val="22"/>
                <w:szCs w:val="22"/>
              </w:rPr>
            </w:pPr>
            <w:r>
              <w:rPr>
                <w:rFonts w:cs="Times New Roman"/>
                <w:sz w:val="22"/>
                <w:szCs w:val="22"/>
                <w:lang w:val="en-US"/>
              </w:rPr>
              <w:t>x</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75BF1FE8" w14:textId="17BBD206" w:rsidR="008F4FC6" w:rsidRPr="00FE0D1C" w:rsidRDefault="008F4FC6" w:rsidP="008F4FC6">
            <w:pPr>
              <w:jc w:val="center"/>
              <w:rPr>
                <w:rFonts w:cs="Times New Roman"/>
                <w:sz w:val="22"/>
                <w:szCs w:val="22"/>
              </w:rPr>
            </w:pPr>
            <w:r>
              <w:rPr>
                <w:rFonts w:cs="Times New Roman"/>
                <w:sz w:val="22"/>
                <w:szCs w:val="22"/>
                <w:lang w:val="en-US"/>
              </w:rPr>
              <w:t>x</w:t>
            </w:r>
          </w:p>
        </w:tc>
      </w:tr>
      <w:tr w:rsidR="008F4FC6" w:rsidRPr="00FE0D1C" w14:paraId="6ED5D590" w14:textId="77777777" w:rsidTr="00F72FB3">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3C3FA2F0"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705AAAA6"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Coliform</w:t>
            </w:r>
          </w:p>
        </w:tc>
        <w:tc>
          <w:tcPr>
            <w:tcW w:w="479" w:type="pct"/>
            <w:tcBorders>
              <w:top w:val="nil"/>
              <w:left w:val="nil"/>
              <w:bottom w:val="single" w:sz="4" w:space="0" w:color="auto"/>
              <w:right w:val="single" w:sz="4" w:space="0" w:color="auto"/>
            </w:tcBorders>
            <w:shd w:val="clear" w:color="auto" w:fill="auto"/>
            <w:vAlign w:val="center"/>
            <w:hideMark/>
          </w:tcPr>
          <w:p w14:paraId="61519DDC"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MPN/100ml</w:t>
            </w:r>
          </w:p>
        </w:tc>
        <w:tc>
          <w:tcPr>
            <w:tcW w:w="267" w:type="pct"/>
            <w:tcBorders>
              <w:top w:val="single" w:sz="4" w:space="0" w:color="auto"/>
              <w:left w:val="single" w:sz="4" w:space="0" w:color="auto"/>
              <w:bottom w:val="single" w:sz="4" w:space="0" w:color="auto"/>
              <w:right w:val="single" w:sz="4" w:space="0" w:color="auto"/>
            </w:tcBorders>
            <w:shd w:val="clear" w:color="auto" w:fill="auto"/>
            <w:vAlign w:val="center"/>
          </w:tcPr>
          <w:p w14:paraId="1321EEF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single" w:sz="4" w:space="0" w:color="auto"/>
              <w:left w:val="nil"/>
              <w:bottom w:val="single" w:sz="4" w:space="0" w:color="auto"/>
              <w:right w:val="single" w:sz="4" w:space="0" w:color="auto"/>
            </w:tcBorders>
            <w:shd w:val="clear" w:color="auto" w:fill="auto"/>
            <w:vAlign w:val="center"/>
          </w:tcPr>
          <w:p w14:paraId="17DA5999"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 1.000</w:t>
            </w:r>
          </w:p>
        </w:tc>
        <w:tc>
          <w:tcPr>
            <w:tcW w:w="341" w:type="pct"/>
            <w:tcBorders>
              <w:top w:val="single" w:sz="4" w:space="0" w:color="auto"/>
              <w:left w:val="nil"/>
              <w:bottom w:val="single" w:sz="4" w:space="0" w:color="auto"/>
              <w:right w:val="single" w:sz="4" w:space="0" w:color="auto"/>
            </w:tcBorders>
            <w:shd w:val="clear" w:color="auto" w:fill="auto"/>
            <w:vAlign w:val="center"/>
          </w:tcPr>
          <w:p w14:paraId="2EABF576"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 5.000</w:t>
            </w:r>
          </w:p>
        </w:tc>
        <w:tc>
          <w:tcPr>
            <w:tcW w:w="389" w:type="pct"/>
            <w:tcBorders>
              <w:top w:val="single" w:sz="4" w:space="0" w:color="auto"/>
              <w:left w:val="nil"/>
              <w:bottom w:val="single" w:sz="4" w:space="0" w:color="auto"/>
              <w:right w:val="single" w:sz="4" w:space="0" w:color="auto"/>
            </w:tcBorders>
            <w:shd w:val="clear" w:color="auto" w:fill="auto"/>
            <w:vAlign w:val="center"/>
          </w:tcPr>
          <w:p w14:paraId="15F47029"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 7.500</w:t>
            </w:r>
          </w:p>
        </w:tc>
        <w:tc>
          <w:tcPr>
            <w:tcW w:w="312" w:type="pct"/>
            <w:tcBorders>
              <w:top w:val="single" w:sz="4" w:space="0" w:color="auto"/>
              <w:left w:val="nil"/>
              <w:bottom w:val="single" w:sz="4" w:space="0" w:color="auto"/>
              <w:right w:val="single" w:sz="4" w:space="0" w:color="auto"/>
            </w:tcBorders>
            <w:shd w:val="clear" w:color="auto" w:fill="auto"/>
            <w:vAlign w:val="center"/>
          </w:tcPr>
          <w:p w14:paraId="5D7F8286"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&gt; 7.500</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7FBF4044" w14:textId="31F0EFCC" w:rsidR="008F4FC6" w:rsidRPr="00FE0D1C" w:rsidRDefault="008F4FC6" w:rsidP="008F4FC6">
            <w:pPr>
              <w:jc w:val="center"/>
              <w:rPr>
                <w:rFonts w:cs="Times New Roman"/>
                <w:sz w:val="22"/>
                <w:szCs w:val="22"/>
              </w:rPr>
            </w:pPr>
            <w:r w:rsidRPr="00FE0D1C">
              <w:rPr>
                <w:sz w:val="22"/>
                <w:szCs w:val="22"/>
              </w:rPr>
              <w:t>&lt;2</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7117EFD" w14:textId="068FF2C8" w:rsidR="008F4FC6" w:rsidRPr="00FE0D1C" w:rsidRDefault="008F4FC6" w:rsidP="008F4FC6">
            <w:pPr>
              <w:jc w:val="center"/>
              <w:rPr>
                <w:rFonts w:cs="Times New Roman"/>
                <w:sz w:val="22"/>
                <w:szCs w:val="22"/>
              </w:rPr>
            </w:pPr>
            <w:r w:rsidRPr="00FE0D1C">
              <w:rPr>
                <w:sz w:val="22"/>
                <w:szCs w:val="22"/>
              </w:rPr>
              <w:t>&lt;2</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541ADB7" w14:textId="20DCDCC3"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3B21E58" w14:textId="1AC21F9A" w:rsidR="008F4FC6" w:rsidRPr="00FE0D1C" w:rsidRDefault="008F4FC6" w:rsidP="008F4FC6">
            <w:pPr>
              <w:jc w:val="center"/>
              <w:rPr>
                <w:rFonts w:cs="Times New Roman"/>
                <w:sz w:val="22"/>
                <w:szCs w:val="22"/>
              </w:rPr>
            </w:pPr>
            <w:r w:rsidRPr="00FE0D1C">
              <w:rPr>
                <w:sz w:val="22"/>
                <w:szCs w:val="22"/>
              </w:rPr>
              <w:t>&lt;2</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3430024" w14:textId="6057A06A" w:rsidR="008F4FC6" w:rsidRPr="00FE0D1C" w:rsidRDefault="008F4FC6" w:rsidP="008F4FC6">
            <w:pPr>
              <w:jc w:val="center"/>
              <w:rPr>
                <w:rFonts w:cs="Times New Roman"/>
                <w:sz w:val="22"/>
                <w:szCs w:val="22"/>
              </w:rPr>
            </w:pPr>
            <w:r w:rsidRPr="00FE0D1C">
              <w:rPr>
                <w:sz w:val="22"/>
                <w:szCs w:val="22"/>
              </w:rPr>
              <w:t>&lt;2</w:t>
            </w:r>
          </w:p>
        </w:tc>
        <w:tc>
          <w:tcPr>
            <w:tcW w:w="354" w:type="pct"/>
            <w:tcBorders>
              <w:top w:val="single" w:sz="4" w:space="0" w:color="auto"/>
              <w:left w:val="single" w:sz="4" w:space="0" w:color="auto"/>
              <w:bottom w:val="single" w:sz="4" w:space="0" w:color="auto"/>
              <w:right w:val="single" w:sz="4" w:space="0" w:color="auto"/>
            </w:tcBorders>
            <w:shd w:val="clear" w:color="000000" w:fill="FFFFFF"/>
            <w:vAlign w:val="center"/>
          </w:tcPr>
          <w:p w14:paraId="7C694DAD" w14:textId="5322AA97" w:rsidR="008F4FC6" w:rsidRPr="00FE0D1C" w:rsidRDefault="008F4FC6" w:rsidP="008F4FC6">
            <w:pPr>
              <w:jc w:val="center"/>
              <w:rPr>
                <w:rFonts w:cs="Times New Roman"/>
                <w:sz w:val="22"/>
                <w:szCs w:val="22"/>
              </w:rPr>
            </w:pPr>
            <w:r w:rsidRPr="00FE0D1C">
              <w:rPr>
                <w:sz w:val="22"/>
                <w:szCs w:val="22"/>
              </w:rPr>
              <w:t>&lt;2</w:t>
            </w:r>
          </w:p>
        </w:tc>
      </w:tr>
      <w:tr w:rsidR="008F4FC6" w:rsidRPr="00FE0D1C" w14:paraId="4E8C3DD2" w14:textId="77777777" w:rsidTr="00F72FB3">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1C6EEEEC"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66D0A614"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As</w:t>
            </w:r>
          </w:p>
        </w:tc>
        <w:tc>
          <w:tcPr>
            <w:tcW w:w="479" w:type="pct"/>
            <w:tcBorders>
              <w:top w:val="nil"/>
              <w:left w:val="nil"/>
              <w:bottom w:val="single" w:sz="4" w:space="0" w:color="auto"/>
              <w:right w:val="single" w:sz="4" w:space="0" w:color="auto"/>
            </w:tcBorders>
            <w:shd w:val="clear" w:color="auto" w:fill="auto"/>
            <w:vAlign w:val="center"/>
            <w:hideMark/>
          </w:tcPr>
          <w:p w14:paraId="6D803F01"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6BFDFF39"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0,01</w:t>
            </w:r>
          </w:p>
        </w:tc>
        <w:tc>
          <w:tcPr>
            <w:tcW w:w="341" w:type="pct"/>
            <w:tcBorders>
              <w:top w:val="nil"/>
              <w:left w:val="nil"/>
              <w:bottom w:val="single" w:sz="4" w:space="0" w:color="auto"/>
              <w:right w:val="single" w:sz="4" w:space="0" w:color="auto"/>
            </w:tcBorders>
            <w:shd w:val="clear" w:color="auto" w:fill="auto"/>
            <w:vAlign w:val="center"/>
          </w:tcPr>
          <w:p w14:paraId="0A352346"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3396E7C2"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nil"/>
              <w:left w:val="nil"/>
              <w:bottom w:val="single" w:sz="4" w:space="0" w:color="auto"/>
              <w:right w:val="single" w:sz="4" w:space="0" w:color="auto"/>
            </w:tcBorders>
            <w:shd w:val="clear" w:color="auto" w:fill="auto"/>
            <w:vAlign w:val="center"/>
          </w:tcPr>
          <w:p w14:paraId="3F45C136"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nil"/>
              <w:left w:val="nil"/>
              <w:bottom w:val="single" w:sz="4" w:space="0" w:color="auto"/>
              <w:right w:val="single" w:sz="4" w:space="0" w:color="auto"/>
            </w:tcBorders>
            <w:shd w:val="clear" w:color="auto" w:fill="auto"/>
            <w:vAlign w:val="center"/>
          </w:tcPr>
          <w:p w14:paraId="7212163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AEC62BA" w14:textId="032C24F4" w:rsidR="008F4FC6" w:rsidRPr="00FE0D1C" w:rsidRDefault="008F4FC6" w:rsidP="008F4FC6">
            <w:pPr>
              <w:spacing w:before="0" w:after="0" w:line="240" w:lineRule="auto"/>
              <w:jc w:val="center"/>
              <w:rPr>
                <w:rFonts w:cs="Times New Roman"/>
                <w:sz w:val="22"/>
                <w:szCs w:val="22"/>
                <w:lang w:val="en-US" w:eastAsia="zh-CN"/>
              </w:rPr>
            </w:pPr>
            <w:r w:rsidRPr="00FE0D1C">
              <w:rPr>
                <w:sz w:val="22"/>
                <w:szCs w:val="22"/>
              </w:rPr>
              <w:t>0,0003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19944C85" w14:textId="5B6192C2" w:rsidR="008F4FC6" w:rsidRPr="00FE0D1C" w:rsidRDefault="008F4FC6" w:rsidP="008F4FC6">
            <w:pPr>
              <w:jc w:val="center"/>
              <w:rPr>
                <w:rFonts w:cs="Times New Roman"/>
                <w:sz w:val="22"/>
                <w:szCs w:val="22"/>
              </w:rPr>
            </w:pPr>
            <w:r w:rsidRPr="00FE0D1C">
              <w:rPr>
                <w:sz w:val="22"/>
                <w:szCs w:val="22"/>
              </w:rPr>
              <w:t>&lt;0,0003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94840B6" w14:textId="540DED38"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13E78161" w14:textId="24431224" w:rsidR="008F4FC6" w:rsidRPr="00FE0D1C" w:rsidRDefault="008F4FC6" w:rsidP="008F4FC6">
            <w:pPr>
              <w:jc w:val="center"/>
              <w:rPr>
                <w:rFonts w:cs="Times New Roman"/>
                <w:sz w:val="22"/>
                <w:szCs w:val="22"/>
              </w:rPr>
            </w:pPr>
            <w:r w:rsidRPr="00FE0D1C">
              <w:rPr>
                <w:sz w:val="22"/>
                <w:szCs w:val="22"/>
              </w:rPr>
              <w:t>&lt;0,0003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35B11FF" w14:textId="1CB1E38B" w:rsidR="008F4FC6" w:rsidRPr="00FE0D1C" w:rsidRDefault="008F4FC6" w:rsidP="008F4FC6">
            <w:pPr>
              <w:jc w:val="center"/>
              <w:rPr>
                <w:rFonts w:cs="Times New Roman"/>
                <w:sz w:val="22"/>
                <w:szCs w:val="22"/>
              </w:rPr>
            </w:pPr>
            <w:r w:rsidRPr="00FE0D1C">
              <w:rPr>
                <w:sz w:val="22"/>
                <w:szCs w:val="22"/>
              </w:rPr>
              <w:t>0,0004</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47CE4079" w14:textId="73F73978" w:rsidR="008F4FC6" w:rsidRPr="00FE0D1C" w:rsidRDefault="008F4FC6" w:rsidP="008F4FC6">
            <w:pPr>
              <w:jc w:val="center"/>
              <w:rPr>
                <w:rFonts w:cs="Times New Roman"/>
                <w:sz w:val="22"/>
                <w:szCs w:val="22"/>
              </w:rPr>
            </w:pPr>
            <w:r w:rsidRPr="00FE0D1C">
              <w:rPr>
                <w:sz w:val="22"/>
                <w:szCs w:val="22"/>
              </w:rPr>
              <w:t>0,0007</w:t>
            </w:r>
          </w:p>
        </w:tc>
      </w:tr>
      <w:tr w:rsidR="008F4FC6" w:rsidRPr="00FE0D1C" w14:paraId="5D8DAD1C" w14:textId="77777777" w:rsidTr="00F72FB3">
        <w:trPr>
          <w:trHeight w:val="48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752C6F49"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44B64718"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Hg</w:t>
            </w:r>
          </w:p>
        </w:tc>
        <w:tc>
          <w:tcPr>
            <w:tcW w:w="479" w:type="pct"/>
            <w:tcBorders>
              <w:top w:val="nil"/>
              <w:left w:val="nil"/>
              <w:bottom w:val="single" w:sz="4" w:space="0" w:color="auto"/>
              <w:right w:val="single" w:sz="4" w:space="0" w:color="auto"/>
            </w:tcBorders>
            <w:shd w:val="clear" w:color="auto" w:fill="auto"/>
            <w:vAlign w:val="center"/>
            <w:hideMark/>
          </w:tcPr>
          <w:p w14:paraId="1FD23C10"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5F56EB35"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0,001</w:t>
            </w:r>
          </w:p>
        </w:tc>
        <w:tc>
          <w:tcPr>
            <w:tcW w:w="341" w:type="pct"/>
            <w:tcBorders>
              <w:top w:val="nil"/>
              <w:left w:val="nil"/>
              <w:bottom w:val="single" w:sz="4" w:space="0" w:color="auto"/>
              <w:right w:val="single" w:sz="4" w:space="0" w:color="auto"/>
            </w:tcBorders>
            <w:shd w:val="clear" w:color="auto" w:fill="auto"/>
            <w:vAlign w:val="center"/>
          </w:tcPr>
          <w:p w14:paraId="248A2F57"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6446E356"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nil"/>
              <w:left w:val="nil"/>
              <w:bottom w:val="single" w:sz="4" w:space="0" w:color="auto"/>
              <w:right w:val="single" w:sz="4" w:space="0" w:color="auto"/>
            </w:tcBorders>
            <w:shd w:val="clear" w:color="auto" w:fill="auto"/>
            <w:vAlign w:val="center"/>
          </w:tcPr>
          <w:p w14:paraId="0E8C4611"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nil"/>
              <w:left w:val="nil"/>
              <w:bottom w:val="single" w:sz="4" w:space="0" w:color="auto"/>
              <w:right w:val="single" w:sz="4" w:space="0" w:color="auto"/>
            </w:tcBorders>
            <w:shd w:val="clear" w:color="auto" w:fill="auto"/>
            <w:vAlign w:val="center"/>
          </w:tcPr>
          <w:p w14:paraId="3668BC43"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B0B381E" w14:textId="4F924ED3" w:rsidR="008F4FC6" w:rsidRPr="00FE0D1C" w:rsidRDefault="008F4FC6" w:rsidP="008F4FC6">
            <w:pPr>
              <w:jc w:val="center"/>
              <w:rPr>
                <w:rFonts w:cs="Times New Roman"/>
                <w:sz w:val="22"/>
                <w:szCs w:val="22"/>
              </w:rPr>
            </w:pPr>
            <w:r w:rsidRPr="00FE0D1C">
              <w:rPr>
                <w:sz w:val="22"/>
                <w:szCs w:val="22"/>
              </w:rPr>
              <w:t>&lt;0,0003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874D8AD" w14:textId="49480DD8" w:rsidR="008F4FC6" w:rsidRPr="00FE0D1C" w:rsidRDefault="008F4FC6" w:rsidP="008F4FC6">
            <w:pPr>
              <w:jc w:val="center"/>
              <w:rPr>
                <w:rFonts w:cs="Times New Roman"/>
                <w:sz w:val="22"/>
                <w:szCs w:val="22"/>
              </w:rPr>
            </w:pPr>
            <w:r w:rsidRPr="00FE0D1C">
              <w:rPr>
                <w:sz w:val="22"/>
                <w:szCs w:val="22"/>
              </w:rPr>
              <w:t>&lt;0,0003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5A92F67" w14:textId="35526904"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68C51FD" w14:textId="3C1BB596" w:rsidR="008F4FC6" w:rsidRPr="00FE0D1C" w:rsidRDefault="008F4FC6" w:rsidP="008F4FC6">
            <w:pPr>
              <w:jc w:val="center"/>
              <w:rPr>
                <w:rFonts w:cs="Times New Roman"/>
                <w:sz w:val="22"/>
                <w:szCs w:val="22"/>
              </w:rPr>
            </w:pPr>
            <w:r w:rsidRPr="00FE0D1C">
              <w:rPr>
                <w:sz w:val="22"/>
                <w:szCs w:val="22"/>
              </w:rPr>
              <w:t>&lt;0,0003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032535E" w14:textId="6F730796" w:rsidR="008F4FC6" w:rsidRPr="00FE0D1C" w:rsidRDefault="008F4FC6" w:rsidP="008F4FC6">
            <w:pPr>
              <w:jc w:val="center"/>
              <w:rPr>
                <w:rFonts w:cs="Times New Roman"/>
                <w:sz w:val="22"/>
                <w:szCs w:val="22"/>
              </w:rPr>
            </w:pPr>
            <w:r w:rsidRPr="00FE0D1C">
              <w:rPr>
                <w:sz w:val="22"/>
                <w:szCs w:val="22"/>
              </w:rPr>
              <w:t>&lt;0,0003</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15B50BAD" w14:textId="6E64AFE5" w:rsidR="008F4FC6" w:rsidRPr="00FE0D1C" w:rsidRDefault="008F4FC6" w:rsidP="008F4FC6">
            <w:pPr>
              <w:jc w:val="center"/>
              <w:rPr>
                <w:rFonts w:cs="Times New Roman"/>
                <w:sz w:val="22"/>
                <w:szCs w:val="22"/>
              </w:rPr>
            </w:pPr>
            <w:r w:rsidRPr="00FE0D1C">
              <w:rPr>
                <w:sz w:val="22"/>
                <w:szCs w:val="22"/>
              </w:rPr>
              <w:t>&lt;0,0003</w:t>
            </w:r>
          </w:p>
        </w:tc>
      </w:tr>
      <w:tr w:rsidR="008F4FC6" w:rsidRPr="00FE0D1C" w14:paraId="6F9D3793" w14:textId="77777777" w:rsidTr="00F72FB3">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1F36ED08"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193007ED"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Pb</w:t>
            </w:r>
          </w:p>
        </w:tc>
        <w:tc>
          <w:tcPr>
            <w:tcW w:w="479" w:type="pct"/>
            <w:tcBorders>
              <w:top w:val="nil"/>
              <w:left w:val="nil"/>
              <w:bottom w:val="single" w:sz="4" w:space="0" w:color="auto"/>
              <w:right w:val="single" w:sz="4" w:space="0" w:color="auto"/>
            </w:tcBorders>
            <w:shd w:val="clear" w:color="auto" w:fill="auto"/>
            <w:vAlign w:val="center"/>
            <w:hideMark/>
          </w:tcPr>
          <w:p w14:paraId="62ACD587"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1B88925B"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0,02</w:t>
            </w:r>
          </w:p>
        </w:tc>
        <w:tc>
          <w:tcPr>
            <w:tcW w:w="341" w:type="pct"/>
            <w:tcBorders>
              <w:top w:val="nil"/>
              <w:left w:val="nil"/>
              <w:bottom w:val="single" w:sz="4" w:space="0" w:color="auto"/>
              <w:right w:val="single" w:sz="4" w:space="0" w:color="auto"/>
            </w:tcBorders>
            <w:shd w:val="clear" w:color="auto" w:fill="auto"/>
            <w:vAlign w:val="center"/>
          </w:tcPr>
          <w:p w14:paraId="61637FA1"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412423C5"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nil"/>
              <w:left w:val="nil"/>
              <w:bottom w:val="single" w:sz="4" w:space="0" w:color="auto"/>
              <w:right w:val="single" w:sz="4" w:space="0" w:color="auto"/>
            </w:tcBorders>
            <w:shd w:val="clear" w:color="auto" w:fill="auto"/>
            <w:vAlign w:val="center"/>
          </w:tcPr>
          <w:p w14:paraId="227D2611"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nil"/>
              <w:left w:val="nil"/>
              <w:bottom w:val="single" w:sz="4" w:space="0" w:color="auto"/>
              <w:right w:val="single" w:sz="4" w:space="0" w:color="auto"/>
            </w:tcBorders>
            <w:shd w:val="clear" w:color="auto" w:fill="auto"/>
            <w:vAlign w:val="center"/>
          </w:tcPr>
          <w:p w14:paraId="362A2A6D"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AAA5FAF" w14:textId="3AE6D89C" w:rsidR="008F4FC6" w:rsidRPr="00FE0D1C" w:rsidRDefault="008F4FC6" w:rsidP="008F4FC6">
            <w:pPr>
              <w:jc w:val="center"/>
              <w:rPr>
                <w:rFonts w:cs="Times New Roman"/>
                <w:sz w:val="22"/>
                <w:szCs w:val="22"/>
              </w:rPr>
            </w:pPr>
            <w:r w:rsidRPr="00FE0D1C">
              <w:rPr>
                <w:sz w:val="22"/>
                <w:szCs w:val="22"/>
              </w:rPr>
              <w:t>0,0007</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5256602" w14:textId="6C47EA7D" w:rsidR="008F4FC6" w:rsidRPr="00FE0D1C" w:rsidRDefault="008F4FC6" w:rsidP="008F4FC6">
            <w:pPr>
              <w:jc w:val="center"/>
              <w:rPr>
                <w:rFonts w:cs="Times New Roman"/>
                <w:sz w:val="22"/>
                <w:szCs w:val="22"/>
              </w:rPr>
            </w:pPr>
            <w:r w:rsidRPr="00FE0D1C">
              <w:rPr>
                <w:sz w:val="22"/>
                <w:szCs w:val="22"/>
              </w:rPr>
              <w:t>&lt;0,0004</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6C745B9" w14:textId="359398F8"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5CAB2BB" w14:textId="0E12126A" w:rsidR="008F4FC6" w:rsidRPr="00FE0D1C" w:rsidRDefault="008F4FC6" w:rsidP="008F4FC6">
            <w:pPr>
              <w:jc w:val="center"/>
              <w:rPr>
                <w:rFonts w:cs="Times New Roman"/>
                <w:sz w:val="22"/>
                <w:szCs w:val="22"/>
              </w:rPr>
            </w:pPr>
            <w:r w:rsidRPr="00FE0D1C">
              <w:rPr>
                <w:sz w:val="22"/>
                <w:szCs w:val="22"/>
              </w:rPr>
              <w:t>&lt;0,0004</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C3798AF" w14:textId="2AF6F942" w:rsidR="008F4FC6" w:rsidRPr="00FE0D1C" w:rsidRDefault="008F4FC6" w:rsidP="008F4FC6">
            <w:pPr>
              <w:jc w:val="center"/>
              <w:rPr>
                <w:rFonts w:cs="Times New Roman"/>
                <w:sz w:val="22"/>
                <w:szCs w:val="22"/>
              </w:rPr>
            </w:pPr>
            <w:r w:rsidRPr="00FE0D1C">
              <w:rPr>
                <w:sz w:val="22"/>
                <w:szCs w:val="22"/>
              </w:rPr>
              <w:t>&lt;0,0004</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6BE948DD" w14:textId="27BCD569" w:rsidR="008F4FC6" w:rsidRPr="00FE0D1C" w:rsidRDefault="008F4FC6" w:rsidP="008F4FC6">
            <w:pPr>
              <w:jc w:val="center"/>
              <w:rPr>
                <w:rFonts w:cs="Times New Roman"/>
                <w:sz w:val="22"/>
                <w:szCs w:val="22"/>
              </w:rPr>
            </w:pPr>
            <w:r w:rsidRPr="00FE0D1C">
              <w:rPr>
                <w:sz w:val="22"/>
                <w:szCs w:val="22"/>
              </w:rPr>
              <w:t>0,0009</w:t>
            </w:r>
          </w:p>
        </w:tc>
      </w:tr>
      <w:tr w:rsidR="008F4FC6" w:rsidRPr="00FE0D1C" w14:paraId="7652DBB7" w14:textId="77777777" w:rsidTr="00F72FB3">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7D69F4D0"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64E1DDD9"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Cd</w:t>
            </w:r>
          </w:p>
        </w:tc>
        <w:tc>
          <w:tcPr>
            <w:tcW w:w="479" w:type="pct"/>
            <w:tcBorders>
              <w:top w:val="nil"/>
              <w:left w:val="nil"/>
              <w:bottom w:val="single" w:sz="4" w:space="0" w:color="auto"/>
              <w:right w:val="single" w:sz="4" w:space="0" w:color="auto"/>
            </w:tcBorders>
            <w:shd w:val="clear" w:color="auto" w:fill="auto"/>
            <w:vAlign w:val="center"/>
            <w:hideMark/>
          </w:tcPr>
          <w:p w14:paraId="4808CBA3"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14790515"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0,005</w:t>
            </w:r>
          </w:p>
        </w:tc>
        <w:tc>
          <w:tcPr>
            <w:tcW w:w="341" w:type="pct"/>
            <w:tcBorders>
              <w:top w:val="nil"/>
              <w:left w:val="nil"/>
              <w:bottom w:val="single" w:sz="4" w:space="0" w:color="auto"/>
              <w:right w:val="single" w:sz="4" w:space="0" w:color="auto"/>
            </w:tcBorders>
            <w:shd w:val="clear" w:color="auto" w:fill="auto"/>
            <w:vAlign w:val="center"/>
          </w:tcPr>
          <w:p w14:paraId="01C4BA71"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73314349"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nil"/>
              <w:left w:val="nil"/>
              <w:bottom w:val="single" w:sz="4" w:space="0" w:color="auto"/>
              <w:right w:val="single" w:sz="4" w:space="0" w:color="auto"/>
            </w:tcBorders>
            <w:shd w:val="clear" w:color="auto" w:fill="auto"/>
            <w:vAlign w:val="center"/>
          </w:tcPr>
          <w:p w14:paraId="43EF373D"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nil"/>
              <w:left w:val="nil"/>
              <w:bottom w:val="single" w:sz="4" w:space="0" w:color="auto"/>
              <w:right w:val="single" w:sz="4" w:space="0" w:color="auto"/>
            </w:tcBorders>
            <w:shd w:val="clear" w:color="auto" w:fill="auto"/>
            <w:vAlign w:val="center"/>
          </w:tcPr>
          <w:p w14:paraId="4B270955"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39DEA7B" w14:textId="4510AEFD" w:rsidR="008F4FC6" w:rsidRPr="00FE0D1C" w:rsidRDefault="008F4FC6" w:rsidP="008F4FC6">
            <w:pPr>
              <w:jc w:val="center"/>
              <w:rPr>
                <w:rFonts w:cs="Times New Roman"/>
                <w:sz w:val="22"/>
                <w:szCs w:val="22"/>
              </w:rPr>
            </w:pPr>
            <w:r w:rsidRPr="00FE0D1C">
              <w:rPr>
                <w:sz w:val="22"/>
                <w:szCs w:val="22"/>
              </w:rPr>
              <w:t>&lt;0,0003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C393A0A" w14:textId="1DFBA124" w:rsidR="008F4FC6" w:rsidRPr="00FE0D1C" w:rsidRDefault="008F4FC6" w:rsidP="008F4FC6">
            <w:pPr>
              <w:jc w:val="center"/>
              <w:rPr>
                <w:rFonts w:cs="Times New Roman"/>
                <w:sz w:val="22"/>
                <w:szCs w:val="22"/>
              </w:rPr>
            </w:pPr>
            <w:r w:rsidRPr="00FE0D1C">
              <w:rPr>
                <w:sz w:val="22"/>
                <w:szCs w:val="22"/>
              </w:rPr>
              <w:t>&lt;0,0003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A7464CE" w14:textId="7A6025C0"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6E4BFE23" w14:textId="66591498" w:rsidR="008F4FC6" w:rsidRPr="00FE0D1C" w:rsidRDefault="008F4FC6" w:rsidP="008F4FC6">
            <w:pPr>
              <w:jc w:val="center"/>
              <w:rPr>
                <w:rFonts w:cs="Times New Roman"/>
                <w:sz w:val="22"/>
                <w:szCs w:val="22"/>
              </w:rPr>
            </w:pPr>
            <w:r w:rsidRPr="00FE0D1C">
              <w:rPr>
                <w:sz w:val="22"/>
                <w:szCs w:val="22"/>
              </w:rPr>
              <w:t>&lt;0,0003</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7461739B" w14:textId="5FC524E1" w:rsidR="008F4FC6" w:rsidRPr="00FE0D1C" w:rsidRDefault="008F4FC6" w:rsidP="008F4FC6">
            <w:pPr>
              <w:jc w:val="center"/>
              <w:rPr>
                <w:rFonts w:cs="Times New Roman"/>
                <w:sz w:val="22"/>
                <w:szCs w:val="22"/>
              </w:rPr>
            </w:pPr>
            <w:r w:rsidRPr="00FE0D1C">
              <w:rPr>
                <w:sz w:val="22"/>
                <w:szCs w:val="22"/>
              </w:rPr>
              <w:t>&lt;0,0003</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599CFAEA" w14:textId="1253E24E" w:rsidR="008F4FC6" w:rsidRPr="00FE0D1C" w:rsidRDefault="008F4FC6" w:rsidP="008F4FC6">
            <w:pPr>
              <w:jc w:val="center"/>
              <w:rPr>
                <w:rFonts w:cs="Times New Roman"/>
                <w:sz w:val="22"/>
                <w:szCs w:val="22"/>
              </w:rPr>
            </w:pPr>
            <w:r w:rsidRPr="00FE0D1C">
              <w:rPr>
                <w:sz w:val="22"/>
                <w:szCs w:val="22"/>
              </w:rPr>
              <w:t>&lt;0,0003</w:t>
            </w:r>
          </w:p>
        </w:tc>
      </w:tr>
      <w:tr w:rsidR="008F4FC6" w:rsidRPr="00FE0D1C" w14:paraId="4D2BF39B" w14:textId="77777777" w:rsidTr="00F72FB3">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63C3ED38"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6E70735A"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Fe</w:t>
            </w:r>
          </w:p>
        </w:tc>
        <w:tc>
          <w:tcPr>
            <w:tcW w:w="479" w:type="pct"/>
            <w:tcBorders>
              <w:top w:val="nil"/>
              <w:left w:val="nil"/>
              <w:bottom w:val="single" w:sz="4" w:space="0" w:color="auto"/>
              <w:right w:val="single" w:sz="4" w:space="0" w:color="auto"/>
            </w:tcBorders>
            <w:shd w:val="clear" w:color="auto" w:fill="auto"/>
            <w:vAlign w:val="center"/>
            <w:hideMark/>
          </w:tcPr>
          <w:p w14:paraId="6B06471E"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6AE33AD0"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0,5</w:t>
            </w:r>
          </w:p>
        </w:tc>
        <w:tc>
          <w:tcPr>
            <w:tcW w:w="341" w:type="pct"/>
            <w:tcBorders>
              <w:top w:val="nil"/>
              <w:left w:val="nil"/>
              <w:bottom w:val="single" w:sz="4" w:space="0" w:color="auto"/>
              <w:right w:val="single" w:sz="4" w:space="0" w:color="auto"/>
            </w:tcBorders>
            <w:shd w:val="clear" w:color="auto" w:fill="auto"/>
            <w:vAlign w:val="center"/>
          </w:tcPr>
          <w:p w14:paraId="2A543394"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7B4B6B89"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nil"/>
              <w:left w:val="nil"/>
              <w:bottom w:val="single" w:sz="4" w:space="0" w:color="auto"/>
              <w:right w:val="single" w:sz="4" w:space="0" w:color="auto"/>
            </w:tcBorders>
            <w:shd w:val="clear" w:color="auto" w:fill="auto"/>
            <w:vAlign w:val="center"/>
          </w:tcPr>
          <w:p w14:paraId="17695E82"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nil"/>
              <w:left w:val="nil"/>
              <w:bottom w:val="single" w:sz="4" w:space="0" w:color="auto"/>
              <w:right w:val="single" w:sz="4" w:space="0" w:color="auto"/>
            </w:tcBorders>
            <w:shd w:val="clear" w:color="auto" w:fill="auto"/>
            <w:vAlign w:val="center"/>
          </w:tcPr>
          <w:p w14:paraId="405B5EE5"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0C543D7A" w14:textId="2C160357" w:rsidR="008F4FC6" w:rsidRPr="00FE0D1C" w:rsidRDefault="008F4FC6" w:rsidP="008F4FC6">
            <w:pPr>
              <w:jc w:val="center"/>
              <w:rPr>
                <w:rFonts w:cs="Times New Roman"/>
                <w:sz w:val="22"/>
                <w:szCs w:val="22"/>
              </w:rPr>
            </w:pPr>
            <w:r w:rsidRPr="00FE0D1C">
              <w:rPr>
                <w:sz w:val="22"/>
                <w:szCs w:val="22"/>
              </w:rPr>
              <w:t>0,2034</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16C73356" w14:textId="5961B2ED" w:rsidR="008F4FC6" w:rsidRPr="00FE0D1C" w:rsidRDefault="008F4FC6" w:rsidP="008F4FC6">
            <w:pPr>
              <w:jc w:val="center"/>
              <w:rPr>
                <w:rFonts w:cs="Times New Roman"/>
                <w:sz w:val="22"/>
                <w:szCs w:val="22"/>
              </w:rPr>
            </w:pPr>
            <w:r w:rsidRPr="00FE0D1C">
              <w:rPr>
                <w:sz w:val="22"/>
                <w:szCs w:val="22"/>
              </w:rPr>
              <w:t>0,1306</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73091EB0" w14:textId="559537C7" w:rsidR="008F4FC6" w:rsidRPr="00FE0D1C" w:rsidRDefault="008F4FC6" w:rsidP="008F4FC6">
            <w:pPr>
              <w:jc w:val="center"/>
              <w:rPr>
                <w:rFonts w:cs="Times New Roman"/>
                <w:sz w:val="22"/>
                <w:szCs w:val="22"/>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FEB4BD6" w14:textId="0277EBE1" w:rsidR="008F4FC6" w:rsidRPr="00FE0D1C" w:rsidRDefault="008F4FC6" w:rsidP="008F4FC6">
            <w:pPr>
              <w:jc w:val="center"/>
              <w:rPr>
                <w:rFonts w:cs="Times New Roman"/>
                <w:sz w:val="22"/>
                <w:szCs w:val="22"/>
              </w:rPr>
            </w:pPr>
            <w:r w:rsidRPr="00FE0D1C">
              <w:rPr>
                <w:sz w:val="22"/>
                <w:szCs w:val="22"/>
              </w:rPr>
              <w:t>0,3947</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40C91AFF" w14:textId="2924A5A7" w:rsidR="008F4FC6" w:rsidRPr="00FE0D1C" w:rsidRDefault="008F4FC6" w:rsidP="008F4FC6">
            <w:pPr>
              <w:jc w:val="center"/>
              <w:rPr>
                <w:rFonts w:cs="Times New Roman"/>
                <w:sz w:val="22"/>
                <w:szCs w:val="22"/>
              </w:rPr>
            </w:pPr>
            <w:r w:rsidRPr="00FE0D1C">
              <w:rPr>
                <w:sz w:val="22"/>
                <w:szCs w:val="22"/>
              </w:rPr>
              <w:t>0,1584</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7E1D82B2" w14:textId="371D96EA" w:rsidR="008F4FC6" w:rsidRPr="00FE0D1C" w:rsidRDefault="008F4FC6" w:rsidP="008F4FC6">
            <w:pPr>
              <w:jc w:val="center"/>
              <w:rPr>
                <w:rFonts w:cs="Times New Roman"/>
                <w:sz w:val="22"/>
                <w:szCs w:val="22"/>
              </w:rPr>
            </w:pPr>
            <w:r w:rsidRPr="00FE0D1C">
              <w:rPr>
                <w:sz w:val="22"/>
                <w:szCs w:val="22"/>
              </w:rPr>
              <w:t>0,3268</w:t>
            </w:r>
          </w:p>
        </w:tc>
      </w:tr>
      <w:tr w:rsidR="008F4FC6" w:rsidRPr="00FE0D1C" w14:paraId="5BC06263" w14:textId="77777777" w:rsidTr="00F72FB3">
        <w:trPr>
          <w:trHeight w:val="510"/>
          <w:jc w:val="center"/>
        </w:trPr>
        <w:tc>
          <w:tcPr>
            <w:tcW w:w="201" w:type="pct"/>
            <w:tcBorders>
              <w:top w:val="nil"/>
              <w:left w:val="single" w:sz="4" w:space="0" w:color="auto"/>
              <w:bottom w:val="single" w:sz="4" w:space="0" w:color="auto"/>
              <w:right w:val="single" w:sz="4" w:space="0" w:color="auto"/>
            </w:tcBorders>
            <w:shd w:val="clear" w:color="auto" w:fill="auto"/>
            <w:noWrap/>
            <w:vAlign w:val="center"/>
          </w:tcPr>
          <w:p w14:paraId="2A2D4E69" w14:textId="77777777" w:rsidR="008F4FC6" w:rsidRPr="00FE0D1C" w:rsidRDefault="008F4FC6" w:rsidP="008F4FC6">
            <w:pPr>
              <w:numPr>
                <w:ilvl w:val="0"/>
                <w:numId w:val="34"/>
              </w:numPr>
              <w:spacing w:before="0" w:after="0" w:line="240" w:lineRule="auto"/>
              <w:ind w:hanging="687"/>
              <w:jc w:val="center"/>
              <w:rPr>
                <w:rFonts w:eastAsia="Times New Roman" w:cs="Times New Roman"/>
                <w:color w:val="auto"/>
                <w:sz w:val="22"/>
                <w:szCs w:val="22"/>
                <w:lang w:val="en-US" w:eastAsia="en-US"/>
              </w:rPr>
            </w:pPr>
          </w:p>
        </w:tc>
        <w:tc>
          <w:tcPr>
            <w:tcW w:w="561" w:type="pct"/>
            <w:tcBorders>
              <w:top w:val="nil"/>
              <w:left w:val="nil"/>
              <w:bottom w:val="single" w:sz="4" w:space="0" w:color="auto"/>
              <w:right w:val="single" w:sz="4" w:space="0" w:color="auto"/>
            </w:tcBorders>
            <w:shd w:val="clear" w:color="auto" w:fill="auto"/>
            <w:vAlign w:val="center"/>
            <w:hideMark/>
          </w:tcPr>
          <w:p w14:paraId="2725E877" w14:textId="77777777" w:rsidR="008F4FC6" w:rsidRPr="00FE0D1C" w:rsidRDefault="008F4FC6" w:rsidP="008F4FC6">
            <w:pPr>
              <w:spacing w:before="0" w:after="0" w:line="240" w:lineRule="auto"/>
              <w:jc w:val="left"/>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Mn</w:t>
            </w:r>
          </w:p>
        </w:tc>
        <w:tc>
          <w:tcPr>
            <w:tcW w:w="479" w:type="pct"/>
            <w:tcBorders>
              <w:top w:val="nil"/>
              <w:left w:val="nil"/>
              <w:bottom w:val="single" w:sz="4" w:space="0" w:color="auto"/>
              <w:right w:val="single" w:sz="4" w:space="0" w:color="auto"/>
            </w:tcBorders>
            <w:shd w:val="clear" w:color="auto" w:fill="auto"/>
            <w:vAlign w:val="center"/>
            <w:hideMark/>
          </w:tcPr>
          <w:p w14:paraId="7453DA4B"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rFonts w:eastAsia="Times New Roman" w:cs="Times New Roman"/>
                <w:color w:val="auto"/>
                <w:sz w:val="22"/>
                <w:szCs w:val="22"/>
                <w:lang w:val="en-US" w:eastAsia="en-US"/>
              </w:rPr>
              <w:t>mg/l</w:t>
            </w:r>
          </w:p>
        </w:tc>
        <w:tc>
          <w:tcPr>
            <w:tcW w:w="267" w:type="pct"/>
            <w:tcBorders>
              <w:top w:val="nil"/>
              <w:left w:val="single" w:sz="4" w:space="0" w:color="auto"/>
              <w:bottom w:val="single" w:sz="4" w:space="0" w:color="auto"/>
              <w:right w:val="single" w:sz="4" w:space="0" w:color="auto"/>
            </w:tcBorders>
            <w:shd w:val="clear" w:color="auto" w:fill="auto"/>
            <w:vAlign w:val="center"/>
          </w:tcPr>
          <w:p w14:paraId="4FEA70D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0,1</w:t>
            </w:r>
          </w:p>
        </w:tc>
        <w:tc>
          <w:tcPr>
            <w:tcW w:w="341" w:type="pct"/>
            <w:tcBorders>
              <w:top w:val="nil"/>
              <w:left w:val="nil"/>
              <w:bottom w:val="single" w:sz="4" w:space="0" w:color="auto"/>
              <w:right w:val="single" w:sz="4" w:space="0" w:color="auto"/>
            </w:tcBorders>
            <w:shd w:val="clear" w:color="auto" w:fill="auto"/>
            <w:vAlign w:val="center"/>
          </w:tcPr>
          <w:p w14:paraId="6FF8FE24"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41" w:type="pct"/>
            <w:tcBorders>
              <w:top w:val="nil"/>
              <w:left w:val="nil"/>
              <w:bottom w:val="single" w:sz="4" w:space="0" w:color="auto"/>
              <w:right w:val="single" w:sz="4" w:space="0" w:color="auto"/>
            </w:tcBorders>
            <w:shd w:val="clear" w:color="auto" w:fill="auto"/>
            <w:vAlign w:val="center"/>
          </w:tcPr>
          <w:p w14:paraId="3E3A90D5"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89" w:type="pct"/>
            <w:tcBorders>
              <w:top w:val="nil"/>
              <w:left w:val="nil"/>
              <w:bottom w:val="single" w:sz="4" w:space="0" w:color="auto"/>
              <w:right w:val="single" w:sz="4" w:space="0" w:color="auto"/>
            </w:tcBorders>
            <w:shd w:val="clear" w:color="auto" w:fill="auto"/>
            <w:vAlign w:val="center"/>
          </w:tcPr>
          <w:p w14:paraId="67D308A1"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12" w:type="pct"/>
            <w:tcBorders>
              <w:top w:val="nil"/>
              <w:left w:val="nil"/>
              <w:bottom w:val="single" w:sz="4" w:space="0" w:color="auto"/>
              <w:right w:val="single" w:sz="4" w:space="0" w:color="auto"/>
            </w:tcBorders>
            <w:shd w:val="clear" w:color="auto" w:fill="auto"/>
            <w:vAlign w:val="center"/>
          </w:tcPr>
          <w:p w14:paraId="25FEECBF" w14:textId="77777777"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sidRPr="00FE0D1C">
              <w:rPr>
                <w:sz w:val="22"/>
                <w:szCs w:val="22"/>
              </w:rPr>
              <w:t>-</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FCD1036" w14:textId="638AFBDE" w:rsidR="008F4FC6" w:rsidRPr="00FE0D1C" w:rsidRDefault="008F4FC6" w:rsidP="008F4FC6">
            <w:pPr>
              <w:jc w:val="center"/>
              <w:rPr>
                <w:rFonts w:cs="Times New Roman"/>
                <w:sz w:val="22"/>
                <w:szCs w:val="22"/>
                <w:lang w:val="en-US"/>
              </w:rPr>
            </w:pPr>
            <w:r w:rsidRPr="00FE0D1C">
              <w:rPr>
                <w:sz w:val="22"/>
                <w:szCs w:val="22"/>
              </w:rPr>
              <w:t>0,0298</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8F3C3A1" w14:textId="141A0791" w:rsidR="008F4FC6" w:rsidRPr="00FE0D1C" w:rsidRDefault="008F4FC6" w:rsidP="008F4FC6">
            <w:pPr>
              <w:jc w:val="center"/>
              <w:rPr>
                <w:rFonts w:cs="Times New Roman"/>
                <w:sz w:val="22"/>
                <w:szCs w:val="22"/>
                <w:lang w:val="en-US"/>
              </w:rPr>
            </w:pPr>
            <w:r w:rsidRPr="00FE0D1C">
              <w:rPr>
                <w:sz w:val="22"/>
                <w:szCs w:val="22"/>
              </w:rPr>
              <w:t>0,0146</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7AA4D36C" w14:textId="58899F0A" w:rsidR="008F4FC6" w:rsidRPr="00FE0D1C" w:rsidRDefault="008F4FC6" w:rsidP="008F4FC6">
            <w:pPr>
              <w:spacing w:before="0" w:after="0" w:line="240" w:lineRule="auto"/>
              <w:jc w:val="center"/>
              <w:rPr>
                <w:rFonts w:eastAsia="Times New Roman" w:cs="Times New Roman"/>
                <w:color w:val="auto"/>
                <w:sz w:val="22"/>
                <w:szCs w:val="22"/>
                <w:lang w:val="en-US" w:eastAsia="en-US"/>
              </w:rPr>
            </w:pPr>
            <w:r>
              <w:rPr>
                <w:rFonts w:cs="Times New Roman"/>
                <w:sz w:val="22"/>
                <w:szCs w:val="22"/>
                <w:lang w:val="en-US"/>
              </w:rPr>
              <w:t>x</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204FD192" w14:textId="4DA0D65A" w:rsidR="008F4FC6" w:rsidRPr="00FE0D1C" w:rsidRDefault="008F4FC6" w:rsidP="008F4FC6">
            <w:pPr>
              <w:jc w:val="center"/>
              <w:rPr>
                <w:rFonts w:cs="Times New Roman"/>
                <w:sz w:val="22"/>
                <w:szCs w:val="22"/>
                <w:lang w:val="en-US"/>
              </w:rPr>
            </w:pPr>
            <w:r w:rsidRPr="00FE0D1C">
              <w:rPr>
                <w:sz w:val="22"/>
                <w:szCs w:val="22"/>
              </w:rPr>
              <w:t>0,0207</w:t>
            </w:r>
          </w:p>
        </w:tc>
        <w:tc>
          <w:tcPr>
            <w:tcW w:w="351" w:type="pct"/>
            <w:tcBorders>
              <w:top w:val="nil"/>
              <w:left w:val="single" w:sz="4" w:space="0" w:color="auto"/>
              <w:bottom w:val="single" w:sz="4" w:space="0" w:color="auto"/>
              <w:right w:val="single" w:sz="4" w:space="0" w:color="auto"/>
            </w:tcBorders>
            <w:shd w:val="clear" w:color="000000" w:fill="FFFFFF"/>
            <w:vAlign w:val="center"/>
          </w:tcPr>
          <w:p w14:paraId="312780EB" w14:textId="7DF3D04E" w:rsidR="008F4FC6" w:rsidRPr="00FE0D1C" w:rsidRDefault="008F4FC6" w:rsidP="008F4FC6">
            <w:pPr>
              <w:jc w:val="center"/>
              <w:rPr>
                <w:rFonts w:cs="Times New Roman"/>
                <w:sz w:val="22"/>
                <w:szCs w:val="22"/>
                <w:lang w:val="en-US"/>
              </w:rPr>
            </w:pPr>
            <w:r w:rsidRPr="00FE0D1C">
              <w:rPr>
                <w:sz w:val="22"/>
                <w:szCs w:val="22"/>
              </w:rPr>
              <w:t>0,0124</w:t>
            </w:r>
          </w:p>
        </w:tc>
        <w:tc>
          <w:tcPr>
            <w:tcW w:w="354" w:type="pct"/>
            <w:tcBorders>
              <w:top w:val="nil"/>
              <w:left w:val="single" w:sz="4" w:space="0" w:color="auto"/>
              <w:bottom w:val="single" w:sz="4" w:space="0" w:color="auto"/>
              <w:right w:val="single" w:sz="4" w:space="0" w:color="auto"/>
            </w:tcBorders>
            <w:shd w:val="clear" w:color="000000" w:fill="FFFFFF"/>
            <w:vAlign w:val="center"/>
          </w:tcPr>
          <w:p w14:paraId="538977A9" w14:textId="05335AEA" w:rsidR="008F4FC6" w:rsidRPr="00FE0D1C" w:rsidRDefault="008F4FC6" w:rsidP="008F4FC6">
            <w:pPr>
              <w:jc w:val="center"/>
              <w:rPr>
                <w:rFonts w:cs="Times New Roman"/>
                <w:sz w:val="22"/>
                <w:szCs w:val="22"/>
                <w:lang w:val="en-US"/>
              </w:rPr>
            </w:pPr>
            <w:r w:rsidRPr="00FE0D1C">
              <w:rPr>
                <w:sz w:val="22"/>
                <w:szCs w:val="22"/>
              </w:rPr>
              <w:t>0,0261</w:t>
            </w:r>
          </w:p>
        </w:tc>
      </w:tr>
    </w:tbl>
    <w:p w14:paraId="232C4228" w14:textId="77777777" w:rsidR="006E276E" w:rsidRDefault="006E276E" w:rsidP="006E276E">
      <w:pPr>
        <w:rPr>
          <w:lang w:val="pt-BR"/>
        </w:rPr>
      </w:pPr>
    </w:p>
    <w:p w14:paraId="3F955C36" w14:textId="77777777" w:rsidR="006E276E" w:rsidRPr="006E276E" w:rsidRDefault="006E276E" w:rsidP="006E276E">
      <w:pPr>
        <w:rPr>
          <w:lang w:val="pt-BR"/>
        </w:rPr>
      </w:pPr>
    </w:p>
    <w:p w14:paraId="407C6BA1" w14:textId="77777777" w:rsidR="00EB58D8" w:rsidRPr="00D770F7" w:rsidRDefault="00EB58D8" w:rsidP="0067218F">
      <w:pPr>
        <w:spacing w:before="0" w:after="0"/>
        <w:rPr>
          <w:rFonts w:cs="Times New Roman"/>
          <w:b/>
          <w:i/>
          <w:iCs/>
          <w:color w:val="auto"/>
          <w:sz w:val="2"/>
          <w:u w:val="single"/>
        </w:rPr>
      </w:pPr>
    </w:p>
    <w:p w14:paraId="0039D5CF" w14:textId="77777777" w:rsidR="00EB58D8" w:rsidRPr="00D770F7" w:rsidRDefault="00EB58D8" w:rsidP="00EB58D8">
      <w:pPr>
        <w:rPr>
          <w:rFonts w:cs="Times New Roman"/>
          <w:color w:val="auto"/>
          <w:sz w:val="2"/>
        </w:rPr>
      </w:pPr>
    </w:p>
    <w:p w14:paraId="45CC2344" w14:textId="77777777" w:rsidR="00EB58D8" w:rsidRPr="00D770F7" w:rsidRDefault="00EB58D8" w:rsidP="00EB58D8">
      <w:pPr>
        <w:rPr>
          <w:rFonts w:cs="Times New Roman"/>
          <w:color w:val="auto"/>
          <w:sz w:val="2"/>
        </w:rPr>
      </w:pPr>
    </w:p>
    <w:p w14:paraId="7E516F18" w14:textId="0E15D7DB" w:rsidR="00EB58D8" w:rsidRPr="006E276E" w:rsidRDefault="00F77C57" w:rsidP="006E276E">
      <w:pPr>
        <w:pStyle w:val="Caption"/>
      </w:pPr>
      <w:r w:rsidRPr="00D770F7">
        <w:rPr>
          <w:sz w:val="2"/>
        </w:rPr>
        <w:br w:type="page"/>
      </w:r>
      <w:bookmarkStart w:id="200" w:name="_Toc75345458"/>
      <w:bookmarkStart w:id="201" w:name="_Toc83825007"/>
      <w:bookmarkStart w:id="202" w:name="_Toc83825420"/>
      <w:bookmarkStart w:id="203" w:name="_Toc83826373"/>
      <w:bookmarkStart w:id="204" w:name="_Toc99320556"/>
      <w:bookmarkStart w:id="205" w:name="_Toc130565304"/>
      <w:bookmarkStart w:id="206" w:name="_Toc161841018"/>
      <w:bookmarkStart w:id="207" w:name="_Toc161841301"/>
      <w:bookmarkStart w:id="208" w:name="_Toc161841853"/>
      <w:r w:rsidR="009E7862" w:rsidRPr="007C68B3">
        <w:lastRenderedPageBreak/>
        <w:t xml:space="preserve">Bảng </w:t>
      </w:r>
      <w:r w:rsidR="009E7862">
        <w:fldChar w:fldCharType="begin"/>
      </w:r>
      <w:r w:rsidR="009E7862">
        <w:instrText xml:space="preserve"> SEQ Bảng \* ARABIC </w:instrText>
      </w:r>
      <w:r w:rsidR="009E7862">
        <w:fldChar w:fldCharType="separate"/>
      </w:r>
      <w:r w:rsidR="009E7862">
        <w:rPr>
          <w:noProof/>
        </w:rPr>
        <w:t>16</w:t>
      </w:r>
      <w:r w:rsidR="009E7862">
        <w:rPr>
          <w:noProof/>
        </w:rPr>
        <w:fldChar w:fldCharType="end"/>
      </w:r>
      <w:r w:rsidR="009E7862" w:rsidRPr="007C68B3">
        <w:t xml:space="preserve">. </w:t>
      </w:r>
      <w:r w:rsidR="00EB58D8" w:rsidRPr="00D770F7">
        <w:rPr>
          <w:lang w:val="pt-BR"/>
        </w:rPr>
        <w:t>Kết quả quan trắc nước mặt (NM</w:t>
      </w:r>
      <w:r w:rsidR="00223DCF" w:rsidRPr="00D770F7">
        <w:rPr>
          <w:lang w:val="pt-BR"/>
        </w:rPr>
        <w:t>7</w:t>
      </w:r>
      <w:r w:rsidR="00EB58D8" w:rsidRPr="00D770F7">
        <w:rPr>
          <w:lang w:val="pt-BR"/>
        </w:rPr>
        <w:t xml:space="preserve"> - NM1</w:t>
      </w:r>
      <w:r w:rsidR="00F950C4">
        <w:rPr>
          <w:lang w:val="pt-BR"/>
        </w:rPr>
        <w:t>3</w:t>
      </w:r>
      <w:r w:rsidR="00EB58D8" w:rsidRPr="00D770F7">
        <w:rPr>
          <w:lang w:val="pt-BR"/>
        </w:rPr>
        <w:t>)</w:t>
      </w:r>
      <w:bookmarkEnd w:id="200"/>
      <w:bookmarkEnd w:id="201"/>
      <w:bookmarkEnd w:id="202"/>
      <w:bookmarkEnd w:id="203"/>
      <w:bookmarkEnd w:id="204"/>
      <w:bookmarkEnd w:id="205"/>
      <w:bookmarkEnd w:id="206"/>
      <w:bookmarkEnd w:id="207"/>
      <w:bookmarkEnd w:id="208"/>
    </w:p>
    <w:tbl>
      <w:tblPr>
        <w:tblW w:w="5002" w:type="pct"/>
        <w:jc w:val="center"/>
        <w:tblLook w:val="04A0" w:firstRow="1" w:lastRow="0" w:firstColumn="1" w:lastColumn="0" w:noHBand="0" w:noVBand="1"/>
      </w:tblPr>
      <w:tblGrid>
        <w:gridCol w:w="657"/>
        <w:gridCol w:w="1481"/>
        <w:gridCol w:w="1317"/>
        <w:gridCol w:w="711"/>
        <w:gridCol w:w="978"/>
        <w:gridCol w:w="899"/>
        <w:gridCol w:w="917"/>
        <w:gridCol w:w="973"/>
        <w:gridCol w:w="947"/>
        <w:gridCol w:w="947"/>
        <w:gridCol w:w="947"/>
        <w:gridCol w:w="947"/>
        <w:gridCol w:w="947"/>
        <w:gridCol w:w="947"/>
        <w:gridCol w:w="947"/>
      </w:tblGrid>
      <w:tr w:rsidR="006E276E" w:rsidRPr="004B6E9C" w14:paraId="32DD5338" w14:textId="77777777" w:rsidTr="008F4FC6">
        <w:trPr>
          <w:trHeight w:val="242"/>
          <w:tblHeader/>
          <w:jc w:val="center"/>
        </w:trPr>
        <w:tc>
          <w:tcPr>
            <w:tcW w:w="226" w:type="pct"/>
            <w:vMerge w:val="restart"/>
            <w:tcBorders>
              <w:top w:val="single" w:sz="4" w:space="0" w:color="auto"/>
              <w:left w:val="single" w:sz="4" w:space="0" w:color="auto"/>
              <w:right w:val="single" w:sz="4" w:space="0" w:color="auto"/>
            </w:tcBorders>
            <w:shd w:val="clear" w:color="auto" w:fill="auto"/>
            <w:noWrap/>
            <w:vAlign w:val="center"/>
            <w:hideMark/>
          </w:tcPr>
          <w:p w14:paraId="71C1B42C"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r w:rsidRPr="004B6E9C">
              <w:rPr>
                <w:rFonts w:eastAsia="Times New Roman" w:cs="Times New Roman"/>
                <w:b/>
                <w:bCs/>
                <w:color w:val="auto"/>
                <w:sz w:val="22"/>
                <w:szCs w:val="22"/>
                <w:lang w:val="en-US" w:eastAsia="en-US"/>
              </w:rPr>
              <w:t>TT</w:t>
            </w:r>
          </w:p>
        </w:tc>
        <w:tc>
          <w:tcPr>
            <w:tcW w:w="509" w:type="pct"/>
            <w:vMerge w:val="restart"/>
            <w:tcBorders>
              <w:top w:val="single" w:sz="4" w:space="0" w:color="auto"/>
              <w:left w:val="single" w:sz="4" w:space="0" w:color="auto"/>
              <w:right w:val="single" w:sz="4" w:space="0" w:color="auto"/>
            </w:tcBorders>
            <w:shd w:val="clear" w:color="auto" w:fill="auto"/>
            <w:noWrap/>
            <w:vAlign w:val="center"/>
            <w:hideMark/>
          </w:tcPr>
          <w:p w14:paraId="2F29EAF4"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r w:rsidRPr="004B6E9C">
              <w:rPr>
                <w:rFonts w:eastAsia="Times New Roman" w:cs="Times New Roman"/>
                <w:b/>
                <w:bCs/>
                <w:color w:val="auto"/>
                <w:sz w:val="22"/>
                <w:szCs w:val="22"/>
                <w:lang w:val="en-US" w:eastAsia="en-US"/>
              </w:rPr>
              <w:t>Thông số</w:t>
            </w:r>
          </w:p>
        </w:tc>
        <w:tc>
          <w:tcPr>
            <w:tcW w:w="452" w:type="pct"/>
            <w:vMerge w:val="restart"/>
            <w:tcBorders>
              <w:top w:val="single" w:sz="4" w:space="0" w:color="auto"/>
              <w:left w:val="single" w:sz="4" w:space="0" w:color="auto"/>
              <w:right w:val="single" w:sz="4" w:space="0" w:color="auto"/>
            </w:tcBorders>
            <w:shd w:val="clear" w:color="auto" w:fill="auto"/>
            <w:noWrap/>
            <w:vAlign w:val="center"/>
            <w:hideMark/>
          </w:tcPr>
          <w:p w14:paraId="76276CED"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r w:rsidRPr="004B6E9C">
              <w:rPr>
                <w:rFonts w:eastAsia="Times New Roman" w:cs="Times New Roman"/>
                <w:b/>
                <w:bCs/>
                <w:color w:val="auto"/>
                <w:sz w:val="22"/>
                <w:szCs w:val="22"/>
                <w:lang w:val="en-US" w:eastAsia="en-US"/>
              </w:rPr>
              <w:t>Đ</w:t>
            </w:r>
            <w:r w:rsidRPr="004B6E9C">
              <w:rPr>
                <w:rFonts w:eastAsia="Times New Roman" w:cs="Times New Roman"/>
                <w:b/>
                <w:bCs/>
                <w:color w:val="auto"/>
                <w:sz w:val="22"/>
                <w:szCs w:val="22"/>
                <w:lang w:eastAsia="en-US"/>
              </w:rPr>
              <w:t>ơ</w:t>
            </w:r>
            <w:r w:rsidRPr="004B6E9C">
              <w:rPr>
                <w:rFonts w:eastAsia="Times New Roman" w:cs="Times New Roman"/>
                <w:b/>
                <w:bCs/>
                <w:color w:val="auto"/>
                <w:sz w:val="22"/>
                <w:szCs w:val="22"/>
                <w:lang w:val="en-US" w:eastAsia="en-US"/>
              </w:rPr>
              <w:t>n vị</w:t>
            </w:r>
          </w:p>
        </w:tc>
        <w:tc>
          <w:tcPr>
            <w:tcW w:w="1538" w:type="pct"/>
            <w:gridSpan w:val="5"/>
            <w:tcBorders>
              <w:top w:val="single" w:sz="4" w:space="0" w:color="auto"/>
              <w:left w:val="nil"/>
              <w:bottom w:val="single" w:sz="4" w:space="0" w:color="auto"/>
              <w:right w:val="single" w:sz="4" w:space="0" w:color="auto"/>
            </w:tcBorders>
          </w:tcPr>
          <w:p w14:paraId="618ABB94" w14:textId="2A94B777" w:rsidR="006E276E" w:rsidRPr="004B6E9C" w:rsidRDefault="006E276E" w:rsidP="00310CE3">
            <w:pPr>
              <w:spacing w:before="30" w:after="30" w:line="240" w:lineRule="auto"/>
              <w:jc w:val="center"/>
              <w:rPr>
                <w:rFonts w:eastAsia="Times New Roman" w:cs="Times New Roman"/>
                <w:b/>
                <w:bCs/>
                <w:color w:val="auto"/>
                <w:sz w:val="22"/>
                <w:szCs w:val="22"/>
                <w:lang w:eastAsia="en-US"/>
              </w:rPr>
            </w:pPr>
            <w:r w:rsidRPr="004B6E9C">
              <w:rPr>
                <w:rFonts w:eastAsia="Times New Roman" w:cs="Times New Roman"/>
                <w:b/>
                <w:bCs/>
                <w:color w:val="auto"/>
                <w:sz w:val="22"/>
                <w:szCs w:val="22"/>
                <w:lang w:eastAsia="en-US"/>
              </w:rPr>
              <w:t>QCVN 08:</w:t>
            </w:r>
            <w:r w:rsidR="006614E9" w:rsidRPr="004B6E9C">
              <w:rPr>
                <w:rFonts w:eastAsia="Times New Roman" w:cs="Times New Roman"/>
                <w:b/>
                <w:bCs/>
                <w:color w:val="auto"/>
                <w:sz w:val="22"/>
                <w:szCs w:val="22"/>
                <w:lang w:eastAsia="en-US"/>
              </w:rPr>
              <w:t>2024</w:t>
            </w:r>
            <w:r w:rsidRPr="004B6E9C">
              <w:rPr>
                <w:rFonts w:eastAsia="Times New Roman" w:cs="Times New Roman"/>
                <w:b/>
                <w:bCs/>
                <w:color w:val="auto"/>
                <w:sz w:val="22"/>
                <w:szCs w:val="22"/>
                <w:lang w:eastAsia="en-US"/>
              </w:rPr>
              <w:t>/BTNMT</w:t>
            </w:r>
          </w:p>
        </w:tc>
        <w:tc>
          <w:tcPr>
            <w:tcW w:w="2276" w:type="pct"/>
            <w:gridSpan w:val="7"/>
            <w:vMerge w:val="restart"/>
            <w:tcBorders>
              <w:top w:val="single" w:sz="4" w:space="0" w:color="auto"/>
              <w:left w:val="nil"/>
              <w:right w:val="single" w:sz="4" w:space="0" w:color="auto"/>
            </w:tcBorders>
            <w:shd w:val="clear" w:color="auto" w:fill="auto"/>
            <w:noWrap/>
            <w:vAlign w:val="center"/>
            <w:hideMark/>
          </w:tcPr>
          <w:p w14:paraId="224B03CB"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r w:rsidRPr="004B6E9C">
              <w:rPr>
                <w:rFonts w:eastAsia="Times New Roman" w:cs="Times New Roman"/>
                <w:b/>
                <w:bCs/>
                <w:color w:val="auto"/>
                <w:sz w:val="22"/>
                <w:szCs w:val="22"/>
                <w:lang w:val="en-US" w:eastAsia="en-US"/>
              </w:rPr>
              <w:t>Kết quả</w:t>
            </w:r>
          </w:p>
        </w:tc>
      </w:tr>
      <w:tr w:rsidR="006E276E" w:rsidRPr="004B6E9C" w14:paraId="5AF9C50A" w14:textId="77777777" w:rsidTr="008F4FC6">
        <w:trPr>
          <w:trHeight w:val="91"/>
          <w:tblHeader/>
          <w:jc w:val="center"/>
        </w:trPr>
        <w:tc>
          <w:tcPr>
            <w:tcW w:w="226" w:type="pct"/>
            <w:vMerge/>
            <w:tcBorders>
              <w:left w:val="single" w:sz="4" w:space="0" w:color="auto"/>
              <w:right w:val="single" w:sz="4" w:space="0" w:color="auto"/>
            </w:tcBorders>
            <w:vAlign w:val="center"/>
            <w:hideMark/>
          </w:tcPr>
          <w:p w14:paraId="6FCE6854" w14:textId="77777777" w:rsidR="006E276E" w:rsidRPr="004B6E9C" w:rsidRDefault="006E276E" w:rsidP="00310CE3">
            <w:pPr>
              <w:spacing w:before="30" w:after="30" w:line="240" w:lineRule="auto"/>
              <w:jc w:val="left"/>
              <w:rPr>
                <w:rFonts w:eastAsia="Times New Roman" w:cs="Times New Roman"/>
                <w:b/>
                <w:bCs/>
                <w:color w:val="auto"/>
                <w:sz w:val="22"/>
                <w:szCs w:val="22"/>
                <w:lang w:val="en-US" w:eastAsia="en-US"/>
              </w:rPr>
            </w:pPr>
          </w:p>
        </w:tc>
        <w:tc>
          <w:tcPr>
            <w:tcW w:w="509" w:type="pct"/>
            <w:vMerge/>
            <w:tcBorders>
              <w:left w:val="single" w:sz="4" w:space="0" w:color="auto"/>
              <w:right w:val="single" w:sz="4" w:space="0" w:color="auto"/>
            </w:tcBorders>
            <w:vAlign w:val="center"/>
            <w:hideMark/>
          </w:tcPr>
          <w:p w14:paraId="5C854850" w14:textId="77777777" w:rsidR="006E276E" w:rsidRPr="004B6E9C" w:rsidRDefault="006E276E" w:rsidP="00310CE3">
            <w:pPr>
              <w:spacing w:before="30" w:after="30" w:line="240" w:lineRule="auto"/>
              <w:jc w:val="left"/>
              <w:rPr>
                <w:rFonts w:eastAsia="Times New Roman" w:cs="Times New Roman"/>
                <w:b/>
                <w:bCs/>
                <w:color w:val="auto"/>
                <w:sz w:val="22"/>
                <w:szCs w:val="22"/>
                <w:lang w:val="en-US" w:eastAsia="en-US"/>
              </w:rPr>
            </w:pPr>
          </w:p>
        </w:tc>
        <w:tc>
          <w:tcPr>
            <w:tcW w:w="452" w:type="pct"/>
            <w:vMerge/>
            <w:tcBorders>
              <w:left w:val="single" w:sz="4" w:space="0" w:color="auto"/>
              <w:right w:val="single" w:sz="4" w:space="0" w:color="auto"/>
            </w:tcBorders>
            <w:vAlign w:val="center"/>
            <w:hideMark/>
          </w:tcPr>
          <w:p w14:paraId="00341130" w14:textId="77777777" w:rsidR="006E276E" w:rsidRPr="004B6E9C" w:rsidRDefault="006E276E" w:rsidP="00310CE3">
            <w:pPr>
              <w:spacing w:before="30" w:after="30" w:line="240" w:lineRule="auto"/>
              <w:jc w:val="left"/>
              <w:rPr>
                <w:rFonts w:eastAsia="Times New Roman" w:cs="Times New Roman"/>
                <w:b/>
                <w:bCs/>
                <w:color w:val="auto"/>
                <w:sz w:val="22"/>
                <w:szCs w:val="22"/>
                <w:lang w:val="en-US" w:eastAsia="en-US"/>
              </w:rPr>
            </w:pPr>
          </w:p>
        </w:tc>
        <w:tc>
          <w:tcPr>
            <w:tcW w:w="244" w:type="pct"/>
            <w:vMerge w:val="restart"/>
            <w:tcBorders>
              <w:top w:val="single" w:sz="4" w:space="0" w:color="auto"/>
              <w:left w:val="nil"/>
              <w:right w:val="single" w:sz="4" w:space="0" w:color="auto"/>
            </w:tcBorders>
          </w:tcPr>
          <w:p w14:paraId="2E4E2892" w14:textId="77777777" w:rsidR="006E276E" w:rsidRPr="004B6E9C" w:rsidRDefault="006E276E" w:rsidP="000508BC">
            <w:pPr>
              <w:spacing w:before="30" w:after="30" w:line="240" w:lineRule="auto"/>
              <w:jc w:val="center"/>
              <w:rPr>
                <w:rFonts w:eastAsia="Times New Roman" w:cs="Times New Roman"/>
                <w:b/>
                <w:bCs/>
                <w:color w:val="auto"/>
                <w:sz w:val="22"/>
                <w:szCs w:val="22"/>
                <w:lang w:eastAsia="en-US"/>
              </w:rPr>
            </w:pPr>
            <w:r w:rsidRPr="004B6E9C">
              <w:rPr>
                <w:rFonts w:eastAsia="Times New Roman" w:cs="Times New Roman"/>
                <w:b/>
                <w:bCs/>
                <w:color w:val="auto"/>
                <w:sz w:val="22"/>
                <w:szCs w:val="22"/>
                <w:lang w:eastAsia="en-US"/>
              </w:rPr>
              <w:t>Bảng 1</w:t>
            </w:r>
          </w:p>
        </w:tc>
        <w:tc>
          <w:tcPr>
            <w:tcW w:w="1293" w:type="pct"/>
            <w:gridSpan w:val="4"/>
            <w:tcBorders>
              <w:top w:val="nil"/>
              <w:left w:val="single" w:sz="4" w:space="0" w:color="auto"/>
              <w:bottom w:val="single" w:sz="4" w:space="0" w:color="auto"/>
              <w:right w:val="single" w:sz="4" w:space="0" w:color="auto"/>
            </w:tcBorders>
            <w:shd w:val="clear" w:color="auto" w:fill="auto"/>
            <w:vAlign w:val="center"/>
          </w:tcPr>
          <w:p w14:paraId="07772DFA" w14:textId="77777777" w:rsidR="006E276E" w:rsidRPr="004B6E9C" w:rsidRDefault="006E276E" w:rsidP="00310CE3">
            <w:pPr>
              <w:spacing w:before="30" w:after="30" w:line="240" w:lineRule="auto"/>
              <w:jc w:val="center"/>
              <w:rPr>
                <w:rFonts w:eastAsia="Times New Roman" w:cs="Times New Roman"/>
                <w:b/>
                <w:bCs/>
                <w:color w:val="auto"/>
                <w:sz w:val="22"/>
                <w:szCs w:val="22"/>
                <w:lang w:eastAsia="en-US"/>
              </w:rPr>
            </w:pPr>
            <w:r w:rsidRPr="004B6E9C">
              <w:rPr>
                <w:rFonts w:eastAsia="Times New Roman" w:cs="Times New Roman"/>
                <w:b/>
                <w:bCs/>
                <w:color w:val="auto"/>
                <w:sz w:val="22"/>
                <w:szCs w:val="22"/>
                <w:lang w:eastAsia="en-US"/>
              </w:rPr>
              <w:t>Bảng 2</w:t>
            </w:r>
          </w:p>
        </w:tc>
        <w:tc>
          <w:tcPr>
            <w:tcW w:w="2276" w:type="pct"/>
            <w:gridSpan w:val="7"/>
            <w:vMerge/>
            <w:tcBorders>
              <w:left w:val="nil"/>
              <w:bottom w:val="single" w:sz="4" w:space="0" w:color="auto"/>
              <w:right w:val="single" w:sz="4" w:space="0" w:color="auto"/>
            </w:tcBorders>
            <w:shd w:val="clear" w:color="auto" w:fill="auto"/>
            <w:noWrap/>
            <w:vAlign w:val="center"/>
          </w:tcPr>
          <w:p w14:paraId="022B877F"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p>
        </w:tc>
      </w:tr>
      <w:tr w:rsidR="000508BC" w:rsidRPr="004B6E9C" w14:paraId="67565680" w14:textId="77777777" w:rsidTr="008F4FC6">
        <w:trPr>
          <w:trHeight w:val="236"/>
          <w:tblHeader/>
          <w:jc w:val="center"/>
        </w:trPr>
        <w:tc>
          <w:tcPr>
            <w:tcW w:w="226" w:type="pct"/>
            <w:vMerge/>
            <w:tcBorders>
              <w:left w:val="single" w:sz="4" w:space="0" w:color="auto"/>
              <w:bottom w:val="single" w:sz="4" w:space="0" w:color="auto"/>
              <w:right w:val="single" w:sz="4" w:space="0" w:color="auto"/>
            </w:tcBorders>
            <w:vAlign w:val="center"/>
          </w:tcPr>
          <w:p w14:paraId="3B08E96D" w14:textId="77777777" w:rsidR="006E276E" w:rsidRPr="004B6E9C" w:rsidRDefault="006E276E" w:rsidP="00310CE3">
            <w:pPr>
              <w:spacing w:before="30" w:after="30" w:line="240" w:lineRule="auto"/>
              <w:jc w:val="left"/>
              <w:rPr>
                <w:rFonts w:eastAsia="Times New Roman" w:cs="Times New Roman"/>
                <w:b/>
                <w:bCs/>
                <w:color w:val="auto"/>
                <w:sz w:val="22"/>
                <w:szCs w:val="22"/>
                <w:lang w:val="en-US" w:eastAsia="en-US"/>
              </w:rPr>
            </w:pPr>
          </w:p>
        </w:tc>
        <w:tc>
          <w:tcPr>
            <w:tcW w:w="509" w:type="pct"/>
            <w:vMerge/>
            <w:tcBorders>
              <w:left w:val="single" w:sz="4" w:space="0" w:color="auto"/>
              <w:bottom w:val="single" w:sz="4" w:space="0" w:color="auto"/>
              <w:right w:val="single" w:sz="4" w:space="0" w:color="auto"/>
            </w:tcBorders>
            <w:vAlign w:val="center"/>
          </w:tcPr>
          <w:p w14:paraId="5FEFCE71" w14:textId="77777777" w:rsidR="006E276E" w:rsidRPr="004B6E9C" w:rsidRDefault="006E276E" w:rsidP="00310CE3">
            <w:pPr>
              <w:spacing w:before="30" w:after="30" w:line="240" w:lineRule="auto"/>
              <w:jc w:val="left"/>
              <w:rPr>
                <w:rFonts w:eastAsia="Times New Roman" w:cs="Times New Roman"/>
                <w:b/>
                <w:bCs/>
                <w:color w:val="auto"/>
                <w:sz w:val="22"/>
                <w:szCs w:val="22"/>
                <w:lang w:val="en-US" w:eastAsia="en-US"/>
              </w:rPr>
            </w:pPr>
          </w:p>
        </w:tc>
        <w:tc>
          <w:tcPr>
            <w:tcW w:w="452" w:type="pct"/>
            <w:vMerge/>
            <w:tcBorders>
              <w:left w:val="single" w:sz="4" w:space="0" w:color="auto"/>
              <w:bottom w:val="single" w:sz="4" w:space="0" w:color="auto"/>
              <w:right w:val="single" w:sz="4" w:space="0" w:color="auto"/>
            </w:tcBorders>
            <w:vAlign w:val="center"/>
          </w:tcPr>
          <w:p w14:paraId="0DCFA8B5" w14:textId="77777777" w:rsidR="006E276E" w:rsidRPr="004B6E9C" w:rsidRDefault="006E276E" w:rsidP="00310CE3">
            <w:pPr>
              <w:spacing w:before="30" w:after="30" w:line="240" w:lineRule="auto"/>
              <w:jc w:val="left"/>
              <w:rPr>
                <w:rFonts w:eastAsia="Times New Roman" w:cs="Times New Roman"/>
                <w:b/>
                <w:bCs/>
                <w:color w:val="auto"/>
                <w:sz w:val="22"/>
                <w:szCs w:val="22"/>
                <w:lang w:val="en-US" w:eastAsia="en-US"/>
              </w:rPr>
            </w:pPr>
          </w:p>
        </w:tc>
        <w:tc>
          <w:tcPr>
            <w:tcW w:w="244" w:type="pct"/>
            <w:vMerge/>
            <w:tcBorders>
              <w:left w:val="nil"/>
              <w:bottom w:val="single" w:sz="4" w:space="0" w:color="auto"/>
              <w:right w:val="single" w:sz="4" w:space="0" w:color="auto"/>
            </w:tcBorders>
          </w:tcPr>
          <w:p w14:paraId="7287F18E" w14:textId="77777777" w:rsidR="006E276E" w:rsidRPr="004B6E9C" w:rsidRDefault="006E276E" w:rsidP="00310CE3">
            <w:pPr>
              <w:spacing w:before="30" w:after="30" w:line="240" w:lineRule="auto"/>
              <w:jc w:val="center"/>
              <w:rPr>
                <w:rFonts w:eastAsia="Times New Roman" w:cs="Times New Roman"/>
                <w:b/>
                <w:bCs/>
                <w:color w:val="auto"/>
                <w:sz w:val="22"/>
                <w:szCs w:val="22"/>
                <w:lang w:eastAsia="en-US"/>
              </w:rPr>
            </w:pPr>
          </w:p>
        </w:tc>
        <w:tc>
          <w:tcPr>
            <w:tcW w:w="336" w:type="pct"/>
            <w:tcBorders>
              <w:top w:val="nil"/>
              <w:left w:val="single" w:sz="4" w:space="0" w:color="auto"/>
              <w:bottom w:val="single" w:sz="4" w:space="0" w:color="auto"/>
              <w:right w:val="single" w:sz="4" w:space="0" w:color="auto"/>
            </w:tcBorders>
            <w:shd w:val="clear" w:color="auto" w:fill="auto"/>
            <w:vAlign w:val="center"/>
          </w:tcPr>
          <w:p w14:paraId="644AD190" w14:textId="77777777" w:rsidR="006E276E" w:rsidRPr="004B6E9C" w:rsidRDefault="006E276E" w:rsidP="00310CE3">
            <w:pPr>
              <w:spacing w:before="30" w:after="30" w:line="240" w:lineRule="auto"/>
              <w:jc w:val="center"/>
              <w:rPr>
                <w:rFonts w:eastAsia="Times New Roman" w:cs="Times New Roman"/>
                <w:b/>
                <w:bCs/>
                <w:color w:val="auto"/>
                <w:sz w:val="22"/>
                <w:szCs w:val="22"/>
                <w:lang w:eastAsia="en-US"/>
              </w:rPr>
            </w:pPr>
            <w:r w:rsidRPr="004B6E9C">
              <w:rPr>
                <w:rFonts w:eastAsia="Times New Roman" w:cs="Times New Roman"/>
                <w:b/>
                <w:bCs/>
                <w:color w:val="auto"/>
                <w:sz w:val="22"/>
                <w:szCs w:val="22"/>
                <w:lang w:eastAsia="en-US"/>
              </w:rPr>
              <w:t>A</w:t>
            </w:r>
          </w:p>
        </w:tc>
        <w:tc>
          <w:tcPr>
            <w:tcW w:w="309" w:type="pct"/>
            <w:tcBorders>
              <w:top w:val="nil"/>
              <w:left w:val="nil"/>
              <w:bottom w:val="single" w:sz="4" w:space="0" w:color="auto"/>
              <w:right w:val="single" w:sz="4" w:space="0" w:color="auto"/>
            </w:tcBorders>
            <w:shd w:val="clear" w:color="auto" w:fill="auto"/>
            <w:vAlign w:val="center"/>
          </w:tcPr>
          <w:p w14:paraId="2556809E" w14:textId="77777777" w:rsidR="006E276E" w:rsidRPr="004B6E9C" w:rsidRDefault="006E276E" w:rsidP="00310CE3">
            <w:pPr>
              <w:spacing w:before="30" w:after="30" w:line="240" w:lineRule="auto"/>
              <w:jc w:val="center"/>
              <w:rPr>
                <w:rFonts w:eastAsia="Times New Roman" w:cs="Times New Roman"/>
                <w:b/>
                <w:bCs/>
                <w:color w:val="auto"/>
                <w:sz w:val="22"/>
                <w:szCs w:val="22"/>
                <w:lang w:eastAsia="en-US"/>
              </w:rPr>
            </w:pPr>
            <w:r w:rsidRPr="004B6E9C">
              <w:rPr>
                <w:rFonts w:eastAsia="Times New Roman" w:cs="Times New Roman"/>
                <w:b/>
                <w:bCs/>
                <w:color w:val="auto"/>
                <w:sz w:val="22"/>
                <w:szCs w:val="22"/>
                <w:lang w:eastAsia="en-US"/>
              </w:rPr>
              <w:t>B</w:t>
            </w:r>
          </w:p>
        </w:tc>
        <w:tc>
          <w:tcPr>
            <w:tcW w:w="315" w:type="pct"/>
            <w:tcBorders>
              <w:top w:val="nil"/>
              <w:left w:val="nil"/>
              <w:bottom w:val="single" w:sz="4" w:space="0" w:color="auto"/>
              <w:right w:val="single" w:sz="4" w:space="0" w:color="auto"/>
            </w:tcBorders>
            <w:shd w:val="clear" w:color="auto" w:fill="auto"/>
            <w:vAlign w:val="center"/>
          </w:tcPr>
          <w:p w14:paraId="0290F82E" w14:textId="77777777" w:rsidR="006E276E" w:rsidRPr="004B6E9C" w:rsidRDefault="006E276E" w:rsidP="00310CE3">
            <w:pPr>
              <w:spacing w:before="30" w:after="30" w:line="240" w:lineRule="auto"/>
              <w:jc w:val="center"/>
              <w:rPr>
                <w:rFonts w:eastAsia="Times New Roman" w:cs="Times New Roman"/>
                <w:b/>
                <w:bCs/>
                <w:color w:val="auto"/>
                <w:sz w:val="22"/>
                <w:szCs w:val="22"/>
                <w:lang w:eastAsia="en-US"/>
              </w:rPr>
            </w:pPr>
            <w:r w:rsidRPr="004B6E9C">
              <w:rPr>
                <w:rFonts w:eastAsia="Times New Roman" w:cs="Times New Roman"/>
                <w:b/>
                <w:bCs/>
                <w:color w:val="auto"/>
                <w:sz w:val="22"/>
                <w:szCs w:val="22"/>
                <w:lang w:eastAsia="en-US"/>
              </w:rPr>
              <w:t>C</w:t>
            </w:r>
          </w:p>
        </w:tc>
        <w:tc>
          <w:tcPr>
            <w:tcW w:w="334" w:type="pct"/>
            <w:tcBorders>
              <w:top w:val="nil"/>
              <w:left w:val="nil"/>
              <w:bottom w:val="single" w:sz="4" w:space="0" w:color="auto"/>
              <w:right w:val="single" w:sz="4" w:space="0" w:color="auto"/>
            </w:tcBorders>
            <w:shd w:val="clear" w:color="auto" w:fill="auto"/>
            <w:vAlign w:val="center"/>
          </w:tcPr>
          <w:p w14:paraId="0E8DBAD4" w14:textId="77777777" w:rsidR="006E276E" w:rsidRPr="004B6E9C" w:rsidRDefault="006E276E" w:rsidP="00310CE3">
            <w:pPr>
              <w:spacing w:before="30" w:after="30" w:line="240" w:lineRule="auto"/>
              <w:jc w:val="center"/>
              <w:rPr>
                <w:rFonts w:eastAsia="Times New Roman" w:cs="Times New Roman"/>
                <w:b/>
                <w:bCs/>
                <w:color w:val="auto"/>
                <w:sz w:val="22"/>
                <w:szCs w:val="22"/>
                <w:lang w:eastAsia="en-US"/>
              </w:rPr>
            </w:pPr>
            <w:r w:rsidRPr="004B6E9C">
              <w:rPr>
                <w:rFonts w:eastAsia="Times New Roman" w:cs="Times New Roman"/>
                <w:b/>
                <w:bCs/>
                <w:color w:val="auto"/>
                <w:sz w:val="22"/>
                <w:szCs w:val="22"/>
                <w:lang w:eastAsia="en-US"/>
              </w:rPr>
              <w:t>D</w:t>
            </w:r>
          </w:p>
        </w:tc>
        <w:tc>
          <w:tcPr>
            <w:tcW w:w="325" w:type="pct"/>
            <w:tcBorders>
              <w:top w:val="nil"/>
              <w:left w:val="nil"/>
              <w:bottom w:val="single" w:sz="4" w:space="0" w:color="auto"/>
              <w:right w:val="single" w:sz="4" w:space="0" w:color="auto"/>
            </w:tcBorders>
            <w:shd w:val="clear" w:color="auto" w:fill="auto"/>
            <w:noWrap/>
            <w:vAlign w:val="center"/>
          </w:tcPr>
          <w:p w14:paraId="6E4520BF"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r w:rsidRPr="004B6E9C">
              <w:rPr>
                <w:rFonts w:eastAsia="Times New Roman" w:cs="Times New Roman"/>
                <w:b/>
                <w:bCs/>
                <w:color w:val="auto"/>
                <w:sz w:val="22"/>
                <w:szCs w:val="22"/>
                <w:lang w:val="en-US" w:eastAsia="en-US"/>
              </w:rPr>
              <w:t>NM7</w:t>
            </w:r>
          </w:p>
        </w:tc>
        <w:tc>
          <w:tcPr>
            <w:tcW w:w="325" w:type="pct"/>
            <w:tcBorders>
              <w:top w:val="single" w:sz="4" w:space="0" w:color="auto"/>
              <w:left w:val="nil"/>
              <w:bottom w:val="single" w:sz="4" w:space="0" w:color="auto"/>
              <w:right w:val="single" w:sz="4" w:space="0" w:color="auto"/>
            </w:tcBorders>
            <w:shd w:val="clear" w:color="auto" w:fill="auto"/>
            <w:noWrap/>
            <w:vAlign w:val="center"/>
          </w:tcPr>
          <w:p w14:paraId="6D062609"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r w:rsidRPr="004B6E9C">
              <w:rPr>
                <w:rFonts w:eastAsia="Times New Roman" w:cs="Times New Roman"/>
                <w:b/>
                <w:bCs/>
                <w:color w:val="auto"/>
                <w:sz w:val="22"/>
                <w:szCs w:val="22"/>
                <w:lang w:val="en-US" w:eastAsia="en-US"/>
              </w:rPr>
              <w:t>NM8</w:t>
            </w:r>
          </w:p>
        </w:tc>
        <w:tc>
          <w:tcPr>
            <w:tcW w:w="325" w:type="pct"/>
            <w:tcBorders>
              <w:top w:val="single" w:sz="4" w:space="0" w:color="auto"/>
              <w:left w:val="nil"/>
              <w:bottom w:val="single" w:sz="4" w:space="0" w:color="auto"/>
              <w:right w:val="single" w:sz="4" w:space="0" w:color="auto"/>
            </w:tcBorders>
            <w:shd w:val="clear" w:color="auto" w:fill="auto"/>
            <w:noWrap/>
            <w:vAlign w:val="center"/>
          </w:tcPr>
          <w:p w14:paraId="1FEE21C8"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r w:rsidRPr="004B6E9C">
              <w:rPr>
                <w:rFonts w:eastAsia="Times New Roman" w:cs="Times New Roman"/>
                <w:b/>
                <w:bCs/>
                <w:color w:val="auto"/>
                <w:sz w:val="22"/>
                <w:szCs w:val="22"/>
                <w:lang w:val="en-US" w:eastAsia="en-US"/>
              </w:rPr>
              <w:t>NM9</w:t>
            </w:r>
          </w:p>
        </w:tc>
        <w:tc>
          <w:tcPr>
            <w:tcW w:w="325" w:type="pct"/>
            <w:tcBorders>
              <w:top w:val="single" w:sz="4" w:space="0" w:color="auto"/>
              <w:left w:val="nil"/>
              <w:bottom w:val="single" w:sz="4" w:space="0" w:color="auto"/>
              <w:right w:val="single" w:sz="4" w:space="0" w:color="auto"/>
            </w:tcBorders>
            <w:shd w:val="clear" w:color="auto" w:fill="auto"/>
            <w:noWrap/>
            <w:vAlign w:val="center"/>
          </w:tcPr>
          <w:p w14:paraId="0D92A889"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r w:rsidRPr="004B6E9C">
              <w:rPr>
                <w:rFonts w:eastAsia="Times New Roman" w:cs="Times New Roman"/>
                <w:b/>
                <w:bCs/>
                <w:color w:val="auto"/>
                <w:sz w:val="22"/>
                <w:szCs w:val="22"/>
                <w:lang w:val="en-US" w:eastAsia="en-US"/>
              </w:rPr>
              <w:t>NM10</w:t>
            </w:r>
          </w:p>
        </w:tc>
        <w:tc>
          <w:tcPr>
            <w:tcW w:w="325" w:type="pct"/>
            <w:tcBorders>
              <w:top w:val="single" w:sz="4" w:space="0" w:color="auto"/>
              <w:left w:val="nil"/>
              <w:bottom w:val="single" w:sz="4" w:space="0" w:color="auto"/>
              <w:right w:val="single" w:sz="4" w:space="0" w:color="auto"/>
            </w:tcBorders>
            <w:shd w:val="clear" w:color="auto" w:fill="auto"/>
            <w:noWrap/>
            <w:vAlign w:val="center"/>
          </w:tcPr>
          <w:p w14:paraId="4E58500F"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r w:rsidRPr="004B6E9C">
              <w:rPr>
                <w:rFonts w:eastAsia="Times New Roman" w:cs="Times New Roman"/>
                <w:b/>
                <w:bCs/>
                <w:color w:val="auto"/>
                <w:sz w:val="22"/>
                <w:szCs w:val="22"/>
                <w:lang w:val="en-US" w:eastAsia="en-US"/>
              </w:rPr>
              <w:t>NM11</w:t>
            </w:r>
          </w:p>
        </w:tc>
        <w:tc>
          <w:tcPr>
            <w:tcW w:w="325" w:type="pct"/>
            <w:tcBorders>
              <w:top w:val="single" w:sz="4" w:space="0" w:color="auto"/>
              <w:left w:val="nil"/>
              <w:bottom w:val="single" w:sz="4" w:space="0" w:color="auto"/>
              <w:right w:val="single" w:sz="4" w:space="0" w:color="auto"/>
            </w:tcBorders>
            <w:shd w:val="clear" w:color="auto" w:fill="auto"/>
            <w:noWrap/>
            <w:vAlign w:val="center"/>
          </w:tcPr>
          <w:p w14:paraId="2D042372" w14:textId="77777777" w:rsidR="006E276E" w:rsidRPr="004B6E9C" w:rsidRDefault="006E276E" w:rsidP="00310CE3">
            <w:pPr>
              <w:spacing w:before="30" w:after="30" w:line="240" w:lineRule="auto"/>
              <w:jc w:val="center"/>
              <w:rPr>
                <w:rFonts w:eastAsia="Times New Roman" w:cs="Times New Roman"/>
                <w:b/>
                <w:bCs/>
                <w:color w:val="auto"/>
                <w:sz w:val="22"/>
                <w:szCs w:val="22"/>
                <w:lang w:val="en-US" w:eastAsia="en-US"/>
              </w:rPr>
            </w:pPr>
            <w:r w:rsidRPr="004B6E9C">
              <w:rPr>
                <w:rFonts w:eastAsia="Times New Roman" w:cs="Times New Roman"/>
                <w:b/>
                <w:bCs/>
                <w:color w:val="auto"/>
                <w:sz w:val="22"/>
                <w:szCs w:val="22"/>
                <w:lang w:val="en-US" w:eastAsia="en-US"/>
              </w:rPr>
              <w:t>NM12</w:t>
            </w:r>
          </w:p>
        </w:tc>
        <w:tc>
          <w:tcPr>
            <w:tcW w:w="325" w:type="pct"/>
            <w:tcBorders>
              <w:top w:val="single" w:sz="4" w:space="0" w:color="auto"/>
              <w:left w:val="nil"/>
              <w:bottom w:val="single" w:sz="4" w:space="0" w:color="auto"/>
              <w:right w:val="single" w:sz="4" w:space="0" w:color="auto"/>
            </w:tcBorders>
            <w:shd w:val="clear" w:color="auto" w:fill="auto"/>
            <w:vAlign w:val="center"/>
          </w:tcPr>
          <w:p w14:paraId="12D097A5" w14:textId="77777777" w:rsidR="006E276E" w:rsidRPr="004B6E9C" w:rsidRDefault="006E276E" w:rsidP="00310CE3">
            <w:pPr>
              <w:spacing w:before="30" w:after="30" w:line="240" w:lineRule="auto"/>
              <w:jc w:val="center"/>
              <w:rPr>
                <w:rFonts w:eastAsia="Times New Roman" w:cs="Times New Roman"/>
                <w:b/>
                <w:bCs/>
                <w:color w:val="auto"/>
                <w:sz w:val="22"/>
                <w:szCs w:val="22"/>
                <w:lang w:eastAsia="en-US"/>
              </w:rPr>
            </w:pPr>
            <w:r w:rsidRPr="004B6E9C">
              <w:rPr>
                <w:rFonts w:eastAsia="Times New Roman" w:cs="Times New Roman"/>
                <w:b/>
                <w:bCs/>
                <w:color w:val="auto"/>
                <w:sz w:val="22"/>
                <w:szCs w:val="22"/>
                <w:lang w:val="en-US" w:eastAsia="en-US"/>
              </w:rPr>
              <w:t>NM1</w:t>
            </w:r>
            <w:r w:rsidRPr="004B6E9C">
              <w:rPr>
                <w:rFonts w:eastAsia="Times New Roman" w:cs="Times New Roman"/>
                <w:b/>
                <w:bCs/>
                <w:color w:val="auto"/>
                <w:sz w:val="22"/>
                <w:szCs w:val="22"/>
                <w:lang w:eastAsia="en-US"/>
              </w:rPr>
              <w:t>3</w:t>
            </w:r>
          </w:p>
        </w:tc>
      </w:tr>
      <w:tr w:rsidR="008F4FC6" w:rsidRPr="004B6E9C" w14:paraId="5BBC6B72" w14:textId="77777777" w:rsidTr="008F4FC6">
        <w:trPr>
          <w:trHeight w:val="341"/>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76416A3A"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46952B55"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Nhiệt độ</w:t>
            </w:r>
          </w:p>
        </w:tc>
        <w:tc>
          <w:tcPr>
            <w:tcW w:w="452" w:type="pct"/>
            <w:tcBorders>
              <w:top w:val="nil"/>
              <w:left w:val="nil"/>
              <w:bottom w:val="single" w:sz="4" w:space="0" w:color="auto"/>
              <w:right w:val="single" w:sz="4" w:space="0" w:color="auto"/>
            </w:tcBorders>
            <w:shd w:val="clear" w:color="auto" w:fill="auto"/>
            <w:vAlign w:val="center"/>
            <w:hideMark/>
          </w:tcPr>
          <w:p w14:paraId="63AC23E2"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°C</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DE9844B"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6285205D"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single" w:sz="4" w:space="0" w:color="auto"/>
              <w:left w:val="nil"/>
              <w:bottom w:val="single" w:sz="4" w:space="0" w:color="auto"/>
              <w:right w:val="single" w:sz="4" w:space="0" w:color="auto"/>
            </w:tcBorders>
            <w:shd w:val="clear" w:color="auto" w:fill="auto"/>
            <w:vAlign w:val="center"/>
          </w:tcPr>
          <w:p w14:paraId="283777F0"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single" w:sz="4" w:space="0" w:color="auto"/>
              <w:left w:val="nil"/>
              <w:bottom w:val="single" w:sz="4" w:space="0" w:color="auto"/>
              <w:right w:val="single" w:sz="4" w:space="0" w:color="auto"/>
            </w:tcBorders>
            <w:shd w:val="clear" w:color="auto" w:fill="auto"/>
            <w:vAlign w:val="center"/>
          </w:tcPr>
          <w:p w14:paraId="7300F818"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single" w:sz="4" w:space="0" w:color="auto"/>
              <w:left w:val="nil"/>
              <w:bottom w:val="single" w:sz="4" w:space="0" w:color="auto"/>
              <w:right w:val="single" w:sz="4" w:space="0" w:color="auto"/>
            </w:tcBorders>
            <w:shd w:val="clear" w:color="auto" w:fill="auto"/>
            <w:vAlign w:val="center"/>
          </w:tcPr>
          <w:p w14:paraId="073A9C9F"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6E972273" w14:textId="3BFF8F90" w:rsidR="008F4FC6" w:rsidRPr="004B6E9C" w:rsidRDefault="008F4FC6" w:rsidP="008F4FC6">
            <w:pPr>
              <w:spacing w:before="0" w:after="0" w:line="240" w:lineRule="auto"/>
              <w:jc w:val="center"/>
              <w:rPr>
                <w:rFonts w:cs="Times New Roman"/>
                <w:sz w:val="22"/>
                <w:szCs w:val="22"/>
                <w:lang w:val="en-US" w:eastAsia="zh-CN"/>
              </w:rPr>
            </w:pPr>
            <w:r w:rsidRPr="004B6E9C">
              <w:rPr>
                <w:sz w:val="22"/>
                <w:szCs w:val="22"/>
              </w:rPr>
              <w:t>26,5</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71199CD" w14:textId="28F8E9E3"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9462969" w14:textId="70316D7F"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53AF761D" w14:textId="33429EA5"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D530FA1" w14:textId="1DCCDD03"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68B45D7" w14:textId="574770FD"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68032557" w14:textId="4A728025" w:rsidR="008F4FC6" w:rsidRPr="004B6E9C" w:rsidRDefault="008F4FC6" w:rsidP="008F4FC6">
            <w:pPr>
              <w:spacing w:line="240" w:lineRule="auto"/>
              <w:jc w:val="center"/>
              <w:rPr>
                <w:rFonts w:cs="Times New Roman"/>
                <w:sz w:val="22"/>
                <w:szCs w:val="22"/>
              </w:rPr>
            </w:pPr>
            <w:r w:rsidRPr="004B6E9C">
              <w:rPr>
                <w:sz w:val="22"/>
                <w:szCs w:val="22"/>
              </w:rPr>
              <w:t>25,8</w:t>
            </w:r>
          </w:p>
        </w:tc>
      </w:tr>
      <w:tr w:rsidR="004B6E9C" w:rsidRPr="004B6E9C" w14:paraId="7021FFA3" w14:textId="77777777" w:rsidTr="008F4FC6">
        <w:trPr>
          <w:trHeight w:val="561"/>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6672E361" w14:textId="77777777" w:rsidR="004B6E9C" w:rsidRPr="004B6E9C" w:rsidRDefault="004B6E9C" w:rsidP="004B6E9C">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608A00D0" w14:textId="77777777" w:rsidR="004B6E9C" w:rsidRPr="004B6E9C" w:rsidRDefault="004B6E9C" w:rsidP="004B6E9C">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pH</w:t>
            </w:r>
          </w:p>
        </w:tc>
        <w:tc>
          <w:tcPr>
            <w:tcW w:w="452" w:type="pct"/>
            <w:tcBorders>
              <w:top w:val="nil"/>
              <w:left w:val="nil"/>
              <w:bottom w:val="single" w:sz="4" w:space="0" w:color="auto"/>
              <w:right w:val="single" w:sz="4" w:space="0" w:color="auto"/>
            </w:tcBorders>
            <w:shd w:val="clear" w:color="auto" w:fill="auto"/>
            <w:vAlign w:val="center"/>
            <w:hideMark/>
          </w:tcPr>
          <w:p w14:paraId="294E2014"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w:t>
            </w:r>
          </w:p>
        </w:tc>
        <w:tc>
          <w:tcPr>
            <w:tcW w:w="244" w:type="pct"/>
            <w:tcBorders>
              <w:top w:val="nil"/>
              <w:left w:val="single" w:sz="4" w:space="0" w:color="auto"/>
              <w:bottom w:val="single" w:sz="4" w:space="0" w:color="auto"/>
              <w:right w:val="single" w:sz="4" w:space="0" w:color="auto"/>
            </w:tcBorders>
            <w:shd w:val="clear" w:color="auto" w:fill="auto"/>
            <w:vAlign w:val="center"/>
          </w:tcPr>
          <w:p w14:paraId="3531640D"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nil"/>
              <w:left w:val="nil"/>
              <w:bottom w:val="single" w:sz="4" w:space="0" w:color="auto"/>
              <w:right w:val="single" w:sz="4" w:space="0" w:color="auto"/>
            </w:tcBorders>
            <w:shd w:val="clear" w:color="auto" w:fill="auto"/>
            <w:vAlign w:val="center"/>
          </w:tcPr>
          <w:p w14:paraId="42D816D2"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6,5 – 8,5</w:t>
            </w:r>
          </w:p>
        </w:tc>
        <w:tc>
          <w:tcPr>
            <w:tcW w:w="309" w:type="pct"/>
            <w:tcBorders>
              <w:top w:val="nil"/>
              <w:left w:val="nil"/>
              <w:bottom w:val="single" w:sz="4" w:space="0" w:color="auto"/>
              <w:right w:val="single" w:sz="4" w:space="0" w:color="auto"/>
            </w:tcBorders>
            <w:shd w:val="clear" w:color="auto" w:fill="auto"/>
            <w:vAlign w:val="center"/>
          </w:tcPr>
          <w:p w14:paraId="76F056CB"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6,0 – 8,5</w:t>
            </w:r>
          </w:p>
        </w:tc>
        <w:tc>
          <w:tcPr>
            <w:tcW w:w="315" w:type="pct"/>
            <w:tcBorders>
              <w:top w:val="nil"/>
              <w:left w:val="nil"/>
              <w:bottom w:val="single" w:sz="4" w:space="0" w:color="auto"/>
              <w:right w:val="single" w:sz="4" w:space="0" w:color="auto"/>
            </w:tcBorders>
            <w:shd w:val="clear" w:color="auto" w:fill="auto"/>
            <w:vAlign w:val="center"/>
          </w:tcPr>
          <w:p w14:paraId="7D3EA826"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6,0 – 8,5</w:t>
            </w:r>
          </w:p>
        </w:tc>
        <w:tc>
          <w:tcPr>
            <w:tcW w:w="334" w:type="pct"/>
            <w:tcBorders>
              <w:top w:val="nil"/>
              <w:left w:val="nil"/>
              <w:bottom w:val="single" w:sz="4" w:space="0" w:color="auto"/>
              <w:right w:val="single" w:sz="4" w:space="0" w:color="auto"/>
            </w:tcBorders>
            <w:shd w:val="clear" w:color="auto" w:fill="auto"/>
            <w:vAlign w:val="center"/>
          </w:tcPr>
          <w:p w14:paraId="67C5A420"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&lt; 6,0 hoặc &gt;8,5</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436563D" w14:textId="56336306" w:rsidR="004B6E9C" w:rsidRPr="004B6E9C" w:rsidRDefault="004B6E9C" w:rsidP="004B6E9C">
            <w:pPr>
              <w:spacing w:line="240" w:lineRule="auto"/>
              <w:jc w:val="center"/>
              <w:rPr>
                <w:rFonts w:cs="Times New Roman"/>
                <w:sz w:val="22"/>
                <w:szCs w:val="22"/>
              </w:rPr>
            </w:pPr>
            <w:r w:rsidRPr="004B6E9C">
              <w:rPr>
                <w:sz w:val="22"/>
                <w:szCs w:val="22"/>
              </w:rPr>
              <w:t>7,47</w:t>
            </w:r>
          </w:p>
        </w:tc>
        <w:tc>
          <w:tcPr>
            <w:tcW w:w="325" w:type="pct"/>
            <w:tcBorders>
              <w:top w:val="nil"/>
              <w:left w:val="nil"/>
              <w:bottom w:val="single" w:sz="4" w:space="0" w:color="auto"/>
              <w:right w:val="single" w:sz="4" w:space="0" w:color="auto"/>
            </w:tcBorders>
            <w:shd w:val="clear" w:color="auto" w:fill="auto"/>
            <w:vAlign w:val="center"/>
          </w:tcPr>
          <w:p w14:paraId="53972A3E" w14:textId="3095B9DA" w:rsidR="004B6E9C" w:rsidRPr="004B6E9C" w:rsidRDefault="004B6E9C" w:rsidP="004B6E9C">
            <w:pPr>
              <w:spacing w:line="240" w:lineRule="auto"/>
              <w:jc w:val="center"/>
              <w:rPr>
                <w:rFonts w:cs="Times New Roman"/>
                <w:sz w:val="22"/>
                <w:szCs w:val="22"/>
                <w:lang w:val="en-US"/>
              </w:rPr>
            </w:pPr>
            <w:r w:rsidRPr="004B6E9C">
              <w:rPr>
                <w:rFonts w:cs="Times New Roman"/>
                <w:sz w:val="22"/>
                <w:szCs w:val="22"/>
                <w:lang w:val="en-US"/>
              </w:rPr>
              <w:t>6,72</w:t>
            </w:r>
          </w:p>
        </w:tc>
        <w:tc>
          <w:tcPr>
            <w:tcW w:w="325" w:type="pct"/>
            <w:tcBorders>
              <w:top w:val="nil"/>
              <w:left w:val="nil"/>
              <w:bottom w:val="single" w:sz="4" w:space="0" w:color="auto"/>
              <w:right w:val="single" w:sz="4" w:space="0" w:color="auto"/>
            </w:tcBorders>
            <w:shd w:val="clear" w:color="auto" w:fill="auto"/>
            <w:vAlign w:val="center"/>
          </w:tcPr>
          <w:p w14:paraId="693C5C52" w14:textId="3A1C943A" w:rsidR="004B6E9C" w:rsidRPr="004B6E9C" w:rsidRDefault="004B6E9C" w:rsidP="004B6E9C">
            <w:pPr>
              <w:spacing w:line="240" w:lineRule="auto"/>
              <w:jc w:val="center"/>
              <w:rPr>
                <w:rFonts w:cs="Times New Roman"/>
                <w:sz w:val="22"/>
                <w:szCs w:val="22"/>
                <w:lang w:val="en-US"/>
              </w:rPr>
            </w:pPr>
            <w:r w:rsidRPr="004B6E9C">
              <w:rPr>
                <w:rFonts w:cs="Times New Roman"/>
                <w:sz w:val="22"/>
                <w:szCs w:val="22"/>
                <w:lang w:val="en-US"/>
              </w:rPr>
              <w:t>6,92</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4BAEA0C9" w14:textId="5FC9B95E" w:rsidR="004B6E9C" w:rsidRPr="004B6E9C" w:rsidRDefault="004B6E9C" w:rsidP="004B6E9C">
            <w:pPr>
              <w:spacing w:line="240" w:lineRule="auto"/>
              <w:jc w:val="center"/>
              <w:rPr>
                <w:rFonts w:cs="Times New Roman"/>
                <w:sz w:val="22"/>
                <w:szCs w:val="22"/>
              </w:rPr>
            </w:pPr>
            <w:r w:rsidRPr="004B6E9C">
              <w:rPr>
                <w:sz w:val="22"/>
                <w:szCs w:val="22"/>
              </w:rPr>
              <w:t>7,44</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055B278C" w14:textId="6DE3F370" w:rsidR="004B6E9C" w:rsidRPr="004B6E9C" w:rsidRDefault="004B6E9C" w:rsidP="004B6E9C">
            <w:pPr>
              <w:spacing w:line="240" w:lineRule="auto"/>
              <w:jc w:val="center"/>
              <w:rPr>
                <w:rFonts w:cs="Times New Roman"/>
                <w:sz w:val="22"/>
                <w:szCs w:val="22"/>
              </w:rPr>
            </w:pPr>
            <w:r w:rsidRPr="004B6E9C">
              <w:rPr>
                <w:sz w:val="22"/>
                <w:szCs w:val="22"/>
              </w:rPr>
              <w:t>7,52</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1508E840" w14:textId="309BCEB9" w:rsidR="004B6E9C" w:rsidRPr="004B6E9C" w:rsidRDefault="004B6E9C" w:rsidP="004B6E9C">
            <w:pPr>
              <w:spacing w:line="240" w:lineRule="auto"/>
              <w:jc w:val="center"/>
              <w:rPr>
                <w:rFonts w:cs="Times New Roman"/>
                <w:sz w:val="22"/>
                <w:szCs w:val="22"/>
              </w:rPr>
            </w:pPr>
            <w:r w:rsidRPr="004B6E9C">
              <w:rPr>
                <w:sz w:val="22"/>
                <w:szCs w:val="22"/>
              </w:rPr>
              <w:t>7,64</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1C2902E" w14:textId="25AAF637" w:rsidR="004B6E9C" w:rsidRPr="004B6E9C" w:rsidRDefault="004B6E9C" w:rsidP="004B6E9C">
            <w:pPr>
              <w:spacing w:line="240" w:lineRule="auto"/>
              <w:jc w:val="center"/>
              <w:rPr>
                <w:rFonts w:cs="Times New Roman"/>
                <w:sz w:val="22"/>
                <w:szCs w:val="22"/>
              </w:rPr>
            </w:pPr>
            <w:r w:rsidRPr="004B6E9C">
              <w:rPr>
                <w:sz w:val="22"/>
                <w:szCs w:val="22"/>
              </w:rPr>
              <w:t>7,66</w:t>
            </w:r>
          </w:p>
        </w:tc>
      </w:tr>
      <w:tr w:rsidR="008F4FC6" w:rsidRPr="004B6E9C" w14:paraId="0CC695F5" w14:textId="77777777" w:rsidTr="008F4FC6">
        <w:trPr>
          <w:trHeight w:val="48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635902A1"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68C6C269"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DO</w:t>
            </w:r>
          </w:p>
        </w:tc>
        <w:tc>
          <w:tcPr>
            <w:tcW w:w="452" w:type="pct"/>
            <w:tcBorders>
              <w:top w:val="nil"/>
              <w:left w:val="nil"/>
              <w:bottom w:val="single" w:sz="4" w:space="0" w:color="auto"/>
              <w:right w:val="single" w:sz="4" w:space="0" w:color="auto"/>
            </w:tcBorders>
            <w:shd w:val="clear" w:color="auto" w:fill="auto"/>
            <w:vAlign w:val="center"/>
            <w:hideMark/>
          </w:tcPr>
          <w:p w14:paraId="2C1D33E0"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775BEA45"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nil"/>
              <w:left w:val="nil"/>
              <w:bottom w:val="single" w:sz="4" w:space="0" w:color="auto"/>
              <w:right w:val="single" w:sz="4" w:space="0" w:color="auto"/>
            </w:tcBorders>
            <w:shd w:val="clear" w:color="auto" w:fill="auto"/>
            <w:vAlign w:val="center"/>
          </w:tcPr>
          <w:p w14:paraId="1C37475D"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 6,0</w:t>
            </w:r>
          </w:p>
        </w:tc>
        <w:tc>
          <w:tcPr>
            <w:tcW w:w="309" w:type="pct"/>
            <w:tcBorders>
              <w:top w:val="nil"/>
              <w:left w:val="nil"/>
              <w:bottom w:val="single" w:sz="4" w:space="0" w:color="auto"/>
              <w:right w:val="single" w:sz="4" w:space="0" w:color="auto"/>
            </w:tcBorders>
            <w:shd w:val="clear" w:color="auto" w:fill="auto"/>
            <w:vAlign w:val="center"/>
          </w:tcPr>
          <w:p w14:paraId="0FB97CA7"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 5,0</w:t>
            </w:r>
          </w:p>
        </w:tc>
        <w:tc>
          <w:tcPr>
            <w:tcW w:w="315" w:type="pct"/>
            <w:tcBorders>
              <w:top w:val="nil"/>
              <w:left w:val="nil"/>
              <w:bottom w:val="single" w:sz="4" w:space="0" w:color="auto"/>
              <w:right w:val="single" w:sz="4" w:space="0" w:color="auto"/>
            </w:tcBorders>
            <w:shd w:val="clear" w:color="auto" w:fill="auto"/>
            <w:vAlign w:val="center"/>
          </w:tcPr>
          <w:p w14:paraId="59EFB92E"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 4,0</w:t>
            </w:r>
          </w:p>
        </w:tc>
        <w:tc>
          <w:tcPr>
            <w:tcW w:w="334" w:type="pct"/>
            <w:tcBorders>
              <w:top w:val="nil"/>
              <w:left w:val="nil"/>
              <w:bottom w:val="single" w:sz="4" w:space="0" w:color="auto"/>
              <w:right w:val="single" w:sz="4" w:space="0" w:color="auto"/>
            </w:tcBorders>
            <w:shd w:val="clear" w:color="auto" w:fill="auto"/>
            <w:vAlign w:val="center"/>
          </w:tcPr>
          <w:p w14:paraId="5CA0017C"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 2,0</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165E1D8" w14:textId="0C6AC39C" w:rsidR="008F4FC6" w:rsidRPr="004B6E9C" w:rsidRDefault="008F4FC6" w:rsidP="008F4FC6">
            <w:pPr>
              <w:spacing w:line="240" w:lineRule="auto"/>
              <w:jc w:val="center"/>
              <w:rPr>
                <w:rFonts w:cs="Times New Roman"/>
                <w:sz w:val="22"/>
                <w:szCs w:val="22"/>
              </w:rPr>
            </w:pPr>
            <w:r w:rsidRPr="004B6E9C">
              <w:rPr>
                <w:sz w:val="22"/>
                <w:szCs w:val="22"/>
              </w:rPr>
              <w:t>4,58</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C95CF3F" w14:textId="6152006A"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5A3C6B12" w14:textId="21E6C8B6"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5AE465E8" w14:textId="58D935FF" w:rsidR="008F4FC6" w:rsidRPr="004B6E9C" w:rsidRDefault="008F4FC6" w:rsidP="008F4FC6">
            <w:pPr>
              <w:spacing w:line="240" w:lineRule="auto"/>
              <w:jc w:val="center"/>
              <w:rPr>
                <w:rFonts w:cs="Times New Roman"/>
                <w:sz w:val="22"/>
                <w:szCs w:val="22"/>
              </w:rPr>
            </w:pPr>
            <w:r w:rsidRPr="004B6E9C">
              <w:rPr>
                <w:sz w:val="22"/>
                <w:szCs w:val="22"/>
              </w:rPr>
              <w:t>5,1</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726635B" w14:textId="5CFEF105" w:rsidR="008F4FC6" w:rsidRPr="004B6E9C" w:rsidRDefault="008F4FC6" w:rsidP="008F4FC6">
            <w:pPr>
              <w:spacing w:line="240" w:lineRule="auto"/>
              <w:jc w:val="center"/>
              <w:rPr>
                <w:rFonts w:cs="Times New Roman"/>
                <w:sz w:val="22"/>
                <w:szCs w:val="22"/>
              </w:rPr>
            </w:pPr>
            <w:r w:rsidRPr="004B6E9C">
              <w:rPr>
                <w:sz w:val="22"/>
                <w:szCs w:val="22"/>
              </w:rPr>
              <w:t>5,16</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6BE4703" w14:textId="64566CB7" w:rsidR="008F4FC6" w:rsidRPr="004B6E9C" w:rsidRDefault="008F4FC6" w:rsidP="008F4FC6">
            <w:pPr>
              <w:spacing w:line="240" w:lineRule="auto"/>
              <w:jc w:val="center"/>
              <w:rPr>
                <w:rFonts w:cs="Times New Roman"/>
                <w:sz w:val="22"/>
                <w:szCs w:val="22"/>
              </w:rPr>
            </w:pPr>
            <w:r w:rsidRPr="004B6E9C">
              <w:rPr>
                <w:sz w:val="22"/>
                <w:szCs w:val="22"/>
              </w:rPr>
              <w:t>5,11</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CB73DB2" w14:textId="0F009680" w:rsidR="008F4FC6" w:rsidRPr="004B6E9C" w:rsidRDefault="008F4FC6" w:rsidP="008F4FC6">
            <w:pPr>
              <w:spacing w:line="240" w:lineRule="auto"/>
              <w:jc w:val="center"/>
              <w:rPr>
                <w:sz w:val="22"/>
                <w:szCs w:val="22"/>
              </w:rPr>
            </w:pPr>
            <w:r>
              <w:rPr>
                <w:rFonts w:cs="Times New Roman"/>
                <w:sz w:val="22"/>
                <w:szCs w:val="22"/>
                <w:lang w:val="en-US"/>
              </w:rPr>
              <w:t>x</w:t>
            </w:r>
          </w:p>
        </w:tc>
      </w:tr>
      <w:tr w:rsidR="008F4FC6" w:rsidRPr="004B6E9C" w14:paraId="248BC3FD" w14:textId="77777777" w:rsidTr="005E41BD">
        <w:trPr>
          <w:trHeight w:val="337"/>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397385A3"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1FDA8972"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Độ đục</w:t>
            </w:r>
          </w:p>
        </w:tc>
        <w:tc>
          <w:tcPr>
            <w:tcW w:w="452" w:type="pct"/>
            <w:tcBorders>
              <w:top w:val="nil"/>
              <w:left w:val="nil"/>
              <w:bottom w:val="single" w:sz="4" w:space="0" w:color="auto"/>
              <w:right w:val="single" w:sz="4" w:space="0" w:color="auto"/>
            </w:tcBorders>
            <w:shd w:val="clear" w:color="auto" w:fill="auto"/>
            <w:vAlign w:val="center"/>
            <w:hideMark/>
          </w:tcPr>
          <w:p w14:paraId="1DD79BFB"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NTU</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73879D2F"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34A60C56"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single" w:sz="4" w:space="0" w:color="auto"/>
              <w:left w:val="nil"/>
              <w:bottom w:val="single" w:sz="4" w:space="0" w:color="auto"/>
              <w:right w:val="single" w:sz="4" w:space="0" w:color="auto"/>
            </w:tcBorders>
            <w:shd w:val="clear" w:color="auto" w:fill="auto"/>
            <w:vAlign w:val="center"/>
          </w:tcPr>
          <w:p w14:paraId="6134073F"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single" w:sz="4" w:space="0" w:color="auto"/>
              <w:left w:val="nil"/>
              <w:bottom w:val="single" w:sz="4" w:space="0" w:color="auto"/>
              <w:right w:val="single" w:sz="4" w:space="0" w:color="auto"/>
            </w:tcBorders>
            <w:shd w:val="clear" w:color="auto" w:fill="auto"/>
            <w:vAlign w:val="center"/>
          </w:tcPr>
          <w:p w14:paraId="2406EB15"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single" w:sz="4" w:space="0" w:color="auto"/>
              <w:left w:val="nil"/>
              <w:bottom w:val="single" w:sz="4" w:space="0" w:color="auto"/>
              <w:right w:val="single" w:sz="4" w:space="0" w:color="auto"/>
            </w:tcBorders>
            <w:shd w:val="clear" w:color="auto" w:fill="auto"/>
            <w:vAlign w:val="center"/>
          </w:tcPr>
          <w:p w14:paraId="38754D63"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72690C1" w14:textId="3AAA6D4F"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nil"/>
              <w:bottom w:val="single" w:sz="4" w:space="0" w:color="auto"/>
              <w:right w:val="single" w:sz="4" w:space="0" w:color="auto"/>
            </w:tcBorders>
            <w:shd w:val="clear" w:color="auto" w:fill="auto"/>
            <w:vAlign w:val="center"/>
          </w:tcPr>
          <w:p w14:paraId="6D8C0205" w14:textId="7B68FAC8" w:rsidR="008F4FC6" w:rsidRPr="004B6E9C" w:rsidRDefault="008F4FC6" w:rsidP="008F4FC6">
            <w:pPr>
              <w:spacing w:line="240" w:lineRule="auto"/>
              <w:jc w:val="center"/>
              <w:rPr>
                <w:rFonts w:cs="Times New Roman"/>
                <w:sz w:val="22"/>
                <w:szCs w:val="22"/>
                <w:lang w:val="en-US"/>
              </w:rPr>
            </w:pPr>
            <w:r w:rsidRPr="004B6E9C">
              <w:rPr>
                <w:rFonts w:cs="Times New Roman"/>
                <w:sz w:val="22"/>
                <w:szCs w:val="22"/>
                <w:lang w:val="en-US"/>
              </w:rPr>
              <w:t>4,1</w:t>
            </w:r>
          </w:p>
        </w:tc>
        <w:tc>
          <w:tcPr>
            <w:tcW w:w="325" w:type="pct"/>
            <w:tcBorders>
              <w:top w:val="nil"/>
              <w:left w:val="nil"/>
              <w:bottom w:val="single" w:sz="4" w:space="0" w:color="auto"/>
              <w:right w:val="single" w:sz="4" w:space="0" w:color="auto"/>
            </w:tcBorders>
            <w:shd w:val="clear" w:color="auto" w:fill="auto"/>
            <w:vAlign w:val="center"/>
          </w:tcPr>
          <w:p w14:paraId="2F3665B7" w14:textId="2A456D39" w:rsidR="008F4FC6" w:rsidRPr="004B6E9C" w:rsidRDefault="008F4FC6" w:rsidP="008F4FC6">
            <w:pPr>
              <w:spacing w:line="240" w:lineRule="auto"/>
              <w:jc w:val="center"/>
              <w:rPr>
                <w:rFonts w:cs="Times New Roman"/>
                <w:sz w:val="22"/>
                <w:szCs w:val="22"/>
                <w:lang w:val="en-US"/>
              </w:rPr>
            </w:pPr>
            <w:r w:rsidRPr="004B6E9C">
              <w:rPr>
                <w:rFonts w:cs="Times New Roman"/>
                <w:sz w:val="22"/>
                <w:szCs w:val="22"/>
                <w:lang w:val="en-US"/>
              </w:rPr>
              <w:t>4,2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54E8E689" w14:textId="6F04469C"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5E0F36F" w14:textId="1215B04E"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1E79EC0" w14:textId="65196DE3"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DC1F2C8" w14:textId="249A6BF7" w:rsidR="008F4FC6" w:rsidRPr="004B6E9C" w:rsidRDefault="008F4FC6" w:rsidP="008F4FC6">
            <w:pPr>
              <w:spacing w:line="240" w:lineRule="auto"/>
              <w:jc w:val="center"/>
              <w:rPr>
                <w:sz w:val="22"/>
                <w:szCs w:val="22"/>
              </w:rPr>
            </w:pPr>
            <w:r>
              <w:rPr>
                <w:rFonts w:cs="Times New Roman"/>
                <w:sz w:val="22"/>
                <w:szCs w:val="22"/>
                <w:lang w:val="en-US"/>
              </w:rPr>
              <w:t>x</w:t>
            </w:r>
          </w:p>
        </w:tc>
      </w:tr>
      <w:tr w:rsidR="008F4FC6" w:rsidRPr="004B6E9C" w14:paraId="54A9232E" w14:textId="77777777" w:rsidTr="00F0746C">
        <w:trPr>
          <w:trHeight w:val="48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20EA98E1"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62F7ACA7"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Lưu lượng</w:t>
            </w:r>
          </w:p>
        </w:tc>
        <w:tc>
          <w:tcPr>
            <w:tcW w:w="452" w:type="pct"/>
            <w:tcBorders>
              <w:top w:val="nil"/>
              <w:left w:val="nil"/>
              <w:bottom w:val="single" w:sz="4" w:space="0" w:color="auto"/>
              <w:right w:val="single" w:sz="4" w:space="0" w:color="auto"/>
            </w:tcBorders>
            <w:shd w:val="clear" w:color="auto" w:fill="auto"/>
            <w:vAlign w:val="center"/>
            <w:hideMark/>
          </w:tcPr>
          <w:p w14:paraId="52A7765B"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m³/h</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7D746C47"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766ADD38"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single" w:sz="4" w:space="0" w:color="auto"/>
              <w:left w:val="nil"/>
              <w:bottom w:val="single" w:sz="4" w:space="0" w:color="auto"/>
              <w:right w:val="single" w:sz="4" w:space="0" w:color="auto"/>
            </w:tcBorders>
            <w:shd w:val="clear" w:color="auto" w:fill="auto"/>
            <w:vAlign w:val="center"/>
          </w:tcPr>
          <w:p w14:paraId="7CB5B03D"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single" w:sz="4" w:space="0" w:color="auto"/>
              <w:left w:val="nil"/>
              <w:bottom w:val="single" w:sz="4" w:space="0" w:color="auto"/>
              <w:right w:val="single" w:sz="4" w:space="0" w:color="auto"/>
            </w:tcBorders>
            <w:shd w:val="clear" w:color="auto" w:fill="auto"/>
            <w:vAlign w:val="center"/>
          </w:tcPr>
          <w:p w14:paraId="613720F3"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single" w:sz="4" w:space="0" w:color="auto"/>
              <w:left w:val="nil"/>
              <w:bottom w:val="single" w:sz="4" w:space="0" w:color="auto"/>
              <w:right w:val="single" w:sz="4" w:space="0" w:color="auto"/>
            </w:tcBorders>
            <w:shd w:val="clear" w:color="auto" w:fill="auto"/>
            <w:vAlign w:val="center"/>
          </w:tcPr>
          <w:p w14:paraId="1AF7EFCF"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4B79065" w14:textId="37304EB6"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12B5560" w14:textId="24942162"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676FFD1" w14:textId="61D16792"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E40DAC1" w14:textId="397F2401" w:rsidR="008F4FC6" w:rsidRPr="004B6E9C" w:rsidRDefault="008F4FC6" w:rsidP="008F4FC6">
            <w:pPr>
              <w:spacing w:line="240" w:lineRule="auto"/>
              <w:jc w:val="center"/>
              <w:rPr>
                <w:sz w:val="22"/>
                <w:szCs w:val="22"/>
              </w:rPr>
            </w:pPr>
            <w:r>
              <w:rPr>
                <w:rFonts w:cs="Times New Roman"/>
                <w:sz w:val="22"/>
                <w:szCs w:val="22"/>
                <w:lang w:val="en-US"/>
              </w:rPr>
              <w:t>x</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2914FDCC" w14:textId="52E6B817" w:rsidR="008F4FC6" w:rsidRPr="004B6E9C" w:rsidRDefault="008F4FC6" w:rsidP="008F4FC6">
            <w:pPr>
              <w:spacing w:line="240" w:lineRule="auto"/>
              <w:jc w:val="center"/>
              <w:rPr>
                <w:rFonts w:cs="Times New Roman"/>
                <w:sz w:val="22"/>
                <w:szCs w:val="22"/>
                <w:lang w:val="en-US"/>
              </w:rPr>
            </w:pPr>
            <w:r w:rsidRPr="004B6E9C">
              <w:rPr>
                <w:rFonts w:cs="Times New Roman"/>
                <w:sz w:val="22"/>
                <w:szCs w:val="22"/>
                <w:lang w:val="en-US"/>
              </w:rPr>
              <w:t>0,26</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559533A" w14:textId="5B6D1E93" w:rsidR="008F4FC6" w:rsidRPr="004B6E9C" w:rsidRDefault="008F4FC6" w:rsidP="008F4FC6">
            <w:pPr>
              <w:spacing w:line="240" w:lineRule="auto"/>
              <w:jc w:val="center"/>
              <w:rPr>
                <w:rFonts w:cs="Times New Roman"/>
                <w:sz w:val="22"/>
                <w:szCs w:val="22"/>
                <w:lang w:val="en-US"/>
              </w:rPr>
            </w:pPr>
            <w:r w:rsidRPr="004B6E9C">
              <w:rPr>
                <w:rFonts w:cs="Times New Roman"/>
                <w:sz w:val="22"/>
                <w:szCs w:val="22"/>
                <w:lang w:val="en-US"/>
              </w:rPr>
              <w:t>0,23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EDAA2EC" w14:textId="532CB6CD" w:rsidR="008F4FC6" w:rsidRPr="004B6E9C" w:rsidRDefault="008F4FC6" w:rsidP="008F4FC6">
            <w:pPr>
              <w:spacing w:line="240" w:lineRule="auto"/>
              <w:jc w:val="center"/>
              <w:rPr>
                <w:sz w:val="22"/>
                <w:szCs w:val="22"/>
              </w:rPr>
            </w:pPr>
            <w:r>
              <w:rPr>
                <w:rFonts w:cs="Times New Roman"/>
                <w:sz w:val="22"/>
                <w:szCs w:val="22"/>
                <w:lang w:val="en-US"/>
              </w:rPr>
              <w:t>x</w:t>
            </w:r>
          </w:p>
        </w:tc>
      </w:tr>
      <w:tr w:rsidR="004B6E9C" w:rsidRPr="004B6E9C" w14:paraId="458EDD69" w14:textId="77777777" w:rsidTr="008F4FC6">
        <w:trPr>
          <w:trHeight w:val="510"/>
          <w:jc w:val="center"/>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B787D4" w14:textId="77777777" w:rsidR="004B6E9C" w:rsidRPr="004B6E9C" w:rsidRDefault="004B6E9C" w:rsidP="004B6E9C">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56E2D457" w14:textId="77777777" w:rsidR="004B6E9C" w:rsidRPr="004B6E9C" w:rsidRDefault="004B6E9C" w:rsidP="004B6E9C">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TSS</w:t>
            </w:r>
          </w:p>
        </w:tc>
        <w:tc>
          <w:tcPr>
            <w:tcW w:w="452" w:type="pct"/>
            <w:tcBorders>
              <w:top w:val="single" w:sz="4" w:space="0" w:color="auto"/>
              <w:left w:val="nil"/>
              <w:bottom w:val="single" w:sz="4" w:space="0" w:color="auto"/>
              <w:right w:val="single" w:sz="4" w:space="0" w:color="auto"/>
            </w:tcBorders>
            <w:shd w:val="clear" w:color="auto" w:fill="auto"/>
            <w:vAlign w:val="center"/>
            <w:hideMark/>
          </w:tcPr>
          <w:p w14:paraId="56F8DF0D"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2491E093"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0B611BA2"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 25</w:t>
            </w:r>
          </w:p>
        </w:tc>
        <w:tc>
          <w:tcPr>
            <w:tcW w:w="309" w:type="pct"/>
            <w:tcBorders>
              <w:top w:val="single" w:sz="4" w:space="0" w:color="auto"/>
              <w:left w:val="nil"/>
              <w:bottom w:val="single" w:sz="4" w:space="0" w:color="auto"/>
              <w:right w:val="single" w:sz="4" w:space="0" w:color="auto"/>
            </w:tcBorders>
            <w:shd w:val="clear" w:color="auto" w:fill="auto"/>
            <w:vAlign w:val="center"/>
          </w:tcPr>
          <w:p w14:paraId="276DBA1E"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 100</w:t>
            </w:r>
          </w:p>
        </w:tc>
        <w:tc>
          <w:tcPr>
            <w:tcW w:w="315" w:type="pct"/>
            <w:tcBorders>
              <w:top w:val="single" w:sz="4" w:space="0" w:color="auto"/>
              <w:left w:val="nil"/>
              <w:bottom w:val="single" w:sz="4" w:space="0" w:color="auto"/>
              <w:right w:val="single" w:sz="4" w:space="0" w:color="auto"/>
            </w:tcBorders>
            <w:shd w:val="clear" w:color="auto" w:fill="auto"/>
            <w:vAlign w:val="center"/>
          </w:tcPr>
          <w:p w14:paraId="3789E771"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color w:val="auto"/>
                <w:sz w:val="22"/>
                <w:szCs w:val="22"/>
              </w:rPr>
              <w:t>&gt; 100 Không có rác nổi</w:t>
            </w:r>
          </w:p>
        </w:tc>
        <w:tc>
          <w:tcPr>
            <w:tcW w:w="334" w:type="pct"/>
            <w:tcBorders>
              <w:top w:val="single" w:sz="4" w:space="0" w:color="auto"/>
              <w:left w:val="nil"/>
              <w:bottom w:val="single" w:sz="4" w:space="0" w:color="auto"/>
              <w:right w:val="single" w:sz="4" w:space="0" w:color="auto"/>
            </w:tcBorders>
            <w:shd w:val="clear" w:color="auto" w:fill="auto"/>
            <w:vAlign w:val="center"/>
          </w:tcPr>
          <w:p w14:paraId="4080AC06"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color w:val="auto"/>
                <w:sz w:val="22"/>
                <w:szCs w:val="22"/>
              </w:rPr>
              <w:t>&gt; 100 và Có rác nổi</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23543115" w14:textId="19AEF078" w:rsidR="004B6E9C" w:rsidRPr="004B6E9C" w:rsidRDefault="004B6E9C" w:rsidP="004B6E9C">
            <w:pPr>
              <w:spacing w:line="240" w:lineRule="auto"/>
              <w:jc w:val="center"/>
              <w:rPr>
                <w:rFonts w:cs="Times New Roman"/>
                <w:color w:val="auto"/>
                <w:sz w:val="22"/>
                <w:szCs w:val="22"/>
              </w:rPr>
            </w:pPr>
            <w:r w:rsidRPr="004B6E9C">
              <w:rPr>
                <w:sz w:val="22"/>
                <w:szCs w:val="22"/>
              </w:rPr>
              <w:t>77,2</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6FEBB05E" w14:textId="37BC68C4" w:rsidR="004B6E9C" w:rsidRPr="004B6E9C" w:rsidRDefault="004B6E9C" w:rsidP="004B6E9C">
            <w:pPr>
              <w:spacing w:line="240" w:lineRule="auto"/>
              <w:jc w:val="center"/>
              <w:rPr>
                <w:rFonts w:cs="Times New Roman"/>
                <w:color w:val="auto"/>
                <w:sz w:val="22"/>
                <w:szCs w:val="22"/>
              </w:rPr>
            </w:pPr>
            <w:r w:rsidRPr="004B6E9C">
              <w:rPr>
                <w:sz w:val="22"/>
                <w:szCs w:val="22"/>
              </w:rPr>
              <w:t>35,4</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3FD9F9C3" w14:textId="58F143BC" w:rsidR="004B6E9C" w:rsidRPr="004B6E9C" w:rsidRDefault="004B6E9C" w:rsidP="004B6E9C">
            <w:pPr>
              <w:spacing w:line="240" w:lineRule="auto"/>
              <w:jc w:val="center"/>
              <w:rPr>
                <w:rFonts w:cs="Times New Roman"/>
                <w:color w:val="auto"/>
                <w:sz w:val="22"/>
                <w:szCs w:val="22"/>
              </w:rPr>
            </w:pPr>
            <w:r w:rsidRPr="004B6E9C">
              <w:rPr>
                <w:sz w:val="22"/>
                <w:szCs w:val="22"/>
              </w:rPr>
              <w:t>31,2</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284F922C" w14:textId="088A60A0" w:rsidR="004B6E9C" w:rsidRPr="004B6E9C" w:rsidRDefault="004B6E9C" w:rsidP="004B6E9C">
            <w:pPr>
              <w:spacing w:line="240" w:lineRule="auto"/>
              <w:jc w:val="center"/>
              <w:rPr>
                <w:rFonts w:cs="Times New Roman"/>
                <w:color w:val="auto"/>
                <w:sz w:val="22"/>
                <w:szCs w:val="22"/>
              </w:rPr>
            </w:pPr>
            <w:r w:rsidRPr="004B6E9C">
              <w:rPr>
                <w:sz w:val="22"/>
                <w:szCs w:val="22"/>
              </w:rPr>
              <w:t>15,4</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0FA75DC8" w14:textId="1A76F625" w:rsidR="004B6E9C" w:rsidRPr="004B6E9C" w:rsidRDefault="004B6E9C" w:rsidP="004B6E9C">
            <w:pPr>
              <w:spacing w:line="240" w:lineRule="auto"/>
              <w:jc w:val="center"/>
              <w:rPr>
                <w:rFonts w:cs="Times New Roman"/>
                <w:color w:val="auto"/>
                <w:sz w:val="22"/>
                <w:szCs w:val="22"/>
              </w:rPr>
            </w:pPr>
            <w:r w:rsidRPr="004B6E9C">
              <w:rPr>
                <w:sz w:val="22"/>
                <w:szCs w:val="22"/>
              </w:rPr>
              <w:t>24,7</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22C57330" w14:textId="52E70161" w:rsidR="004B6E9C" w:rsidRPr="004B6E9C" w:rsidRDefault="004B6E9C" w:rsidP="004B6E9C">
            <w:pPr>
              <w:spacing w:line="240" w:lineRule="auto"/>
              <w:jc w:val="center"/>
              <w:rPr>
                <w:rFonts w:cs="Times New Roman"/>
                <w:color w:val="auto"/>
                <w:sz w:val="22"/>
                <w:szCs w:val="22"/>
              </w:rPr>
            </w:pPr>
            <w:r w:rsidRPr="004B6E9C">
              <w:rPr>
                <w:sz w:val="22"/>
                <w:szCs w:val="22"/>
              </w:rPr>
              <w:t>20,4</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0BE0AE64" w14:textId="681D7DF7" w:rsidR="004B6E9C" w:rsidRPr="004B6E9C" w:rsidRDefault="004B6E9C" w:rsidP="004B6E9C">
            <w:pPr>
              <w:spacing w:line="240" w:lineRule="auto"/>
              <w:jc w:val="center"/>
              <w:rPr>
                <w:rFonts w:cs="Times New Roman"/>
                <w:color w:val="auto"/>
                <w:sz w:val="22"/>
                <w:szCs w:val="22"/>
              </w:rPr>
            </w:pPr>
            <w:r w:rsidRPr="004B6E9C">
              <w:rPr>
                <w:sz w:val="22"/>
                <w:szCs w:val="22"/>
              </w:rPr>
              <w:t>33,6</w:t>
            </w:r>
          </w:p>
        </w:tc>
      </w:tr>
      <w:tr w:rsidR="004B6E9C" w:rsidRPr="004B6E9C" w14:paraId="77FA33A7" w14:textId="77777777" w:rsidTr="008F4FC6">
        <w:trPr>
          <w:trHeight w:val="480"/>
          <w:jc w:val="center"/>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D0EFFF" w14:textId="77777777" w:rsidR="004B6E9C" w:rsidRPr="004B6E9C" w:rsidRDefault="004B6E9C" w:rsidP="004B6E9C">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2E93BDDD" w14:textId="77777777" w:rsidR="004B6E9C" w:rsidRPr="004B6E9C" w:rsidRDefault="004B6E9C" w:rsidP="004B6E9C">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COD</w:t>
            </w:r>
          </w:p>
        </w:tc>
        <w:tc>
          <w:tcPr>
            <w:tcW w:w="452" w:type="pct"/>
            <w:tcBorders>
              <w:top w:val="single" w:sz="4" w:space="0" w:color="auto"/>
              <w:left w:val="nil"/>
              <w:bottom w:val="single" w:sz="4" w:space="0" w:color="auto"/>
              <w:right w:val="single" w:sz="4" w:space="0" w:color="auto"/>
            </w:tcBorders>
            <w:shd w:val="clear" w:color="auto" w:fill="auto"/>
            <w:vAlign w:val="center"/>
            <w:hideMark/>
          </w:tcPr>
          <w:p w14:paraId="74E791E9"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72D5948C"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nil"/>
              <w:left w:val="nil"/>
              <w:bottom w:val="single" w:sz="4" w:space="0" w:color="auto"/>
              <w:right w:val="single" w:sz="4" w:space="0" w:color="auto"/>
            </w:tcBorders>
            <w:shd w:val="clear" w:color="auto" w:fill="auto"/>
            <w:vAlign w:val="center"/>
          </w:tcPr>
          <w:p w14:paraId="06B0B746"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 10</w:t>
            </w:r>
          </w:p>
        </w:tc>
        <w:tc>
          <w:tcPr>
            <w:tcW w:w="309" w:type="pct"/>
            <w:tcBorders>
              <w:top w:val="nil"/>
              <w:left w:val="nil"/>
              <w:bottom w:val="single" w:sz="4" w:space="0" w:color="auto"/>
              <w:right w:val="single" w:sz="4" w:space="0" w:color="auto"/>
            </w:tcBorders>
            <w:shd w:val="clear" w:color="auto" w:fill="auto"/>
            <w:vAlign w:val="center"/>
          </w:tcPr>
          <w:p w14:paraId="4473A802"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 15</w:t>
            </w:r>
          </w:p>
        </w:tc>
        <w:tc>
          <w:tcPr>
            <w:tcW w:w="315" w:type="pct"/>
            <w:tcBorders>
              <w:top w:val="nil"/>
              <w:left w:val="nil"/>
              <w:bottom w:val="single" w:sz="4" w:space="0" w:color="auto"/>
              <w:right w:val="single" w:sz="4" w:space="0" w:color="auto"/>
            </w:tcBorders>
            <w:shd w:val="clear" w:color="auto" w:fill="auto"/>
            <w:vAlign w:val="center"/>
          </w:tcPr>
          <w:p w14:paraId="24013BAE"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color w:val="FF0000"/>
                <w:sz w:val="22"/>
                <w:szCs w:val="22"/>
              </w:rPr>
              <w:t>≤ 20</w:t>
            </w:r>
          </w:p>
        </w:tc>
        <w:tc>
          <w:tcPr>
            <w:tcW w:w="334" w:type="pct"/>
            <w:tcBorders>
              <w:top w:val="nil"/>
              <w:left w:val="nil"/>
              <w:bottom w:val="single" w:sz="4" w:space="0" w:color="auto"/>
              <w:right w:val="single" w:sz="4" w:space="0" w:color="auto"/>
            </w:tcBorders>
            <w:shd w:val="clear" w:color="auto" w:fill="auto"/>
            <w:vAlign w:val="center"/>
          </w:tcPr>
          <w:p w14:paraId="5E5B4BB7"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&gt; 20</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F748C96" w14:textId="674BF792" w:rsidR="004B6E9C" w:rsidRPr="004B6E9C" w:rsidRDefault="004B6E9C" w:rsidP="004B6E9C">
            <w:pPr>
              <w:spacing w:before="0" w:after="0" w:line="240" w:lineRule="auto"/>
              <w:jc w:val="center"/>
              <w:rPr>
                <w:rFonts w:cs="Times New Roman"/>
                <w:sz w:val="22"/>
                <w:szCs w:val="22"/>
                <w:lang w:val="en-US" w:eastAsia="zh-CN"/>
              </w:rPr>
            </w:pPr>
            <w:r w:rsidRPr="004B6E9C">
              <w:rPr>
                <w:sz w:val="22"/>
                <w:szCs w:val="22"/>
              </w:rPr>
              <w:t>18,6</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5423FEA" w14:textId="520BF07B" w:rsidR="004B6E9C" w:rsidRPr="004B6E9C" w:rsidRDefault="004B6E9C" w:rsidP="004B6E9C">
            <w:pPr>
              <w:spacing w:line="240" w:lineRule="auto"/>
              <w:jc w:val="center"/>
              <w:rPr>
                <w:rFonts w:cs="Times New Roman"/>
                <w:color w:val="FF0000"/>
                <w:sz w:val="22"/>
                <w:szCs w:val="22"/>
              </w:rPr>
            </w:pPr>
            <w:r w:rsidRPr="008F4FC6">
              <w:rPr>
                <w:color w:val="FF0000"/>
                <w:sz w:val="22"/>
                <w:szCs w:val="22"/>
              </w:rPr>
              <w:t>22,7</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99AE3BA" w14:textId="3AC06095" w:rsidR="004B6E9C" w:rsidRPr="008F4FC6" w:rsidRDefault="004B6E9C" w:rsidP="004B6E9C">
            <w:pPr>
              <w:spacing w:line="240" w:lineRule="auto"/>
              <w:jc w:val="center"/>
              <w:rPr>
                <w:rFonts w:cs="Times New Roman"/>
                <w:color w:val="FF0000"/>
                <w:sz w:val="22"/>
                <w:szCs w:val="22"/>
              </w:rPr>
            </w:pPr>
            <w:r w:rsidRPr="008F4FC6">
              <w:rPr>
                <w:color w:val="FF0000"/>
                <w:sz w:val="22"/>
                <w:szCs w:val="22"/>
              </w:rPr>
              <w:t>23,5</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61F29BF" w14:textId="3FA9A1D5" w:rsidR="004B6E9C" w:rsidRPr="008F4FC6" w:rsidRDefault="004B6E9C" w:rsidP="004B6E9C">
            <w:pPr>
              <w:spacing w:line="240" w:lineRule="auto"/>
              <w:jc w:val="center"/>
              <w:rPr>
                <w:rFonts w:cs="Times New Roman"/>
                <w:color w:val="FF0000"/>
                <w:sz w:val="22"/>
                <w:szCs w:val="22"/>
              </w:rPr>
            </w:pPr>
            <w:r w:rsidRPr="008F4FC6">
              <w:rPr>
                <w:color w:val="FF0000"/>
                <w:sz w:val="22"/>
                <w:szCs w:val="22"/>
              </w:rPr>
              <w:t>24,3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4912953" w14:textId="60CD9C04" w:rsidR="004B6E9C" w:rsidRPr="008F4FC6" w:rsidRDefault="004B6E9C" w:rsidP="004B6E9C">
            <w:pPr>
              <w:spacing w:line="240" w:lineRule="auto"/>
              <w:jc w:val="center"/>
              <w:rPr>
                <w:rFonts w:cs="Times New Roman"/>
                <w:color w:val="FF0000"/>
                <w:sz w:val="22"/>
                <w:szCs w:val="22"/>
              </w:rPr>
            </w:pPr>
            <w:r w:rsidRPr="008F4FC6">
              <w:rPr>
                <w:color w:val="FF0000"/>
                <w:sz w:val="22"/>
                <w:szCs w:val="22"/>
              </w:rPr>
              <w:t>22,7</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FEB440B" w14:textId="032CD775" w:rsidR="004B6E9C" w:rsidRPr="004B6E9C" w:rsidRDefault="004B6E9C" w:rsidP="004B6E9C">
            <w:pPr>
              <w:spacing w:line="240" w:lineRule="auto"/>
              <w:jc w:val="center"/>
              <w:rPr>
                <w:rFonts w:cs="Times New Roman"/>
                <w:color w:val="FF0000"/>
                <w:sz w:val="22"/>
                <w:szCs w:val="22"/>
              </w:rPr>
            </w:pPr>
            <w:r w:rsidRPr="004B6E9C">
              <w:rPr>
                <w:sz w:val="22"/>
                <w:szCs w:val="22"/>
              </w:rPr>
              <w:t>21</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F9E539A" w14:textId="4E765448" w:rsidR="004B6E9C" w:rsidRPr="004B6E9C" w:rsidRDefault="004B6E9C" w:rsidP="004B6E9C">
            <w:pPr>
              <w:spacing w:line="240" w:lineRule="auto"/>
              <w:jc w:val="center"/>
              <w:rPr>
                <w:rFonts w:cs="Times New Roman"/>
                <w:sz w:val="22"/>
                <w:szCs w:val="22"/>
              </w:rPr>
            </w:pPr>
            <w:r w:rsidRPr="004B6E9C">
              <w:rPr>
                <w:sz w:val="22"/>
                <w:szCs w:val="22"/>
              </w:rPr>
              <w:t>18,6</w:t>
            </w:r>
          </w:p>
        </w:tc>
      </w:tr>
      <w:tr w:rsidR="004B6E9C" w:rsidRPr="004B6E9C" w14:paraId="0765AB17" w14:textId="77777777" w:rsidTr="008F4FC6">
        <w:trPr>
          <w:trHeight w:val="48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549C7F7C" w14:textId="77777777" w:rsidR="004B6E9C" w:rsidRPr="004B6E9C" w:rsidRDefault="004B6E9C" w:rsidP="004B6E9C">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12D38E98" w14:textId="77777777" w:rsidR="004B6E9C" w:rsidRPr="004B6E9C" w:rsidRDefault="004B6E9C" w:rsidP="004B6E9C">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BOD5</w:t>
            </w:r>
          </w:p>
        </w:tc>
        <w:tc>
          <w:tcPr>
            <w:tcW w:w="452" w:type="pct"/>
            <w:tcBorders>
              <w:top w:val="nil"/>
              <w:left w:val="nil"/>
              <w:bottom w:val="single" w:sz="4" w:space="0" w:color="auto"/>
              <w:right w:val="single" w:sz="4" w:space="0" w:color="auto"/>
            </w:tcBorders>
            <w:shd w:val="clear" w:color="auto" w:fill="auto"/>
            <w:vAlign w:val="center"/>
            <w:hideMark/>
          </w:tcPr>
          <w:p w14:paraId="591208D3"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23E97BEB"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nil"/>
              <w:left w:val="nil"/>
              <w:bottom w:val="single" w:sz="4" w:space="0" w:color="auto"/>
              <w:right w:val="single" w:sz="4" w:space="0" w:color="auto"/>
            </w:tcBorders>
            <w:shd w:val="clear" w:color="auto" w:fill="auto"/>
            <w:vAlign w:val="center"/>
          </w:tcPr>
          <w:p w14:paraId="4F43A41D"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 4</w:t>
            </w:r>
          </w:p>
        </w:tc>
        <w:tc>
          <w:tcPr>
            <w:tcW w:w="309" w:type="pct"/>
            <w:tcBorders>
              <w:top w:val="nil"/>
              <w:left w:val="nil"/>
              <w:bottom w:val="single" w:sz="4" w:space="0" w:color="auto"/>
              <w:right w:val="single" w:sz="4" w:space="0" w:color="auto"/>
            </w:tcBorders>
            <w:shd w:val="clear" w:color="auto" w:fill="auto"/>
            <w:vAlign w:val="center"/>
          </w:tcPr>
          <w:p w14:paraId="70FBB9C9"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 6</w:t>
            </w:r>
          </w:p>
        </w:tc>
        <w:tc>
          <w:tcPr>
            <w:tcW w:w="315" w:type="pct"/>
            <w:tcBorders>
              <w:top w:val="nil"/>
              <w:left w:val="nil"/>
              <w:bottom w:val="single" w:sz="4" w:space="0" w:color="auto"/>
              <w:right w:val="single" w:sz="4" w:space="0" w:color="auto"/>
            </w:tcBorders>
            <w:shd w:val="clear" w:color="auto" w:fill="auto"/>
            <w:vAlign w:val="center"/>
          </w:tcPr>
          <w:p w14:paraId="04133847"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 10</w:t>
            </w:r>
          </w:p>
        </w:tc>
        <w:tc>
          <w:tcPr>
            <w:tcW w:w="334" w:type="pct"/>
            <w:tcBorders>
              <w:top w:val="nil"/>
              <w:left w:val="nil"/>
              <w:bottom w:val="single" w:sz="4" w:space="0" w:color="auto"/>
              <w:right w:val="single" w:sz="4" w:space="0" w:color="auto"/>
            </w:tcBorders>
            <w:shd w:val="clear" w:color="auto" w:fill="auto"/>
            <w:vAlign w:val="center"/>
          </w:tcPr>
          <w:p w14:paraId="7062B0C4"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&gt; 10</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5243928" w14:textId="68657CEB" w:rsidR="004B6E9C" w:rsidRPr="004B6E9C" w:rsidRDefault="004B6E9C" w:rsidP="004B6E9C">
            <w:pPr>
              <w:spacing w:line="240" w:lineRule="auto"/>
              <w:jc w:val="center"/>
              <w:rPr>
                <w:rFonts w:cs="Times New Roman"/>
                <w:sz w:val="22"/>
                <w:szCs w:val="22"/>
              </w:rPr>
            </w:pPr>
            <w:r w:rsidRPr="004B6E9C">
              <w:rPr>
                <w:sz w:val="22"/>
                <w:szCs w:val="22"/>
              </w:rPr>
              <w:t>4,9</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9B16104" w14:textId="2F159140" w:rsidR="004B6E9C" w:rsidRPr="004B6E9C" w:rsidRDefault="004B6E9C" w:rsidP="004B6E9C">
            <w:pPr>
              <w:spacing w:line="240" w:lineRule="auto"/>
              <w:jc w:val="center"/>
              <w:rPr>
                <w:rFonts w:cs="Times New Roman"/>
                <w:sz w:val="22"/>
                <w:szCs w:val="22"/>
              </w:rPr>
            </w:pPr>
            <w:r w:rsidRPr="004B6E9C">
              <w:rPr>
                <w:sz w:val="22"/>
                <w:szCs w:val="22"/>
              </w:rPr>
              <w:t>5,1</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4E393BF" w14:textId="01461371" w:rsidR="004B6E9C" w:rsidRPr="004B6E9C" w:rsidRDefault="004B6E9C" w:rsidP="004B6E9C">
            <w:pPr>
              <w:spacing w:line="240" w:lineRule="auto"/>
              <w:jc w:val="center"/>
              <w:rPr>
                <w:rFonts w:cs="Times New Roman"/>
                <w:sz w:val="22"/>
                <w:szCs w:val="22"/>
              </w:rPr>
            </w:pPr>
            <w:r w:rsidRPr="004B6E9C">
              <w:rPr>
                <w:sz w:val="22"/>
                <w:szCs w:val="22"/>
              </w:rPr>
              <w:t>4,2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9A7D030" w14:textId="69B23BB2" w:rsidR="004B6E9C" w:rsidRPr="004B6E9C" w:rsidRDefault="004B6E9C" w:rsidP="004B6E9C">
            <w:pPr>
              <w:spacing w:line="240" w:lineRule="auto"/>
              <w:jc w:val="center"/>
              <w:rPr>
                <w:rFonts w:cs="Times New Roman"/>
                <w:sz w:val="22"/>
                <w:szCs w:val="22"/>
              </w:rPr>
            </w:pPr>
            <w:r w:rsidRPr="004B6E9C">
              <w:rPr>
                <w:sz w:val="22"/>
                <w:szCs w:val="22"/>
              </w:rPr>
              <w:t>4,7</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5EABE6B" w14:textId="4AE73698" w:rsidR="004B6E9C" w:rsidRPr="004B6E9C" w:rsidRDefault="004B6E9C" w:rsidP="004B6E9C">
            <w:pPr>
              <w:spacing w:line="240" w:lineRule="auto"/>
              <w:jc w:val="center"/>
              <w:rPr>
                <w:rFonts w:cs="Times New Roman"/>
                <w:sz w:val="22"/>
                <w:szCs w:val="22"/>
              </w:rPr>
            </w:pPr>
            <w:r w:rsidRPr="004B6E9C">
              <w:rPr>
                <w:sz w:val="22"/>
                <w:szCs w:val="22"/>
              </w:rPr>
              <w:t>4,3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997E7D1" w14:textId="6A526896" w:rsidR="004B6E9C" w:rsidRPr="004B6E9C" w:rsidRDefault="004B6E9C" w:rsidP="004B6E9C">
            <w:pPr>
              <w:spacing w:line="240" w:lineRule="auto"/>
              <w:jc w:val="center"/>
              <w:rPr>
                <w:rFonts w:cs="Times New Roman"/>
                <w:sz w:val="22"/>
                <w:szCs w:val="22"/>
              </w:rPr>
            </w:pPr>
            <w:r w:rsidRPr="004B6E9C">
              <w:rPr>
                <w:sz w:val="22"/>
                <w:szCs w:val="22"/>
              </w:rPr>
              <w:t>4,8</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3A4E158" w14:textId="2C8C290C" w:rsidR="004B6E9C" w:rsidRPr="004B6E9C" w:rsidRDefault="004B6E9C" w:rsidP="004B6E9C">
            <w:pPr>
              <w:spacing w:line="240" w:lineRule="auto"/>
              <w:jc w:val="center"/>
              <w:rPr>
                <w:rFonts w:cs="Times New Roman"/>
                <w:sz w:val="22"/>
                <w:szCs w:val="22"/>
              </w:rPr>
            </w:pPr>
            <w:r w:rsidRPr="004B6E9C">
              <w:rPr>
                <w:sz w:val="22"/>
                <w:szCs w:val="22"/>
              </w:rPr>
              <w:t>5</w:t>
            </w:r>
          </w:p>
        </w:tc>
      </w:tr>
      <w:tr w:rsidR="008F4FC6" w:rsidRPr="004B6E9C" w14:paraId="7EF30DDE" w14:textId="77777777" w:rsidTr="00CB31A7">
        <w:trPr>
          <w:trHeight w:val="51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626134B8"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46306CDB"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Sunfat</w:t>
            </w:r>
          </w:p>
        </w:tc>
        <w:tc>
          <w:tcPr>
            <w:tcW w:w="452" w:type="pct"/>
            <w:tcBorders>
              <w:top w:val="nil"/>
              <w:left w:val="nil"/>
              <w:bottom w:val="single" w:sz="4" w:space="0" w:color="auto"/>
              <w:right w:val="single" w:sz="4" w:space="0" w:color="auto"/>
            </w:tcBorders>
            <w:shd w:val="clear" w:color="auto" w:fill="auto"/>
            <w:vAlign w:val="center"/>
            <w:hideMark/>
          </w:tcPr>
          <w:p w14:paraId="4ACCEA9F"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single" w:sz="4" w:space="0" w:color="auto"/>
              <w:left w:val="nil"/>
              <w:bottom w:val="single" w:sz="4" w:space="0" w:color="auto"/>
              <w:right w:val="single" w:sz="4" w:space="0" w:color="auto"/>
            </w:tcBorders>
          </w:tcPr>
          <w:p w14:paraId="3251A02B"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007A5343"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single" w:sz="4" w:space="0" w:color="auto"/>
              <w:left w:val="nil"/>
              <w:bottom w:val="single" w:sz="4" w:space="0" w:color="auto"/>
              <w:right w:val="single" w:sz="4" w:space="0" w:color="auto"/>
            </w:tcBorders>
            <w:shd w:val="clear" w:color="auto" w:fill="auto"/>
            <w:vAlign w:val="center"/>
          </w:tcPr>
          <w:p w14:paraId="6FD8E94F"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single" w:sz="4" w:space="0" w:color="auto"/>
              <w:left w:val="nil"/>
              <w:bottom w:val="single" w:sz="4" w:space="0" w:color="auto"/>
              <w:right w:val="single" w:sz="4" w:space="0" w:color="auto"/>
            </w:tcBorders>
            <w:shd w:val="clear" w:color="auto" w:fill="auto"/>
            <w:vAlign w:val="center"/>
          </w:tcPr>
          <w:p w14:paraId="6F7B6FD6"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single" w:sz="4" w:space="0" w:color="auto"/>
              <w:left w:val="nil"/>
              <w:bottom w:val="single" w:sz="4" w:space="0" w:color="auto"/>
              <w:right w:val="single" w:sz="4" w:space="0" w:color="auto"/>
            </w:tcBorders>
            <w:shd w:val="clear" w:color="auto" w:fill="auto"/>
            <w:vAlign w:val="center"/>
          </w:tcPr>
          <w:p w14:paraId="6D7E5EF3"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40D7402" w14:textId="0CE2C75C"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3284193" w14:textId="7306D4C8"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A687DDE" w14:textId="4511813F"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5B182D9" w14:textId="4B983703"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5F5601B" w14:textId="024EA51E"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317491CC" w14:textId="71254DFC" w:rsidR="008F4FC6" w:rsidRPr="004B6E9C" w:rsidRDefault="008F4FC6" w:rsidP="008F4FC6">
            <w:pPr>
              <w:spacing w:line="240" w:lineRule="auto"/>
              <w:jc w:val="center"/>
              <w:rPr>
                <w:rFonts w:cs="Times New Roman"/>
                <w:sz w:val="22"/>
                <w:szCs w:val="22"/>
              </w:rPr>
            </w:pPr>
            <w:r w:rsidRPr="004B6E9C">
              <w:rPr>
                <w:sz w:val="22"/>
                <w:szCs w:val="22"/>
              </w:rPr>
              <w:t>38,12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00A1C78" w14:textId="00D3DDF3"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r>
      <w:tr w:rsidR="008F4FC6" w:rsidRPr="004B6E9C" w14:paraId="172A61D0" w14:textId="77777777" w:rsidTr="00CB31A7">
        <w:trPr>
          <w:trHeight w:val="48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4D67FB87"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292949E1"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Nitrat</w:t>
            </w:r>
          </w:p>
        </w:tc>
        <w:tc>
          <w:tcPr>
            <w:tcW w:w="452" w:type="pct"/>
            <w:tcBorders>
              <w:top w:val="nil"/>
              <w:left w:val="nil"/>
              <w:bottom w:val="single" w:sz="4" w:space="0" w:color="auto"/>
              <w:right w:val="single" w:sz="4" w:space="0" w:color="auto"/>
            </w:tcBorders>
            <w:shd w:val="clear" w:color="auto" w:fill="auto"/>
            <w:vAlign w:val="center"/>
            <w:hideMark/>
          </w:tcPr>
          <w:p w14:paraId="3003FC6E"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23F7CA93"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74232F3C"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single" w:sz="4" w:space="0" w:color="auto"/>
              <w:left w:val="nil"/>
              <w:bottom w:val="single" w:sz="4" w:space="0" w:color="auto"/>
              <w:right w:val="single" w:sz="4" w:space="0" w:color="auto"/>
            </w:tcBorders>
            <w:shd w:val="clear" w:color="auto" w:fill="auto"/>
            <w:vAlign w:val="center"/>
          </w:tcPr>
          <w:p w14:paraId="04D7F5BB"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single" w:sz="4" w:space="0" w:color="auto"/>
              <w:left w:val="nil"/>
              <w:bottom w:val="single" w:sz="4" w:space="0" w:color="auto"/>
              <w:right w:val="single" w:sz="4" w:space="0" w:color="auto"/>
            </w:tcBorders>
            <w:shd w:val="clear" w:color="auto" w:fill="auto"/>
            <w:vAlign w:val="center"/>
          </w:tcPr>
          <w:p w14:paraId="6BFAADD2"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single" w:sz="4" w:space="0" w:color="auto"/>
              <w:left w:val="nil"/>
              <w:bottom w:val="single" w:sz="4" w:space="0" w:color="auto"/>
              <w:right w:val="single" w:sz="4" w:space="0" w:color="auto"/>
            </w:tcBorders>
            <w:shd w:val="clear" w:color="auto" w:fill="auto"/>
            <w:vAlign w:val="center"/>
          </w:tcPr>
          <w:p w14:paraId="0AEB358C"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C71F0D5" w14:textId="681DFDFB"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A310554" w14:textId="61A573CD"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5A63B5D" w14:textId="298341DD"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55401C13" w14:textId="2B82719C"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781F513" w14:textId="1E2128EC"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FA38A27" w14:textId="3F2DAA51" w:rsidR="008F4FC6" w:rsidRPr="004B6E9C" w:rsidRDefault="008F4FC6" w:rsidP="008F4FC6">
            <w:pPr>
              <w:spacing w:line="240" w:lineRule="auto"/>
              <w:jc w:val="center"/>
              <w:rPr>
                <w:rFonts w:cs="Times New Roman"/>
                <w:sz w:val="22"/>
                <w:szCs w:val="22"/>
              </w:rPr>
            </w:pPr>
            <w:r w:rsidRPr="004B6E9C">
              <w:rPr>
                <w:sz w:val="22"/>
                <w:szCs w:val="22"/>
              </w:rPr>
              <w:t>0,275</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FF7F978" w14:textId="5AF660D5"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r>
      <w:tr w:rsidR="008F4FC6" w:rsidRPr="004B6E9C" w14:paraId="0E0DCE2B" w14:textId="77777777" w:rsidTr="00CB31A7">
        <w:trPr>
          <w:trHeight w:val="48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4FF72DB8"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58A1DEC8"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Nitrit</w:t>
            </w:r>
          </w:p>
        </w:tc>
        <w:tc>
          <w:tcPr>
            <w:tcW w:w="452" w:type="pct"/>
            <w:tcBorders>
              <w:top w:val="nil"/>
              <w:left w:val="nil"/>
              <w:bottom w:val="single" w:sz="4" w:space="0" w:color="auto"/>
              <w:right w:val="single" w:sz="4" w:space="0" w:color="auto"/>
            </w:tcBorders>
            <w:shd w:val="clear" w:color="auto" w:fill="auto"/>
            <w:vAlign w:val="center"/>
            <w:hideMark/>
          </w:tcPr>
          <w:p w14:paraId="54EC90EC"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128087A7"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0,05</w:t>
            </w:r>
          </w:p>
        </w:tc>
        <w:tc>
          <w:tcPr>
            <w:tcW w:w="336" w:type="pct"/>
            <w:tcBorders>
              <w:top w:val="nil"/>
              <w:left w:val="nil"/>
              <w:bottom w:val="single" w:sz="4" w:space="0" w:color="auto"/>
              <w:right w:val="single" w:sz="4" w:space="0" w:color="auto"/>
            </w:tcBorders>
            <w:shd w:val="clear" w:color="auto" w:fill="auto"/>
            <w:vAlign w:val="center"/>
          </w:tcPr>
          <w:p w14:paraId="67E0C3F1"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nil"/>
              <w:left w:val="nil"/>
              <w:bottom w:val="single" w:sz="4" w:space="0" w:color="auto"/>
              <w:right w:val="single" w:sz="4" w:space="0" w:color="auto"/>
            </w:tcBorders>
            <w:shd w:val="clear" w:color="auto" w:fill="auto"/>
            <w:vAlign w:val="center"/>
          </w:tcPr>
          <w:p w14:paraId="34C9F02F"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nil"/>
              <w:left w:val="nil"/>
              <w:bottom w:val="single" w:sz="4" w:space="0" w:color="auto"/>
              <w:right w:val="single" w:sz="4" w:space="0" w:color="auto"/>
            </w:tcBorders>
            <w:shd w:val="clear" w:color="auto" w:fill="auto"/>
            <w:vAlign w:val="center"/>
          </w:tcPr>
          <w:p w14:paraId="421009AD"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nil"/>
              <w:left w:val="nil"/>
              <w:bottom w:val="single" w:sz="4" w:space="0" w:color="auto"/>
              <w:right w:val="single" w:sz="4" w:space="0" w:color="auto"/>
            </w:tcBorders>
            <w:shd w:val="clear" w:color="auto" w:fill="auto"/>
            <w:vAlign w:val="center"/>
          </w:tcPr>
          <w:p w14:paraId="7C4FFA13"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339AF01" w14:textId="235875B6"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6FB75D4" w14:textId="13A892B9"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7E43643" w14:textId="464D3B99"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9025FB5" w14:textId="1BF432D4"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B1EABDF" w14:textId="792BA1FA"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2B47370" w14:textId="55EBC34F" w:rsidR="008F4FC6" w:rsidRPr="004B6E9C" w:rsidRDefault="008F4FC6" w:rsidP="008F4FC6">
            <w:pPr>
              <w:spacing w:line="240" w:lineRule="auto"/>
              <w:jc w:val="center"/>
              <w:rPr>
                <w:rFonts w:cs="Times New Roman"/>
                <w:sz w:val="22"/>
                <w:szCs w:val="22"/>
              </w:rPr>
            </w:pPr>
            <w:r w:rsidRPr="004B6E9C">
              <w:rPr>
                <w:sz w:val="22"/>
                <w:szCs w:val="22"/>
              </w:rPr>
              <w:t>&lt;0,002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FBD590B" w14:textId="38EDB601"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r>
      <w:tr w:rsidR="008F4FC6" w:rsidRPr="004B6E9C" w14:paraId="3BA316BC" w14:textId="77777777" w:rsidTr="00CB31A7">
        <w:trPr>
          <w:trHeight w:val="48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42AB12ED"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3801D6A1"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Amoni</w:t>
            </w:r>
          </w:p>
        </w:tc>
        <w:tc>
          <w:tcPr>
            <w:tcW w:w="452" w:type="pct"/>
            <w:tcBorders>
              <w:top w:val="nil"/>
              <w:left w:val="nil"/>
              <w:bottom w:val="single" w:sz="4" w:space="0" w:color="auto"/>
              <w:right w:val="single" w:sz="4" w:space="0" w:color="auto"/>
            </w:tcBorders>
            <w:shd w:val="clear" w:color="auto" w:fill="auto"/>
            <w:vAlign w:val="center"/>
            <w:hideMark/>
          </w:tcPr>
          <w:p w14:paraId="3993B1BC"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72164B91"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0,3</w:t>
            </w:r>
          </w:p>
        </w:tc>
        <w:tc>
          <w:tcPr>
            <w:tcW w:w="336" w:type="pct"/>
            <w:tcBorders>
              <w:top w:val="nil"/>
              <w:left w:val="nil"/>
              <w:bottom w:val="single" w:sz="4" w:space="0" w:color="auto"/>
              <w:right w:val="single" w:sz="4" w:space="0" w:color="auto"/>
            </w:tcBorders>
            <w:shd w:val="clear" w:color="auto" w:fill="auto"/>
            <w:vAlign w:val="center"/>
          </w:tcPr>
          <w:p w14:paraId="5C5DE472"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nil"/>
              <w:left w:val="nil"/>
              <w:bottom w:val="single" w:sz="4" w:space="0" w:color="auto"/>
              <w:right w:val="single" w:sz="4" w:space="0" w:color="auto"/>
            </w:tcBorders>
            <w:shd w:val="clear" w:color="auto" w:fill="auto"/>
            <w:vAlign w:val="center"/>
          </w:tcPr>
          <w:p w14:paraId="1911E37A"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nil"/>
              <w:left w:val="nil"/>
              <w:bottom w:val="single" w:sz="4" w:space="0" w:color="auto"/>
              <w:right w:val="single" w:sz="4" w:space="0" w:color="auto"/>
            </w:tcBorders>
            <w:shd w:val="clear" w:color="auto" w:fill="auto"/>
            <w:vAlign w:val="center"/>
          </w:tcPr>
          <w:p w14:paraId="5E506EAC"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nil"/>
              <w:left w:val="nil"/>
              <w:bottom w:val="single" w:sz="4" w:space="0" w:color="auto"/>
              <w:right w:val="single" w:sz="4" w:space="0" w:color="auto"/>
            </w:tcBorders>
            <w:shd w:val="clear" w:color="auto" w:fill="auto"/>
            <w:vAlign w:val="center"/>
          </w:tcPr>
          <w:p w14:paraId="4EB2B4E5"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8D28B0F" w14:textId="0B8B6F64"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02D9E70" w14:textId="7F3D068C"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123D5F2" w14:textId="1940E3C4"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06D3AC04" w14:textId="12CFDB6D" w:rsidR="008F4FC6" w:rsidRPr="004B6E9C" w:rsidRDefault="008F4FC6" w:rsidP="008F4FC6">
            <w:pPr>
              <w:spacing w:line="240" w:lineRule="auto"/>
              <w:jc w:val="center"/>
              <w:rPr>
                <w:rFonts w:cs="Times New Roman"/>
                <w:sz w:val="22"/>
                <w:szCs w:val="22"/>
              </w:rPr>
            </w:pPr>
            <w:r w:rsidRPr="004B6E9C">
              <w:rPr>
                <w:sz w:val="22"/>
                <w:szCs w:val="22"/>
              </w:rPr>
              <w:t>0,152</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017AC423" w14:textId="74576DE6" w:rsidR="008F4FC6" w:rsidRPr="004B6E9C" w:rsidRDefault="008F4FC6" w:rsidP="008F4FC6">
            <w:pPr>
              <w:spacing w:line="240" w:lineRule="auto"/>
              <w:jc w:val="center"/>
              <w:rPr>
                <w:rFonts w:cs="Times New Roman"/>
                <w:sz w:val="22"/>
                <w:szCs w:val="22"/>
              </w:rPr>
            </w:pPr>
            <w:r w:rsidRPr="004B6E9C">
              <w:rPr>
                <w:sz w:val="22"/>
                <w:szCs w:val="22"/>
              </w:rPr>
              <w:t>0,174</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5DC32C68" w14:textId="47BEA7E8" w:rsidR="008F4FC6" w:rsidRPr="004B6E9C" w:rsidRDefault="008F4FC6" w:rsidP="008F4FC6">
            <w:pPr>
              <w:spacing w:line="240" w:lineRule="auto"/>
              <w:jc w:val="center"/>
              <w:rPr>
                <w:rFonts w:cs="Times New Roman"/>
                <w:sz w:val="22"/>
                <w:szCs w:val="22"/>
              </w:rPr>
            </w:pPr>
            <w:r w:rsidRPr="004B6E9C">
              <w:rPr>
                <w:sz w:val="22"/>
                <w:szCs w:val="22"/>
              </w:rPr>
              <w:t>0,165</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38B8CBE" w14:textId="126C1584"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r>
      <w:tr w:rsidR="008F4FC6" w:rsidRPr="004B6E9C" w14:paraId="5A310BC9" w14:textId="77777777" w:rsidTr="00CB31A7">
        <w:trPr>
          <w:trHeight w:val="48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7AAC0F99"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35DF509A"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Phosphat</w:t>
            </w:r>
          </w:p>
        </w:tc>
        <w:tc>
          <w:tcPr>
            <w:tcW w:w="452" w:type="pct"/>
            <w:tcBorders>
              <w:top w:val="nil"/>
              <w:left w:val="nil"/>
              <w:bottom w:val="single" w:sz="4" w:space="0" w:color="auto"/>
              <w:right w:val="single" w:sz="4" w:space="0" w:color="auto"/>
            </w:tcBorders>
            <w:shd w:val="clear" w:color="auto" w:fill="auto"/>
            <w:vAlign w:val="center"/>
            <w:hideMark/>
          </w:tcPr>
          <w:p w14:paraId="5323ECB3"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243C772E"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nil"/>
              <w:left w:val="nil"/>
              <w:bottom w:val="single" w:sz="4" w:space="0" w:color="auto"/>
              <w:right w:val="single" w:sz="4" w:space="0" w:color="auto"/>
            </w:tcBorders>
            <w:shd w:val="clear" w:color="auto" w:fill="auto"/>
            <w:vAlign w:val="center"/>
          </w:tcPr>
          <w:p w14:paraId="3EB4E59F"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nil"/>
              <w:left w:val="nil"/>
              <w:bottom w:val="single" w:sz="4" w:space="0" w:color="auto"/>
              <w:right w:val="single" w:sz="4" w:space="0" w:color="auto"/>
            </w:tcBorders>
            <w:shd w:val="clear" w:color="auto" w:fill="auto"/>
            <w:vAlign w:val="center"/>
          </w:tcPr>
          <w:p w14:paraId="3CD9CA4C"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nil"/>
              <w:left w:val="nil"/>
              <w:bottom w:val="single" w:sz="4" w:space="0" w:color="auto"/>
              <w:right w:val="single" w:sz="4" w:space="0" w:color="auto"/>
            </w:tcBorders>
            <w:shd w:val="clear" w:color="auto" w:fill="auto"/>
            <w:vAlign w:val="center"/>
          </w:tcPr>
          <w:p w14:paraId="0A328EAB"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nil"/>
              <w:left w:val="nil"/>
              <w:bottom w:val="single" w:sz="4" w:space="0" w:color="auto"/>
              <w:right w:val="single" w:sz="4" w:space="0" w:color="auto"/>
            </w:tcBorders>
            <w:shd w:val="clear" w:color="auto" w:fill="auto"/>
            <w:vAlign w:val="center"/>
          </w:tcPr>
          <w:p w14:paraId="5097ED6B"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F7BFDA8" w14:textId="6331240A"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2BF036E" w14:textId="6F408526"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4F34DED" w14:textId="696E8B7A"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5017B6E" w14:textId="4B21AAF4" w:rsidR="008F4FC6" w:rsidRPr="004B6E9C" w:rsidRDefault="008F4FC6" w:rsidP="008F4FC6">
            <w:pPr>
              <w:spacing w:line="240" w:lineRule="auto"/>
              <w:jc w:val="center"/>
              <w:rPr>
                <w:rFonts w:cs="Times New Roman"/>
                <w:sz w:val="22"/>
                <w:szCs w:val="22"/>
              </w:rPr>
            </w:pPr>
            <w:r w:rsidRPr="004B6E9C">
              <w:rPr>
                <w:sz w:val="22"/>
                <w:szCs w:val="22"/>
              </w:rPr>
              <w:t>&lt;0,02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4E8FEF5" w14:textId="59200D4F" w:rsidR="008F4FC6" w:rsidRPr="004B6E9C" w:rsidRDefault="008F4FC6" w:rsidP="008F4FC6">
            <w:pPr>
              <w:spacing w:line="240" w:lineRule="auto"/>
              <w:jc w:val="center"/>
              <w:rPr>
                <w:rFonts w:cs="Times New Roman"/>
                <w:sz w:val="22"/>
                <w:szCs w:val="22"/>
              </w:rPr>
            </w:pPr>
            <w:r w:rsidRPr="004B6E9C">
              <w:rPr>
                <w:sz w:val="22"/>
                <w:szCs w:val="22"/>
              </w:rPr>
              <w:t>&lt;0,02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989C83B" w14:textId="783C539B" w:rsidR="008F4FC6" w:rsidRPr="004B6E9C" w:rsidRDefault="008F4FC6" w:rsidP="008F4FC6">
            <w:pPr>
              <w:spacing w:line="240" w:lineRule="auto"/>
              <w:jc w:val="center"/>
              <w:rPr>
                <w:rFonts w:cs="Times New Roman"/>
                <w:sz w:val="22"/>
                <w:szCs w:val="22"/>
              </w:rPr>
            </w:pPr>
            <w:r w:rsidRPr="004B6E9C">
              <w:rPr>
                <w:sz w:val="22"/>
                <w:szCs w:val="22"/>
              </w:rPr>
              <w:t>&lt;0,02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5D3675C" w14:textId="57821190"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r>
      <w:tr w:rsidR="008F4FC6" w:rsidRPr="004B6E9C" w14:paraId="35084A38" w14:textId="77777777" w:rsidTr="002A5FDA">
        <w:trPr>
          <w:trHeight w:val="48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269E1648"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19C99017"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Độ cứng</w:t>
            </w:r>
          </w:p>
        </w:tc>
        <w:tc>
          <w:tcPr>
            <w:tcW w:w="452" w:type="pct"/>
            <w:tcBorders>
              <w:top w:val="nil"/>
              <w:left w:val="nil"/>
              <w:bottom w:val="single" w:sz="4" w:space="0" w:color="auto"/>
              <w:right w:val="single" w:sz="4" w:space="0" w:color="auto"/>
            </w:tcBorders>
            <w:shd w:val="clear" w:color="auto" w:fill="auto"/>
            <w:vAlign w:val="center"/>
            <w:hideMark/>
          </w:tcPr>
          <w:p w14:paraId="64A98437"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6422538"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429ABD1F"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single" w:sz="4" w:space="0" w:color="auto"/>
              <w:left w:val="nil"/>
              <w:bottom w:val="single" w:sz="4" w:space="0" w:color="auto"/>
              <w:right w:val="single" w:sz="4" w:space="0" w:color="auto"/>
            </w:tcBorders>
            <w:shd w:val="clear" w:color="auto" w:fill="auto"/>
            <w:vAlign w:val="center"/>
          </w:tcPr>
          <w:p w14:paraId="455617B1"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single" w:sz="4" w:space="0" w:color="auto"/>
              <w:left w:val="nil"/>
              <w:bottom w:val="single" w:sz="4" w:space="0" w:color="auto"/>
              <w:right w:val="single" w:sz="4" w:space="0" w:color="auto"/>
            </w:tcBorders>
            <w:shd w:val="clear" w:color="auto" w:fill="auto"/>
            <w:vAlign w:val="center"/>
          </w:tcPr>
          <w:p w14:paraId="12D7BB71"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single" w:sz="4" w:space="0" w:color="auto"/>
              <w:left w:val="nil"/>
              <w:bottom w:val="single" w:sz="4" w:space="0" w:color="auto"/>
              <w:right w:val="single" w:sz="4" w:space="0" w:color="auto"/>
            </w:tcBorders>
            <w:shd w:val="clear" w:color="auto" w:fill="auto"/>
            <w:vAlign w:val="center"/>
          </w:tcPr>
          <w:p w14:paraId="793EA53B"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355B7B3" w14:textId="272E3FC3"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nil"/>
              <w:bottom w:val="single" w:sz="4" w:space="0" w:color="auto"/>
              <w:right w:val="single" w:sz="4" w:space="0" w:color="auto"/>
            </w:tcBorders>
            <w:shd w:val="clear" w:color="auto" w:fill="auto"/>
            <w:vAlign w:val="center"/>
          </w:tcPr>
          <w:p w14:paraId="3A754431" w14:textId="46FFA703" w:rsidR="008F4FC6" w:rsidRPr="004B6E9C" w:rsidRDefault="008F4FC6" w:rsidP="008F4FC6">
            <w:pPr>
              <w:spacing w:line="240" w:lineRule="auto"/>
              <w:jc w:val="center"/>
              <w:rPr>
                <w:rFonts w:cs="Times New Roman"/>
                <w:sz w:val="22"/>
                <w:szCs w:val="22"/>
                <w:lang w:val="en-US"/>
              </w:rPr>
            </w:pPr>
            <w:r w:rsidRPr="004B6E9C">
              <w:rPr>
                <w:rFonts w:cs="Times New Roman"/>
                <w:sz w:val="22"/>
                <w:szCs w:val="22"/>
                <w:lang w:val="en-US"/>
              </w:rPr>
              <w:t>83</w:t>
            </w:r>
          </w:p>
        </w:tc>
        <w:tc>
          <w:tcPr>
            <w:tcW w:w="325" w:type="pct"/>
            <w:tcBorders>
              <w:top w:val="nil"/>
              <w:left w:val="nil"/>
              <w:bottom w:val="single" w:sz="4" w:space="0" w:color="auto"/>
              <w:right w:val="single" w:sz="4" w:space="0" w:color="auto"/>
            </w:tcBorders>
            <w:shd w:val="clear" w:color="auto" w:fill="auto"/>
            <w:vAlign w:val="center"/>
          </w:tcPr>
          <w:p w14:paraId="3FC5D083" w14:textId="60C0F7CD" w:rsidR="008F4FC6" w:rsidRPr="004B6E9C" w:rsidRDefault="008F4FC6" w:rsidP="008F4FC6">
            <w:pPr>
              <w:spacing w:line="240" w:lineRule="auto"/>
              <w:jc w:val="center"/>
              <w:rPr>
                <w:rFonts w:cs="Times New Roman"/>
                <w:sz w:val="22"/>
                <w:szCs w:val="22"/>
                <w:lang w:val="en-US"/>
              </w:rPr>
            </w:pPr>
            <w:r w:rsidRPr="004B6E9C">
              <w:rPr>
                <w:rFonts w:cs="Times New Roman"/>
                <w:sz w:val="22"/>
                <w:szCs w:val="22"/>
                <w:lang w:val="en-US"/>
              </w:rPr>
              <w:t>55</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2DCFAB9" w14:textId="6DFD55B4"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28B497A" w14:textId="2ACDD2BA"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48E7EA1" w14:textId="3519F89F"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99C8788" w14:textId="4063B771"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r>
      <w:tr w:rsidR="008F4FC6" w:rsidRPr="004B6E9C" w14:paraId="203021A5" w14:textId="77777777" w:rsidTr="00C93403">
        <w:trPr>
          <w:trHeight w:val="291"/>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1A1409B5"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0DC5238C"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Tổng dầu, mỡ khoáng</w:t>
            </w:r>
          </w:p>
        </w:tc>
        <w:tc>
          <w:tcPr>
            <w:tcW w:w="452" w:type="pct"/>
            <w:tcBorders>
              <w:top w:val="nil"/>
              <w:left w:val="nil"/>
              <w:bottom w:val="single" w:sz="4" w:space="0" w:color="auto"/>
              <w:right w:val="single" w:sz="4" w:space="0" w:color="auto"/>
            </w:tcBorders>
            <w:shd w:val="clear" w:color="auto" w:fill="auto"/>
            <w:vAlign w:val="center"/>
            <w:hideMark/>
          </w:tcPr>
          <w:p w14:paraId="5EF16D93"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6F0597B0"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44991B5F"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single" w:sz="4" w:space="0" w:color="auto"/>
              <w:left w:val="nil"/>
              <w:bottom w:val="single" w:sz="4" w:space="0" w:color="auto"/>
              <w:right w:val="single" w:sz="4" w:space="0" w:color="auto"/>
            </w:tcBorders>
            <w:shd w:val="clear" w:color="auto" w:fill="auto"/>
            <w:vAlign w:val="center"/>
          </w:tcPr>
          <w:p w14:paraId="40BBDCA9"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single" w:sz="4" w:space="0" w:color="auto"/>
              <w:left w:val="nil"/>
              <w:bottom w:val="single" w:sz="4" w:space="0" w:color="auto"/>
              <w:right w:val="single" w:sz="4" w:space="0" w:color="auto"/>
            </w:tcBorders>
            <w:shd w:val="clear" w:color="auto" w:fill="auto"/>
            <w:vAlign w:val="center"/>
          </w:tcPr>
          <w:p w14:paraId="020D0E60"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single" w:sz="4" w:space="0" w:color="auto"/>
              <w:left w:val="nil"/>
              <w:bottom w:val="single" w:sz="4" w:space="0" w:color="auto"/>
              <w:right w:val="single" w:sz="4" w:space="0" w:color="auto"/>
            </w:tcBorders>
            <w:shd w:val="clear" w:color="auto" w:fill="auto"/>
            <w:vAlign w:val="center"/>
          </w:tcPr>
          <w:p w14:paraId="49ED1738"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7A0AED7" w14:textId="3450ED96"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5A60435F" w14:textId="08CE9719"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A05887A" w14:textId="78873E92"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0151788E" w14:textId="5FBDF67C" w:rsidR="008F4FC6" w:rsidRPr="004B6E9C" w:rsidRDefault="008F4FC6" w:rsidP="008F4FC6">
            <w:pPr>
              <w:spacing w:line="240" w:lineRule="auto"/>
              <w:jc w:val="center"/>
              <w:rPr>
                <w:rFonts w:cs="Times New Roman"/>
                <w:sz w:val="22"/>
                <w:szCs w:val="22"/>
              </w:rPr>
            </w:pPr>
            <w:r w:rsidRPr="004B6E9C">
              <w:rPr>
                <w:sz w:val="22"/>
                <w:szCs w:val="22"/>
              </w:rPr>
              <w:t>&lt;0,3</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2D8A96F6" w14:textId="37C3504B" w:rsidR="008F4FC6" w:rsidRPr="004B6E9C" w:rsidRDefault="008F4FC6" w:rsidP="008F4FC6">
            <w:pPr>
              <w:spacing w:line="240" w:lineRule="auto"/>
              <w:jc w:val="center"/>
              <w:rPr>
                <w:rFonts w:cs="Times New Roman"/>
                <w:sz w:val="22"/>
                <w:szCs w:val="22"/>
              </w:rPr>
            </w:pPr>
            <w:r w:rsidRPr="004B6E9C">
              <w:rPr>
                <w:sz w:val="22"/>
                <w:szCs w:val="22"/>
              </w:rPr>
              <w:t>&lt;0,3</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38CE17C3" w14:textId="7933A3EE" w:rsidR="008F4FC6" w:rsidRPr="004B6E9C" w:rsidRDefault="008F4FC6" w:rsidP="008F4FC6">
            <w:pPr>
              <w:spacing w:line="240" w:lineRule="auto"/>
              <w:jc w:val="center"/>
              <w:rPr>
                <w:rFonts w:cs="Times New Roman"/>
                <w:sz w:val="22"/>
                <w:szCs w:val="22"/>
              </w:rPr>
            </w:pPr>
            <w:r w:rsidRPr="004B6E9C">
              <w:rPr>
                <w:sz w:val="22"/>
                <w:szCs w:val="22"/>
              </w:rPr>
              <w:t>&lt;0,3</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55726240" w14:textId="449CA8EE" w:rsidR="008F4FC6" w:rsidRPr="004B6E9C" w:rsidRDefault="008F4FC6" w:rsidP="008F4FC6">
            <w:pPr>
              <w:spacing w:line="240" w:lineRule="auto"/>
              <w:jc w:val="center"/>
              <w:rPr>
                <w:rFonts w:cs="Times New Roman"/>
                <w:sz w:val="22"/>
                <w:szCs w:val="22"/>
              </w:rPr>
            </w:pPr>
            <w:r w:rsidRPr="004B6E9C">
              <w:rPr>
                <w:sz w:val="22"/>
                <w:szCs w:val="22"/>
              </w:rPr>
              <w:t>&lt;0,3</w:t>
            </w:r>
          </w:p>
        </w:tc>
      </w:tr>
      <w:tr w:rsidR="004B6E9C" w:rsidRPr="004B6E9C" w14:paraId="3A3B2091" w14:textId="77777777" w:rsidTr="008F4FC6">
        <w:trPr>
          <w:trHeight w:val="493"/>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71877C19" w14:textId="77777777" w:rsidR="004B6E9C" w:rsidRPr="004B6E9C" w:rsidRDefault="004B6E9C" w:rsidP="004B6E9C">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75B0BE05" w14:textId="77777777" w:rsidR="004B6E9C" w:rsidRPr="004B6E9C" w:rsidRDefault="004B6E9C" w:rsidP="004B6E9C">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Coliform</w:t>
            </w:r>
          </w:p>
        </w:tc>
        <w:tc>
          <w:tcPr>
            <w:tcW w:w="452" w:type="pct"/>
            <w:tcBorders>
              <w:top w:val="nil"/>
              <w:left w:val="nil"/>
              <w:bottom w:val="single" w:sz="4" w:space="0" w:color="auto"/>
              <w:right w:val="single" w:sz="4" w:space="0" w:color="auto"/>
            </w:tcBorders>
            <w:shd w:val="clear" w:color="auto" w:fill="auto"/>
            <w:vAlign w:val="center"/>
            <w:hideMark/>
          </w:tcPr>
          <w:p w14:paraId="1876B83C"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MPN/100ml</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1D86975D"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6" w:type="pct"/>
            <w:tcBorders>
              <w:top w:val="single" w:sz="4" w:space="0" w:color="auto"/>
              <w:left w:val="nil"/>
              <w:bottom w:val="single" w:sz="4" w:space="0" w:color="auto"/>
              <w:right w:val="single" w:sz="4" w:space="0" w:color="auto"/>
            </w:tcBorders>
            <w:shd w:val="clear" w:color="auto" w:fill="auto"/>
            <w:vAlign w:val="center"/>
          </w:tcPr>
          <w:p w14:paraId="4F697BCA"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 1.000</w:t>
            </w:r>
          </w:p>
        </w:tc>
        <w:tc>
          <w:tcPr>
            <w:tcW w:w="309" w:type="pct"/>
            <w:tcBorders>
              <w:top w:val="single" w:sz="4" w:space="0" w:color="auto"/>
              <w:left w:val="nil"/>
              <w:bottom w:val="single" w:sz="4" w:space="0" w:color="auto"/>
              <w:right w:val="single" w:sz="4" w:space="0" w:color="auto"/>
            </w:tcBorders>
            <w:shd w:val="clear" w:color="auto" w:fill="auto"/>
            <w:vAlign w:val="center"/>
          </w:tcPr>
          <w:p w14:paraId="1CBEC648"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 5.000</w:t>
            </w:r>
          </w:p>
        </w:tc>
        <w:tc>
          <w:tcPr>
            <w:tcW w:w="315" w:type="pct"/>
            <w:tcBorders>
              <w:top w:val="single" w:sz="4" w:space="0" w:color="auto"/>
              <w:left w:val="nil"/>
              <w:bottom w:val="single" w:sz="4" w:space="0" w:color="auto"/>
              <w:right w:val="single" w:sz="4" w:space="0" w:color="auto"/>
            </w:tcBorders>
            <w:shd w:val="clear" w:color="auto" w:fill="auto"/>
            <w:vAlign w:val="center"/>
          </w:tcPr>
          <w:p w14:paraId="5DC98016"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 7.500</w:t>
            </w:r>
          </w:p>
        </w:tc>
        <w:tc>
          <w:tcPr>
            <w:tcW w:w="334" w:type="pct"/>
            <w:tcBorders>
              <w:top w:val="single" w:sz="4" w:space="0" w:color="auto"/>
              <w:left w:val="nil"/>
              <w:bottom w:val="single" w:sz="4" w:space="0" w:color="auto"/>
              <w:right w:val="single" w:sz="4" w:space="0" w:color="auto"/>
            </w:tcBorders>
            <w:shd w:val="clear" w:color="auto" w:fill="auto"/>
            <w:vAlign w:val="center"/>
          </w:tcPr>
          <w:p w14:paraId="1643B438"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&gt; 7.500</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3E659538" w14:textId="6EC3016B" w:rsidR="004B6E9C" w:rsidRPr="004B6E9C" w:rsidRDefault="004B6E9C" w:rsidP="004B6E9C">
            <w:pPr>
              <w:spacing w:before="0" w:after="0" w:line="240" w:lineRule="auto"/>
              <w:jc w:val="center"/>
              <w:rPr>
                <w:rFonts w:cs="Times New Roman"/>
                <w:sz w:val="22"/>
                <w:szCs w:val="22"/>
                <w:lang w:val="en-US" w:eastAsia="zh-CN"/>
              </w:rPr>
            </w:pPr>
            <w:r w:rsidRPr="004B6E9C">
              <w:rPr>
                <w:sz w:val="22"/>
                <w:szCs w:val="22"/>
              </w:rPr>
              <w:t>140</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5A1A6D1E" w14:textId="76915C57" w:rsidR="004B6E9C" w:rsidRPr="004B6E9C" w:rsidRDefault="004B6E9C" w:rsidP="004B6E9C">
            <w:pPr>
              <w:spacing w:line="240" w:lineRule="auto"/>
              <w:jc w:val="center"/>
              <w:rPr>
                <w:rFonts w:cs="Times New Roman"/>
                <w:sz w:val="22"/>
                <w:szCs w:val="22"/>
              </w:rPr>
            </w:pPr>
            <w:r w:rsidRPr="004B6E9C">
              <w:rPr>
                <w:sz w:val="22"/>
                <w:szCs w:val="22"/>
              </w:rPr>
              <w:t>92</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tcPr>
          <w:p w14:paraId="42D907B1" w14:textId="738DFA16" w:rsidR="004B6E9C" w:rsidRPr="004B6E9C" w:rsidRDefault="004B6E9C" w:rsidP="004B6E9C">
            <w:pPr>
              <w:spacing w:line="240" w:lineRule="auto"/>
              <w:jc w:val="center"/>
              <w:rPr>
                <w:rFonts w:cs="Times New Roman"/>
                <w:sz w:val="22"/>
                <w:szCs w:val="22"/>
              </w:rPr>
            </w:pPr>
            <w:r w:rsidRPr="004B6E9C">
              <w:rPr>
                <w:sz w:val="22"/>
                <w:szCs w:val="22"/>
              </w:rPr>
              <w:t>&lt;2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B08EB71" w14:textId="15A5D787" w:rsidR="004B6E9C" w:rsidRPr="004B6E9C" w:rsidRDefault="004B6E9C" w:rsidP="004B6E9C">
            <w:pPr>
              <w:spacing w:line="240" w:lineRule="auto"/>
              <w:jc w:val="center"/>
              <w:rPr>
                <w:rFonts w:cs="Times New Roman"/>
                <w:sz w:val="22"/>
                <w:szCs w:val="22"/>
              </w:rPr>
            </w:pPr>
            <w:r w:rsidRPr="004B6E9C">
              <w:rPr>
                <w:sz w:val="22"/>
                <w:szCs w:val="22"/>
              </w:rPr>
              <w:t>&lt;2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03D153C" w14:textId="5AEC1C98" w:rsidR="004B6E9C" w:rsidRPr="004B6E9C" w:rsidRDefault="004B6E9C" w:rsidP="004B6E9C">
            <w:pPr>
              <w:spacing w:line="240" w:lineRule="auto"/>
              <w:jc w:val="center"/>
              <w:rPr>
                <w:rFonts w:cs="Times New Roman"/>
                <w:sz w:val="22"/>
                <w:szCs w:val="22"/>
              </w:rPr>
            </w:pPr>
            <w:r w:rsidRPr="004B6E9C">
              <w:rPr>
                <w:sz w:val="22"/>
                <w:szCs w:val="22"/>
              </w:rPr>
              <w:t>&lt;2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26467B5" w14:textId="4D24D7EC" w:rsidR="004B6E9C" w:rsidRPr="004B6E9C" w:rsidRDefault="004B6E9C" w:rsidP="004B6E9C">
            <w:pPr>
              <w:spacing w:line="240" w:lineRule="auto"/>
              <w:jc w:val="center"/>
              <w:rPr>
                <w:rFonts w:cs="Times New Roman"/>
                <w:sz w:val="22"/>
                <w:szCs w:val="22"/>
              </w:rPr>
            </w:pPr>
            <w:r w:rsidRPr="004B6E9C">
              <w:rPr>
                <w:sz w:val="22"/>
                <w:szCs w:val="22"/>
              </w:rPr>
              <w:t>&lt;2</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0EB341D" w14:textId="49098DCC" w:rsidR="004B6E9C" w:rsidRPr="004B6E9C" w:rsidRDefault="004B6E9C" w:rsidP="004B6E9C">
            <w:pPr>
              <w:spacing w:line="240" w:lineRule="auto"/>
              <w:jc w:val="center"/>
              <w:rPr>
                <w:rFonts w:cs="Times New Roman"/>
                <w:sz w:val="22"/>
                <w:szCs w:val="22"/>
              </w:rPr>
            </w:pPr>
            <w:r w:rsidRPr="004B6E9C">
              <w:rPr>
                <w:sz w:val="22"/>
                <w:szCs w:val="22"/>
              </w:rPr>
              <w:t>&lt;2</w:t>
            </w:r>
          </w:p>
        </w:tc>
      </w:tr>
      <w:tr w:rsidR="004B6E9C" w:rsidRPr="004B6E9C" w14:paraId="736E7F11" w14:textId="77777777" w:rsidTr="008F4FC6">
        <w:trPr>
          <w:trHeight w:val="51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095D37F7" w14:textId="77777777" w:rsidR="004B6E9C" w:rsidRPr="004B6E9C" w:rsidRDefault="004B6E9C" w:rsidP="004B6E9C">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5838B7AD" w14:textId="77777777" w:rsidR="004B6E9C" w:rsidRPr="004B6E9C" w:rsidRDefault="004B6E9C" w:rsidP="004B6E9C">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As</w:t>
            </w:r>
          </w:p>
        </w:tc>
        <w:tc>
          <w:tcPr>
            <w:tcW w:w="452" w:type="pct"/>
            <w:tcBorders>
              <w:top w:val="nil"/>
              <w:left w:val="nil"/>
              <w:bottom w:val="single" w:sz="4" w:space="0" w:color="auto"/>
              <w:right w:val="single" w:sz="4" w:space="0" w:color="auto"/>
            </w:tcBorders>
            <w:shd w:val="clear" w:color="auto" w:fill="auto"/>
            <w:vAlign w:val="center"/>
            <w:hideMark/>
          </w:tcPr>
          <w:p w14:paraId="12EB437D"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6688CB81"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0,01</w:t>
            </w:r>
          </w:p>
        </w:tc>
        <w:tc>
          <w:tcPr>
            <w:tcW w:w="336" w:type="pct"/>
            <w:tcBorders>
              <w:top w:val="nil"/>
              <w:left w:val="nil"/>
              <w:bottom w:val="single" w:sz="4" w:space="0" w:color="auto"/>
              <w:right w:val="single" w:sz="4" w:space="0" w:color="auto"/>
            </w:tcBorders>
            <w:shd w:val="clear" w:color="auto" w:fill="auto"/>
            <w:vAlign w:val="center"/>
          </w:tcPr>
          <w:p w14:paraId="28F3FD70"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nil"/>
              <w:left w:val="nil"/>
              <w:bottom w:val="single" w:sz="4" w:space="0" w:color="auto"/>
              <w:right w:val="single" w:sz="4" w:space="0" w:color="auto"/>
            </w:tcBorders>
            <w:shd w:val="clear" w:color="auto" w:fill="auto"/>
            <w:vAlign w:val="center"/>
          </w:tcPr>
          <w:p w14:paraId="334E88E8"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nil"/>
              <w:left w:val="nil"/>
              <w:bottom w:val="single" w:sz="4" w:space="0" w:color="auto"/>
              <w:right w:val="single" w:sz="4" w:space="0" w:color="auto"/>
            </w:tcBorders>
            <w:shd w:val="clear" w:color="auto" w:fill="auto"/>
            <w:vAlign w:val="center"/>
          </w:tcPr>
          <w:p w14:paraId="66E6F03D"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nil"/>
              <w:left w:val="nil"/>
              <w:bottom w:val="single" w:sz="4" w:space="0" w:color="auto"/>
              <w:right w:val="single" w:sz="4" w:space="0" w:color="auto"/>
            </w:tcBorders>
            <w:shd w:val="clear" w:color="auto" w:fill="auto"/>
            <w:vAlign w:val="center"/>
          </w:tcPr>
          <w:p w14:paraId="449B4AB2"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48D7625" w14:textId="4A1A4E52" w:rsidR="004B6E9C" w:rsidRPr="004B6E9C" w:rsidRDefault="004B6E9C" w:rsidP="004B6E9C">
            <w:pPr>
              <w:spacing w:line="240" w:lineRule="auto"/>
              <w:jc w:val="center"/>
              <w:rPr>
                <w:rFonts w:cs="Times New Roman"/>
                <w:sz w:val="22"/>
                <w:szCs w:val="22"/>
              </w:rPr>
            </w:pPr>
            <w:r w:rsidRPr="004B6E9C">
              <w:rPr>
                <w:sz w:val="22"/>
                <w:szCs w:val="22"/>
              </w:rPr>
              <w: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1FA1700" w14:textId="41906DA4"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2511F43" w14:textId="28C0149B"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D291306" w14:textId="164A1FC6"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BCBA42B" w14:textId="2F11DAC5"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E660166" w14:textId="197C5952"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A50A8F5" w14:textId="0E91B510" w:rsidR="004B6E9C" w:rsidRPr="004B6E9C" w:rsidRDefault="004B6E9C" w:rsidP="004B6E9C">
            <w:pPr>
              <w:spacing w:line="240" w:lineRule="auto"/>
              <w:jc w:val="center"/>
              <w:rPr>
                <w:rFonts w:cs="Times New Roman"/>
                <w:sz w:val="22"/>
                <w:szCs w:val="22"/>
              </w:rPr>
            </w:pPr>
            <w:r w:rsidRPr="004B6E9C">
              <w:rPr>
                <w:sz w:val="22"/>
                <w:szCs w:val="22"/>
              </w:rPr>
              <w:t>0,0004</w:t>
            </w:r>
          </w:p>
        </w:tc>
      </w:tr>
      <w:tr w:rsidR="004B6E9C" w:rsidRPr="004B6E9C" w14:paraId="5C093DB8" w14:textId="77777777" w:rsidTr="008F4FC6">
        <w:trPr>
          <w:trHeight w:val="48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710D94A0" w14:textId="77777777" w:rsidR="004B6E9C" w:rsidRPr="004B6E9C" w:rsidRDefault="004B6E9C" w:rsidP="004B6E9C">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310BBC3B" w14:textId="77777777" w:rsidR="004B6E9C" w:rsidRPr="004B6E9C" w:rsidRDefault="004B6E9C" w:rsidP="004B6E9C">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Hg</w:t>
            </w:r>
          </w:p>
        </w:tc>
        <w:tc>
          <w:tcPr>
            <w:tcW w:w="452" w:type="pct"/>
            <w:tcBorders>
              <w:top w:val="nil"/>
              <w:left w:val="nil"/>
              <w:bottom w:val="single" w:sz="4" w:space="0" w:color="auto"/>
              <w:right w:val="single" w:sz="4" w:space="0" w:color="auto"/>
            </w:tcBorders>
            <w:shd w:val="clear" w:color="auto" w:fill="auto"/>
            <w:vAlign w:val="center"/>
            <w:hideMark/>
          </w:tcPr>
          <w:p w14:paraId="2A40F1E3"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188C4BC3"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0,001</w:t>
            </w:r>
          </w:p>
        </w:tc>
        <w:tc>
          <w:tcPr>
            <w:tcW w:w="336" w:type="pct"/>
            <w:tcBorders>
              <w:top w:val="nil"/>
              <w:left w:val="nil"/>
              <w:bottom w:val="single" w:sz="4" w:space="0" w:color="auto"/>
              <w:right w:val="single" w:sz="4" w:space="0" w:color="auto"/>
            </w:tcBorders>
            <w:shd w:val="clear" w:color="auto" w:fill="auto"/>
            <w:vAlign w:val="center"/>
          </w:tcPr>
          <w:p w14:paraId="59433774"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nil"/>
              <w:left w:val="nil"/>
              <w:bottom w:val="single" w:sz="4" w:space="0" w:color="auto"/>
              <w:right w:val="single" w:sz="4" w:space="0" w:color="auto"/>
            </w:tcBorders>
            <w:shd w:val="clear" w:color="auto" w:fill="auto"/>
            <w:vAlign w:val="center"/>
          </w:tcPr>
          <w:p w14:paraId="02B33F27"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nil"/>
              <w:left w:val="nil"/>
              <w:bottom w:val="single" w:sz="4" w:space="0" w:color="auto"/>
              <w:right w:val="single" w:sz="4" w:space="0" w:color="auto"/>
            </w:tcBorders>
            <w:shd w:val="clear" w:color="auto" w:fill="auto"/>
            <w:vAlign w:val="center"/>
          </w:tcPr>
          <w:p w14:paraId="318A5EC3"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nil"/>
              <w:left w:val="nil"/>
              <w:bottom w:val="single" w:sz="4" w:space="0" w:color="auto"/>
              <w:right w:val="single" w:sz="4" w:space="0" w:color="auto"/>
            </w:tcBorders>
            <w:shd w:val="clear" w:color="auto" w:fill="auto"/>
            <w:vAlign w:val="center"/>
          </w:tcPr>
          <w:p w14:paraId="24621D09"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300A39B" w14:textId="6E3B81B8"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A915A23" w14:textId="5CCB1181"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53BA89D" w14:textId="6BE34676"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CC055D7" w14:textId="34B1BE94"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9AA0BE4" w14:textId="5B029274"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B973486" w14:textId="527B576F"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2C6B48C" w14:textId="06DBD426" w:rsidR="004B6E9C" w:rsidRPr="004B6E9C" w:rsidRDefault="004B6E9C" w:rsidP="004B6E9C">
            <w:pPr>
              <w:spacing w:line="240" w:lineRule="auto"/>
              <w:jc w:val="center"/>
              <w:rPr>
                <w:rFonts w:cs="Times New Roman"/>
                <w:sz w:val="22"/>
                <w:szCs w:val="22"/>
              </w:rPr>
            </w:pPr>
            <w:r w:rsidRPr="004B6E9C">
              <w:rPr>
                <w:sz w:val="22"/>
                <w:szCs w:val="22"/>
              </w:rPr>
              <w:t>&lt;0,0003</w:t>
            </w:r>
          </w:p>
        </w:tc>
      </w:tr>
      <w:tr w:rsidR="004B6E9C" w:rsidRPr="004B6E9C" w14:paraId="4E16AB14" w14:textId="77777777" w:rsidTr="008F4FC6">
        <w:trPr>
          <w:trHeight w:val="51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69919408" w14:textId="77777777" w:rsidR="004B6E9C" w:rsidRPr="004B6E9C" w:rsidRDefault="004B6E9C" w:rsidP="004B6E9C">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10E8EF18" w14:textId="77777777" w:rsidR="004B6E9C" w:rsidRPr="004B6E9C" w:rsidRDefault="004B6E9C" w:rsidP="004B6E9C">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Pb</w:t>
            </w:r>
          </w:p>
        </w:tc>
        <w:tc>
          <w:tcPr>
            <w:tcW w:w="452" w:type="pct"/>
            <w:tcBorders>
              <w:top w:val="nil"/>
              <w:left w:val="nil"/>
              <w:bottom w:val="single" w:sz="4" w:space="0" w:color="auto"/>
              <w:right w:val="single" w:sz="4" w:space="0" w:color="auto"/>
            </w:tcBorders>
            <w:shd w:val="clear" w:color="auto" w:fill="auto"/>
            <w:vAlign w:val="center"/>
            <w:hideMark/>
          </w:tcPr>
          <w:p w14:paraId="53292CAE"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6DA3FB8E"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0,02</w:t>
            </w:r>
          </w:p>
        </w:tc>
        <w:tc>
          <w:tcPr>
            <w:tcW w:w="336" w:type="pct"/>
            <w:tcBorders>
              <w:top w:val="nil"/>
              <w:left w:val="nil"/>
              <w:bottom w:val="single" w:sz="4" w:space="0" w:color="auto"/>
              <w:right w:val="single" w:sz="4" w:space="0" w:color="auto"/>
            </w:tcBorders>
            <w:shd w:val="clear" w:color="auto" w:fill="auto"/>
            <w:vAlign w:val="center"/>
          </w:tcPr>
          <w:p w14:paraId="46F66973"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nil"/>
              <w:left w:val="nil"/>
              <w:bottom w:val="single" w:sz="4" w:space="0" w:color="auto"/>
              <w:right w:val="single" w:sz="4" w:space="0" w:color="auto"/>
            </w:tcBorders>
            <w:shd w:val="clear" w:color="auto" w:fill="auto"/>
            <w:vAlign w:val="center"/>
          </w:tcPr>
          <w:p w14:paraId="76384C26"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nil"/>
              <w:left w:val="nil"/>
              <w:bottom w:val="single" w:sz="4" w:space="0" w:color="auto"/>
              <w:right w:val="single" w:sz="4" w:space="0" w:color="auto"/>
            </w:tcBorders>
            <w:shd w:val="clear" w:color="auto" w:fill="auto"/>
            <w:vAlign w:val="center"/>
          </w:tcPr>
          <w:p w14:paraId="68CE32CE"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nil"/>
              <w:left w:val="nil"/>
              <w:bottom w:val="single" w:sz="4" w:space="0" w:color="auto"/>
              <w:right w:val="single" w:sz="4" w:space="0" w:color="auto"/>
            </w:tcBorders>
            <w:shd w:val="clear" w:color="auto" w:fill="auto"/>
            <w:vAlign w:val="center"/>
          </w:tcPr>
          <w:p w14:paraId="49800358"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F0D2022" w14:textId="7BEC5931" w:rsidR="004B6E9C" w:rsidRPr="004B6E9C" w:rsidRDefault="004B6E9C" w:rsidP="004B6E9C">
            <w:pPr>
              <w:spacing w:line="240" w:lineRule="auto"/>
              <w:jc w:val="center"/>
              <w:rPr>
                <w:rFonts w:cs="Times New Roman"/>
                <w:sz w:val="22"/>
                <w:szCs w:val="22"/>
              </w:rPr>
            </w:pPr>
            <w:r w:rsidRPr="004B6E9C">
              <w:rPr>
                <w:sz w:val="22"/>
                <w:szCs w:val="22"/>
              </w:rPr>
              <w:t>&lt;0,0004</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5969809" w14:textId="756B7566" w:rsidR="004B6E9C" w:rsidRPr="004B6E9C" w:rsidRDefault="004B6E9C" w:rsidP="004B6E9C">
            <w:pPr>
              <w:spacing w:line="240" w:lineRule="auto"/>
              <w:jc w:val="center"/>
              <w:rPr>
                <w:rFonts w:cs="Times New Roman"/>
                <w:sz w:val="22"/>
                <w:szCs w:val="22"/>
              </w:rPr>
            </w:pPr>
            <w:r w:rsidRPr="004B6E9C">
              <w:rPr>
                <w:sz w:val="22"/>
                <w:szCs w:val="22"/>
              </w:rPr>
              <w:t>&lt;0,0004</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D536963" w14:textId="09131A00" w:rsidR="004B6E9C" w:rsidRPr="004B6E9C" w:rsidRDefault="004B6E9C" w:rsidP="004B6E9C">
            <w:pPr>
              <w:spacing w:line="240" w:lineRule="auto"/>
              <w:jc w:val="center"/>
              <w:rPr>
                <w:rFonts w:cs="Times New Roman"/>
                <w:sz w:val="22"/>
                <w:szCs w:val="22"/>
              </w:rPr>
            </w:pPr>
            <w:r w:rsidRPr="004B6E9C">
              <w:rPr>
                <w:sz w:val="22"/>
                <w:szCs w:val="22"/>
              </w:rPr>
              <w:t>&lt;0,0004</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3FEC5D1" w14:textId="21E910D4" w:rsidR="004B6E9C" w:rsidRPr="004B6E9C" w:rsidRDefault="004B6E9C" w:rsidP="004B6E9C">
            <w:pPr>
              <w:spacing w:line="240" w:lineRule="auto"/>
              <w:jc w:val="center"/>
              <w:rPr>
                <w:rFonts w:cs="Times New Roman"/>
                <w:sz w:val="22"/>
                <w:szCs w:val="22"/>
              </w:rPr>
            </w:pPr>
            <w:r w:rsidRPr="004B6E9C">
              <w:rPr>
                <w:sz w:val="22"/>
                <w:szCs w:val="22"/>
              </w:rPr>
              <w:t>&lt;0,0004</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FF7CE60" w14:textId="0CB952A5" w:rsidR="004B6E9C" w:rsidRPr="004B6E9C" w:rsidRDefault="004B6E9C" w:rsidP="004B6E9C">
            <w:pPr>
              <w:spacing w:line="240" w:lineRule="auto"/>
              <w:jc w:val="center"/>
              <w:rPr>
                <w:rFonts w:cs="Times New Roman"/>
                <w:sz w:val="22"/>
                <w:szCs w:val="22"/>
              </w:rPr>
            </w:pPr>
            <w:r w:rsidRPr="004B6E9C">
              <w:rPr>
                <w:sz w:val="22"/>
                <w:szCs w:val="22"/>
              </w:rPr>
              <w:t>&lt;0,0004</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0B4FE7D" w14:textId="60D62373" w:rsidR="004B6E9C" w:rsidRPr="004B6E9C" w:rsidRDefault="004B6E9C" w:rsidP="004B6E9C">
            <w:pPr>
              <w:spacing w:line="240" w:lineRule="auto"/>
              <w:jc w:val="center"/>
              <w:rPr>
                <w:rFonts w:cs="Times New Roman"/>
                <w:sz w:val="22"/>
                <w:szCs w:val="22"/>
              </w:rPr>
            </w:pPr>
            <w:r w:rsidRPr="004B6E9C">
              <w:rPr>
                <w:sz w:val="22"/>
                <w:szCs w:val="22"/>
              </w:rPr>
              <w:t>&lt;0,0004</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A93AB12" w14:textId="3A666529" w:rsidR="004B6E9C" w:rsidRPr="004B6E9C" w:rsidRDefault="004B6E9C" w:rsidP="004B6E9C">
            <w:pPr>
              <w:spacing w:line="240" w:lineRule="auto"/>
              <w:jc w:val="center"/>
              <w:rPr>
                <w:rFonts w:cs="Times New Roman"/>
                <w:sz w:val="22"/>
                <w:szCs w:val="22"/>
              </w:rPr>
            </w:pPr>
            <w:r w:rsidRPr="004B6E9C">
              <w:rPr>
                <w:sz w:val="22"/>
                <w:szCs w:val="22"/>
              </w:rPr>
              <w:t>0,0006</w:t>
            </w:r>
          </w:p>
        </w:tc>
      </w:tr>
      <w:tr w:rsidR="004B6E9C" w:rsidRPr="004B6E9C" w14:paraId="04833DDE" w14:textId="77777777" w:rsidTr="008F4FC6">
        <w:trPr>
          <w:trHeight w:val="437"/>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56AE05E4" w14:textId="77777777" w:rsidR="004B6E9C" w:rsidRPr="004B6E9C" w:rsidRDefault="004B6E9C" w:rsidP="004B6E9C">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6D24DDAF" w14:textId="77777777" w:rsidR="004B6E9C" w:rsidRPr="004B6E9C" w:rsidRDefault="004B6E9C" w:rsidP="004B6E9C">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Cd</w:t>
            </w:r>
          </w:p>
        </w:tc>
        <w:tc>
          <w:tcPr>
            <w:tcW w:w="452" w:type="pct"/>
            <w:tcBorders>
              <w:top w:val="nil"/>
              <w:left w:val="nil"/>
              <w:bottom w:val="single" w:sz="4" w:space="0" w:color="auto"/>
              <w:right w:val="single" w:sz="4" w:space="0" w:color="auto"/>
            </w:tcBorders>
            <w:shd w:val="clear" w:color="auto" w:fill="auto"/>
            <w:vAlign w:val="center"/>
            <w:hideMark/>
          </w:tcPr>
          <w:p w14:paraId="3A5964F5"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1282D184"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0,005</w:t>
            </w:r>
          </w:p>
        </w:tc>
        <w:tc>
          <w:tcPr>
            <w:tcW w:w="336" w:type="pct"/>
            <w:tcBorders>
              <w:top w:val="nil"/>
              <w:left w:val="nil"/>
              <w:bottom w:val="single" w:sz="4" w:space="0" w:color="auto"/>
              <w:right w:val="single" w:sz="4" w:space="0" w:color="auto"/>
            </w:tcBorders>
            <w:shd w:val="clear" w:color="auto" w:fill="auto"/>
            <w:vAlign w:val="center"/>
          </w:tcPr>
          <w:p w14:paraId="3FAC6582"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nil"/>
              <w:left w:val="nil"/>
              <w:bottom w:val="single" w:sz="4" w:space="0" w:color="auto"/>
              <w:right w:val="single" w:sz="4" w:space="0" w:color="auto"/>
            </w:tcBorders>
            <w:shd w:val="clear" w:color="auto" w:fill="auto"/>
            <w:vAlign w:val="center"/>
          </w:tcPr>
          <w:p w14:paraId="53BEFAAD"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nil"/>
              <w:left w:val="nil"/>
              <w:bottom w:val="single" w:sz="4" w:space="0" w:color="auto"/>
              <w:right w:val="single" w:sz="4" w:space="0" w:color="auto"/>
            </w:tcBorders>
            <w:shd w:val="clear" w:color="auto" w:fill="auto"/>
            <w:vAlign w:val="center"/>
          </w:tcPr>
          <w:p w14:paraId="60A39F81"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nil"/>
              <w:left w:val="nil"/>
              <w:bottom w:val="single" w:sz="4" w:space="0" w:color="auto"/>
              <w:right w:val="single" w:sz="4" w:space="0" w:color="auto"/>
            </w:tcBorders>
            <w:shd w:val="clear" w:color="auto" w:fill="auto"/>
            <w:vAlign w:val="center"/>
          </w:tcPr>
          <w:p w14:paraId="002AFDD8"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C59031D" w14:textId="352695A0"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DD9397E" w14:textId="3683CDB4"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17F6358" w14:textId="3CD932AA"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2F12E396" w14:textId="05375F6C"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2B1C950" w14:textId="3CA44A00"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984B10A" w14:textId="121AE2B9" w:rsidR="004B6E9C" w:rsidRPr="004B6E9C" w:rsidRDefault="004B6E9C" w:rsidP="004B6E9C">
            <w:pPr>
              <w:spacing w:line="240" w:lineRule="auto"/>
              <w:jc w:val="center"/>
              <w:rPr>
                <w:rFonts w:cs="Times New Roman"/>
                <w:sz w:val="22"/>
                <w:szCs w:val="22"/>
              </w:rPr>
            </w:pPr>
            <w:r w:rsidRPr="004B6E9C">
              <w:rPr>
                <w:sz w:val="22"/>
                <w:szCs w:val="22"/>
              </w:rPr>
              <w:t>&lt;0,0003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288C890" w14:textId="0543A7F2" w:rsidR="004B6E9C" w:rsidRPr="004B6E9C" w:rsidRDefault="004B6E9C" w:rsidP="004B6E9C">
            <w:pPr>
              <w:spacing w:line="240" w:lineRule="auto"/>
              <w:jc w:val="center"/>
              <w:rPr>
                <w:rFonts w:cs="Times New Roman"/>
                <w:sz w:val="22"/>
                <w:szCs w:val="22"/>
              </w:rPr>
            </w:pPr>
            <w:r w:rsidRPr="004B6E9C">
              <w:rPr>
                <w:sz w:val="22"/>
                <w:szCs w:val="22"/>
              </w:rPr>
              <w:t>&lt;0,0003</w:t>
            </w:r>
          </w:p>
        </w:tc>
      </w:tr>
      <w:tr w:rsidR="004B6E9C" w:rsidRPr="004B6E9C" w14:paraId="2FB3F1FF" w14:textId="77777777" w:rsidTr="008F4FC6">
        <w:trPr>
          <w:trHeight w:val="487"/>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39E9235F" w14:textId="77777777" w:rsidR="004B6E9C" w:rsidRPr="004B6E9C" w:rsidRDefault="004B6E9C" w:rsidP="004B6E9C">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3FFED66B" w14:textId="77777777" w:rsidR="004B6E9C" w:rsidRPr="004B6E9C" w:rsidRDefault="004B6E9C" w:rsidP="004B6E9C">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Fe</w:t>
            </w:r>
          </w:p>
        </w:tc>
        <w:tc>
          <w:tcPr>
            <w:tcW w:w="452" w:type="pct"/>
            <w:tcBorders>
              <w:top w:val="nil"/>
              <w:left w:val="nil"/>
              <w:bottom w:val="single" w:sz="4" w:space="0" w:color="auto"/>
              <w:right w:val="single" w:sz="4" w:space="0" w:color="auto"/>
            </w:tcBorders>
            <w:shd w:val="clear" w:color="auto" w:fill="auto"/>
            <w:vAlign w:val="center"/>
            <w:hideMark/>
          </w:tcPr>
          <w:p w14:paraId="2E7497B8"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49ED474F"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0,5</w:t>
            </w:r>
          </w:p>
        </w:tc>
        <w:tc>
          <w:tcPr>
            <w:tcW w:w="336" w:type="pct"/>
            <w:tcBorders>
              <w:top w:val="nil"/>
              <w:left w:val="nil"/>
              <w:bottom w:val="single" w:sz="4" w:space="0" w:color="auto"/>
              <w:right w:val="single" w:sz="4" w:space="0" w:color="auto"/>
            </w:tcBorders>
            <w:shd w:val="clear" w:color="auto" w:fill="auto"/>
            <w:vAlign w:val="center"/>
          </w:tcPr>
          <w:p w14:paraId="2ED576E5"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nil"/>
              <w:left w:val="nil"/>
              <w:bottom w:val="single" w:sz="4" w:space="0" w:color="auto"/>
              <w:right w:val="single" w:sz="4" w:space="0" w:color="auto"/>
            </w:tcBorders>
            <w:shd w:val="clear" w:color="auto" w:fill="auto"/>
            <w:vAlign w:val="center"/>
          </w:tcPr>
          <w:p w14:paraId="4E3EF6D3"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nil"/>
              <w:left w:val="nil"/>
              <w:bottom w:val="single" w:sz="4" w:space="0" w:color="auto"/>
              <w:right w:val="single" w:sz="4" w:space="0" w:color="auto"/>
            </w:tcBorders>
            <w:shd w:val="clear" w:color="auto" w:fill="auto"/>
            <w:vAlign w:val="center"/>
          </w:tcPr>
          <w:p w14:paraId="608FC901"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nil"/>
              <w:left w:val="nil"/>
              <w:bottom w:val="single" w:sz="4" w:space="0" w:color="auto"/>
              <w:right w:val="single" w:sz="4" w:space="0" w:color="auto"/>
            </w:tcBorders>
            <w:shd w:val="clear" w:color="auto" w:fill="auto"/>
            <w:vAlign w:val="center"/>
          </w:tcPr>
          <w:p w14:paraId="071F08BA" w14:textId="77777777" w:rsidR="004B6E9C" w:rsidRPr="004B6E9C" w:rsidRDefault="004B6E9C" w:rsidP="004B6E9C">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C9E877C" w14:textId="2446F976" w:rsidR="004B6E9C" w:rsidRPr="004B6E9C" w:rsidRDefault="004B6E9C" w:rsidP="004B6E9C">
            <w:pPr>
              <w:spacing w:line="240" w:lineRule="auto"/>
              <w:jc w:val="center"/>
              <w:rPr>
                <w:rFonts w:cs="Times New Roman"/>
                <w:sz w:val="22"/>
                <w:szCs w:val="22"/>
              </w:rPr>
            </w:pPr>
            <w:r w:rsidRPr="004B6E9C">
              <w:rPr>
                <w:sz w:val="22"/>
                <w:szCs w:val="22"/>
              </w:rPr>
              <w:t>0,0897</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8C0778F" w14:textId="797751C5" w:rsidR="004B6E9C" w:rsidRPr="004B6E9C" w:rsidRDefault="004B6E9C" w:rsidP="004B6E9C">
            <w:pPr>
              <w:spacing w:line="240" w:lineRule="auto"/>
              <w:jc w:val="center"/>
              <w:rPr>
                <w:rFonts w:cs="Times New Roman"/>
                <w:sz w:val="22"/>
                <w:szCs w:val="22"/>
              </w:rPr>
            </w:pPr>
            <w:r w:rsidRPr="004B6E9C">
              <w:rPr>
                <w:sz w:val="22"/>
                <w:szCs w:val="22"/>
              </w:rPr>
              <w:t>0,1028</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0AB7AF26" w14:textId="7379743A" w:rsidR="004B6E9C" w:rsidRPr="004B6E9C" w:rsidRDefault="004B6E9C" w:rsidP="004B6E9C">
            <w:pPr>
              <w:spacing w:line="240" w:lineRule="auto"/>
              <w:jc w:val="center"/>
              <w:rPr>
                <w:rFonts w:cs="Times New Roman"/>
                <w:sz w:val="22"/>
                <w:szCs w:val="22"/>
              </w:rPr>
            </w:pPr>
            <w:r w:rsidRPr="004B6E9C">
              <w:rPr>
                <w:sz w:val="22"/>
                <w:szCs w:val="22"/>
              </w:rPr>
              <w:t>0,079</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3C70492" w14:textId="385473DF" w:rsidR="004B6E9C" w:rsidRPr="004B6E9C" w:rsidRDefault="004B6E9C" w:rsidP="004B6E9C">
            <w:pPr>
              <w:spacing w:line="240" w:lineRule="auto"/>
              <w:jc w:val="center"/>
              <w:rPr>
                <w:rFonts w:cs="Times New Roman"/>
                <w:sz w:val="22"/>
                <w:szCs w:val="22"/>
              </w:rPr>
            </w:pPr>
            <w:r w:rsidRPr="004B6E9C">
              <w:rPr>
                <w:sz w:val="22"/>
                <w:szCs w:val="22"/>
              </w:rPr>
              <w:t>0,1848</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45071E9E" w14:textId="05B7B579" w:rsidR="004B6E9C" w:rsidRPr="004B6E9C" w:rsidRDefault="004B6E9C" w:rsidP="004B6E9C">
            <w:pPr>
              <w:spacing w:line="240" w:lineRule="auto"/>
              <w:jc w:val="center"/>
              <w:rPr>
                <w:rFonts w:cs="Times New Roman"/>
                <w:sz w:val="22"/>
                <w:szCs w:val="22"/>
              </w:rPr>
            </w:pPr>
            <w:r w:rsidRPr="004B6E9C">
              <w:rPr>
                <w:sz w:val="22"/>
                <w:szCs w:val="22"/>
              </w:rPr>
              <w:t>0,1174</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D2E7B79" w14:textId="2C7894EC" w:rsidR="004B6E9C" w:rsidRPr="004B6E9C" w:rsidRDefault="004B6E9C" w:rsidP="004B6E9C">
            <w:pPr>
              <w:spacing w:line="240" w:lineRule="auto"/>
              <w:jc w:val="center"/>
              <w:rPr>
                <w:rFonts w:cs="Times New Roman"/>
                <w:sz w:val="22"/>
                <w:szCs w:val="22"/>
              </w:rPr>
            </w:pPr>
            <w:r w:rsidRPr="004B6E9C">
              <w:rPr>
                <w:sz w:val="22"/>
                <w:szCs w:val="22"/>
              </w:rPr>
              <w:t>0,2593</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B43B643" w14:textId="0F8E9E6C" w:rsidR="004B6E9C" w:rsidRPr="004B6E9C" w:rsidRDefault="004B6E9C" w:rsidP="004B6E9C">
            <w:pPr>
              <w:spacing w:line="240" w:lineRule="auto"/>
              <w:jc w:val="center"/>
              <w:rPr>
                <w:rFonts w:cs="Times New Roman"/>
                <w:sz w:val="22"/>
                <w:szCs w:val="22"/>
              </w:rPr>
            </w:pPr>
            <w:r w:rsidRPr="004B6E9C">
              <w:rPr>
                <w:sz w:val="22"/>
                <w:szCs w:val="22"/>
              </w:rPr>
              <w:t>0,4646</w:t>
            </w:r>
          </w:p>
        </w:tc>
      </w:tr>
      <w:tr w:rsidR="008F4FC6" w:rsidRPr="004B6E9C" w14:paraId="67B3AA30" w14:textId="77777777" w:rsidTr="00463AC0">
        <w:trPr>
          <w:trHeight w:val="510"/>
          <w:jc w:val="center"/>
        </w:trPr>
        <w:tc>
          <w:tcPr>
            <w:tcW w:w="226" w:type="pct"/>
            <w:tcBorders>
              <w:top w:val="nil"/>
              <w:left w:val="single" w:sz="4" w:space="0" w:color="auto"/>
              <w:bottom w:val="single" w:sz="4" w:space="0" w:color="auto"/>
              <w:right w:val="single" w:sz="4" w:space="0" w:color="auto"/>
            </w:tcBorders>
            <w:shd w:val="clear" w:color="auto" w:fill="auto"/>
            <w:noWrap/>
            <w:vAlign w:val="center"/>
          </w:tcPr>
          <w:p w14:paraId="25578C52" w14:textId="77777777" w:rsidR="008F4FC6" w:rsidRPr="004B6E9C" w:rsidRDefault="008F4FC6" w:rsidP="008F4FC6">
            <w:pPr>
              <w:numPr>
                <w:ilvl w:val="0"/>
                <w:numId w:val="35"/>
              </w:numPr>
              <w:spacing w:before="30" w:after="30" w:line="240" w:lineRule="auto"/>
              <w:ind w:hanging="686"/>
              <w:jc w:val="center"/>
              <w:rPr>
                <w:rFonts w:eastAsia="Times New Roman" w:cs="Times New Roman"/>
                <w:color w:val="auto"/>
                <w:sz w:val="22"/>
                <w:szCs w:val="22"/>
                <w:lang w:val="en-US" w:eastAsia="en-US"/>
              </w:rPr>
            </w:pPr>
          </w:p>
        </w:tc>
        <w:tc>
          <w:tcPr>
            <w:tcW w:w="509" w:type="pct"/>
            <w:tcBorders>
              <w:top w:val="nil"/>
              <w:left w:val="nil"/>
              <w:bottom w:val="single" w:sz="4" w:space="0" w:color="auto"/>
              <w:right w:val="single" w:sz="4" w:space="0" w:color="auto"/>
            </w:tcBorders>
            <w:shd w:val="clear" w:color="auto" w:fill="auto"/>
            <w:vAlign w:val="center"/>
            <w:hideMark/>
          </w:tcPr>
          <w:p w14:paraId="2AAEE09C" w14:textId="77777777" w:rsidR="008F4FC6" w:rsidRPr="004B6E9C" w:rsidRDefault="008F4FC6" w:rsidP="008F4FC6">
            <w:pPr>
              <w:spacing w:before="30" w:after="30" w:line="240" w:lineRule="auto"/>
              <w:jc w:val="left"/>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Mn</w:t>
            </w:r>
          </w:p>
        </w:tc>
        <w:tc>
          <w:tcPr>
            <w:tcW w:w="452" w:type="pct"/>
            <w:tcBorders>
              <w:top w:val="nil"/>
              <w:left w:val="nil"/>
              <w:bottom w:val="single" w:sz="4" w:space="0" w:color="auto"/>
              <w:right w:val="single" w:sz="4" w:space="0" w:color="auto"/>
            </w:tcBorders>
            <w:shd w:val="clear" w:color="auto" w:fill="auto"/>
            <w:vAlign w:val="center"/>
            <w:hideMark/>
          </w:tcPr>
          <w:p w14:paraId="11EB8AB4"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rFonts w:eastAsia="Times New Roman" w:cs="Times New Roman"/>
                <w:color w:val="auto"/>
                <w:sz w:val="22"/>
                <w:szCs w:val="22"/>
                <w:lang w:val="en-US" w:eastAsia="en-US"/>
              </w:rPr>
              <w:t>mg/l</w:t>
            </w:r>
          </w:p>
        </w:tc>
        <w:tc>
          <w:tcPr>
            <w:tcW w:w="244" w:type="pct"/>
            <w:tcBorders>
              <w:top w:val="nil"/>
              <w:left w:val="single" w:sz="4" w:space="0" w:color="auto"/>
              <w:bottom w:val="single" w:sz="4" w:space="0" w:color="auto"/>
              <w:right w:val="single" w:sz="4" w:space="0" w:color="auto"/>
            </w:tcBorders>
            <w:shd w:val="clear" w:color="auto" w:fill="auto"/>
            <w:vAlign w:val="center"/>
          </w:tcPr>
          <w:p w14:paraId="1434E08D"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0,1</w:t>
            </w:r>
          </w:p>
        </w:tc>
        <w:tc>
          <w:tcPr>
            <w:tcW w:w="336" w:type="pct"/>
            <w:tcBorders>
              <w:top w:val="nil"/>
              <w:left w:val="nil"/>
              <w:bottom w:val="single" w:sz="4" w:space="0" w:color="auto"/>
              <w:right w:val="single" w:sz="4" w:space="0" w:color="auto"/>
            </w:tcBorders>
            <w:shd w:val="clear" w:color="auto" w:fill="auto"/>
            <w:vAlign w:val="center"/>
          </w:tcPr>
          <w:p w14:paraId="4B974DCD"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09" w:type="pct"/>
            <w:tcBorders>
              <w:top w:val="nil"/>
              <w:left w:val="nil"/>
              <w:bottom w:val="single" w:sz="4" w:space="0" w:color="auto"/>
              <w:right w:val="single" w:sz="4" w:space="0" w:color="auto"/>
            </w:tcBorders>
            <w:shd w:val="clear" w:color="auto" w:fill="auto"/>
            <w:vAlign w:val="center"/>
          </w:tcPr>
          <w:p w14:paraId="06907D61"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15" w:type="pct"/>
            <w:tcBorders>
              <w:top w:val="nil"/>
              <w:left w:val="nil"/>
              <w:bottom w:val="single" w:sz="4" w:space="0" w:color="auto"/>
              <w:right w:val="single" w:sz="4" w:space="0" w:color="auto"/>
            </w:tcBorders>
            <w:shd w:val="clear" w:color="auto" w:fill="auto"/>
            <w:vAlign w:val="center"/>
          </w:tcPr>
          <w:p w14:paraId="7026A5C9"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34" w:type="pct"/>
            <w:tcBorders>
              <w:top w:val="nil"/>
              <w:left w:val="nil"/>
              <w:bottom w:val="single" w:sz="4" w:space="0" w:color="auto"/>
              <w:right w:val="single" w:sz="4" w:space="0" w:color="auto"/>
            </w:tcBorders>
            <w:shd w:val="clear" w:color="auto" w:fill="auto"/>
            <w:vAlign w:val="center"/>
          </w:tcPr>
          <w:p w14:paraId="15B30F07" w14:textId="77777777" w:rsidR="008F4FC6" w:rsidRPr="004B6E9C" w:rsidRDefault="008F4FC6" w:rsidP="008F4FC6">
            <w:pPr>
              <w:spacing w:before="30" w:after="30" w:line="240" w:lineRule="auto"/>
              <w:jc w:val="center"/>
              <w:rPr>
                <w:rFonts w:eastAsia="Times New Roman" w:cs="Times New Roman"/>
                <w:color w:val="auto"/>
                <w:sz w:val="22"/>
                <w:szCs w:val="22"/>
                <w:lang w:val="en-US" w:eastAsia="en-US"/>
              </w:rPr>
            </w:pPr>
            <w:r w:rsidRPr="004B6E9C">
              <w:rPr>
                <w:sz w:val="22"/>
                <w:szCs w:val="22"/>
              </w:rPr>
              <w:t>-</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11542E87" w14:textId="51DCF1A4" w:rsidR="008F4FC6" w:rsidRPr="004B6E9C" w:rsidRDefault="008F4FC6" w:rsidP="008F4FC6">
            <w:pPr>
              <w:spacing w:line="240" w:lineRule="auto"/>
              <w:jc w:val="center"/>
              <w:rPr>
                <w:rFonts w:cs="Times New Roman"/>
                <w:sz w:val="22"/>
                <w:szCs w:val="22"/>
              </w:rPr>
            </w:pPr>
            <w:r w:rsidRPr="004B6E9C">
              <w:rPr>
                <w:sz w:val="22"/>
                <w:szCs w:val="22"/>
              </w:rPr>
              <w:t>0,0057</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589A03F" w14:textId="07B66B01" w:rsidR="008F4FC6" w:rsidRPr="004B6E9C" w:rsidRDefault="008F4FC6" w:rsidP="008F4FC6">
            <w:pPr>
              <w:spacing w:line="240" w:lineRule="auto"/>
              <w:jc w:val="center"/>
              <w:rPr>
                <w:rFonts w:cs="Times New Roman"/>
                <w:sz w:val="22"/>
                <w:szCs w:val="22"/>
                <w:lang w:val="en-US"/>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BD57B5C" w14:textId="7C33C37A" w:rsidR="008F4FC6" w:rsidRPr="004B6E9C" w:rsidRDefault="008F4FC6" w:rsidP="008F4FC6">
            <w:pPr>
              <w:spacing w:line="240" w:lineRule="auto"/>
              <w:jc w:val="center"/>
              <w:rPr>
                <w:rFonts w:cs="Times New Roman"/>
                <w:sz w:val="22"/>
                <w:szCs w:val="22"/>
              </w:rPr>
            </w:pPr>
            <w:r>
              <w:rPr>
                <w:rFonts w:cs="Times New Roman"/>
                <w:sz w:val="22"/>
                <w:szCs w:val="22"/>
                <w:lang w:val="en-US"/>
              </w:rPr>
              <w:t>x</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7EA5687" w14:textId="1AEE1059" w:rsidR="008F4FC6" w:rsidRPr="004B6E9C" w:rsidRDefault="008F4FC6" w:rsidP="008F4FC6">
            <w:pPr>
              <w:spacing w:line="240" w:lineRule="auto"/>
              <w:jc w:val="center"/>
              <w:rPr>
                <w:rFonts w:cs="Times New Roman"/>
                <w:sz w:val="22"/>
                <w:szCs w:val="22"/>
                <w:lang w:val="en-US"/>
              </w:rPr>
            </w:pPr>
            <w:r w:rsidRPr="004B6E9C">
              <w:rPr>
                <w:sz w:val="22"/>
                <w:szCs w:val="22"/>
              </w:rPr>
              <w:t>0,0207</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74067EA3" w14:textId="73B9A3C4" w:rsidR="008F4FC6" w:rsidRPr="004B6E9C" w:rsidRDefault="008F4FC6" w:rsidP="008F4FC6">
            <w:pPr>
              <w:spacing w:line="240" w:lineRule="auto"/>
              <w:jc w:val="center"/>
              <w:rPr>
                <w:rFonts w:cs="Times New Roman"/>
                <w:sz w:val="22"/>
                <w:szCs w:val="22"/>
                <w:lang w:val="en-US"/>
              </w:rPr>
            </w:pPr>
            <w:r w:rsidRPr="004B6E9C">
              <w:rPr>
                <w:sz w:val="22"/>
                <w:szCs w:val="22"/>
              </w:rPr>
              <w:t>0,0414</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38352E53" w14:textId="28F5E0AD" w:rsidR="008F4FC6" w:rsidRPr="004B6E9C" w:rsidRDefault="008F4FC6" w:rsidP="008F4FC6">
            <w:pPr>
              <w:spacing w:line="240" w:lineRule="auto"/>
              <w:jc w:val="center"/>
              <w:rPr>
                <w:rFonts w:cs="Times New Roman"/>
                <w:sz w:val="22"/>
                <w:szCs w:val="22"/>
                <w:lang w:val="en-US"/>
              </w:rPr>
            </w:pPr>
            <w:r w:rsidRPr="004B6E9C">
              <w:rPr>
                <w:sz w:val="22"/>
                <w:szCs w:val="22"/>
              </w:rPr>
              <w:t>0,0284</w:t>
            </w:r>
          </w:p>
        </w:tc>
        <w:tc>
          <w:tcPr>
            <w:tcW w:w="325" w:type="pct"/>
            <w:tcBorders>
              <w:top w:val="nil"/>
              <w:left w:val="single" w:sz="4" w:space="0" w:color="auto"/>
              <w:bottom w:val="single" w:sz="4" w:space="0" w:color="auto"/>
              <w:right w:val="single" w:sz="4" w:space="0" w:color="auto"/>
            </w:tcBorders>
            <w:shd w:val="clear" w:color="000000" w:fill="FFFFFF"/>
            <w:vAlign w:val="center"/>
          </w:tcPr>
          <w:p w14:paraId="6B3EEA69" w14:textId="6D604EDA" w:rsidR="008F4FC6" w:rsidRPr="004B6E9C" w:rsidRDefault="008F4FC6" w:rsidP="008F4FC6">
            <w:pPr>
              <w:spacing w:line="240" w:lineRule="auto"/>
              <w:jc w:val="center"/>
              <w:rPr>
                <w:rFonts w:cs="Times New Roman"/>
                <w:sz w:val="22"/>
                <w:szCs w:val="22"/>
                <w:lang w:val="en-US"/>
              </w:rPr>
            </w:pPr>
            <w:r w:rsidRPr="004B6E9C">
              <w:rPr>
                <w:sz w:val="22"/>
                <w:szCs w:val="22"/>
              </w:rPr>
              <w:t>0,0588</w:t>
            </w:r>
          </w:p>
        </w:tc>
      </w:tr>
    </w:tbl>
    <w:p w14:paraId="38702D21" w14:textId="77777777" w:rsidR="00FD6263" w:rsidRPr="00F96AC0" w:rsidRDefault="00FD6263" w:rsidP="00FD6263">
      <w:pPr>
        <w:spacing w:before="0" w:after="0"/>
        <w:rPr>
          <w:rFonts w:cs="Times New Roman"/>
          <w:b/>
          <w:i/>
          <w:iCs/>
          <w:color w:val="auto"/>
          <w:sz w:val="24"/>
          <w:u w:val="single"/>
        </w:rPr>
      </w:pPr>
      <w:r w:rsidRPr="00F96AC0">
        <w:rPr>
          <w:rFonts w:cs="Times New Roman"/>
          <w:b/>
          <w:i/>
          <w:iCs/>
          <w:color w:val="auto"/>
          <w:sz w:val="24"/>
          <w:u w:val="single"/>
        </w:rPr>
        <w:t>Ghi chú:</w:t>
      </w:r>
    </w:p>
    <w:p w14:paraId="25CE1B66" w14:textId="4427FC11" w:rsidR="000508BC" w:rsidRPr="006066B3" w:rsidRDefault="000508BC" w:rsidP="000508BC">
      <w:pPr>
        <w:spacing w:before="0" w:after="0"/>
        <w:ind w:firstLine="709"/>
        <w:rPr>
          <w:rFonts w:cs="Times New Roman"/>
          <w:i/>
          <w:iCs/>
          <w:color w:val="auto"/>
          <w:sz w:val="24"/>
          <w:lang w:val="pt-BR"/>
        </w:rPr>
      </w:pPr>
      <w:r w:rsidRPr="006066B3">
        <w:rPr>
          <w:rFonts w:cs="Times New Roman"/>
          <w:b/>
          <w:bCs/>
          <w:i/>
          <w:iCs/>
          <w:color w:val="auto"/>
          <w:sz w:val="24"/>
          <w:lang w:val="pt-BR"/>
        </w:rPr>
        <w:t>- QCVN 08:</w:t>
      </w:r>
      <w:r w:rsidR="006614E9">
        <w:rPr>
          <w:rFonts w:cs="Times New Roman"/>
          <w:b/>
          <w:bCs/>
          <w:i/>
          <w:iCs/>
          <w:color w:val="auto"/>
          <w:sz w:val="24"/>
          <w:lang w:val="pt-BR"/>
        </w:rPr>
        <w:t>2024</w:t>
      </w:r>
      <w:r w:rsidRPr="006066B3">
        <w:rPr>
          <w:rFonts w:cs="Times New Roman"/>
          <w:b/>
          <w:bCs/>
          <w:i/>
          <w:iCs/>
          <w:color w:val="auto"/>
          <w:sz w:val="24"/>
          <w:lang w:val="pt-BR"/>
        </w:rPr>
        <w:t>/BTNMT</w:t>
      </w:r>
      <w:r w:rsidRPr="006066B3">
        <w:rPr>
          <w:rFonts w:cs="Times New Roman"/>
          <w:i/>
          <w:iCs/>
          <w:color w:val="auto"/>
          <w:sz w:val="24"/>
          <w:lang w:val="pt-BR"/>
        </w:rPr>
        <w:t>: Quy chuẩn kỹ thuật quốc gia về chất lượng nước mặt.</w:t>
      </w:r>
    </w:p>
    <w:p w14:paraId="1EE5337D" w14:textId="77777777" w:rsidR="000508BC" w:rsidRPr="006066B3" w:rsidRDefault="000508BC" w:rsidP="000508BC">
      <w:pPr>
        <w:spacing w:before="0" w:after="0"/>
        <w:ind w:firstLine="720"/>
        <w:rPr>
          <w:rFonts w:cs="Times New Roman"/>
          <w:i/>
          <w:iCs/>
          <w:color w:val="auto"/>
          <w:sz w:val="24"/>
          <w:lang w:val="pt-BR"/>
        </w:rPr>
      </w:pPr>
      <w:r w:rsidRPr="006066B3">
        <w:rPr>
          <w:rFonts w:cs="Times New Roman"/>
          <w:b/>
          <w:bCs/>
          <w:i/>
          <w:iCs/>
          <w:color w:val="auto"/>
          <w:sz w:val="24"/>
          <w:lang w:val="pt-BR"/>
        </w:rPr>
        <w:t>Mức A</w:t>
      </w:r>
      <w:r w:rsidRPr="006066B3">
        <w:rPr>
          <w:rFonts w:cs="Times New Roman"/>
          <w:i/>
          <w:iCs/>
          <w:color w:val="auto"/>
          <w:sz w:val="24"/>
          <w:lang w:val="pt-BR"/>
        </w:rPr>
        <w:t xml:space="preserve">: Chất lượng nước tốt. Nước có thể được sử dụng cho mục đích cấp nước sinh hoạt, bơi lội, vui chơi dưới nước sau khi áp dụng các biện pháp xử lý phù hợp. </w:t>
      </w:r>
    </w:p>
    <w:p w14:paraId="59F4F5E2" w14:textId="77777777" w:rsidR="000508BC" w:rsidRPr="006066B3" w:rsidRDefault="000508BC" w:rsidP="000508BC">
      <w:pPr>
        <w:spacing w:before="0" w:after="0"/>
        <w:ind w:firstLine="720"/>
        <w:rPr>
          <w:rFonts w:cs="Times New Roman"/>
          <w:i/>
          <w:iCs/>
          <w:color w:val="auto"/>
          <w:sz w:val="24"/>
          <w:lang w:val="pt-BR"/>
        </w:rPr>
      </w:pPr>
      <w:r w:rsidRPr="006066B3">
        <w:rPr>
          <w:rFonts w:cs="Times New Roman"/>
          <w:b/>
          <w:bCs/>
          <w:i/>
          <w:iCs/>
          <w:color w:val="auto"/>
          <w:sz w:val="24"/>
          <w:lang w:val="pt-BR"/>
        </w:rPr>
        <w:t>Mức B</w:t>
      </w:r>
      <w:r w:rsidRPr="006066B3">
        <w:rPr>
          <w:rFonts w:cs="Times New Roman"/>
          <w:i/>
          <w:iCs/>
          <w:color w:val="auto"/>
          <w:sz w:val="24"/>
          <w:lang w:val="pt-BR"/>
        </w:rPr>
        <w:t xml:space="preserve">: Chất lượng nước trung bình. Nước có thể sử dụng cho sản xuất công nghiệp, nông nghiệp sau khi áp dụng các biện pháp xử lý phù hợp. </w:t>
      </w:r>
    </w:p>
    <w:p w14:paraId="2589D723" w14:textId="77777777" w:rsidR="000508BC" w:rsidRPr="006066B3" w:rsidRDefault="000508BC" w:rsidP="000508BC">
      <w:pPr>
        <w:spacing w:before="0" w:after="0"/>
        <w:ind w:firstLine="720"/>
        <w:rPr>
          <w:rFonts w:cs="Times New Roman"/>
          <w:i/>
          <w:iCs/>
          <w:color w:val="auto"/>
          <w:sz w:val="24"/>
          <w:lang w:val="pt-BR"/>
        </w:rPr>
      </w:pPr>
      <w:r w:rsidRPr="006066B3">
        <w:rPr>
          <w:rFonts w:cs="Times New Roman"/>
          <w:b/>
          <w:bCs/>
          <w:i/>
          <w:iCs/>
          <w:color w:val="auto"/>
          <w:sz w:val="24"/>
          <w:lang w:val="pt-BR"/>
        </w:rPr>
        <w:t>Mức C</w:t>
      </w:r>
      <w:r w:rsidRPr="006066B3">
        <w:rPr>
          <w:rFonts w:cs="Times New Roman"/>
          <w:i/>
          <w:iCs/>
          <w:color w:val="auto"/>
          <w:sz w:val="24"/>
          <w:lang w:val="pt-BR"/>
        </w:rPr>
        <w:t xml:space="preserve">: Chất lượng nước xấu. Nước không gây mùi khó chịu, có thể được sử dụng cho các mục đích sản xuất công nghiệp sau khi áp dụng các biện pháp xử lý phù hợp. </w:t>
      </w:r>
    </w:p>
    <w:p w14:paraId="340F331B" w14:textId="77777777" w:rsidR="000508BC" w:rsidRPr="006066B3" w:rsidRDefault="000508BC" w:rsidP="000508BC">
      <w:pPr>
        <w:spacing w:before="0" w:after="0"/>
        <w:ind w:firstLine="720"/>
        <w:rPr>
          <w:rFonts w:cs="Times New Roman"/>
          <w:i/>
          <w:iCs/>
          <w:color w:val="auto"/>
          <w:sz w:val="24"/>
          <w:lang w:val="pt-BR"/>
        </w:rPr>
      </w:pPr>
      <w:r w:rsidRPr="006066B3">
        <w:rPr>
          <w:rFonts w:cs="Times New Roman"/>
          <w:b/>
          <w:bCs/>
          <w:i/>
          <w:iCs/>
          <w:color w:val="auto"/>
          <w:sz w:val="24"/>
          <w:lang w:val="pt-BR"/>
        </w:rPr>
        <w:t>Mức D</w:t>
      </w:r>
      <w:r w:rsidRPr="006066B3">
        <w:rPr>
          <w:rFonts w:cs="Times New Roman"/>
          <w:i/>
          <w:iCs/>
          <w:color w:val="auto"/>
          <w:sz w:val="24"/>
          <w:lang w:val="pt-BR"/>
        </w:rPr>
        <w:t>: Nước có chất lượng rất xấu. Nước có thể được sử dụng cho</w:t>
      </w:r>
      <w:r>
        <w:rPr>
          <w:rFonts w:cs="Times New Roman"/>
          <w:i/>
          <w:iCs/>
          <w:color w:val="auto"/>
          <w:sz w:val="24"/>
        </w:rPr>
        <w:t xml:space="preserve"> mục đích</w:t>
      </w:r>
      <w:r w:rsidRPr="006066B3">
        <w:rPr>
          <w:rFonts w:cs="Times New Roman"/>
          <w:i/>
          <w:iCs/>
          <w:color w:val="auto"/>
          <w:sz w:val="24"/>
          <w:lang w:val="pt-BR"/>
        </w:rPr>
        <w:t xml:space="preserve"> giao thông thuỷ và các mục đích khác với yêu cầu nước chất lượng thấp.</w:t>
      </w:r>
    </w:p>
    <w:p w14:paraId="0862FD92" w14:textId="77777777" w:rsidR="00F64711" w:rsidRDefault="00F64711" w:rsidP="000508BC">
      <w:pPr>
        <w:spacing w:before="0" w:after="0" w:line="240" w:lineRule="auto"/>
        <w:rPr>
          <w:rFonts w:cs="Times New Roman"/>
          <w:b/>
          <w:color w:val="auto"/>
          <w:sz w:val="24"/>
          <w:lang w:val="es-UY"/>
        </w:rPr>
        <w:sectPr w:rsidR="00F64711" w:rsidSect="00A6732A">
          <w:footerReference w:type="default" r:id="rId15"/>
          <w:pgSz w:w="16834" w:h="11909" w:orient="landscape" w:code="9"/>
          <w:pgMar w:top="1701" w:right="1134" w:bottom="1134" w:left="1134" w:header="567" w:footer="567" w:gutter="0"/>
          <w:cols w:space="720"/>
          <w:docGrid w:linePitch="360"/>
        </w:sectPr>
      </w:pPr>
    </w:p>
    <w:tbl>
      <w:tblPr>
        <w:tblW w:w="4963" w:type="pct"/>
        <w:tblInd w:w="108" w:type="dxa"/>
        <w:tblCellMar>
          <w:top w:w="28" w:type="dxa"/>
          <w:bottom w:w="28" w:type="dxa"/>
        </w:tblCellMar>
        <w:tblLook w:val="0000" w:firstRow="0" w:lastRow="0" w:firstColumn="0" w:lastColumn="0" w:noHBand="0" w:noVBand="0"/>
      </w:tblPr>
      <w:tblGrid>
        <w:gridCol w:w="856"/>
        <w:gridCol w:w="8151"/>
      </w:tblGrid>
      <w:tr w:rsidR="007B318C" w:rsidRPr="00D770F7" w14:paraId="1E743C0D" w14:textId="77777777" w:rsidTr="007B318C">
        <w:trPr>
          <w:trHeight w:val="216"/>
        </w:trPr>
        <w:tc>
          <w:tcPr>
            <w:tcW w:w="435" w:type="pct"/>
            <w:vAlign w:val="center"/>
          </w:tcPr>
          <w:p w14:paraId="58A68143" w14:textId="193BB1A1" w:rsidR="007B318C" w:rsidRPr="00D770F7" w:rsidRDefault="007B318C" w:rsidP="007B318C">
            <w:pPr>
              <w:spacing w:before="0" w:after="0" w:line="240" w:lineRule="auto"/>
              <w:jc w:val="center"/>
              <w:rPr>
                <w:rFonts w:cs="Times New Roman"/>
                <w:b/>
                <w:color w:val="auto"/>
                <w:sz w:val="24"/>
                <w:lang w:val="es-UY"/>
              </w:rPr>
            </w:pPr>
            <w:r w:rsidRPr="00D770F7">
              <w:rPr>
                <w:rFonts w:cs="Times New Roman"/>
                <w:b/>
                <w:color w:val="auto"/>
                <w:sz w:val="24"/>
                <w:lang w:val="es-UY"/>
              </w:rPr>
              <w:lastRenderedPageBreak/>
              <w:t>NM1</w:t>
            </w:r>
          </w:p>
        </w:tc>
        <w:tc>
          <w:tcPr>
            <w:tcW w:w="4565" w:type="pct"/>
            <w:shd w:val="clear" w:color="auto" w:fill="auto"/>
            <w:vAlign w:val="center"/>
          </w:tcPr>
          <w:p w14:paraId="06B9BC2A" w14:textId="1C030910" w:rsidR="007B318C" w:rsidRPr="00D770F7" w:rsidRDefault="007B318C" w:rsidP="007B318C">
            <w:pPr>
              <w:spacing w:before="0" w:after="0" w:line="240" w:lineRule="auto"/>
              <w:rPr>
                <w:rFonts w:cs="Times New Roman"/>
                <w:color w:val="auto"/>
                <w:sz w:val="24"/>
              </w:rPr>
            </w:pPr>
            <w:r w:rsidRPr="00D770F7">
              <w:rPr>
                <w:rFonts w:cs="Times New Roman"/>
                <w:color w:val="auto"/>
              </w:rPr>
              <w:t>Suối cầu Lim ( cạnh đường 18A )</w:t>
            </w:r>
          </w:p>
        </w:tc>
      </w:tr>
      <w:tr w:rsidR="007B318C" w:rsidRPr="00D770F7" w14:paraId="2B5C299B" w14:textId="77777777" w:rsidTr="007B318C">
        <w:tc>
          <w:tcPr>
            <w:tcW w:w="435" w:type="pct"/>
            <w:vAlign w:val="center"/>
          </w:tcPr>
          <w:p w14:paraId="6C307950" w14:textId="77777777" w:rsidR="007B318C" w:rsidRPr="00D770F7" w:rsidRDefault="007B318C" w:rsidP="007B318C">
            <w:pPr>
              <w:spacing w:before="0" w:after="0" w:line="240" w:lineRule="auto"/>
              <w:jc w:val="center"/>
              <w:rPr>
                <w:rFonts w:cs="Times New Roman"/>
                <w:b/>
                <w:color w:val="auto"/>
                <w:sz w:val="24"/>
                <w:lang w:val="es-UY"/>
              </w:rPr>
            </w:pPr>
            <w:r w:rsidRPr="00D770F7">
              <w:rPr>
                <w:rFonts w:cs="Times New Roman"/>
                <w:b/>
                <w:color w:val="auto"/>
                <w:sz w:val="24"/>
                <w:lang w:val="es-UY"/>
              </w:rPr>
              <w:t>NM2</w:t>
            </w:r>
          </w:p>
        </w:tc>
        <w:tc>
          <w:tcPr>
            <w:tcW w:w="4565" w:type="pct"/>
            <w:shd w:val="clear" w:color="auto" w:fill="auto"/>
            <w:vAlign w:val="center"/>
          </w:tcPr>
          <w:p w14:paraId="1AAAF3EA" w14:textId="77777777" w:rsidR="007B318C" w:rsidRPr="00D770F7" w:rsidRDefault="007B318C" w:rsidP="007B318C">
            <w:pPr>
              <w:spacing w:before="0" w:after="0" w:line="240" w:lineRule="auto"/>
              <w:rPr>
                <w:rFonts w:cs="Times New Roman"/>
                <w:color w:val="auto"/>
                <w:sz w:val="24"/>
              </w:rPr>
            </w:pPr>
            <w:r w:rsidRPr="00D770F7">
              <w:rPr>
                <w:rFonts w:cs="Times New Roman"/>
                <w:color w:val="auto"/>
              </w:rPr>
              <w:t>Suối Non Đông (Bình Minh) khu vực chùa Non Đông, Đoạn qua MBSCN+26</w:t>
            </w:r>
          </w:p>
        </w:tc>
      </w:tr>
      <w:tr w:rsidR="007B318C" w:rsidRPr="00D770F7" w14:paraId="0CFC468A" w14:textId="77777777" w:rsidTr="007B318C">
        <w:tc>
          <w:tcPr>
            <w:tcW w:w="435" w:type="pct"/>
            <w:vAlign w:val="center"/>
          </w:tcPr>
          <w:p w14:paraId="09B4F1BC" w14:textId="77777777" w:rsidR="007B318C" w:rsidRPr="00D770F7" w:rsidRDefault="007B318C" w:rsidP="007B318C">
            <w:pPr>
              <w:spacing w:before="0" w:after="0" w:line="240" w:lineRule="auto"/>
              <w:jc w:val="center"/>
              <w:rPr>
                <w:rFonts w:cs="Times New Roman"/>
                <w:b/>
                <w:color w:val="auto"/>
                <w:sz w:val="24"/>
                <w:lang w:val="es-UY"/>
              </w:rPr>
            </w:pPr>
            <w:r w:rsidRPr="00D770F7">
              <w:rPr>
                <w:rFonts w:cs="Times New Roman"/>
                <w:b/>
                <w:color w:val="auto"/>
                <w:sz w:val="24"/>
                <w:lang w:val="es-UY"/>
              </w:rPr>
              <w:t>NM3</w:t>
            </w:r>
          </w:p>
        </w:tc>
        <w:tc>
          <w:tcPr>
            <w:tcW w:w="4565" w:type="pct"/>
            <w:shd w:val="clear" w:color="auto" w:fill="auto"/>
            <w:vAlign w:val="center"/>
          </w:tcPr>
          <w:p w14:paraId="7DAA6547" w14:textId="77777777" w:rsidR="007B318C" w:rsidRPr="00D770F7" w:rsidRDefault="007B318C" w:rsidP="007B318C">
            <w:pPr>
              <w:spacing w:before="0" w:after="0" w:line="240" w:lineRule="auto"/>
              <w:rPr>
                <w:rFonts w:cs="Times New Roman"/>
                <w:color w:val="auto"/>
                <w:sz w:val="24"/>
              </w:rPr>
            </w:pPr>
            <w:r w:rsidRPr="00D770F7">
              <w:rPr>
                <w:rFonts w:cs="Times New Roman"/>
                <w:color w:val="auto"/>
              </w:rPr>
              <w:t>Suối Sai cách 500 m (đoạn khu Vĩnh Sơn)</w:t>
            </w:r>
          </w:p>
        </w:tc>
      </w:tr>
      <w:tr w:rsidR="007B318C" w:rsidRPr="00D770F7" w14:paraId="1BB3793B" w14:textId="77777777" w:rsidTr="007B318C">
        <w:trPr>
          <w:trHeight w:val="368"/>
        </w:trPr>
        <w:tc>
          <w:tcPr>
            <w:tcW w:w="435" w:type="pct"/>
            <w:vAlign w:val="center"/>
          </w:tcPr>
          <w:p w14:paraId="452AC56B" w14:textId="77777777" w:rsidR="007B318C" w:rsidRPr="00D770F7" w:rsidRDefault="007B318C" w:rsidP="007B318C">
            <w:pPr>
              <w:spacing w:before="0" w:after="0" w:line="240" w:lineRule="auto"/>
              <w:jc w:val="center"/>
              <w:rPr>
                <w:rFonts w:cs="Times New Roman"/>
                <w:b/>
                <w:color w:val="auto"/>
                <w:sz w:val="24"/>
                <w:lang w:val="es-UY"/>
              </w:rPr>
            </w:pPr>
            <w:r w:rsidRPr="00D770F7">
              <w:rPr>
                <w:rFonts w:cs="Times New Roman"/>
                <w:b/>
                <w:color w:val="auto"/>
                <w:sz w:val="24"/>
                <w:lang w:val="es-UY"/>
              </w:rPr>
              <w:t>NM4</w:t>
            </w:r>
          </w:p>
        </w:tc>
        <w:tc>
          <w:tcPr>
            <w:tcW w:w="4565" w:type="pct"/>
            <w:shd w:val="clear" w:color="auto" w:fill="auto"/>
            <w:vAlign w:val="center"/>
          </w:tcPr>
          <w:p w14:paraId="14E476EF" w14:textId="77777777" w:rsidR="007B318C" w:rsidRPr="00D770F7" w:rsidRDefault="007B318C" w:rsidP="007B318C">
            <w:pPr>
              <w:spacing w:before="0" w:after="0" w:line="240" w:lineRule="auto"/>
              <w:rPr>
                <w:rFonts w:cs="Times New Roman"/>
                <w:color w:val="auto"/>
                <w:sz w:val="24"/>
              </w:rPr>
            </w:pPr>
            <w:r w:rsidRPr="00D770F7">
              <w:rPr>
                <w:rFonts w:cs="Times New Roman"/>
                <w:color w:val="auto"/>
              </w:rPr>
              <w:t>Hồ suối Sai</w:t>
            </w:r>
          </w:p>
        </w:tc>
      </w:tr>
      <w:tr w:rsidR="007B318C" w:rsidRPr="00D770F7" w14:paraId="18292D27" w14:textId="77777777" w:rsidTr="007B318C">
        <w:tc>
          <w:tcPr>
            <w:tcW w:w="435" w:type="pct"/>
            <w:vAlign w:val="center"/>
          </w:tcPr>
          <w:p w14:paraId="4F3E8E12" w14:textId="77777777" w:rsidR="007B318C" w:rsidRPr="00D770F7" w:rsidRDefault="007B318C" w:rsidP="007B318C">
            <w:pPr>
              <w:spacing w:before="0" w:after="0" w:line="240" w:lineRule="auto"/>
              <w:jc w:val="center"/>
              <w:rPr>
                <w:rFonts w:cs="Times New Roman"/>
                <w:b/>
                <w:color w:val="auto"/>
                <w:sz w:val="24"/>
                <w:lang w:val="es-UY"/>
              </w:rPr>
            </w:pPr>
            <w:r w:rsidRPr="00D770F7">
              <w:rPr>
                <w:rFonts w:cs="Times New Roman"/>
                <w:b/>
                <w:color w:val="auto"/>
                <w:sz w:val="24"/>
                <w:lang w:val="es-UY"/>
              </w:rPr>
              <w:t>NM5</w:t>
            </w:r>
          </w:p>
        </w:tc>
        <w:tc>
          <w:tcPr>
            <w:tcW w:w="4565" w:type="pct"/>
            <w:shd w:val="clear" w:color="auto" w:fill="auto"/>
            <w:vAlign w:val="center"/>
          </w:tcPr>
          <w:p w14:paraId="2DDD26E0" w14:textId="77777777" w:rsidR="007B318C" w:rsidRPr="00D770F7" w:rsidRDefault="007B318C" w:rsidP="007B318C">
            <w:pPr>
              <w:spacing w:before="0" w:after="0" w:line="240" w:lineRule="auto"/>
              <w:rPr>
                <w:rFonts w:cs="Times New Roman"/>
                <w:color w:val="auto"/>
                <w:sz w:val="24"/>
              </w:rPr>
            </w:pPr>
            <w:r w:rsidRPr="00D770F7">
              <w:rPr>
                <w:rFonts w:cs="Times New Roman"/>
                <w:color w:val="auto"/>
              </w:rPr>
              <w:t>Suối Đoàn Kết (cạnh xưởng DV)</w:t>
            </w:r>
          </w:p>
        </w:tc>
      </w:tr>
      <w:tr w:rsidR="007B318C" w:rsidRPr="00D770F7" w14:paraId="2D04E108" w14:textId="77777777" w:rsidTr="007B318C">
        <w:tc>
          <w:tcPr>
            <w:tcW w:w="435" w:type="pct"/>
            <w:vAlign w:val="center"/>
          </w:tcPr>
          <w:p w14:paraId="7EB5F978" w14:textId="77777777" w:rsidR="007B318C" w:rsidRPr="00D770F7" w:rsidRDefault="007B318C" w:rsidP="007B318C">
            <w:pPr>
              <w:spacing w:before="0" w:after="0" w:line="240" w:lineRule="auto"/>
              <w:jc w:val="center"/>
              <w:rPr>
                <w:rFonts w:cs="Times New Roman"/>
                <w:b/>
                <w:color w:val="auto"/>
                <w:sz w:val="24"/>
                <w:lang w:val="es-UY"/>
              </w:rPr>
            </w:pPr>
            <w:r w:rsidRPr="00D770F7">
              <w:rPr>
                <w:rFonts w:cs="Times New Roman"/>
                <w:b/>
                <w:color w:val="auto"/>
                <w:sz w:val="24"/>
                <w:lang w:val="es-UY"/>
              </w:rPr>
              <w:t>NM6</w:t>
            </w:r>
          </w:p>
        </w:tc>
        <w:tc>
          <w:tcPr>
            <w:tcW w:w="4565" w:type="pct"/>
            <w:shd w:val="clear" w:color="auto" w:fill="auto"/>
            <w:vAlign w:val="center"/>
          </w:tcPr>
          <w:p w14:paraId="26307BAA" w14:textId="77777777" w:rsidR="007B318C" w:rsidRPr="00D770F7" w:rsidRDefault="007B318C" w:rsidP="007B318C">
            <w:pPr>
              <w:spacing w:before="0" w:after="0" w:line="240" w:lineRule="auto"/>
              <w:rPr>
                <w:rFonts w:cs="Times New Roman"/>
                <w:color w:val="auto"/>
                <w:sz w:val="24"/>
              </w:rPr>
            </w:pPr>
            <w:r w:rsidRPr="00D770F7">
              <w:rPr>
                <w:rFonts w:cs="Times New Roman"/>
                <w:color w:val="auto"/>
              </w:rPr>
              <w:t>Suối Gạo</w:t>
            </w:r>
          </w:p>
        </w:tc>
      </w:tr>
      <w:tr w:rsidR="007B318C" w:rsidRPr="00D770F7" w14:paraId="2BDC75C0" w14:textId="77777777" w:rsidTr="007B318C">
        <w:tc>
          <w:tcPr>
            <w:tcW w:w="435" w:type="pct"/>
            <w:vAlign w:val="center"/>
          </w:tcPr>
          <w:p w14:paraId="2F39B331" w14:textId="77777777" w:rsidR="007B318C" w:rsidRPr="00D770F7" w:rsidRDefault="007B318C" w:rsidP="007B318C">
            <w:pPr>
              <w:spacing w:before="0" w:after="0" w:line="240" w:lineRule="auto"/>
              <w:jc w:val="center"/>
              <w:rPr>
                <w:rFonts w:cs="Times New Roman"/>
                <w:b/>
                <w:color w:val="auto"/>
                <w:sz w:val="24"/>
                <w:lang w:val="es-UY"/>
              </w:rPr>
            </w:pPr>
            <w:r w:rsidRPr="00D770F7">
              <w:rPr>
                <w:rFonts w:cs="Times New Roman"/>
                <w:b/>
                <w:color w:val="auto"/>
                <w:sz w:val="24"/>
                <w:lang w:val="es-UY"/>
              </w:rPr>
              <w:t>NM7</w:t>
            </w:r>
          </w:p>
        </w:tc>
        <w:tc>
          <w:tcPr>
            <w:tcW w:w="4565" w:type="pct"/>
            <w:shd w:val="clear" w:color="auto" w:fill="auto"/>
            <w:vAlign w:val="center"/>
          </w:tcPr>
          <w:p w14:paraId="539C3CFC" w14:textId="77777777" w:rsidR="007B318C" w:rsidRPr="00D770F7" w:rsidRDefault="007B318C" w:rsidP="007B318C">
            <w:pPr>
              <w:spacing w:before="0" w:after="0" w:line="240" w:lineRule="auto"/>
              <w:rPr>
                <w:rFonts w:cs="Times New Roman"/>
                <w:color w:val="auto"/>
                <w:sz w:val="24"/>
              </w:rPr>
            </w:pPr>
            <w:r w:rsidRPr="00D770F7">
              <w:rPr>
                <w:rFonts w:cs="Times New Roman"/>
                <w:color w:val="auto"/>
              </w:rPr>
              <w:t>Cảng Bến Cân</w:t>
            </w:r>
          </w:p>
        </w:tc>
      </w:tr>
      <w:tr w:rsidR="00F950C4" w:rsidRPr="00D770F7" w14:paraId="049953FF" w14:textId="77777777" w:rsidTr="007B318C">
        <w:tc>
          <w:tcPr>
            <w:tcW w:w="435" w:type="pct"/>
            <w:vAlign w:val="center"/>
          </w:tcPr>
          <w:p w14:paraId="439E174C" w14:textId="77777777" w:rsidR="00F950C4" w:rsidRPr="00D770F7" w:rsidRDefault="00F950C4" w:rsidP="00F950C4">
            <w:pPr>
              <w:spacing w:before="0" w:after="0" w:line="240" w:lineRule="auto"/>
              <w:jc w:val="center"/>
              <w:rPr>
                <w:rFonts w:cs="Times New Roman"/>
                <w:b/>
                <w:color w:val="auto"/>
                <w:sz w:val="24"/>
                <w:lang w:val="es-UY"/>
              </w:rPr>
            </w:pPr>
            <w:r w:rsidRPr="00D770F7">
              <w:rPr>
                <w:rFonts w:cs="Times New Roman"/>
                <w:b/>
                <w:color w:val="auto"/>
                <w:sz w:val="24"/>
                <w:lang w:val="es-UY"/>
              </w:rPr>
              <w:t>NM8</w:t>
            </w:r>
          </w:p>
        </w:tc>
        <w:tc>
          <w:tcPr>
            <w:tcW w:w="4565" w:type="pct"/>
            <w:shd w:val="clear" w:color="auto" w:fill="auto"/>
            <w:vAlign w:val="center"/>
          </w:tcPr>
          <w:p w14:paraId="22F0A291" w14:textId="77777777" w:rsidR="00F950C4" w:rsidRPr="00F950C4" w:rsidRDefault="00F950C4" w:rsidP="00F950C4">
            <w:pPr>
              <w:spacing w:before="0" w:after="0" w:line="240" w:lineRule="auto"/>
              <w:jc w:val="left"/>
              <w:rPr>
                <w:sz w:val="24"/>
                <w:lang w:val="es-UY" w:eastAsia="zh-CN"/>
              </w:rPr>
            </w:pPr>
            <w:r>
              <w:t>Nước hồ phía đông khu tập thể Vĩnh Xuân</w:t>
            </w:r>
          </w:p>
        </w:tc>
      </w:tr>
      <w:tr w:rsidR="00F950C4" w:rsidRPr="00D770F7" w14:paraId="02C89C67" w14:textId="77777777" w:rsidTr="007B318C">
        <w:tc>
          <w:tcPr>
            <w:tcW w:w="435" w:type="pct"/>
            <w:vAlign w:val="center"/>
          </w:tcPr>
          <w:p w14:paraId="0937FD69" w14:textId="77777777" w:rsidR="00F950C4" w:rsidRPr="00D770F7" w:rsidRDefault="00F950C4" w:rsidP="00F950C4">
            <w:pPr>
              <w:spacing w:before="0" w:after="0" w:line="240" w:lineRule="auto"/>
              <w:jc w:val="center"/>
              <w:rPr>
                <w:rFonts w:cs="Times New Roman"/>
                <w:b/>
                <w:color w:val="auto"/>
                <w:sz w:val="24"/>
                <w:lang w:val="es-UY"/>
              </w:rPr>
            </w:pPr>
            <w:r w:rsidRPr="00D770F7">
              <w:rPr>
                <w:rFonts w:cs="Times New Roman"/>
                <w:b/>
                <w:color w:val="auto"/>
                <w:sz w:val="24"/>
                <w:lang w:val="es-UY"/>
              </w:rPr>
              <w:t>NM9</w:t>
            </w:r>
          </w:p>
        </w:tc>
        <w:tc>
          <w:tcPr>
            <w:tcW w:w="4565" w:type="pct"/>
            <w:shd w:val="clear" w:color="auto" w:fill="auto"/>
            <w:vAlign w:val="center"/>
          </w:tcPr>
          <w:p w14:paraId="44015938" w14:textId="77777777" w:rsidR="00F950C4" w:rsidRDefault="00F950C4" w:rsidP="00F950C4">
            <w:r>
              <w:t>Nước hồ điều hòa khu tập thể Vĩnh Xuân</w:t>
            </w:r>
          </w:p>
        </w:tc>
      </w:tr>
      <w:tr w:rsidR="00F950C4" w:rsidRPr="00D770F7" w14:paraId="307C7376" w14:textId="77777777" w:rsidTr="007B318C">
        <w:tc>
          <w:tcPr>
            <w:tcW w:w="435" w:type="pct"/>
            <w:vAlign w:val="center"/>
          </w:tcPr>
          <w:p w14:paraId="6524D3D6" w14:textId="77777777" w:rsidR="00F950C4" w:rsidRPr="00D770F7" w:rsidRDefault="00F950C4" w:rsidP="00F950C4">
            <w:pPr>
              <w:spacing w:before="0" w:after="0" w:line="240" w:lineRule="auto"/>
              <w:jc w:val="center"/>
              <w:rPr>
                <w:rFonts w:cs="Times New Roman"/>
                <w:b/>
                <w:color w:val="auto"/>
                <w:sz w:val="24"/>
                <w:lang w:val="es-UY"/>
              </w:rPr>
            </w:pPr>
            <w:r w:rsidRPr="00D770F7">
              <w:rPr>
                <w:rFonts w:cs="Times New Roman"/>
                <w:b/>
                <w:color w:val="auto"/>
                <w:sz w:val="24"/>
                <w:lang w:val="es-UY"/>
              </w:rPr>
              <w:t>NM10</w:t>
            </w:r>
          </w:p>
        </w:tc>
        <w:tc>
          <w:tcPr>
            <w:tcW w:w="4565" w:type="pct"/>
            <w:shd w:val="clear" w:color="auto" w:fill="auto"/>
            <w:vAlign w:val="center"/>
          </w:tcPr>
          <w:p w14:paraId="50DFB054" w14:textId="77777777" w:rsidR="00F950C4" w:rsidRDefault="00F950C4" w:rsidP="00F950C4">
            <w:r>
              <w:t>Suối Non Đông (Bình Minh) cách vị trí xả thải trạm XLNT MB SCN MKI ra suối 50m về phía thượng lưu</w:t>
            </w:r>
          </w:p>
        </w:tc>
      </w:tr>
      <w:tr w:rsidR="00F950C4" w:rsidRPr="00D770F7" w14:paraId="6BE71915" w14:textId="77777777" w:rsidTr="007B318C">
        <w:tc>
          <w:tcPr>
            <w:tcW w:w="435" w:type="pct"/>
            <w:vAlign w:val="center"/>
          </w:tcPr>
          <w:p w14:paraId="316653C1" w14:textId="77777777" w:rsidR="00F950C4" w:rsidRPr="00D770F7" w:rsidRDefault="00F950C4" w:rsidP="00F950C4">
            <w:pPr>
              <w:spacing w:before="0" w:after="0" w:line="240" w:lineRule="auto"/>
              <w:jc w:val="center"/>
              <w:rPr>
                <w:rFonts w:cs="Times New Roman"/>
                <w:b/>
                <w:color w:val="auto"/>
                <w:sz w:val="24"/>
                <w:lang w:val="es-UY"/>
              </w:rPr>
            </w:pPr>
            <w:r w:rsidRPr="00D770F7">
              <w:rPr>
                <w:rFonts w:cs="Times New Roman"/>
                <w:b/>
                <w:color w:val="auto"/>
                <w:sz w:val="24"/>
                <w:lang w:val="es-UY"/>
              </w:rPr>
              <w:t>NM11</w:t>
            </w:r>
          </w:p>
        </w:tc>
        <w:tc>
          <w:tcPr>
            <w:tcW w:w="4565" w:type="pct"/>
            <w:shd w:val="clear" w:color="auto" w:fill="auto"/>
            <w:vAlign w:val="center"/>
          </w:tcPr>
          <w:p w14:paraId="3DA7DD71" w14:textId="77777777" w:rsidR="00F950C4" w:rsidRDefault="00F950C4" w:rsidP="00F950C4">
            <w:r>
              <w:t>Suối Non Đông cách vị trí xả thải từ trạm XLNT MB 56 ra suối 50m về phía Hạ Lưu</w:t>
            </w:r>
          </w:p>
        </w:tc>
      </w:tr>
      <w:tr w:rsidR="00F950C4" w:rsidRPr="00D770F7" w14:paraId="233A8843" w14:textId="77777777" w:rsidTr="007B318C">
        <w:tc>
          <w:tcPr>
            <w:tcW w:w="435" w:type="pct"/>
            <w:vAlign w:val="center"/>
          </w:tcPr>
          <w:p w14:paraId="1BBA1D16" w14:textId="77777777" w:rsidR="00F950C4" w:rsidRPr="00D770F7" w:rsidRDefault="00F950C4" w:rsidP="00F950C4">
            <w:pPr>
              <w:spacing w:before="0" w:after="0" w:line="240" w:lineRule="auto"/>
              <w:jc w:val="center"/>
              <w:rPr>
                <w:rFonts w:cs="Times New Roman"/>
                <w:b/>
                <w:color w:val="auto"/>
                <w:sz w:val="24"/>
                <w:lang w:val="es-UY"/>
              </w:rPr>
            </w:pPr>
            <w:r w:rsidRPr="00D770F7">
              <w:rPr>
                <w:rFonts w:cs="Times New Roman"/>
                <w:b/>
                <w:color w:val="auto"/>
                <w:sz w:val="24"/>
                <w:lang w:val="es-UY"/>
              </w:rPr>
              <w:t>NM12</w:t>
            </w:r>
          </w:p>
        </w:tc>
        <w:tc>
          <w:tcPr>
            <w:tcW w:w="4565" w:type="pct"/>
            <w:shd w:val="clear" w:color="auto" w:fill="auto"/>
            <w:vAlign w:val="center"/>
          </w:tcPr>
          <w:p w14:paraId="4DFAA28B" w14:textId="77777777" w:rsidR="00F950C4" w:rsidRDefault="00F950C4" w:rsidP="00F950C4">
            <w:r>
              <w:t>Suối Non Đông (Bình Minh) khu vực xả thải, qua MB SCN MKI 50m về phía hạ lưu</w:t>
            </w:r>
          </w:p>
        </w:tc>
      </w:tr>
      <w:tr w:rsidR="007B318C" w:rsidRPr="00D770F7" w14:paraId="246AC514" w14:textId="77777777" w:rsidTr="007B318C">
        <w:tc>
          <w:tcPr>
            <w:tcW w:w="435" w:type="pct"/>
            <w:vAlign w:val="center"/>
          </w:tcPr>
          <w:p w14:paraId="178A3D0C" w14:textId="77777777" w:rsidR="007B318C" w:rsidRPr="00D770F7" w:rsidRDefault="007B318C" w:rsidP="007B318C">
            <w:pPr>
              <w:spacing w:before="0" w:after="0" w:line="240" w:lineRule="auto"/>
              <w:jc w:val="center"/>
              <w:rPr>
                <w:rFonts w:cs="Times New Roman"/>
                <w:b/>
                <w:color w:val="auto"/>
                <w:sz w:val="24"/>
                <w:lang w:val="es-UY"/>
              </w:rPr>
            </w:pPr>
            <w:r w:rsidRPr="00D770F7">
              <w:rPr>
                <w:rFonts w:cs="Times New Roman"/>
                <w:b/>
                <w:color w:val="auto"/>
                <w:sz w:val="24"/>
                <w:lang w:val="es-UY"/>
              </w:rPr>
              <w:t>NM13</w:t>
            </w:r>
          </w:p>
        </w:tc>
        <w:tc>
          <w:tcPr>
            <w:tcW w:w="4565" w:type="pct"/>
            <w:shd w:val="clear" w:color="auto" w:fill="auto"/>
            <w:vAlign w:val="center"/>
          </w:tcPr>
          <w:p w14:paraId="2D54AC82" w14:textId="77777777" w:rsidR="007B318C" w:rsidRPr="00F950C4" w:rsidRDefault="00F950C4" w:rsidP="007B318C">
            <w:pPr>
              <w:spacing w:before="0" w:after="0" w:line="240" w:lineRule="auto"/>
              <w:rPr>
                <w:sz w:val="24"/>
                <w:lang w:eastAsia="zh-CN"/>
              </w:rPr>
            </w:pPr>
            <w:r>
              <w:t>Nước chảy tràn bề mặt khu vực sàng</w:t>
            </w:r>
          </w:p>
        </w:tc>
      </w:tr>
    </w:tbl>
    <w:p w14:paraId="2F175F8B" w14:textId="77777777" w:rsidR="00C24AA1" w:rsidRPr="000508BC" w:rsidRDefault="00C24AA1" w:rsidP="0067218F">
      <w:pPr>
        <w:spacing w:before="0" w:after="0"/>
        <w:rPr>
          <w:rFonts w:cs="Times New Roman"/>
          <w:b/>
          <w:i/>
          <w:iCs/>
          <w:color w:val="auto"/>
          <w:sz w:val="2"/>
          <w:u w:val="single"/>
          <w:lang w:val="en-US"/>
        </w:rPr>
      </w:pPr>
    </w:p>
    <w:p w14:paraId="2EB911B7" w14:textId="77777777" w:rsidR="004C3DEB" w:rsidRPr="003C4052" w:rsidRDefault="004C3DEB" w:rsidP="003C4052">
      <w:pPr>
        <w:pStyle w:val="Heading3"/>
        <w:rPr>
          <w:rFonts w:ascii="Times New Roman" w:hAnsi="Times New Roman"/>
          <w:i/>
          <w:color w:val="auto"/>
        </w:rPr>
      </w:pPr>
      <w:bookmarkStart w:id="209" w:name="_Toc83825008"/>
      <w:bookmarkStart w:id="210" w:name="_Toc83826374"/>
      <w:bookmarkStart w:id="211" w:name="_Toc161841019"/>
      <w:r w:rsidRPr="003C4052">
        <w:rPr>
          <w:rFonts w:ascii="Times New Roman" w:hAnsi="Times New Roman"/>
          <w:i/>
          <w:color w:val="auto"/>
          <w:lang w:val="pt-BR"/>
        </w:rPr>
        <w:t>2</w:t>
      </w:r>
      <w:r w:rsidRPr="003C4052">
        <w:rPr>
          <w:rFonts w:ascii="Times New Roman" w:hAnsi="Times New Roman"/>
          <w:i/>
          <w:color w:val="auto"/>
        </w:rPr>
        <w:t>.</w:t>
      </w:r>
      <w:r w:rsidR="00F64711">
        <w:rPr>
          <w:rFonts w:ascii="Times New Roman" w:hAnsi="Times New Roman"/>
          <w:i/>
          <w:color w:val="auto"/>
          <w:lang w:val="pt-BR"/>
        </w:rPr>
        <w:t>3.</w:t>
      </w:r>
      <w:r w:rsidRPr="003C4052">
        <w:rPr>
          <w:rFonts w:ascii="Times New Roman" w:hAnsi="Times New Roman"/>
          <w:i/>
          <w:color w:val="auto"/>
        </w:rPr>
        <w:t>2. Nhận xét kết quả quan trắc</w:t>
      </w:r>
      <w:bookmarkEnd w:id="209"/>
      <w:bookmarkEnd w:id="210"/>
      <w:bookmarkEnd w:id="211"/>
    </w:p>
    <w:p w14:paraId="05751C30" w14:textId="460C2BAF" w:rsidR="000508BC" w:rsidRDefault="000508BC" w:rsidP="000508BC">
      <w:pPr>
        <w:spacing w:before="0" w:after="0"/>
        <w:ind w:firstLine="720"/>
        <w:rPr>
          <w:rFonts w:cs="Times New Roman"/>
          <w:color w:val="auto"/>
        </w:rPr>
      </w:pPr>
      <w:bookmarkStart w:id="212" w:name="_Hlk161841625"/>
      <w:r w:rsidRPr="00D770F7">
        <w:rPr>
          <w:rFonts w:cs="Times New Roman"/>
          <w:color w:val="auto"/>
          <w:lang w:val="pt-BR"/>
        </w:rPr>
        <w:t>Các vị trí quan trắc lấy mẫu để giám sát môi trường nước mặt trong khu vực đều là các hồ nước hoặc suối tụ thủy của khu vực, không sử dụng cho mục đích cấp nước sinh hoạt hoặc tưới tiêu thủy lợi. Vì vậy kết quả quan trắc</w:t>
      </w:r>
      <w:r>
        <w:rPr>
          <w:rFonts w:cs="Times New Roman"/>
          <w:color w:val="auto"/>
        </w:rPr>
        <w:t xml:space="preserve"> được</w:t>
      </w:r>
      <w:r w:rsidRPr="00D770F7">
        <w:rPr>
          <w:rFonts w:cs="Times New Roman"/>
          <w:color w:val="auto"/>
          <w:lang w:val="pt-BR"/>
        </w:rPr>
        <w:t xml:space="preserve"> so sánh với </w:t>
      </w:r>
      <w:r>
        <w:rPr>
          <w:rFonts w:cs="Times New Roman"/>
          <w:color w:val="auto"/>
        </w:rPr>
        <w:t>bảng 1 và cột C – bảng 2</w:t>
      </w:r>
      <w:r w:rsidRPr="00D770F7">
        <w:rPr>
          <w:rFonts w:cs="Times New Roman"/>
          <w:color w:val="auto"/>
          <w:lang w:val="pt-BR"/>
        </w:rPr>
        <w:t xml:space="preserve"> của </w:t>
      </w:r>
      <w:r>
        <w:rPr>
          <w:rFonts w:cs="Times New Roman"/>
          <w:color w:val="auto"/>
        </w:rPr>
        <w:t>QCVN 08:</w:t>
      </w:r>
      <w:r w:rsidR="006614E9">
        <w:rPr>
          <w:rFonts w:cs="Times New Roman"/>
          <w:color w:val="auto"/>
        </w:rPr>
        <w:t>2024</w:t>
      </w:r>
      <w:r>
        <w:rPr>
          <w:rFonts w:cs="Times New Roman"/>
          <w:color w:val="auto"/>
        </w:rPr>
        <w:t>/BTNMT – Quy chuẩn kỹ thuật quốc gia về chất lượng nước mặt.</w:t>
      </w:r>
    </w:p>
    <w:bookmarkEnd w:id="212"/>
    <w:p w14:paraId="78C70B37" w14:textId="31842DA0" w:rsidR="000508BC" w:rsidRDefault="000508BC" w:rsidP="000508BC">
      <w:pPr>
        <w:spacing w:before="0" w:after="0"/>
        <w:ind w:firstLine="720"/>
        <w:rPr>
          <w:rFonts w:cs="Times New Roman"/>
          <w:color w:val="auto"/>
        </w:rPr>
      </w:pPr>
      <w:r w:rsidRPr="00D06C4D">
        <w:rPr>
          <w:rFonts w:cs="Times New Roman"/>
          <w:color w:val="auto"/>
        </w:rPr>
        <w:t>Kết quả quan trắc cho thấy thông số COD tại các vị trí NM</w:t>
      </w:r>
      <w:r w:rsidR="00653C38">
        <w:rPr>
          <w:rFonts w:cs="Times New Roman"/>
          <w:color w:val="auto"/>
          <w:lang w:val="en-US"/>
        </w:rPr>
        <w:t>1,</w:t>
      </w:r>
      <w:r w:rsidRPr="00D06C4D">
        <w:rPr>
          <w:rFonts w:cs="Times New Roman"/>
          <w:color w:val="auto"/>
        </w:rPr>
        <w:t>8,9,10,11,12 vượt từ 1,</w:t>
      </w:r>
      <w:r w:rsidR="008F4FC6">
        <w:rPr>
          <w:rFonts w:cs="Times New Roman"/>
          <w:color w:val="auto"/>
          <w:lang w:val="en-US"/>
        </w:rPr>
        <w:t>13</w:t>
      </w:r>
      <w:r w:rsidRPr="00D06C4D">
        <w:rPr>
          <w:rFonts w:cs="Times New Roman"/>
          <w:color w:val="auto"/>
        </w:rPr>
        <w:t xml:space="preserve"> lần đến 1,2</w:t>
      </w:r>
      <w:r w:rsidR="008F4FC6">
        <w:rPr>
          <w:rFonts w:cs="Times New Roman"/>
          <w:color w:val="auto"/>
          <w:lang w:val="en-US"/>
        </w:rPr>
        <w:t>1</w:t>
      </w:r>
      <w:r w:rsidRPr="00D06C4D">
        <w:rPr>
          <w:rFonts w:cs="Times New Roman"/>
          <w:color w:val="auto"/>
        </w:rPr>
        <w:t xml:space="preserve"> lần so với giới hạn cho phép của cột C – bảng 2 của QCVN 08:</w:t>
      </w:r>
      <w:r w:rsidR="006614E9">
        <w:rPr>
          <w:rFonts w:cs="Times New Roman"/>
          <w:color w:val="auto"/>
        </w:rPr>
        <w:t>2024</w:t>
      </w:r>
      <w:r w:rsidRPr="00D06C4D">
        <w:rPr>
          <w:rFonts w:cs="Times New Roman"/>
          <w:color w:val="auto"/>
        </w:rPr>
        <w:t xml:space="preserve">/BTNMT. </w:t>
      </w:r>
    </w:p>
    <w:p w14:paraId="16DF1CDD" w14:textId="14A92F56" w:rsidR="000508BC" w:rsidRPr="000508BC" w:rsidRDefault="000508BC" w:rsidP="000508BC">
      <w:pPr>
        <w:spacing w:before="0" w:after="0"/>
        <w:ind w:firstLine="720"/>
        <w:rPr>
          <w:rFonts w:cs="Times New Roman"/>
          <w:color w:val="ED0000"/>
          <w:lang w:val="en-US"/>
        </w:rPr>
      </w:pPr>
      <w:r w:rsidRPr="00D06C4D">
        <w:rPr>
          <w:rFonts w:cs="Times New Roman"/>
          <w:color w:val="auto"/>
        </w:rPr>
        <w:t>C</w:t>
      </w:r>
      <w:r w:rsidRPr="00D06C4D">
        <w:rPr>
          <w:rFonts w:cs="Times New Roman"/>
          <w:color w:val="auto"/>
          <w:lang w:val="pt-BR"/>
        </w:rPr>
        <w:t xml:space="preserve">ác thông số </w:t>
      </w:r>
      <w:r w:rsidRPr="00D06C4D">
        <w:rPr>
          <w:rFonts w:cs="Times New Roman"/>
          <w:color w:val="auto"/>
        </w:rPr>
        <w:t>phân tích được</w:t>
      </w:r>
      <w:r w:rsidRPr="00D06C4D">
        <w:rPr>
          <w:rFonts w:cs="Times New Roman"/>
          <w:color w:val="auto"/>
          <w:lang w:val="pt-BR"/>
        </w:rPr>
        <w:t xml:space="preserve"> </w:t>
      </w:r>
      <w:r w:rsidRPr="00D06C4D">
        <w:rPr>
          <w:rFonts w:cs="Times New Roman"/>
          <w:color w:val="auto"/>
        </w:rPr>
        <w:t xml:space="preserve">khác tại các vị trí quan trắc </w:t>
      </w:r>
      <w:r w:rsidRPr="00D06C4D">
        <w:rPr>
          <w:rFonts w:cs="Times New Roman"/>
          <w:color w:val="auto"/>
          <w:lang w:val="pt-BR"/>
        </w:rPr>
        <w:t xml:space="preserve">đều nằm trong giới hạn cho phép </w:t>
      </w:r>
      <w:r w:rsidRPr="00D770F7">
        <w:rPr>
          <w:rFonts w:cs="Times New Roman"/>
          <w:color w:val="auto"/>
          <w:lang w:val="pt-BR"/>
        </w:rPr>
        <w:t xml:space="preserve">của </w:t>
      </w:r>
      <w:r>
        <w:rPr>
          <w:rFonts w:cs="Times New Roman"/>
          <w:color w:val="auto"/>
        </w:rPr>
        <w:t>QCVN 08:</w:t>
      </w:r>
      <w:r w:rsidR="006614E9">
        <w:rPr>
          <w:rFonts w:cs="Times New Roman"/>
          <w:color w:val="auto"/>
        </w:rPr>
        <w:t>2024</w:t>
      </w:r>
      <w:r>
        <w:rPr>
          <w:rFonts w:cs="Times New Roman"/>
          <w:color w:val="auto"/>
        </w:rPr>
        <w:t xml:space="preserve">/BTNMT – Quy chuẩn kỹ thuật quốc gia về chất lượng nước mặt. </w:t>
      </w:r>
    </w:p>
    <w:p w14:paraId="6D01F0D3" w14:textId="4C5FEB9F" w:rsidR="00FE2D7C" w:rsidRPr="00FE2D7C" w:rsidRDefault="00FE2D7C" w:rsidP="00FE2D7C">
      <w:pPr>
        <w:spacing w:before="0" w:after="0"/>
        <w:rPr>
          <w:rFonts w:cs="Times New Roman"/>
          <w:b/>
          <w:i/>
          <w:color w:val="auto"/>
          <w:lang w:val="pt-BR"/>
        </w:rPr>
      </w:pPr>
      <w:r w:rsidRPr="00FE2D7C">
        <w:rPr>
          <w:rFonts w:cs="Times New Roman"/>
          <w:b/>
          <w:i/>
          <w:color w:val="auto"/>
          <w:lang w:val="pt-BR"/>
        </w:rPr>
        <w:t>2.2.2.3. So sánh kết quả quan trắc với cùng kỳ năm trước</w:t>
      </w:r>
    </w:p>
    <w:p w14:paraId="2E62EFB2" w14:textId="71F93138" w:rsidR="007956E9" w:rsidRPr="000508BC" w:rsidRDefault="00FE2D7C" w:rsidP="000508BC">
      <w:pPr>
        <w:spacing w:before="0" w:after="0"/>
        <w:ind w:firstLine="720"/>
        <w:rPr>
          <w:rFonts w:cs="Times New Roman"/>
          <w:color w:val="auto"/>
          <w:lang w:val="en-US"/>
        </w:rPr>
        <w:sectPr w:rsidR="007956E9" w:rsidRPr="000508BC" w:rsidSect="00A6732A">
          <w:footerReference w:type="default" r:id="rId16"/>
          <w:pgSz w:w="11909" w:h="16834" w:code="9"/>
          <w:pgMar w:top="1134" w:right="1134" w:bottom="1134" w:left="1701" w:header="567" w:footer="567" w:gutter="0"/>
          <w:cols w:space="720"/>
          <w:docGrid w:linePitch="360"/>
        </w:sectPr>
      </w:pPr>
      <w:r w:rsidRPr="00FE2D7C">
        <w:rPr>
          <w:rFonts w:cs="Times New Roman"/>
          <w:color w:val="auto"/>
          <w:lang w:val="pt-BR"/>
        </w:rPr>
        <w:t xml:space="preserve">Kết quả quan trắc môi trường nước mặt </w:t>
      </w:r>
      <w:r w:rsidR="001B7DC5">
        <w:rPr>
          <w:rFonts w:cs="Times New Roman"/>
          <w:color w:val="auto"/>
          <w:lang w:val="pt-BR"/>
        </w:rPr>
        <w:t xml:space="preserve">đợt </w:t>
      </w:r>
      <w:r w:rsidR="006D68AF">
        <w:rPr>
          <w:rFonts w:cs="Times New Roman"/>
          <w:color w:val="auto"/>
          <w:lang w:val="pt-BR"/>
        </w:rPr>
        <w:t>2</w:t>
      </w:r>
      <w:r w:rsidR="001B7DC5">
        <w:rPr>
          <w:rFonts w:cs="Times New Roman"/>
          <w:color w:val="auto"/>
          <w:lang w:val="pt-BR"/>
        </w:rPr>
        <w:t xml:space="preserve"> năm 2024 </w:t>
      </w:r>
      <w:r w:rsidRPr="00FE2D7C">
        <w:rPr>
          <w:rFonts w:cs="Times New Roman"/>
          <w:color w:val="auto"/>
          <w:lang w:val="pt-BR"/>
        </w:rPr>
        <w:t>Công ty than Mạo Khê có sự biến động không đáng kể</w:t>
      </w:r>
      <w:r w:rsidR="00F631CE">
        <w:rPr>
          <w:rFonts w:cs="Times New Roman"/>
          <w:color w:val="auto"/>
          <w:lang w:val="pt-BR"/>
        </w:rPr>
        <w:t xml:space="preserve"> so với cùng kỳ năm trước</w:t>
      </w:r>
      <w:bookmarkStart w:id="213" w:name="_Toc83799115"/>
      <w:r w:rsidR="000508BC">
        <w:rPr>
          <w:rFonts w:cs="Times New Roman"/>
          <w:color w:val="auto"/>
          <w:lang w:val="pt-BR"/>
        </w:rPr>
        <w:t>.</w:t>
      </w:r>
    </w:p>
    <w:p w14:paraId="24925DED" w14:textId="77777777" w:rsidR="0003360A" w:rsidRDefault="0030231A" w:rsidP="002925F7">
      <w:pPr>
        <w:pStyle w:val="Heading31"/>
      </w:pPr>
      <w:bookmarkStart w:id="214" w:name="_Toc83825012"/>
      <w:bookmarkStart w:id="215" w:name="_Toc161841020"/>
      <w:r w:rsidRPr="00BA53EA">
        <w:lastRenderedPageBreak/>
        <w:t>2</w:t>
      </w:r>
      <w:r w:rsidR="00E76828" w:rsidRPr="00BA53EA">
        <w:t>.2.</w:t>
      </w:r>
      <w:r w:rsidR="00E76828" w:rsidRPr="00BA53EA">
        <w:rPr>
          <w:lang w:val="vi-VN"/>
        </w:rPr>
        <w:t>3</w:t>
      </w:r>
      <w:r w:rsidR="00E76828" w:rsidRPr="00BA53EA">
        <w:t>. Nước thải công nghiệp</w:t>
      </w:r>
      <w:bookmarkStart w:id="216" w:name="_Toc83825013"/>
      <w:bookmarkStart w:id="217" w:name="_Toc83826379"/>
      <w:bookmarkEnd w:id="213"/>
      <w:bookmarkEnd w:id="214"/>
      <w:bookmarkEnd w:id="215"/>
    </w:p>
    <w:p w14:paraId="1E2A13E8" w14:textId="77777777" w:rsidR="00E76828" w:rsidRPr="0003360A" w:rsidRDefault="0030231A" w:rsidP="002925F7">
      <w:pPr>
        <w:pStyle w:val="Heading31"/>
      </w:pPr>
      <w:bookmarkStart w:id="218" w:name="_Toc161841021"/>
      <w:r w:rsidRPr="0003360A">
        <w:t>2</w:t>
      </w:r>
      <w:r w:rsidR="00F65901" w:rsidRPr="0003360A">
        <w:t>.2.3.1. K</w:t>
      </w:r>
      <w:r w:rsidR="00E76828" w:rsidRPr="0003360A">
        <w:t>ết quả quan trắc nước thải công nghiệp</w:t>
      </w:r>
      <w:bookmarkEnd w:id="216"/>
      <w:bookmarkEnd w:id="217"/>
      <w:bookmarkEnd w:id="218"/>
    </w:p>
    <w:p w14:paraId="4F4A77B5" w14:textId="77777777" w:rsidR="00E76828" w:rsidRDefault="009E7862" w:rsidP="006624DC">
      <w:pPr>
        <w:pStyle w:val="Caption"/>
      </w:pPr>
      <w:bookmarkStart w:id="219" w:name="_Toc75345459"/>
      <w:bookmarkStart w:id="220" w:name="_Toc83825014"/>
      <w:bookmarkStart w:id="221" w:name="_Toc83825424"/>
      <w:bookmarkStart w:id="222" w:name="_Toc83826380"/>
      <w:bookmarkStart w:id="223" w:name="_Toc99320560"/>
      <w:bookmarkStart w:id="224" w:name="_Toc130565306"/>
      <w:bookmarkStart w:id="225" w:name="_Toc161841022"/>
      <w:bookmarkStart w:id="226" w:name="_Toc161841302"/>
      <w:bookmarkStart w:id="227" w:name="_Toc161841854"/>
      <w:r w:rsidRPr="007C68B3">
        <w:t xml:space="preserve">Bảng </w:t>
      </w:r>
      <w:r>
        <w:fldChar w:fldCharType="begin"/>
      </w:r>
      <w:r>
        <w:instrText xml:space="preserve"> SEQ Bảng \* ARABIC </w:instrText>
      </w:r>
      <w:r>
        <w:fldChar w:fldCharType="separate"/>
      </w:r>
      <w:r>
        <w:rPr>
          <w:noProof/>
        </w:rPr>
        <w:t>17</w:t>
      </w:r>
      <w:r>
        <w:rPr>
          <w:noProof/>
        </w:rPr>
        <w:fldChar w:fldCharType="end"/>
      </w:r>
      <w:r w:rsidRPr="007C68B3">
        <w:t xml:space="preserve">. </w:t>
      </w:r>
      <w:r w:rsidR="00E76828" w:rsidRPr="00D770F7">
        <w:t>Kết quả quan trắc nước thải công nghiệp</w:t>
      </w:r>
      <w:r w:rsidR="00E464FC" w:rsidRPr="00D770F7">
        <w:t xml:space="preserve"> (NT1 </w:t>
      </w:r>
      <w:r w:rsidR="00E93064">
        <w:t>–</w:t>
      </w:r>
      <w:r w:rsidR="00E464FC" w:rsidRPr="00D770F7">
        <w:t xml:space="preserve"> NT</w:t>
      </w:r>
      <w:r w:rsidR="00E93064" w:rsidRPr="0041554E">
        <w:rPr>
          <w:lang w:val="pt-BR"/>
        </w:rPr>
        <w:t>2</w:t>
      </w:r>
      <w:r w:rsidR="00E464FC" w:rsidRPr="00D770F7">
        <w:t>)</w:t>
      </w:r>
      <w:bookmarkEnd w:id="219"/>
      <w:bookmarkEnd w:id="220"/>
      <w:bookmarkEnd w:id="221"/>
      <w:bookmarkEnd w:id="222"/>
      <w:bookmarkEnd w:id="223"/>
      <w:bookmarkEnd w:id="224"/>
      <w:bookmarkEnd w:id="225"/>
      <w:bookmarkEnd w:id="226"/>
      <w:bookmarkEnd w:id="227"/>
    </w:p>
    <w:p w14:paraId="032C15B8" w14:textId="77777777" w:rsidR="00EB6DF7" w:rsidRDefault="00EB6DF7" w:rsidP="006624DC">
      <w:pPr>
        <w:pStyle w:val="Caption"/>
        <w:rPr>
          <w:lang w:val="en-US"/>
        </w:rPr>
      </w:pPr>
      <w:bookmarkStart w:id="228" w:name="_Toc83825015"/>
      <w:bookmarkStart w:id="229" w:name="_Toc83825425"/>
      <w:bookmarkStart w:id="230" w:name="_Toc83826381"/>
      <w:bookmarkStart w:id="231" w:name="_Toc99320561"/>
      <w:bookmarkStart w:id="232" w:name="_Toc75345460"/>
    </w:p>
    <w:tbl>
      <w:tblPr>
        <w:tblW w:w="5000" w:type="pct"/>
        <w:jc w:val="center"/>
        <w:tblLook w:val="04A0" w:firstRow="1" w:lastRow="0" w:firstColumn="1" w:lastColumn="0" w:noHBand="0" w:noVBand="1"/>
      </w:tblPr>
      <w:tblGrid>
        <w:gridCol w:w="737"/>
        <w:gridCol w:w="3013"/>
        <w:gridCol w:w="1787"/>
        <w:gridCol w:w="2192"/>
        <w:gridCol w:w="3470"/>
        <w:gridCol w:w="1645"/>
        <w:gridCol w:w="1712"/>
      </w:tblGrid>
      <w:tr w:rsidR="00D13371" w:rsidRPr="00214F10" w14:paraId="00E4D64D" w14:textId="77777777" w:rsidTr="00310CE3">
        <w:trPr>
          <w:trHeight w:val="381"/>
          <w:tblHeader/>
          <w:jc w:val="center"/>
        </w:trPr>
        <w:tc>
          <w:tcPr>
            <w:tcW w:w="2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9EA51"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TT</w:t>
            </w:r>
          </w:p>
        </w:tc>
        <w:tc>
          <w:tcPr>
            <w:tcW w:w="10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F014B"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Thông số</w:t>
            </w:r>
          </w:p>
        </w:tc>
        <w:tc>
          <w:tcPr>
            <w:tcW w:w="61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158E2"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Đơn vị</w:t>
            </w:r>
          </w:p>
        </w:tc>
        <w:tc>
          <w:tcPr>
            <w:tcW w:w="1945" w:type="pct"/>
            <w:gridSpan w:val="2"/>
            <w:tcBorders>
              <w:top w:val="single" w:sz="4" w:space="0" w:color="auto"/>
              <w:left w:val="nil"/>
              <w:bottom w:val="single" w:sz="4" w:space="0" w:color="auto"/>
              <w:right w:val="single" w:sz="4" w:space="0" w:color="auto"/>
            </w:tcBorders>
            <w:shd w:val="clear" w:color="auto" w:fill="auto"/>
            <w:vAlign w:val="center"/>
            <w:hideMark/>
          </w:tcPr>
          <w:p w14:paraId="1D4BD09D"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QCĐP 3:2020/QN</w:t>
            </w:r>
          </w:p>
        </w:tc>
        <w:tc>
          <w:tcPr>
            <w:tcW w:w="1153" w:type="pct"/>
            <w:gridSpan w:val="2"/>
            <w:vMerge w:val="restart"/>
            <w:tcBorders>
              <w:top w:val="single" w:sz="4" w:space="0" w:color="auto"/>
              <w:left w:val="single" w:sz="4" w:space="0" w:color="auto"/>
              <w:right w:val="single" w:sz="4" w:space="0" w:color="auto"/>
            </w:tcBorders>
            <w:shd w:val="clear" w:color="auto" w:fill="auto"/>
            <w:noWrap/>
            <w:vAlign w:val="center"/>
            <w:hideMark/>
          </w:tcPr>
          <w:p w14:paraId="008EC9EA"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Kết quả</w:t>
            </w:r>
          </w:p>
        </w:tc>
      </w:tr>
      <w:tr w:rsidR="00D13371" w:rsidRPr="00214F10" w14:paraId="36C2AC48" w14:textId="77777777" w:rsidTr="00310CE3">
        <w:trPr>
          <w:trHeight w:val="275"/>
          <w:tblHeader/>
          <w:jc w:val="center"/>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65FDF59A"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1035" w:type="pct"/>
            <w:vMerge/>
            <w:tcBorders>
              <w:top w:val="single" w:sz="4" w:space="0" w:color="auto"/>
              <w:left w:val="single" w:sz="4" w:space="0" w:color="auto"/>
              <w:bottom w:val="single" w:sz="4" w:space="0" w:color="auto"/>
              <w:right w:val="single" w:sz="4" w:space="0" w:color="auto"/>
            </w:tcBorders>
            <w:vAlign w:val="center"/>
            <w:hideMark/>
          </w:tcPr>
          <w:p w14:paraId="5AC41209"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614" w:type="pct"/>
            <w:vMerge/>
            <w:tcBorders>
              <w:top w:val="single" w:sz="4" w:space="0" w:color="auto"/>
              <w:left w:val="single" w:sz="4" w:space="0" w:color="auto"/>
              <w:bottom w:val="single" w:sz="4" w:space="0" w:color="auto"/>
              <w:right w:val="single" w:sz="4" w:space="0" w:color="auto"/>
            </w:tcBorders>
            <w:vAlign w:val="center"/>
            <w:hideMark/>
          </w:tcPr>
          <w:p w14:paraId="2EF4C2E1"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753" w:type="pct"/>
            <w:tcBorders>
              <w:top w:val="single" w:sz="4" w:space="0" w:color="auto"/>
              <w:left w:val="nil"/>
              <w:bottom w:val="single" w:sz="4" w:space="0" w:color="auto"/>
              <w:right w:val="single" w:sz="4" w:space="0" w:color="auto"/>
            </w:tcBorders>
            <w:shd w:val="clear" w:color="auto" w:fill="auto"/>
            <w:vAlign w:val="center"/>
            <w:hideMark/>
          </w:tcPr>
          <w:p w14:paraId="7EE502E2" w14:textId="77777777" w:rsidR="00D13371" w:rsidRPr="00214F10" w:rsidRDefault="00D13371" w:rsidP="00310CE3">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Giá trị C</w:t>
            </w:r>
          </w:p>
        </w:tc>
        <w:tc>
          <w:tcPr>
            <w:tcW w:w="1192" w:type="pct"/>
            <w:tcBorders>
              <w:top w:val="single" w:sz="4" w:space="0" w:color="auto"/>
              <w:left w:val="nil"/>
              <w:bottom w:val="single" w:sz="4" w:space="0" w:color="auto"/>
              <w:right w:val="single" w:sz="4" w:space="0" w:color="auto"/>
            </w:tcBorders>
            <w:shd w:val="clear" w:color="auto" w:fill="auto"/>
            <w:vAlign w:val="center"/>
            <w:hideMark/>
          </w:tcPr>
          <w:p w14:paraId="32AC8D71" w14:textId="77777777" w:rsidR="00D13371" w:rsidRPr="00214F10" w:rsidRDefault="00D13371" w:rsidP="00310CE3">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Giá trị Cmax</w:t>
            </w:r>
          </w:p>
          <w:p w14:paraId="20BAECEA" w14:textId="77777777" w:rsidR="00D13371" w:rsidRPr="00214F10" w:rsidRDefault="00D13371" w:rsidP="00310CE3">
            <w:pPr>
              <w:spacing w:line="240" w:lineRule="auto"/>
              <w:jc w:val="center"/>
              <w:rPr>
                <w:rFonts w:eastAsia="Times New Roman" w:cs="Times New Roman"/>
                <w:i/>
                <w:sz w:val="22"/>
                <w:szCs w:val="22"/>
                <w:lang w:val="en-US" w:eastAsia="en-US"/>
              </w:rPr>
            </w:pPr>
            <w:r w:rsidRPr="00214F10">
              <w:rPr>
                <w:rFonts w:eastAsia="Times New Roman" w:cs="Times New Roman"/>
                <w:i/>
                <w:sz w:val="22"/>
                <w:szCs w:val="22"/>
                <w:lang w:val="en-US" w:eastAsia="en-US"/>
              </w:rPr>
              <w:t>Cmax=C*Kq*Kf*KQn</w:t>
            </w:r>
          </w:p>
          <w:p w14:paraId="3E1F7DB6" w14:textId="77777777" w:rsidR="00D13371" w:rsidRPr="00214F10" w:rsidRDefault="00D13371" w:rsidP="00310CE3">
            <w:pPr>
              <w:spacing w:line="240" w:lineRule="auto"/>
              <w:jc w:val="center"/>
              <w:rPr>
                <w:rFonts w:eastAsia="Times New Roman" w:cs="Times New Roman"/>
                <w:sz w:val="22"/>
                <w:szCs w:val="22"/>
                <w:lang w:val="en-US" w:eastAsia="en-US"/>
              </w:rPr>
            </w:pPr>
            <w:r w:rsidRPr="00214F10">
              <w:rPr>
                <w:rFonts w:eastAsia="Times New Roman" w:cs="Times New Roman"/>
                <w:i/>
                <w:sz w:val="22"/>
                <w:szCs w:val="22"/>
                <w:lang w:val="en-US" w:eastAsia="en-US"/>
              </w:rPr>
              <w:t>(Kq=0,9; Kf=0,8; KQn= 0,85)</w:t>
            </w:r>
          </w:p>
        </w:tc>
        <w:tc>
          <w:tcPr>
            <w:tcW w:w="1153" w:type="pct"/>
            <w:gridSpan w:val="2"/>
            <w:vMerge/>
            <w:tcBorders>
              <w:left w:val="single" w:sz="4" w:space="0" w:color="auto"/>
              <w:bottom w:val="single" w:sz="4" w:space="0" w:color="auto"/>
              <w:right w:val="single" w:sz="4" w:space="0" w:color="auto"/>
            </w:tcBorders>
            <w:vAlign w:val="center"/>
            <w:hideMark/>
          </w:tcPr>
          <w:p w14:paraId="59268B81" w14:textId="77777777" w:rsidR="00D13371" w:rsidRPr="00214F10" w:rsidRDefault="00D13371" w:rsidP="00310CE3">
            <w:pPr>
              <w:spacing w:line="240" w:lineRule="auto"/>
              <w:jc w:val="left"/>
              <w:rPr>
                <w:rFonts w:eastAsia="Times New Roman" w:cs="Times New Roman"/>
                <w:b/>
                <w:bCs/>
                <w:sz w:val="22"/>
                <w:szCs w:val="22"/>
                <w:lang w:val="en-US" w:eastAsia="en-US"/>
              </w:rPr>
            </w:pPr>
          </w:p>
        </w:tc>
      </w:tr>
      <w:tr w:rsidR="00D13371" w:rsidRPr="00214F10" w14:paraId="085C8BB6" w14:textId="77777777" w:rsidTr="00310CE3">
        <w:trPr>
          <w:trHeight w:val="275"/>
          <w:tblHeader/>
          <w:jc w:val="center"/>
        </w:trPr>
        <w:tc>
          <w:tcPr>
            <w:tcW w:w="253" w:type="pct"/>
            <w:vMerge/>
            <w:tcBorders>
              <w:top w:val="single" w:sz="4" w:space="0" w:color="auto"/>
              <w:left w:val="single" w:sz="4" w:space="0" w:color="auto"/>
              <w:bottom w:val="single" w:sz="4" w:space="0" w:color="auto"/>
              <w:right w:val="single" w:sz="4" w:space="0" w:color="auto"/>
            </w:tcBorders>
            <w:vAlign w:val="center"/>
            <w:hideMark/>
          </w:tcPr>
          <w:p w14:paraId="65580685"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1035" w:type="pct"/>
            <w:vMerge/>
            <w:tcBorders>
              <w:top w:val="single" w:sz="4" w:space="0" w:color="auto"/>
              <w:left w:val="single" w:sz="4" w:space="0" w:color="auto"/>
              <w:bottom w:val="single" w:sz="4" w:space="0" w:color="auto"/>
              <w:right w:val="single" w:sz="4" w:space="0" w:color="auto"/>
            </w:tcBorders>
            <w:vAlign w:val="center"/>
            <w:hideMark/>
          </w:tcPr>
          <w:p w14:paraId="7CFEF747"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614" w:type="pct"/>
            <w:vMerge/>
            <w:tcBorders>
              <w:top w:val="single" w:sz="4" w:space="0" w:color="auto"/>
              <w:left w:val="single" w:sz="4" w:space="0" w:color="auto"/>
              <w:bottom w:val="single" w:sz="4" w:space="0" w:color="auto"/>
              <w:right w:val="single" w:sz="4" w:space="0" w:color="auto"/>
            </w:tcBorders>
            <w:vAlign w:val="center"/>
            <w:hideMark/>
          </w:tcPr>
          <w:p w14:paraId="5C614C43"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753" w:type="pct"/>
            <w:tcBorders>
              <w:top w:val="nil"/>
              <w:left w:val="nil"/>
              <w:bottom w:val="single" w:sz="4" w:space="0" w:color="auto"/>
              <w:right w:val="single" w:sz="4" w:space="0" w:color="auto"/>
            </w:tcBorders>
            <w:shd w:val="clear" w:color="auto" w:fill="auto"/>
            <w:noWrap/>
            <w:vAlign w:val="center"/>
            <w:hideMark/>
          </w:tcPr>
          <w:p w14:paraId="1BB78EB8"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B</w:t>
            </w:r>
          </w:p>
        </w:tc>
        <w:tc>
          <w:tcPr>
            <w:tcW w:w="1192" w:type="pct"/>
            <w:tcBorders>
              <w:top w:val="nil"/>
              <w:left w:val="nil"/>
              <w:bottom w:val="single" w:sz="4" w:space="0" w:color="auto"/>
              <w:right w:val="single" w:sz="4" w:space="0" w:color="auto"/>
            </w:tcBorders>
            <w:shd w:val="clear" w:color="auto" w:fill="auto"/>
            <w:noWrap/>
            <w:vAlign w:val="center"/>
            <w:hideMark/>
          </w:tcPr>
          <w:p w14:paraId="6BEADD4B"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B</w:t>
            </w:r>
          </w:p>
        </w:tc>
        <w:tc>
          <w:tcPr>
            <w:tcW w:w="565" w:type="pct"/>
            <w:tcBorders>
              <w:top w:val="nil"/>
              <w:left w:val="nil"/>
              <w:bottom w:val="single" w:sz="4" w:space="0" w:color="auto"/>
              <w:right w:val="single" w:sz="4" w:space="0" w:color="auto"/>
            </w:tcBorders>
            <w:shd w:val="clear" w:color="auto" w:fill="auto"/>
            <w:noWrap/>
            <w:vAlign w:val="center"/>
            <w:hideMark/>
          </w:tcPr>
          <w:p w14:paraId="2C3865C8"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NT1</w:t>
            </w:r>
          </w:p>
        </w:tc>
        <w:tc>
          <w:tcPr>
            <w:tcW w:w="588" w:type="pct"/>
            <w:tcBorders>
              <w:top w:val="nil"/>
              <w:left w:val="nil"/>
              <w:bottom w:val="single" w:sz="4" w:space="0" w:color="auto"/>
              <w:right w:val="single" w:sz="4" w:space="0" w:color="auto"/>
            </w:tcBorders>
          </w:tcPr>
          <w:p w14:paraId="0AA573EA"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NT2</w:t>
            </w:r>
          </w:p>
        </w:tc>
      </w:tr>
      <w:tr w:rsidR="00214F10" w:rsidRPr="00214F10" w14:paraId="05A5FD0E"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61688554"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w:t>
            </w:r>
          </w:p>
        </w:tc>
        <w:tc>
          <w:tcPr>
            <w:tcW w:w="1035" w:type="pct"/>
            <w:tcBorders>
              <w:top w:val="nil"/>
              <w:left w:val="nil"/>
              <w:bottom w:val="single" w:sz="4" w:space="0" w:color="auto"/>
              <w:right w:val="single" w:sz="4" w:space="0" w:color="auto"/>
            </w:tcBorders>
            <w:shd w:val="clear" w:color="auto" w:fill="auto"/>
            <w:vAlign w:val="center"/>
          </w:tcPr>
          <w:p w14:paraId="01CFDAE9"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Nhiệt độ</w:t>
            </w:r>
          </w:p>
        </w:tc>
        <w:tc>
          <w:tcPr>
            <w:tcW w:w="614" w:type="pct"/>
            <w:tcBorders>
              <w:top w:val="nil"/>
              <w:left w:val="nil"/>
              <w:bottom w:val="single" w:sz="4" w:space="0" w:color="auto"/>
              <w:right w:val="single" w:sz="4" w:space="0" w:color="auto"/>
            </w:tcBorders>
            <w:shd w:val="clear" w:color="auto" w:fill="auto"/>
            <w:vAlign w:val="center"/>
          </w:tcPr>
          <w:p w14:paraId="1E0DC5A2"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°C</w:t>
            </w:r>
          </w:p>
        </w:tc>
        <w:tc>
          <w:tcPr>
            <w:tcW w:w="753" w:type="pct"/>
            <w:tcBorders>
              <w:top w:val="nil"/>
              <w:left w:val="nil"/>
              <w:bottom w:val="single" w:sz="4" w:space="0" w:color="auto"/>
              <w:right w:val="single" w:sz="4" w:space="0" w:color="auto"/>
            </w:tcBorders>
            <w:shd w:val="clear" w:color="auto" w:fill="auto"/>
            <w:noWrap/>
            <w:vAlign w:val="center"/>
          </w:tcPr>
          <w:p w14:paraId="1163990B"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40</w:t>
            </w:r>
          </w:p>
        </w:tc>
        <w:tc>
          <w:tcPr>
            <w:tcW w:w="1192" w:type="pct"/>
            <w:tcBorders>
              <w:top w:val="nil"/>
              <w:left w:val="nil"/>
              <w:bottom w:val="single" w:sz="4" w:space="0" w:color="auto"/>
              <w:right w:val="single" w:sz="4" w:space="0" w:color="auto"/>
            </w:tcBorders>
            <w:shd w:val="clear" w:color="auto" w:fill="auto"/>
            <w:noWrap/>
            <w:vAlign w:val="center"/>
          </w:tcPr>
          <w:p w14:paraId="34F30686"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40</w:t>
            </w:r>
          </w:p>
        </w:tc>
        <w:tc>
          <w:tcPr>
            <w:tcW w:w="56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A4E201D" w14:textId="6501256A"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26,3</w:t>
            </w:r>
          </w:p>
        </w:tc>
        <w:tc>
          <w:tcPr>
            <w:tcW w:w="588" w:type="pct"/>
            <w:tcBorders>
              <w:top w:val="single" w:sz="4" w:space="0" w:color="auto"/>
              <w:left w:val="single" w:sz="4" w:space="0" w:color="auto"/>
              <w:bottom w:val="single" w:sz="4" w:space="0" w:color="auto"/>
              <w:right w:val="single" w:sz="4" w:space="0" w:color="auto"/>
            </w:tcBorders>
            <w:shd w:val="clear" w:color="000000" w:fill="FFFFFF"/>
            <w:vAlign w:val="center"/>
          </w:tcPr>
          <w:p w14:paraId="5232E5C8" w14:textId="400CC7C7" w:rsidR="00214F10" w:rsidRPr="00214F10" w:rsidRDefault="00214F10" w:rsidP="00214F10">
            <w:pPr>
              <w:jc w:val="center"/>
              <w:rPr>
                <w:rFonts w:cs="Times New Roman"/>
                <w:sz w:val="22"/>
                <w:szCs w:val="22"/>
              </w:rPr>
            </w:pPr>
            <w:r w:rsidRPr="00214F10">
              <w:rPr>
                <w:sz w:val="22"/>
                <w:szCs w:val="22"/>
              </w:rPr>
              <w:t>26,5</w:t>
            </w:r>
          </w:p>
        </w:tc>
      </w:tr>
      <w:tr w:rsidR="00214F10" w:rsidRPr="00214F10" w14:paraId="7757ECAE"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4BE9BBEE"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w:t>
            </w:r>
          </w:p>
        </w:tc>
        <w:tc>
          <w:tcPr>
            <w:tcW w:w="1035" w:type="pct"/>
            <w:tcBorders>
              <w:top w:val="nil"/>
              <w:left w:val="nil"/>
              <w:bottom w:val="single" w:sz="4" w:space="0" w:color="auto"/>
              <w:right w:val="single" w:sz="4" w:space="0" w:color="auto"/>
            </w:tcBorders>
            <w:shd w:val="clear" w:color="auto" w:fill="auto"/>
            <w:vAlign w:val="center"/>
          </w:tcPr>
          <w:p w14:paraId="60DB7BFD"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pH(*)</w:t>
            </w:r>
          </w:p>
        </w:tc>
        <w:tc>
          <w:tcPr>
            <w:tcW w:w="614" w:type="pct"/>
            <w:tcBorders>
              <w:top w:val="nil"/>
              <w:left w:val="nil"/>
              <w:bottom w:val="single" w:sz="4" w:space="0" w:color="auto"/>
              <w:right w:val="single" w:sz="4" w:space="0" w:color="auto"/>
            </w:tcBorders>
            <w:shd w:val="clear" w:color="auto" w:fill="auto"/>
            <w:vAlign w:val="center"/>
          </w:tcPr>
          <w:p w14:paraId="5F3093A4"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w:t>
            </w:r>
          </w:p>
        </w:tc>
        <w:tc>
          <w:tcPr>
            <w:tcW w:w="753" w:type="pct"/>
            <w:tcBorders>
              <w:top w:val="nil"/>
              <w:left w:val="nil"/>
              <w:bottom w:val="single" w:sz="4" w:space="0" w:color="auto"/>
              <w:right w:val="single" w:sz="4" w:space="0" w:color="auto"/>
            </w:tcBorders>
            <w:shd w:val="clear" w:color="auto" w:fill="auto"/>
            <w:noWrap/>
            <w:vAlign w:val="center"/>
          </w:tcPr>
          <w:p w14:paraId="659CE8A5"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5,5 đến 9</w:t>
            </w:r>
          </w:p>
        </w:tc>
        <w:tc>
          <w:tcPr>
            <w:tcW w:w="1192" w:type="pct"/>
            <w:tcBorders>
              <w:top w:val="nil"/>
              <w:left w:val="nil"/>
              <w:bottom w:val="single" w:sz="4" w:space="0" w:color="auto"/>
              <w:right w:val="single" w:sz="4" w:space="0" w:color="auto"/>
            </w:tcBorders>
            <w:shd w:val="clear" w:color="auto" w:fill="auto"/>
            <w:noWrap/>
            <w:vAlign w:val="center"/>
          </w:tcPr>
          <w:p w14:paraId="4F95FBA0"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5,5 đến 9</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47E3025D" w14:textId="7D4CD719" w:rsidR="00214F10" w:rsidRPr="00214F10" w:rsidRDefault="00214F10" w:rsidP="00214F10">
            <w:pPr>
              <w:jc w:val="center"/>
              <w:rPr>
                <w:rFonts w:cs="Times New Roman"/>
                <w:sz w:val="22"/>
                <w:szCs w:val="22"/>
              </w:rPr>
            </w:pPr>
            <w:r w:rsidRPr="00214F10">
              <w:rPr>
                <w:sz w:val="22"/>
                <w:szCs w:val="22"/>
              </w:rPr>
              <w:t>7,55</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6ADE906F" w14:textId="4558E9F2" w:rsidR="00214F10" w:rsidRPr="00214F10" w:rsidRDefault="00214F10" w:rsidP="00214F10">
            <w:pPr>
              <w:jc w:val="center"/>
              <w:rPr>
                <w:rFonts w:cs="Times New Roman"/>
                <w:sz w:val="22"/>
                <w:szCs w:val="22"/>
              </w:rPr>
            </w:pPr>
            <w:r w:rsidRPr="00214F10">
              <w:rPr>
                <w:sz w:val="22"/>
                <w:szCs w:val="22"/>
              </w:rPr>
              <w:t>7,52</w:t>
            </w:r>
          </w:p>
        </w:tc>
      </w:tr>
      <w:tr w:rsidR="00214F10" w:rsidRPr="00214F10" w14:paraId="2E44B9D3"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031FC0E2"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3</w:t>
            </w:r>
          </w:p>
        </w:tc>
        <w:tc>
          <w:tcPr>
            <w:tcW w:w="1035" w:type="pct"/>
            <w:tcBorders>
              <w:top w:val="nil"/>
              <w:left w:val="nil"/>
              <w:bottom w:val="single" w:sz="4" w:space="0" w:color="auto"/>
              <w:right w:val="single" w:sz="4" w:space="0" w:color="auto"/>
            </w:tcBorders>
            <w:shd w:val="clear" w:color="auto" w:fill="auto"/>
            <w:vAlign w:val="center"/>
          </w:tcPr>
          <w:p w14:paraId="74374057"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Lưu lượng</w:t>
            </w:r>
          </w:p>
        </w:tc>
        <w:tc>
          <w:tcPr>
            <w:tcW w:w="614" w:type="pct"/>
            <w:tcBorders>
              <w:top w:val="nil"/>
              <w:left w:val="nil"/>
              <w:bottom w:val="single" w:sz="4" w:space="0" w:color="auto"/>
              <w:right w:val="single" w:sz="4" w:space="0" w:color="auto"/>
            </w:tcBorders>
            <w:shd w:val="clear" w:color="auto" w:fill="auto"/>
            <w:vAlign w:val="center"/>
          </w:tcPr>
          <w:p w14:paraId="06AC4A30"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m³/h</w:t>
            </w:r>
          </w:p>
        </w:tc>
        <w:tc>
          <w:tcPr>
            <w:tcW w:w="753" w:type="pct"/>
            <w:tcBorders>
              <w:top w:val="nil"/>
              <w:left w:val="nil"/>
              <w:bottom w:val="single" w:sz="4" w:space="0" w:color="auto"/>
              <w:right w:val="single" w:sz="4" w:space="0" w:color="auto"/>
            </w:tcBorders>
            <w:shd w:val="clear" w:color="auto" w:fill="auto"/>
            <w:noWrap/>
            <w:vAlign w:val="center"/>
          </w:tcPr>
          <w:p w14:paraId="1AA6D24E"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w:t>
            </w:r>
          </w:p>
        </w:tc>
        <w:tc>
          <w:tcPr>
            <w:tcW w:w="1192" w:type="pct"/>
            <w:tcBorders>
              <w:top w:val="nil"/>
              <w:left w:val="nil"/>
              <w:bottom w:val="single" w:sz="4" w:space="0" w:color="auto"/>
              <w:right w:val="single" w:sz="4" w:space="0" w:color="auto"/>
            </w:tcBorders>
            <w:shd w:val="clear" w:color="auto" w:fill="auto"/>
            <w:noWrap/>
            <w:vAlign w:val="center"/>
          </w:tcPr>
          <w:p w14:paraId="0CDEBD07"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58065BFB" w14:textId="72AAE7D9"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855,6</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07038CFF" w14:textId="7F13BBC8" w:rsidR="00214F10" w:rsidRPr="00214F10" w:rsidRDefault="00214F10" w:rsidP="00214F10">
            <w:pPr>
              <w:jc w:val="center"/>
              <w:rPr>
                <w:rFonts w:cs="Times New Roman"/>
                <w:sz w:val="22"/>
                <w:szCs w:val="22"/>
              </w:rPr>
            </w:pPr>
            <w:r w:rsidRPr="00214F10">
              <w:rPr>
                <w:sz w:val="22"/>
                <w:szCs w:val="22"/>
              </w:rPr>
              <w:t>816,3</w:t>
            </w:r>
          </w:p>
        </w:tc>
      </w:tr>
      <w:tr w:rsidR="00214F10" w:rsidRPr="00214F10" w14:paraId="3E1AE717"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1D99AD6B"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4</w:t>
            </w:r>
          </w:p>
        </w:tc>
        <w:tc>
          <w:tcPr>
            <w:tcW w:w="1035" w:type="pct"/>
            <w:tcBorders>
              <w:top w:val="nil"/>
              <w:left w:val="nil"/>
              <w:bottom w:val="single" w:sz="4" w:space="0" w:color="auto"/>
              <w:right w:val="single" w:sz="4" w:space="0" w:color="auto"/>
            </w:tcBorders>
            <w:shd w:val="clear" w:color="auto" w:fill="auto"/>
            <w:vAlign w:val="center"/>
            <w:hideMark/>
          </w:tcPr>
          <w:p w14:paraId="2B9EAC94"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Chất rắn lơ lửng(*)</w:t>
            </w:r>
          </w:p>
        </w:tc>
        <w:tc>
          <w:tcPr>
            <w:tcW w:w="614" w:type="pct"/>
            <w:tcBorders>
              <w:top w:val="nil"/>
              <w:left w:val="nil"/>
              <w:bottom w:val="single" w:sz="4" w:space="0" w:color="auto"/>
              <w:right w:val="single" w:sz="4" w:space="0" w:color="auto"/>
            </w:tcBorders>
            <w:shd w:val="clear" w:color="auto" w:fill="auto"/>
            <w:vAlign w:val="center"/>
            <w:hideMark/>
          </w:tcPr>
          <w:p w14:paraId="014F60EB"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5D45BEDB"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100</w:t>
            </w:r>
          </w:p>
        </w:tc>
        <w:tc>
          <w:tcPr>
            <w:tcW w:w="1192" w:type="pct"/>
            <w:tcBorders>
              <w:top w:val="nil"/>
              <w:left w:val="nil"/>
              <w:bottom w:val="single" w:sz="4" w:space="0" w:color="auto"/>
              <w:right w:val="single" w:sz="4" w:space="0" w:color="auto"/>
            </w:tcBorders>
            <w:shd w:val="clear" w:color="auto" w:fill="auto"/>
            <w:noWrap/>
            <w:vAlign w:val="center"/>
            <w:hideMark/>
          </w:tcPr>
          <w:p w14:paraId="57B7CD32" w14:textId="77777777" w:rsidR="00214F10" w:rsidRPr="00214F10" w:rsidRDefault="00214F10" w:rsidP="00214F10">
            <w:pPr>
              <w:spacing w:line="240" w:lineRule="auto"/>
              <w:jc w:val="center"/>
              <w:rPr>
                <w:rFonts w:eastAsia="Times New Roman" w:cs="Times New Roman"/>
                <w:color w:val="FF0000"/>
                <w:sz w:val="22"/>
                <w:szCs w:val="22"/>
                <w:lang w:val="en-US" w:eastAsia="en-US"/>
              </w:rPr>
            </w:pPr>
            <w:r w:rsidRPr="00214F10">
              <w:rPr>
                <w:rFonts w:eastAsia="Times New Roman" w:cs="Times New Roman"/>
                <w:color w:val="FF0000"/>
                <w:sz w:val="22"/>
                <w:szCs w:val="22"/>
                <w:lang w:val="en-US" w:eastAsia="en-US"/>
              </w:rPr>
              <w:t>61,2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4147E336" w14:textId="493E0488" w:rsidR="00214F10" w:rsidRPr="00214F10" w:rsidRDefault="00214F10" w:rsidP="00214F10">
            <w:pPr>
              <w:jc w:val="center"/>
              <w:rPr>
                <w:rFonts w:cs="Times New Roman"/>
                <w:color w:val="FF0000"/>
                <w:sz w:val="22"/>
                <w:szCs w:val="22"/>
              </w:rPr>
            </w:pPr>
            <w:r w:rsidRPr="00214F10">
              <w:rPr>
                <w:color w:val="FF0000"/>
                <w:sz w:val="22"/>
                <w:szCs w:val="22"/>
              </w:rPr>
              <w:t>256</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7DE4659B" w14:textId="3317E3D0" w:rsidR="00214F10" w:rsidRPr="00214F10" w:rsidRDefault="00214F10" w:rsidP="00214F10">
            <w:pPr>
              <w:jc w:val="center"/>
              <w:rPr>
                <w:rFonts w:cs="Times New Roman"/>
                <w:sz w:val="22"/>
                <w:szCs w:val="22"/>
              </w:rPr>
            </w:pPr>
            <w:r w:rsidRPr="00214F10">
              <w:rPr>
                <w:sz w:val="22"/>
                <w:szCs w:val="22"/>
              </w:rPr>
              <w:t>20,4</w:t>
            </w:r>
          </w:p>
        </w:tc>
      </w:tr>
      <w:tr w:rsidR="00214F10" w:rsidRPr="00214F10" w14:paraId="53D173D0"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292039E5"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5</w:t>
            </w:r>
          </w:p>
        </w:tc>
        <w:tc>
          <w:tcPr>
            <w:tcW w:w="1035" w:type="pct"/>
            <w:tcBorders>
              <w:top w:val="nil"/>
              <w:left w:val="nil"/>
              <w:bottom w:val="single" w:sz="4" w:space="0" w:color="auto"/>
              <w:right w:val="single" w:sz="4" w:space="0" w:color="auto"/>
            </w:tcBorders>
            <w:shd w:val="clear" w:color="auto" w:fill="auto"/>
            <w:vAlign w:val="center"/>
            <w:hideMark/>
          </w:tcPr>
          <w:p w14:paraId="5459C62E"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Độ màu</w:t>
            </w:r>
          </w:p>
        </w:tc>
        <w:tc>
          <w:tcPr>
            <w:tcW w:w="614" w:type="pct"/>
            <w:tcBorders>
              <w:top w:val="nil"/>
              <w:left w:val="nil"/>
              <w:bottom w:val="single" w:sz="4" w:space="0" w:color="auto"/>
              <w:right w:val="single" w:sz="4" w:space="0" w:color="auto"/>
            </w:tcBorders>
            <w:shd w:val="clear" w:color="auto" w:fill="auto"/>
            <w:vAlign w:val="center"/>
            <w:hideMark/>
          </w:tcPr>
          <w:p w14:paraId="1314B13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Pt/Co</w:t>
            </w:r>
          </w:p>
        </w:tc>
        <w:tc>
          <w:tcPr>
            <w:tcW w:w="753" w:type="pct"/>
            <w:tcBorders>
              <w:top w:val="nil"/>
              <w:left w:val="nil"/>
              <w:bottom w:val="single" w:sz="4" w:space="0" w:color="auto"/>
              <w:right w:val="single" w:sz="4" w:space="0" w:color="auto"/>
            </w:tcBorders>
            <w:shd w:val="clear" w:color="auto" w:fill="auto"/>
            <w:noWrap/>
            <w:vAlign w:val="center"/>
            <w:hideMark/>
          </w:tcPr>
          <w:p w14:paraId="1BDEA6E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150</w:t>
            </w:r>
          </w:p>
        </w:tc>
        <w:tc>
          <w:tcPr>
            <w:tcW w:w="1192" w:type="pct"/>
            <w:tcBorders>
              <w:top w:val="nil"/>
              <w:left w:val="nil"/>
              <w:bottom w:val="single" w:sz="4" w:space="0" w:color="auto"/>
              <w:right w:val="single" w:sz="4" w:space="0" w:color="auto"/>
            </w:tcBorders>
            <w:shd w:val="clear" w:color="auto" w:fill="auto"/>
            <w:noWrap/>
            <w:vAlign w:val="center"/>
            <w:hideMark/>
          </w:tcPr>
          <w:p w14:paraId="47B4C5C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150</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7D152EEC" w14:textId="2CAC68C2" w:rsidR="00214F10" w:rsidRPr="00214F10" w:rsidRDefault="00214F10" w:rsidP="00214F10">
            <w:pPr>
              <w:jc w:val="center"/>
              <w:rPr>
                <w:rFonts w:cs="Times New Roman"/>
                <w:sz w:val="22"/>
                <w:szCs w:val="22"/>
              </w:rPr>
            </w:pPr>
            <w:r w:rsidRPr="00214F10">
              <w:rPr>
                <w:sz w:val="22"/>
                <w:szCs w:val="22"/>
              </w:rPr>
              <w:t>75</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30B611B1" w14:textId="368B7BA7" w:rsidR="00214F10" w:rsidRPr="00214F10" w:rsidRDefault="00214F10" w:rsidP="00214F10">
            <w:pPr>
              <w:jc w:val="center"/>
              <w:rPr>
                <w:rFonts w:cs="Times New Roman"/>
                <w:sz w:val="22"/>
                <w:szCs w:val="22"/>
              </w:rPr>
            </w:pPr>
            <w:r w:rsidRPr="00214F10">
              <w:rPr>
                <w:sz w:val="22"/>
                <w:szCs w:val="22"/>
              </w:rPr>
              <w:t>6</w:t>
            </w:r>
          </w:p>
        </w:tc>
      </w:tr>
      <w:tr w:rsidR="00214F10" w:rsidRPr="00214F10" w14:paraId="36C78066"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2554DB77"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6</w:t>
            </w:r>
          </w:p>
        </w:tc>
        <w:tc>
          <w:tcPr>
            <w:tcW w:w="1035" w:type="pct"/>
            <w:tcBorders>
              <w:top w:val="nil"/>
              <w:left w:val="nil"/>
              <w:bottom w:val="single" w:sz="4" w:space="0" w:color="auto"/>
              <w:right w:val="single" w:sz="4" w:space="0" w:color="auto"/>
            </w:tcBorders>
            <w:shd w:val="clear" w:color="auto" w:fill="auto"/>
            <w:vAlign w:val="center"/>
            <w:hideMark/>
          </w:tcPr>
          <w:p w14:paraId="43742318"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COD(*)</w:t>
            </w:r>
          </w:p>
        </w:tc>
        <w:tc>
          <w:tcPr>
            <w:tcW w:w="614" w:type="pct"/>
            <w:tcBorders>
              <w:top w:val="nil"/>
              <w:left w:val="nil"/>
              <w:bottom w:val="single" w:sz="4" w:space="0" w:color="auto"/>
              <w:right w:val="single" w:sz="4" w:space="0" w:color="auto"/>
            </w:tcBorders>
            <w:shd w:val="clear" w:color="auto" w:fill="auto"/>
            <w:vAlign w:val="center"/>
            <w:hideMark/>
          </w:tcPr>
          <w:p w14:paraId="597338C4"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3455AA5E"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150</w:t>
            </w:r>
          </w:p>
        </w:tc>
        <w:tc>
          <w:tcPr>
            <w:tcW w:w="1192" w:type="pct"/>
            <w:tcBorders>
              <w:top w:val="nil"/>
              <w:left w:val="nil"/>
              <w:bottom w:val="single" w:sz="4" w:space="0" w:color="auto"/>
              <w:right w:val="single" w:sz="4" w:space="0" w:color="auto"/>
            </w:tcBorders>
            <w:shd w:val="clear" w:color="auto" w:fill="auto"/>
            <w:noWrap/>
            <w:vAlign w:val="center"/>
            <w:hideMark/>
          </w:tcPr>
          <w:p w14:paraId="5575B8F4"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91,8</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20455C8F" w14:textId="22CCC3C7"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58,45</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1FFC8D5A" w14:textId="20138E63" w:rsidR="00214F10" w:rsidRPr="00214F10" w:rsidRDefault="00214F10" w:rsidP="00214F10">
            <w:pPr>
              <w:jc w:val="center"/>
              <w:rPr>
                <w:rFonts w:cs="Times New Roman"/>
                <w:sz w:val="22"/>
                <w:szCs w:val="22"/>
              </w:rPr>
            </w:pPr>
            <w:r w:rsidRPr="00214F10">
              <w:rPr>
                <w:sz w:val="22"/>
                <w:szCs w:val="22"/>
              </w:rPr>
              <w:t>13,4</w:t>
            </w:r>
          </w:p>
        </w:tc>
      </w:tr>
      <w:tr w:rsidR="00214F10" w:rsidRPr="00214F10" w14:paraId="05CFB742"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hideMark/>
          </w:tcPr>
          <w:p w14:paraId="1E95A69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7</w:t>
            </w:r>
          </w:p>
        </w:tc>
        <w:tc>
          <w:tcPr>
            <w:tcW w:w="1035" w:type="pct"/>
            <w:tcBorders>
              <w:top w:val="nil"/>
              <w:left w:val="nil"/>
              <w:bottom w:val="single" w:sz="4" w:space="0" w:color="auto"/>
              <w:right w:val="single" w:sz="4" w:space="0" w:color="auto"/>
            </w:tcBorders>
            <w:shd w:val="clear" w:color="auto" w:fill="auto"/>
            <w:vAlign w:val="center"/>
            <w:hideMark/>
          </w:tcPr>
          <w:p w14:paraId="6E23D686"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BOD5</w:t>
            </w:r>
          </w:p>
        </w:tc>
        <w:tc>
          <w:tcPr>
            <w:tcW w:w="614" w:type="pct"/>
            <w:tcBorders>
              <w:top w:val="nil"/>
              <w:left w:val="nil"/>
              <w:bottom w:val="single" w:sz="4" w:space="0" w:color="auto"/>
              <w:right w:val="single" w:sz="4" w:space="0" w:color="auto"/>
            </w:tcBorders>
            <w:shd w:val="clear" w:color="auto" w:fill="auto"/>
            <w:vAlign w:val="center"/>
            <w:hideMark/>
          </w:tcPr>
          <w:p w14:paraId="6FE9C85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76B6AC2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50</w:t>
            </w:r>
          </w:p>
        </w:tc>
        <w:tc>
          <w:tcPr>
            <w:tcW w:w="1192" w:type="pct"/>
            <w:tcBorders>
              <w:top w:val="nil"/>
              <w:left w:val="nil"/>
              <w:bottom w:val="single" w:sz="4" w:space="0" w:color="auto"/>
              <w:right w:val="single" w:sz="4" w:space="0" w:color="auto"/>
            </w:tcBorders>
            <w:shd w:val="clear" w:color="auto" w:fill="auto"/>
            <w:noWrap/>
            <w:vAlign w:val="center"/>
            <w:hideMark/>
          </w:tcPr>
          <w:p w14:paraId="58F7678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30,6</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264C7127" w14:textId="479AA645" w:rsidR="00214F10" w:rsidRPr="00214F10" w:rsidRDefault="00214F10" w:rsidP="00214F10">
            <w:pPr>
              <w:jc w:val="center"/>
              <w:rPr>
                <w:rFonts w:cs="Times New Roman"/>
                <w:sz w:val="22"/>
                <w:szCs w:val="22"/>
              </w:rPr>
            </w:pPr>
            <w:r w:rsidRPr="00214F10">
              <w:rPr>
                <w:sz w:val="22"/>
                <w:szCs w:val="22"/>
              </w:rPr>
              <w:t>14</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5D9DB258" w14:textId="294A21D7" w:rsidR="00214F10" w:rsidRPr="00214F10" w:rsidRDefault="00214F10" w:rsidP="00214F10">
            <w:pPr>
              <w:jc w:val="center"/>
              <w:rPr>
                <w:rFonts w:cs="Times New Roman"/>
                <w:sz w:val="22"/>
                <w:szCs w:val="22"/>
              </w:rPr>
            </w:pPr>
            <w:r w:rsidRPr="00214F10">
              <w:rPr>
                <w:sz w:val="22"/>
                <w:szCs w:val="22"/>
              </w:rPr>
              <w:t>4,6</w:t>
            </w:r>
          </w:p>
        </w:tc>
      </w:tr>
      <w:tr w:rsidR="00214F10" w:rsidRPr="00214F10" w14:paraId="4A09CC75"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0CB617E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8</w:t>
            </w:r>
          </w:p>
        </w:tc>
        <w:tc>
          <w:tcPr>
            <w:tcW w:w="1035" w:type="pct"/>
            <w:tcBorders>
              <w:top w:val="single" w:sz="4" w:space="0" w:color="auto"/>
              <w:left w:val="single" w:sz="4" w:space="0" w:color="auto"/>
              <w:bottom w:val="single" w:sz="4" w:space="0" w:color="auto"/>
              <w:right w:val="single" w:sz="4" w:space="0" w:color="auto"/>
            </w:tcBorders>
            <w:shd w:val="clear" w:color="000000" w:fill="FFFFFF"/>
            <w:vAlign w:val="center"/>
          </w:tcPr>
          <w:p w14:paraId="40C0945F"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sz w:val="22"/>
                <w:szCs w:val="22"/>
              </w:rPr>
              <w:t>Nitrat(*)</w:t>
            </w:r>
          </w:p>
        </w:tc>
        <w:tc>
          <w:tcPr>
            <w:tcW w:w="614" w:type="pct"/>
            <w:tcBorders>
              <w:top w:val="single" w:sz="4" w:space="0" w:color="auto"/>
              <w:left w:val="nil"/>
              <w:bottom w:val="single" w:sz="4" w:space="0" w:color="auto"/>
              <w:right w:val="single" w:sz="4" w:space="0" w:color="auto"/>
            </w:tcBorders>
            <w:shd w:val="clear" w:color="000000" w:fill="FFFFFF"/>
            <w:vAlign w:val="center"/>
          </w:tcPr>
          <w:p w14:paraId="3708DFF9"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sz w:val="22"/>
                <w:szCs w:val="22"/>
              </w:rPr>
              <w:t>mg/l</w:t>
            </w:r>
          </w:p>
        </w:tc>
        <w:tc>
          <w:tcPr>
            <w:tcW w:w="75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A8516A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sz w:val="22"/>
                <w:szCs w:val="22"/>
              </w:rPr>
              <w:t>-</w:t>
            </w:r>
          </w:p>
        </w:tc>
        <w:tc>
          <w:tcPr>
            <w:tcW w:w="119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EC37557"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sz w:val="22"/>
                <w:szCs w:val="22"/>
              </w:rPr>
              <w:t>-</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7B794E90" w14:textId="224920DF" w:rsidR="00214F10" w:rsidRPr="00214F10" w:rsidRDefault="00214F10" w:rsidP="00214F10">
            <w:pPr>
              <w:spacing w:before="0" w:after="0" w:line="240" w:lineRule="auto"/>
              <w:jc w:val="center"/>
              <w:rPr>
                <w:sz w:val="22"/>
                <w:szCs w:val="22"/>
              </w:rPr>
            </w:pPr>
            <w:r w:rsidRPr="00214F10">
              <w:rPr>
                <w:sz w:val="22"/>
                <w:szCs w:val="22"/>
              </w:rPr>
              <w:t>x</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77C7E0D9" w14:textId="1C00FF96" w:rsidR="00214F10" w:rsidRPr="00214F10" w:rsidRDefault="00214F10" w:rsidP="00214F10">
            <w:pPr>
              <w:jc w:val="center"/>
              <w:rPr>
                <w:rFonts w:cs="Times New Roman"/>
                <w:sz w:val="22"/>
                <w:szCs w:val="22"/>
              </w:rPr>
            </w:pPr>
            <w:r w:rsidRPr="00214F10">
              <w:rPr>
                <w:sz w:val="22"/>
                <w:szCs w:val="22"/>
              </w:rPr>
              <w:t>0,289</w:t>
            </w:r>
          </w:p>
        </w:tc>
      </w:tr>
      <w:tr w:rsidR="00214F10" w:rsidRPr="00214F10" w14:paraId="337A2C22"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74F5866F"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9</w:t>
            </w:r>
          </w:p>
        </w:tc>
        <w:tc>
          <w:tcPr>
            <w:tcW w:w="1035" w:type="pct"/>
            <w:tcBorders>
              <w:top w:val="nil"/>
              <w:left w:val="single" w:sz="4" w:space="0" w:color="auto"/>
              <w:bottom w:val="single" w:sz="4" w:space="0" w:color="auto"/>
              <w:right w:val="single" w:sz="4" w:space="0" w:color="auto"/>
            </w:tcBorders>
            <w:shd w:val="clear" w:color="000000" w:fill="FFFFFF"/>
            <w:vAlign w:val="center"/>
          </w:tcPr>
          <w:p w14:paraId="0A3339AD"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sz w:val="22"/>
                <w:szCs w:val="22"/>
              </w:rPr>
              <w:t>Amoni (*)</w:t>
            </w:r>
          </w:p>
        </w:tc>
        <w:tc>
          <w:tcPr>
            <w:tcW w:w="614" w:type="pct"/>
            <w:tcBorders>
              <w:top w:val="nil"/>
              <w:left w:val="nil"/>
              <w:bottom w:val="single" w:sz="4" w:space="0" w:color="auto"/>
              <w:right w:val="single" w:sz="4" w:space="0" w:color="auto"/>
            </w:tcBorders>
            <w:shd w:val="clear" w:color="000000" w:fill="FFFFFF"/>
            <w:vAlign w:val="center"/>
          </w:tcPr>
          <w:p w14:paraId="6A38644F"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sz w:val="22"/>
                <w:szCs w:val="22"/>
              </w:rPr>
              <w:t>mg/l</w:t>
            </w:r>
          </w:p>
        </w:tc>
        <w:tc>
          <w:tcPr>
            <w:tcW w:w="753" w:type="pct"/>
            <w:tcBorders>
              <w:top w:val="nil"/>
              <w:left w:val="single" w:sz="4" w:space="0" w:color="auto"/>
              <w:bottom w:val="single" w:sz="4" w:space="0" w:color="auto"/>
              <w:right w:val="single" w:sz="4" w:space="0" w:color="auto"/>
            </w:tcBorders>
            <w:shd w:val="clear" w:color="000000" w:fill="FFFFFF"/>
            <w:noWrap/>
            <w:vAlign w:val="center"/>
          </w:tcPr>
          <w:p w14:paraId="106D08F6"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sz w:val="22"/>
                <w:szCs w:val="22"/>
              </w:rPr>
              <w:t>10</w:t>
            </w:r>
          </w:p>
        </w:tc>
        <w:tc>
          <w:tcPr>
            <w:tcW w:w="1192" w:type="pct"/>
            <w:tcBorders>
              <w:top w:val="nil"/>
              <w:left w:val="single" w:sz="4" w:space="0" w:color="auto"/>
              <w:bottom w:val="single" w:sz="4" w:space="0" w:color="auto"/>
              <w:right w:val="single" w:sz="4" w:space="0" w:color="auto"/>
            </w:tcBorders>
            <w:shd w:val="clear" w:color="000000" w:fill="FFFFFF"/>
            <w:noWrap/>
            <w:vAlign w:val="center"/>
          </w:tcPr>
          <w:p w14:paraId="41FD8C2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sz w:val="22"/>
                <w:szCs w:val="22"/>
              </w:rPr>
              <w:t>6,12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36F766C7" w14:textId="1BC60E6E" w:rsidR="00214F10" w:rsidRPr="00214F10" w:rsidRDefault="00214F10" w:rsidP="00214F10">
            <w:pPr>
              <w:spacing w:before="0" w:after="0" w:line="240" w:lineRule="auto"/>
              <w:jc w:val="center"/>
              <w:rPr>
                <w:sz w:val="22"/>
                <w:szCs w:val="22"/>
              </w:rPr>
            </w:pPr>
            <w:r w:rsidRPr="00214F10">
              <w:rPr>
                <w:sz w:val="22"/>
                <w:szCs w:val="22"/>
              </w:rPr>
              <w:t>x</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4C2E9E42" w14:textId="6D59E618" w:rsidR="00214F10" w:rsidRPr="00214F10" w:rsidRDefault="00214F10" w:rsidP="00214F10">
            <w:pPr>
              <w:jc w:val="center"/>
              <w:rPr>
                <w:rFonts w:cs="Times New Roman"/>
                <w:sz w:val="22"/>
                <w:szCs w:val="22"/>
              </w:rPr>
            </w:pPr>
            <w:r w:rsidRPr="00214F10">
              <w:rPr>
                <w:sz w:val="22"/>
                <w:szCs w:val="22"/>
              </w:rPr>
              <w:t>&lt;0,5</w:t>
            </w:r>
          </w:p>
        </w:tc>
      </w:tr>
      <w:tr w:rsidR="00214F10" w:rsidRPr="00214F10" w14:paraId="6D754301"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70FBEC3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10</w:t>
            </w:r>
          </w:p>
        </w:tc>
        <w:tc>
          <w:tcPr>
            <w:tcW w:w="1035" w:type="pct"/>
            <w:tcBorders>
              <w:top w:val="nil"/>
              <w:left w:val="nil"/>
              <w:bottom w:val="single" w:sz="4" w:space="0" w:color="auto"/>
              <w:right w:val="single" w:sz="4" w:space="0" w:color="auto"/>
            </w:tcBorders>
            <w:shd w:val="clear" w:color="auto" w:fill="auto"/>
            <w:vAlign w:val="center"/>
            <w:hideMark/>
          </w:tcPr>
          <w:p w14:paraId="0BA2E2D7"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Tổng nitơ(*)</w:t>
            </w:r>
          </w:p>
        </w:tc>
        <w:tc>
          <w:tcPr>
            <w:tcW w:w="614" w:type="pct"/>
            <w:tcBorders>
              <w:top w:val="nil"/>
              <w:left w:val="nil"/>
              <w:bottom w:val="single" w:sz="4" w:space="0" w:color="auto"/>
              <w:right w:val="single" w:sz="4" w:space="0" w:color="auto"/>
            </w:tcBorders>
            <w:shd w:val="clear" w:color="auto" w:fill="auto"/>
            <w:vAlign w:val="center"/>
            <w:hideMark/>
          </w:tcPr>
          <w:p w14:paraId="02E4FD3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25D2054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40</w:t>
            </w:r>
          </w:p>
        </w:tc>
        <w:tc>
          <w:tcPr>
            <w:tcW w:w="1192" w:type="pct"/>
            <w:tcBorders>
              <w:top w:val="nil"/>
              <w:left w:val="nil"/>
              <w:bottom w:val="single" w:sz="4" w:space="0" w:color="auto"/>
              <w:right w:val="single" w:sz="4" w:space="0" w:color="auto"/>
            </w:tcBorders>
            <w:shd w:val="clear" w:color="auto" w:fill="auto"/>
            <w:noWrap/>
            <w:vAlign w:val="center"/>
            <w:hideMark/>
          </w:tcPr>
          <w:p w14:paraId="05219C1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24,48</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756EBFCD" w14:textId="433AE357"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0,145</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34C10F50" w14:textId="2CDD274C" w:rsidR="00214F10" w:rsidRPr="00214F10" w:rsidRDefault="00214F10" w:rsidP="00214F10">
            <w:pPr>
              <w:jc w:val="center"/>
              <w:rPr>
                <w:rFonts w:cs="Times New Roman"/>
                <w:sz w:val="22"/>
                <w:szCs w:val="22"/>
              </w:rPr>
            </w:pPr>
            <w:r w:rsidRPr="00214F10">
              <w:rPr>
                <w:sz w:val="22"/>
                <w:szCs w:val="22"/>
              </w:rPr>
              <w:t>0,129</w:t>
            </w:r>
          </w:p>
        </w:tc>
      </w:tr>
      <w:tr w:rsidR="00214F10" w:rsidRPr="00214F10" w14:paraId="1BF6DDE7"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4698807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11</w:t>
            </w:r>
          </w:p>
        </w:tc>
        <w:tc>
          <w:tcPr>
            <w:tcW w:w="1035" w:type="pct"/>
            <w:tcBorders>
              <w:top w:val="nil"/>
              <w:left w:val="nil"/>
              <w:bottom w:val="single" w:sz="4" w:space="0" w:color="auto"/>
              <w:right w:val="single" w:sz="4" w:space="0" w:color="auto"/>
            </w:tcBorders>
            <w:shd w:val="clear" w:color="auto" w:fill="auto"/>
            <w:vAlign w:val="center"/>
            <w:hideMark/>
          </w:tcPr>
          <w:p w14:paraId="63861074"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Tổng phốt pho(*)</w:t>
            </w:r>
          </w:p>
        </w:tc>
        <w:tc>
          <w:tcPr>
            <w:tcW w:w="614" w:type="pct"/>
            <w:tcBorders>
              <w:top w:val="nil"/>
              <w:left w:val="nil"/>
              <w:bottom w:val="single" w:sz="4" w:space="0" w:color="auto"/>
              <w:right w:val="single" w:sz="4" w:space="0" w:color="auto"/>
            </w:tcBorders>
            <w:shd w:val="clear" w:color="auto" w:fill="auto"/>
            <w:vAlign w:val="center"/>
            <w:hideMark/>
          </w:tcPr>
          <w:p w14:paraId="2932123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00F10320"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6</w:t>
            </w:r>
          </w:p>
        </w:tc>
        <w:tc>
          <w:tcPr>
            <w:tcW w:w="1192" w:type="pct"/>
            <w:tcBorders>
              <w:top w:val="nil"/>
              <w:left w:val="nil"/>
              <w:bottom w:val="single" w:sz="4" w:space="0" w:color="auto"/>
              <w:right w:val="single" w:sz="4" w:space="0" w:color="auto"/>
            </w:tcBorders>
            <w:shd w:val="clear" w:color="auto" w:fill="auto"/>
            <w:noWrap/>
            <w:vAlign w:val="center"/>
            <w:hideMark/>
          </w:tcPr>
          <w:p w14:paraId="391198E0"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3,672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73229055" w14:textId="6CED835B"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7,74</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1007F2B6" w14:textId="3B395CC3" w:rsidR="00214F10" w:rsidRPr="00214F10" w:rsidRDefault="00214F10" w:rsidP="00214F10">
            <w:pPr>
              <w:jc w:val="center"/>
              <w:rPr>
                <w:rFonts w:cs="Times New Roman"/>
                <w:sz w:val="22"/>
                <w:szCs w:val="22"/>
              </w:rPr>
            </w:pPr>
            <w:r w:rsidRPr="00214F10">
              <w:rPr>
                <w:sz w:val="22"/>
                <w:szCs w:val="22"/>
              </w:rPr>
              <w:t>&lt;3</w:t>
            </w:r>
          </w:p>
        </w:tc>
      </w:tr>
      <w:tr w:rsidR="00214F10" w:rsidRPr="00214F10" w14:paraId="23E83E96"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68AB99B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lastRenderedPageBreak/>
              <w:t>12</w:t>
            </w:r>
          </w:p>
        </w:tc>
        <w:tc>
          <w:tcPr>
            <w:tcW w:w="1035" w:type="pct"/>
            <w:tcBorders>
              <w:top w:val="nil"/>
              <w:left w:val="nil"/>
              <w:bottom w:val="single" w:sz="4" w:space="0" w:color="auto"/>
              <w:right w:val="single" w:sz="4" w:space="0" w:color="auto"/>
            </w:tcBorders>
            <w:shd w:val="clear" w:color="auto" w:fill="auto"/>
            <w:vAlign w:val="center"/>
            <w:hideMark/>
          </w:tcPr>
          <w:p w14:paraId="1A350788"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Tổng xianua</w:t>
            </w:r>
          </w:p>
        </w:tc>
        <w:tc>
          <w:tcPr>
            <w:tcW w:w="614" w:type="pct"/>
            <w:tcBorders>
              <w:top w:val="nil"/>
              <w:left w:val="nil"/>
              <w:bottom w:val="single" w:sz="4" w:space="0" w:color="auto"/>
              <w:right w:val="single" w:sz="4" w:space="0" w:color="auto"/>
            </w:tcBorders>
            <w:shd w:val="clear" w:color="auto" w:fill="auto"/>
            <w:vAlign w:val="center"/>
            <w:hideMark/>
          </w:tcPr>
          <w:p w14:paraId="7F6E9E2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51B655BF"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0,1</w:t>
            </w:r>
          </w:p>
        </w:tc>
        <w:tc>
          <w:tcPr>
            <w:tcW w:w="1192" w:type="pct"/>
            <w:tcBorders>
              <w:top w:val="nil"/>
              <w:left w:val="nil"/>
              <w:bottom w:val="single" w:sz="4" w:space="0" w:color="auto"/>
              <w:right w:val="single" w:sz="4" w:space="0" w:color="auto"/>
            </w:tcBorders>
            <w:shd w:val="clear" w:color="auto" w:fill="auto"/>
            <w:noWrap/>
            <w:vAlign w:val="center"/>
            <w:hideMark/>
          </w:tcPr>
          <w:p w14:paraId="5B046BE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0,0612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53AC9638" w14:textId="04D2B1F8"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&lt;0,003</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1F0BD49D" w14:textId="22A869A0" w:rsidR="00214F10" w:rsidRPr="00214F10" w:rsidRDefault="00214F10" w:rsidP="00214F10">
            <w:pPr>
              <w:jc w:val="center"/>
              <w:rPr>
                <w:rFonts w:cs="Times New Roman"/>
                <w:sz w:val="22"/>
                <w:szCs w:val="22"/>
              </w:rPr>
            </w:pPr>
            <w:r w:rsidRPr="00214F10">
              <w:rPr>
                <w:sz w:val="22"/>
                <w:szCs w:val="22"/>
              </w:rPr>
              <w:t>&lt;0,003</w:t>
            </w:r>
          </w:p>
        </w:tc>
      </w:tr>
      <w:tr w:rsidR="00214F10" w:rsidRPr="00214F10" w14:paraId="28C0829C"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1FB5D922"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13</w:t>
            </w:r>
          </w:p>
        </w:tc>
        <w:tc>
          <w:tcPr>
            <w:tcW w:w="1035" w:type="pct"/>
            <w:tcBorders>
              <w:top w:val="nil"/>
              <w:left w:val="nil"/>
              <w:bottom w:val="single" w:sz="4" w:space="0" w:color="auto"/>
              <w:right w:val="single" w:sz="4" w:space="0" w:color="auto"/>
            </w:tcBorders>
            <w:shd w:val="clear" w:color="auto" w:fill="auto"/>
            <w:vAlign w:val="center"/>
            <w:hideMark/>
          </w:tcPr>
          <w:p w14:paraId="1E57C29F"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Tổng dầu, mỡ khoáng</w:t>
            </w:r>
          </w:p>
        </w:tc>
        <w:tc>
          <w:tcPr>
            <w:tcW w:w="614" w:type="pct"/>
            <w:tcBorders>
              <w:top w:val="nil"/>
              <w:left w:val="nil"/>
              <w:bottom w:val="single" w:sz="4" w:space="0" w:color="auto"/>
              <w:right w:val="single" w:sz="4" w:space="0" w:color="auto"/>
            </w:tcBorders>
            <w:shd w:val="clear" w:color="auto" w:fill="auto"/>
            <w:vAlign w:val="center"/>
            <w:hideMark/>
          </w:tcPr>
          <w:p w14:paraId="27D21C5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4296E404"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10</w:t>
            </w:r>
          </w:p>
        </w:tc>
        <w:tc>
          <w:tcPr>
            <w:tcW w:w="1192" w:type="pct"/>
            <w:tcBorders>
              <w:top w:val="nil"/>
              <w:left w:val="nil"/>
              <w:bottom w:val="single" w:sz="4" w:space="0" w:color="auto"/>
              <w:right w:val="single" w:sz="4" w:space="0" w:color="auto"/>
            </w:tcBorders>
            <w:shd w:val="clear" w:color="auto" w:fill="auto"/>
            <w:noWrap/>
            <w:vAlign w:val="center"/>
            <w:hideMark/>
          </w:tcPr>
          <w:p w14:paraId="31B64B3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6,12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396F5332" w14:textId="4A6C9A96" w:rsidR="00214F10" w:rsidRPr="00214F10" w:rsidRDefault="00214F10" w:rsidP="00214F10">
            <w:pPr>
              <w:jc w:val="center"/>
              <w:rPr>
                <w:rFonts w:cs="Times New Roman"/>
                <w:sz w:val="22"/>
                <w:szCs w:val="22"/>
              </w:rPr>
            </w:pPr>
            <w:r w:rsidRPr="00214F10">
              <w:rPr>
                <w:sz w:val="22"/>
                <w:szCs w:val="22"/>
              </w:rPr>
              <w:t>&lt;0,3</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7ED76812" w14:textId="31E8EF39" w:rsidR="00214F10" w:rsidRPr="00214F10" w:rsidRDefault="00214F10" w:rsidP="00214F10">
            <w:pPr>
              <w:jc w:val="center"/>
              <w:rPr>
                <w:rFonts w:cs="Times New Roman"/>
                <w:sz w:val="22"/>
                <w:szCs w:val="22"/>
              </w:rPr>
            </w:pPr>
            <w:r w:rsidRPr="00214F10">
              <w:rPr>
                <w:sz w:val="22"/>
                <w:szCs w:val="22"/>
              </w:rPr>
              <w:t>&lt;0,3</w:t>
            </w:r>
          </w:p>
        </w:tc>
      </w:tr>
      <w:tr w:rsidR="00214F10" w:rsidRPr="00214F10" w14:paraId="3D8A3413"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7C5F6F1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14</w:t>
            </w:r>
          </w:p>
        </w:tc>
        <w:tc>
          <w:tcPr>
            <w:tcW w:w="1035" w:type="pct"/>
            <w:tcBorders>
              <w:top w:val="nil"/>
              <w:left w:val="nil"/>
              <w:bottom w:val="single" w:sz="4" w:space="0" w:color="auto"/>
              <w:right w:val="single" w:sz="4" w:space="0" w:color="auto"/>
            </w:tcBorders>
            <w:shd w:val="clear" w:color="auto" w:fill="auto"/>
            <w:vAlign w:val="center"/>
            <w:hideMark/>
          </w:tcPr>
          <w:p w14:paraId="7436A092"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Coliform</w:t>
            </w:r>
          </w:p>
        </w:tc>
        <w:tc>
          <w:tcPr>
            <w:tcW w:w="614" w:type="pct"/>
            <w:tcBorders>
              <w:top w:val="nil"/>
              <w:left w:val="nil"/>
              <w:bottom w:val="single" w:sz="4" w:space="0" w:color="auto"/>
              <w:right w:val="single" w:sz="4" w:space="0" w:color="auto"/>
            </w:tcBorders>
            <w:shd w:val="clear" w:color="auto" w:fill="auto"/>
            <w:vAlign w:val="center"/>
            <w:hideMark/>
          </w:tcPr>
          <w:p w14:paraId="6EBAF6C0"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VK/100ml</w:t>
            </w:r>
          </w:p>
        </w:tc>
        <w:tc>
          <w:tcPr>
            <w:tcW w:w="753" w:type="pct"/>
            <w:tcBorders>
              <w:top w:val="nil"/>
              <w:left w:val="nil"/>
              <w:bottom w:val="single" w:sz="4" w:space="0" w:color="auto"/>
              <w:right w:val="single" w:sz="4" w:space="0" w:color="auto"/>
            </w:tcBorders>
            <w:shd w:val="clear" w:color="auto" w:fill="auto"/>
            <w:noWrap/>
            <w:vAlign w:val="center"/>
            <w:hideMark/>
          </w:tcPr>
          <w:p w14:paraId="15990B6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5000</w:t>
            </w:r>
          </w:p>
        </w:tc>
        <w:tc>
          <w:tcPr>
            <w:tcW w:w="1192" w:type="pct"/>
            <w:tcBorders>
              <w:top w:val="nil"/>
              <w:left w:val="nil"/>
              <w:bottom w:val="single" w:sz="4" w:space="0" w:color="auto"/>
              <w:right w:val="single" w:sz="4" w:space="0" w:color="auto"/>
            </w:tcBorders>
            <w:shd w:val="clear" w:color="auto" w:fill="auto"/>
            <w:noWrap/>
            <w:vAlign w:val="center"/>
            <w:hideMark/>
          </w:tcPr>
          <w:p w14:paraId="2B5643CF"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5000</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27741F30" w14:textId="3A076969"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110</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2CDD36C0" w14:textId="502E3E37" w:rsidR="00214F10" w:rsidRPr="00214F10" w:rsidRDefault="00214F10" w:rsidP="00214F10">
            <w:pPr>
              <w:jc w:val="center"/>
              <w:rPr>
                <w:rFonts w:cs="Times New Roman"/>
                <w:sz w:val="22"/>
                <w:szCs w:val="22"/>
              </w:rPr>
            </w:pPr>
            <w:r w:rsidRPr="00214F10">
              <w:rPr>
                <w:sz w:val="22"/>
                <w:szCs w:val="22"/>
              </w:rPr>
              <w:t>&lt;2</w:t>
            </w:r>
          </w:p>
        </w:tc>
      </w:tr>
      <w:tr w:rsidR="00214F10" w:rsidRPr="00214F10" w14:paraId="73287957"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79FC8BF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15</w:t>
            </w:r>
          </w:p>
        </w:tc>
        <w:tc>
          <w:tcPr>
            <w:tcW w:w="1035" w:type="pct"/>
            <w:tcBorders>
              <w:top w:val="nil"/>
              <w:left w:val="nil"/>
              <w:bottom w:val="single" w:sz="4" w:space="0" w:color="auto"/>
              <w:right w:val="single" w:sz="4" w:space="0" w:color="auto"/>
            </w:tcBorders>
            <w:shd w:val="clear" w:color="auto" w:fill="auto"/>
            <w:vAlign w:val="center"/>
            <w:hideMark/>
          </w:tcPr>
          <w:p w14:paraId="6891DB51"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Asen(*)</w:t>
            </w:r>
          </w:p>
        </w:tc>
        <w:tc>
          <w:tcPr>
            <w:tcW w:w="614" w:type="pct"/>
            <w:tcBorders>
              <w:top w:val="nil"/>
              <w:left w:val="nil"/>
              <w:bottom w:val="single" w:sz="4" w:space="0" w:color="auto"/>
              <w:right w:val="single" w:sz="4" w:space="0" w:color="auto"/>
            </w:tcBorders>
            <w:shd w:val="clear" w:color="auto" w:fill="auto"/>
            <w:vAlign w:val="center"/>
            <w:hideMark/>
          </w:tcPr>
          <w:p w14:paraId="3E979DF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59933FD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0,1</w:t>
            </w:r>
          </w:p>
        </w:tc>
        <w:tc>
          <w:tcPr>
            <w:tcW w:w="1192" w:type="pct"/>
            <w:tcBorders>
              <w:top w:val="nil"/>
              <w:left w:val="nil"/>
              <w:bottom w:val="single" w:sz="4" w:space="0" w:color="auto"/>
              <w:right w:val="single" w:sz="4" w:space="0" w:color="auto"/>
            </w:tcBorders>
            <w:shd w:val="clear" w:color="auto" w:fill="auto"/>
            <w:noWrap/>
            <w:vAlign w:val="center"/>
            <w:hideMark/>
          </w:tcPr>
          <w:p w14:paraId="01058077"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0,0612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4B1E08C8" w14:textId="128D6146"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0,0057</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5A43B94C" w14:textId="19159C06" w:rsidR="00214F10" w:rsidRPr="00214F10" w:rsidRDefault="00214F10" w:rsidP="00214F10">
            <w:pPr>
              <w:jc w:val="center"/>
              <w:rPr>
                <w:rFonts w:cs="Times New Roman"/>
                <w:sz w:val="22"/>
                <w:szCs w:val="22"/>
              </w:rPr>
            </w:pPr>
            <w:r w:rsidRPr="00214F10">
              <w:rPr>
                <w:sz w:val="22"/>
                <w:szCs w:val="22"/>
              </w:rPr>
              <w:t>0,0003</w:t>
            </w:r>
          </w:p>
        </w:tc>
      </w:tr>
      <w:tr w:rsidR="00214F10" w:rsidRPr="00214F10" w14:paraId="203F8942"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72C3EB8C"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16</w:t>
            </w:r>
          </w:p>
        </w:tc>
        <w:tc>
          <w:tcPr>
            <w:tcW w:w="1035" w:type="pct"/>
            <w:tcBorders>
              <w:top w:val="nil"/>
              <w:left w:val="nil"/>
              <w:bottom w:val="single" w:sz="4" w:space="0" w:color="auto"/>
              <w:right w:val="single" w:sz="4" w:space="0" w:color="auto"/>
            </w:tcBorders>
            <w:shd w:val="clear" w:color="auto" w:fill="auto"/>
            <w:vAlign w:val="center"/>
            <w:hideMark/>
          </w:tcPr>
          <w:p w14:paraId="61305E42"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Thủy ngân</w:t>
            </w:r>
          </w:p>
        </w:tc>
        <w:tc>
          <w:tcPr>
            <w:tcW w:w="614" w:type="pct"/>
            <w:tcBorders>
              <w:top w:val="nil"/>
              <w:left w:val="nil"/>
              <w:bottom w:val="single" w:sz="4" w:space="0" w:color="auto"/>
              <w:right w:val="single" w:sz="4" w:space="0" w:color="auto"/>
            </w:tcBorders>
            <w:shd w:val="clear" w:color="auto" w:fill="auto"/>
            <w:vAlign w:val="center"/>
            <w:hideMark/>
          </w:tcPr>
          <w:p w14:paraId="179CE252"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78A31D2E"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0,01</w:t>
            </w:r>
          </w:p>
        </w:tc>
        <w:tc>
          <w:tcPr>
            <w:tcW w:w="1192" w:type="pct"/>
            <w:tcBorders>
              <w:top w:val="nil"/>
              <w:left w:val="nil"/>
              <w:bottom w:val="single" w:sz="4" w:space="0" w:color="auto"/>
              <w:right w:val="single" w:sz="4" w:space="0" w:color="auto"/>
            </w:tcBorders>
            <w:shd w:val="clear" w:color="auto" w:fill="auto"/>
            <w:noWrap/>
            <w:vAlign w:val="center"/>
            <w:hideMark/>
          </w:tcPr>
          <w:p w14:paraId="24A37329"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0,00612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2D85B2B4" w14:textId="349F2BDA" w:rsidR="00214F10" w:rsidRPr="00214F10" w:rsidRDefault="00214F10" w:rsidP="00214F10">
            <w:pPr>
              <w:jc w:val="center"/>
              <w:rPr>
                <w:rFonts w:cs="Times New Roman"/>
                <w:sz w:val="22"/>
                <w:szCs w:val="22"/>
              </w:rPr>
            </w:pPr>
            <w:r w:rsidRPr="00214F10">
              <w:rPr>
                <w:sz w:val="22"/>
                <w:szCs w:val="22"/>
              </w:rPr>
              <w:t>&lt;0,0003</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7D256FD0" w14:textId="6D0F5610" w:rsidR="00214F10" w:rsidRPr="00214F10" w:rsidRDefault="00214F10" w:rsidP="00214F10">
            <w:pPr>
              <w:jc w:val="center"/>
              <w:rPr>
                <w:rFonts w:cs="Times New Roman"/>
                <w:sz w:val="22"/>
                <w:szCs w:val="22"/>
              </w:rPr>
            </w:pPr>
            <w:r w:rsidRPr="00214F10">
              <w:rPr>
                <w:sz w:val="22"/>
                <w:szCs w:val="22"/>
              </w:rPr>
              <w:t>&lt;0,0003</w:t>
            </w:r>
          </w:p>
        </w:tc>
      </w:tr>
      <w:tr w:rsidR="00214F10" w:rsidRPr="00214F10" w14:paraId="34F0364F"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408164D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17</w:t>
            </w:r>
          </w:p>
        </w:tc>
        <w:tc>
          <w:tcPr>
            <w:tcW w:w="1035" w:type="pct"/>
            <w:tcBorders>
              <w:top w:val="nil"/>
              <w:left w:val="nil"/>
              <w:bottom w:val="single" w:sz="4" w:space="0" w:color="auto"/>
              <w:right w:val="single" w:sz="4" w:space="0" w:color="auto"/>
            </w:tcBorders>
            <w:shd w:val="clear" w:color="auto" w:fill="auto"/>
            <w:vAlign w:val="center"/>
            <w:hideMark/>
          </w:tcPr>
          <w:p w14:paraId="3F069154"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Chì(*)</w:t>
            </w:r>
          </w:p>
        </w:tc>
        <w:tc>
          <w:tcPr>
            <w:tcW w:w="614" w:type="pct"/>
            <w:tcBorders>
              <w:top w:val="nil"/>
              <w:left w:val="nil"/>
              <w:bottom w:val="single" w:sz="4" w:space="0" w:color="auto"/>
              <w:right w:val="single" w:sz="4" w:space="0" w:color="auto"/>
            </w:tcBorders>
            <w:shd w:val="clear" w:color="auto" w:fill="auto"/>
            <w:vAlign w:val="center"/>
            <w:hideMark/>
          </w:tcPr>
          <w:p w14:paraId="7A021BB4"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3DEDC09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0,5</w:t>
            </w:r>
          </w:p>
        </w:tc>
        <w:tc>
          <w:tcPr>
            <w:tcW w:w="1192" w:type="pct"/>
            <w:tcBorders>
              <w:top w:val="nil"/>
              <w:left w:val="nil"/>
              <w:bottom w:val="single" w:sz="4" w:space="0" w:color="auto"/>
              <w:right w:val="single" w:sz="4" w:space="0" w:color="auto"/>
            </w:tcBorders>
            <w:shd w:val="clear" w:color="auto" w:fill="auto"/>
            <w:noWrap/>
            <w:vAlign w:val="center"/>
            <w:hideMark/>
          </w:tcPr>
          <w:p w14:paraId="6501AEB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0,306</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0C9901EC" w14:textId="21A92600" w:rsidR="00214F10" w:rsidRPr="00214F10" w:rsidRDefault="00214F10" w:rsidP="00214F10">
            <w:pPr>
              <w:jc w:val="center"/>
              <w:rPr>
                <w:rFonts w:cs="Times New Roman"/>
                <w:sz w:val="22"/>
                <w:szCs w:val="22"/>
              </w:rPr>
            </w:pPr>
            <w:r w:rsidRPr="00214F10">
              <w:rPr>
                <w:sz w:val="22"/>
                <w:szCs w:val="22"/>
              </w:rPr>
              <w:t>0,0224</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64EB60DF" w14:textId="00659363" w:rsidR="00214F10" w:rsidRPr="00214F10" w:rsidRDefault="00214F10" w:rsidP="00214F10">
            <w:pPr>
              <w:jc w:val="center"/>
              <w:rPr>
                <w:rFonts w:cs="Times New Roman"/>
                <w:sz w:val="22"/>
                <w:szCs w:val="22"/>
              </w:rPr>
            </w:pPr>
            <w:r w:rsidRPr="00214F10">
              <w:rPr>
                <w:sz w:val="22"/>
                <w:szCs w:val="22"/>
              </w:rPr>
              <w:t>&lt;0,0004</w:t>
            </w:r>
          </w:p>
        </w:tc>
      </w:tr>
      <w:tr w:rsidR="00214F10" w:rsidRPr="00214F10" w14:paraId="3993F820"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7E6052BB"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18</w:t>
            </w:r>
          </w:p>
        </w:tc>
        <w:tc>
          <w:tcPr>
            <w:tcW w:w="1035" w:type="pct"/>
            <w:tcBorders>
              <w:top w:val="nil"/>
              <w:left w:val="nil"/>
              <w:bottom w:val="single" w:sz="4" w:space="0" w:color="auto"/>
              <w:right w:val="single" w:sz="4" w:space="0" w:color="auto"/>
            </w:tcBorders>
            <w:shd w:val="clear" w:color="auto" w:fill="auto"/>
            <w:vAlign w:val="center"/>
            <w:hideMark/>
          </w:tcPr>
          <w:p w14:paraId="5052CE90"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Cadimi(*)</w:t>
            </w:r>
          </w:p>
        </w:tc>
        <w:tc>
          <w:tcPr>
            <w:tcW w:w="614" w:type="pct"/>
            <w:tcBorders>
              <w:top w:val="nil"/>
              <w:left w:val="nil"/>
              <w:bottom w:val="single" w:sz="4" w:space="0" w:color="auto"/>
              <w:right w:val="single" w:sz="4" w:space="0" w:color="auto"/>
            </w:tcBorders>
            <w:shd w:val="clear" w:color="auto" w:fill="auto"/>
            <w:vAlign w:val="center"/>
            <w:hideMark/>
          </w:tcPr>
          <w:p w14:paraId="13CB434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77DFDF6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0,1</w:t>
            </w:r>
          </w:p>
        </w:tc>
        <w:tc>
          <w:tcPr>
            <w:tcW w:w="1192" w:type="pct"/>
            <w:tcBorders>
              <w:top w:val="nil"/>
              <w:left w:val="nil"/>
              <w:bottom w:val="single" w:sz="4" w:space="0" w:color="auto"/>
              <w:right w:val="single" w:sz="4" w:space="0" w:color="auto"/>
            </w:tcBorders>
            <w:shd w:val="clear" w:color="auto" w:fill="auto"/>
            <w:noWrap/>
            <w:vAlign w:val="center"/>
            <w:hideMark/>
          </w:tcPr>
          <w:p w14:paraId="6289E3CE"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0,0612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5EF54601" w14:textId="7CA35A89" w:rsidR="00214F10" w:rsidRPr="00214F10" w:rsidRDefault="00214F10" w:rsidP="00214F10">
            <w:pPr>
              <w:jc w:val="center"/>
              <w:rPr>
                <w:rFonts w:cs="Times New Roman"/>
                <w:sz w:val="22"/>
                <w:szCs w:val="22"/>
              </w:rPr>
            </w:pPr>
            <w:r w:rsidRPr="00214F10">
              <w:rPr>
                <w:sz w:val="22"/>
                <w:szCs w:val="22"/>
              </w:rPr>
              <w:t>0,0096</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028B6AFC" w14:textId="53D3DBE9" w:rsidR="00214F10" w:rsidRPr="00214F10" w:rsidRDefault="00214F10" w:rsidP="00214F10">
            <w:pPr>
              <w:jc w:val="center"/>
              <w:rPr>
                <w:rFonts w:cs="Times New Roman"/>
                <w:sz w:val="22"/>
                <w:szCs w:val="22"/>
              </w:rPr>
            </w:pPr>
            <w:r w:rsidRPr="00214F10">
              <w:rPr>
                <w:sz w:val="22"/>
                <w:szCs w:val="22"/>
              </w:rPr>
              <w:t>&lt;0,0003</w:t>
            </w:r>
          </w:p>
        </w:tc>
      </w:tr>
      <w:tr w:rsidR="00214F10" w:rsidRPr="00214F10" w14:paraId="476DBB73"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7CA2AE67"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19</w:t>
            </w:r>
          </w:p>
        </w:tc>
        <w:tc>
          <w:tcPr>
            <w:tcW w:w="1035" w:type="pct"/>
            <w:tcBorders>
              <w:top w:val="nil"/>
              <w:left w:val="nil"/>
              <w:bottom w:val="single" w:sz="4" w:space="0" w:color="auto"/>
              <w:right w:val="single" w:sz="4" w:space="0" w:color="auto"/>
            </w:tcBorders>
            <w:shd w:val="clear" w:color="auto" w:fill="auto"/>
            <w:vAlign w:val="center"/>
            <w:hideMark/>
          </w:tcPr>
          <w:p w14:paraId="0809A0E7"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Sắt</w:t>
            </w:r>
          </w:p>
        </w:tc>
        <w:tc>
          <w:tcPr>
            <w:tcW w:w="614" w:type="pct"/>
            <w:tcBorders>
              <w:top w:val="nil"/>
              <w:left w:val="nil"/>
              <w:bottom w:val="single" w:sz="4" w:space="0" w:color="auto"/>
              <w:right w:val="single" w:sz="4" w:space="0" w:color="auto"/>
            </w:tcBorders>
            <w:shd w:val="clear" w:color="auto" w:fill="auto"/>
            <w:vAlign w:val="center"/>
            <w:hideMark/>
          </w:tcPr>
          <w:p w14:paraId="746E7E94"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4DFAEA9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5</w:t>
            </w:r>
          </w:p>
        </w:tc>
        <w:tc>
          <w:tcPr>
            <w:tcW w:w="1192" w:type="pct"/>
            <w:tcBorders>
              <w:top w:val="nil"/>
              <w:left w:val="nil"/>
              <w:bottom w:val="single" w:sz="4" w:space="0" w:color="auto"/>
              <w:right w:val="single" w:sz="4" w:space="0" w:color="auto"/>
            </w:tcBorders>
            <w:shd w:val="clear" w:color="auto" w:fill="auto"/>
            <w:noWrap/>
            <w:vAlign w:val="center"/>
            <w:hideMark/>
          </w:tcPr>
          <w:p w14:paraId="2E06F315" w14:textId="77777777" w:rsidR="00214F10" w:rsidRPr="00214F10" w:rsidRDefault="00214F10" w:rsidP="00214F10">
            <w:pPr>
              <w:spacing w:line="240" w:lineRule="auto"/>
              <w:jc w:val="center"/>
              <w:rPr>
                <w:rFonts w:eastAsia="Times New Roman" w:cs="Times New Roman"/>
                <w:color w:val="FF0000"/>
                <w:sz w:val="22"/>
                <w:szCs w:val="22"/>
                <w:lang w:val="en-US" w:eastAsia="en-US"/>
              </w:rPr>
            </w:pPr>
            <w:r w:rsidRPr="00214F10">
              <w:rPr>
                <w:rFonts w:eastAsia="Times New Roman" w:cs="Times New Roman"/>
                <w:color w:val="FF0000"/>
                <w:sz w:val="22"/>
                <w:szCs w:val="22"/>
                <w:lang w:val="en-US" w:eastAsia="en-US"/>
              </w:rPr>
              <w:t>3,06</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5BA83E00" w14:textId="0E2EBF69" w:rsidR="00214F10" w:rsidRPr="00214F10" w:rsidRDefault="00214F10" w:rsidP="00214F10">
            <w:pPr>
              <w:jc w:val="center"/>
              <w:rPr>
                <w:rFonts w:cs="Times New Roman"/>
                <w:color w:val="FF0000"/>
                <w:sz w:val="22"/>
                <w:szCs w:val="22"/>
              </w:rPr>
            </w:pPr>
            <w:r w:rsidRPr="00214F10">
              <w:rPr>
                <w:color w:val="FF0000"/>
                <w:sz w:val="22"/>
                <w:szCs w:val="22"/>
              </w:rPr>
              <w:t>34,3851</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605F69E1" w14:textId="01A8542A" w:rsidR="00214F10" w:rsidRPr="00214F10" w:rsidRDefault="00214F10" w:rsidP="00214F10">
            <w:pPr>
              <w:jc w:val="center"/>
              <w:rPr>
                <w:rFonts w:cs="Times New Roman"/>
                <w:sz w:val="22"/>
                <w:szCs w:val="22"/>
              </w:rPr>
            </w:pPr>
            <w:r w:rsidRPr="00214F10">
              <w:rPr>
                <w:sz w:val="22"/>
                <w:szCs w:val="22"/>
              </w:rPr>
              <w:t>0,3599</w:t>
            </w:r>
          </w:p>
        </w:tc>
      </w:tr>
      <w:tr w:rsidR="00214F10" w:rsidRPr="00214F10" w14:paraId="0121D05E"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57BCF50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20</w:t>
            </w:r>
          </w:p>
        </w:tc>
        <w:tc>
          <w:tcPr>
            <w:tcW w:w="1035" w:type="pct"/>
            <w:tcBorders>
              <w:top w:val="nil"/>
              <w:left w:val="nil"/>
              <w:bottom w:val="single" w:sz="4" w:space="0" w:color="auto"/>
              <w:right w:val="single" w:sz="4" w:space="0" w:color="auto"/>
            </w:tcBorders>
            <w:shd w:val="clear" w:color="auto" w:fill="auto"/>
            <w:vAlign w:val="center"/>
            <w:hideMark/>
          </w:tcPr>
          <w:p w14:paraId="07110DF9"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Mangan(*)</w:t>
            </w:r>
          </w:p>
        </w:tc>
        <w:tc>
          <w:tcPr>
            <w:tcW w:w="614" w:type="pct"/>
            <w:tcBorders>
              <w:top w:val="nil"/>
              <w:left w:val="nil"/>
              <w:bottom w:val="single" w:sz="4" w:space="0" w:color="auto"/>
              <w:right w:val="single" w:sz="4" w:space="0" w:color="auto"/>
            </w:tcBorders>
            <w:shd w:val="clear" w:color="auto" w:fill="auto"/>
            <w:vAlign w:val="center"/>
            <w:hideMark/>
          </w:tcPr>
          <w:p w14:paraId="3451C9AC"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40B2988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w:t>
            </w:r>
          </w:p>
        </w:tc>
        <w:tc>
          <w:tcPr>
            <w:tcW w:w="1192" w:type="pct"/>
            <w:tcBorders>
              <w:top w:val="nil"/>
              <w:left w:val="nil"/>
              <w:bottom w:val="single" w:sz="4" w:space="0" w:color="auto"/>
              <w:right w:val="single" w:sz="4" w:space="0" w:color="auto"/>
            </w:tcBorders>
            <w:shd w:val="clear" w:color="auto" w:fill="auto"/>
            <w:noWrap/>
            <w:vAlign w:val="center"/>
            <w:hideMark/>
          </w:tcPr>
          <w:p w14:paraId="1E91A8F1" w14:textId="77777777" w:rsidR="00214F10" w:rsidRPr="00214F10" w:rsidRDefault="00214F10" w:rsidP="00214F10">
            <w:pPr>
              <w:spacing w:line="240" w:lineRule="auto"/>
              <w:jc w:val="center"/>
              <w:rPr>
                <w:rFonts w:eastAsia="Times New Roman" w:cs="Times New Roman"/>
                <w:color w:val="FF0000"/>
                <w:sz w:val="22"/>
                <w:szCs w:val="22"/>
                <w:lang w:val="en-US" w:eastAsia="en-US"/>
              </w:rPr>
            </w:pPr>
            <w:r w:rsidRPr="00214F10">
              <w:rPr>
                <w:rFonts w:eastAsia="Times New Roman" w:cs="Times New Roman"/>
                <w:color w:val="FF0000"/>
                <w:sz w:val="22"/>
                <w:szCs w:val="22"/>
                <w:lang w:val="en-US" w:eastAsia="en-US"/>
              </w:rPr>
              <w:t>0,612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550AE6BD" w14:textId="55FCF4A9" w:rsidR="00214F10" w:rsidRPr="00214F10" w:rsidRDefault="00214F10" w:rsidP="00214F10">
            <w:pPr>
              <w:jc w:val="center"/>
              <w:rPr>
                <w:rFonts w:cs="Times New Roman"/>
                <w:color w:val="FF0000"/>
                <w:sz w:val="22"/>
                <w:szCs w:val="22"/>
              </w:rPr>
            </w:pPr>
            <w:r w:rsidRPr="00214F10">
              <w:rPr>
                <w:color w:val="FF0000"/>
                <w:sz w:val="22"/>
                <w:szCs w:val="22"/>
              </w:rPr>
              <w:t>23,6389</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1E42BB8D" w14:textId="31B17AF1" w:rsidR="00214F10" w:rsidRPr="00214F10" w:rsidRDefault="00214F10" w:rsidP="00214F10">
            <w:pPr>
              <w:jc w:val="center"/>
              <w:rPr>
                <w:rFonts w:cs="Times New Roman"/>
                <w:sz w:val="22"/>
                <w:szCs w:val="22"/>
              </w:rPr>
            </w:pPr>
            <w:r w:rsidRPr="00214F10">
              <w:rPr>
                <w:sz w:val="22"/>
                <w:szCs w:val="22"/>
              </w:rPr>
              <w:t>0,1513</w:t>
            </w:r>
          </w:p>
        </w:tc>
      </w:tr>
      <w:tr w:rsidR="00214F10" w:rsidRPr="00214F10" w14:paraId="6036F506" w14:textId="77777777" w:rsidTr="00310CE3">
        <w:trPr>
          <w:trHeight w:val="254"/>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094345D9"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21</w:t>
            </w:r>
          </w:p>
        </w:tc>
        <w:tc>
          <w:tcPr>
            <w:tcW w:w="1035" w:type="pct"/>
            <w:tcBorders>
              <w:top w:val="nil"/>
              <w:left w:val="nil"/>
              <w:bottom w:val="single" w:sz="4" w:space="0" w:color="auto"/>
              <w:right w:val="single" w:sz="4" w:space="0" w:color="auto"/>
            </w:tcBorders>
            <w:shd w:val="clear" w:color="auto" w:fill="auto"/>
            <w:vAlign w:val="center"/>
            <w:hideMark/>
          </w:tcPr>
          <w:p w14:paraId="74DB42F0"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Đồng(*)</w:t>
            </w:r>
          </w:p>
        </w:tc>
        <w:tc>
          <w:tcPr>
            <w:tcW w:w="614" w:type="pct"/>
            <w:tcBorders>
              <w:top w:val="nil"/>
              <w:left w:val="nil"/>
              <w:bottom w:val="single" w:sz="4" w:space="0" w:color="auto"/>
              <w:right w:val="single" w:sz="4" w:space="0" w:color="auto"/>
            </w:tcBorders>
            <w:shd w:val="clear" w:color="auto" w:fill="auto"/>
            <w:vAlign w:val="center"/>
            <w:hideMark/>
          </w:tcPr>
          <w:p w14:paraId="1AA3E3DE"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1C698275"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w:t>
            </w:r>
          </w:p>
        </w:tc>
        <w:tc>
          <w:tcPr>
            <w:tcW w:w="1192" w:type="pct"/>
            <w:tcBorders>
              <w:top w:val="nil"/>
              <w:left w:val="nil"/>
              <w:bottom w:val="single" w:sz="4" w:space="0" w:color="auto"/>
              <w:right w:val="single" w:sz="4" w:space="0" w:color="auto"/>
            </w:tcBorders>
            <w:shd w:val="clear" w:color="auto" w:fill="auto"/>
            <w:noWrap/>
            <w:vAlign w:val="center"/>
            <w:hideMark/>
          </w:tcPr>
          <w:p w14:paraId="16BE8EEF"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1,224</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277E24CB" w14:textId="76B46AAD" w:rsidR="00214F10" w:rsidRPr="00214F10" w:rsidRDefault="00214F10" w:rsidP="00214F10">
            <w:pPr>
              <w:jc w:val="center"/>
              <w:rPr>
                <w:rFonts w:cs="Times New Roman"/>
                <w:sz w:val="22"/>
                <w:szCs w:val="22"/>
              </w:rPr>
            </w:pPr>
            <w:r w:rsidRPr="00214F10">
              <w:rPr>
                <w:sz w:val="22"/>
                <w:szCs w:val="22"/>
              </w:rPr>
              <w:t>0,076</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2D563B8A" w14:textId="00C6456D" w:rsidR="00214F10" w:rsidRPr="00214F10" w:rsidRDefault="00214F10" w:rsidP="00214F10">
            <w:pPr>
              <w:jc w:val="center"/>
              <w:rPr>
                <w:rFonts w:cs="Times New Roman"/>
                <w:sz w:val="22"/>
                <w:szCs w:val="22"/>
              </w:rPr>
            </w:pPr>
            <w:r w:rsidRPr="00214F10">
              <w:rPr>
                <w:sz w:val="22"/>
                <w:szCs w:val="22"/>
              </w:rPr>
              <w:t>0,0013</w:t>
            </w:r>
          </w:p>
        </w:tc>
      </w:tr>
      <w:tr w:rsidR="00214F10" w:rsidRPr="00214F10" w14:paraId="5B1FD86D" w14:textId="77777777" w:rsidTr="00310CE3">
        <w:trPr>
          <w:trHeight w:val="209"/>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3762C37E"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22</w:t>
            </w:r>
          </w:p>
        </w:tc>
        <w:tc>
          <w:tcPr>
            <w:tcW w:w="1035" w:type="pct"/>
            <w:tcBorders>
              <w:top w:val="nil"/>
              <w:left w:val="nil"/>
              <w:bottom w:val="single" w:sz="4" w:space="0" w:color="auto"/>
              <w:right w:val="single" w:sz="4" w:space="0" w:color="auto"/>
            </w:tcBorders>
            <w:shd w:val="clear" w:color="auto" w:fill="auto"/>
            <w:vAlign w:val="center"/>
            <w:hideMark/>
          </w:tcPr>
          <w:p w14:paraId="62F28A38"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Kẽm(*)</w:t>
            </w:r>
          </w:p>
        </w:tc>
        <w:tc>
          <w:tcPr>
            <w:tcW w:w="614" w:type="pct"/>
            <w:tcBorders>
              <w:top w:val="nil"/>
              <w:left w:val="nil"/>
              <w:bottom w:val="single" w:sz="4" w:space="0" w:color="auto"/>
              <w:right w:val="single" w:sz="4" w:space="0" w:color="auto"/>
            </w:tcBorders>
            <w:shd w:val="clear" w:color="auto" w:fill="auto"/>
            <w:vAlign w:val="center"/>
            <w:hideMark/>
          </w:tcPr>
          <w:p w14:paraId="0DAD7132"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51DC3F6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3</w:t>
            </w:r>
          </w:p>
        </w:tc>
        <w:tc>
          <w:tcPr>
            <w:tcW w:w="1192" w:type="pct"/>
            <w:tcBorders>
              <w:top w:val="nil"/>
              <w:left w:val="nil"/>
              <w:bottom w:val="single" w:sz="4" w:space="0" w:color="auto"/>
              <w:right w:val="single" w:sz="4" w:space="0" w:color="auto"/>
            </w:tcBorders>
            <w:shd w:val="clear" w:color="auto" w:fill="auto"/>
            <w:noWrap/>
            <w:vAlign w:val="center"/>
            <w:hideMark/>
          </w:tcPr>
          <w:p w14:paraId="0978A9F6"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1,836</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751CF28B" w14:textId="392ACFFD"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0,1277</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7291B6D4" w14:textId="5162055B" w:rsidR="00214F10" w:rsidRPr="00214F10" w:rsidRDefault="00214F10" w:rsidP="00214F10">
            <w:pPr>
              <w:jc w:val="center"/>
              <w:rPr>
                <w:rFonts w:cs="Times New Roman"/>
                <w:sz w:val="22"/>
                <w:szCs w:val="22"/>
              </w:rPr>
            </w:pPr>
            <w:r w:rsidRPr="00214F10">
              <w:rPr>
                <w:sz w:val="22"/>
                <w:szCs w:val="22"/>
              </w:rPr>
              <w:t>0,0084</w:t>
            </w:r>
          </w:p>
        </w:tc>
      </w:tr>
      <w:tr w:rsidR="00214F10" w:rsidRPr="00214F10" w14:paraId="5156B6CC" w14:textId="77777777" w:rsidTr="00310CE3">
        <w:trPr>
          <w:trHeight w:val="209"/>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6FBEBFB6"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23</w:t>
            </w:r>
          </w:p>
        </w:tc>
        <w:tc>
          <w:tcPr>
            <w:tcW w:w="1035" w:type="pct"/>
            <w:tcBorders>
              <w:top w:val="nil"/>
              <w:left w:val="nil"/>
              <w:bottom w:val="single" w:sz="4" w:space="0" w:color="auto"/>
              <w:right w:val="single" w:sz="4" w:space="0" w:color="auto"/>
            </w:tcBorders>
            <w:shd w:val="clear" w:color="auto" w:fill="auto"/>
            <w:vAlign w:val="center"/>
            <w:hideMark/>
          </w:tcPr>
          <w:p w14:paraId="03CD9B76"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Crom (III)</w:t>
            </w:r>
          </w:p>
        </w:tc>
        <w:tc>
          <w:tcPr>
            <w:tcW w:w="614" w:type="pct"/>
            <w:tcBorders>
              <w:top w:val="nil"/>
              <w:left w:val="nil"/>
              <w:bottom w:val="single" w:sz="4" w:space="0" w:color="auto"/>
              <w:right w:val="single" w:sz="4" w:space="0" w:color="auto"/>
            </w:tcBorders>
            <w:shd w:val="clear" w:color="auto" w:fill="auto"/>
            <w:vAlign w:val="center"/>
            <w:hideMark/>
          </w:tcPr>
          <w:p w14:paraId="01D1B88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65A14239"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w:t>
            </w:r>
          </w:p>
        </w:tc>
        <w:tc>
          <w:tcPr>
            <w:tcW w:w="1192" w:type="pct"/>
            <w:tcBorders>
              <w:top w:val="nil"/>
              <w:left w:val="nil"/>
              <w:bottom w:val="single" w:sz="4" w:space="0" w:color="auto"/>
              <w:right w:val="single" w:sz="4" w:space="0" w:color="auto"/>
            </w:tcBorders>
            <w:shd w:val="clear" w:color="auto" w:fill="auto"/>
            <w:noWrap/>
            <w:vAlign w:val="center"/>
            <w:hideMark/>
          </w:tcPr>
          <w:p w14:paraId="7676787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0,612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39F89CCA" w14:textId="71FF4350" w:rsidR="00214F10" w:rsidRPr="00214F10" w:rsidRDefault="00214F10" w:rsidP="00214F10">
            <w:pPr>
              <w:jc w:val="center"/>
              <w:rPr>
                <w:rFonts w:cs="Times New Roman"/>
                <w:sz w:val="22"/>
                <w:szCs w:val="22"/>
              </w:rPr>
            </w:pPr>
            <w:r w:rsidRPr="00214F10">
              <w:rPr>
                <w:sz w:val="22"/>
                <w:szCs w:val="22"/>
              </w:rPr>
              <w:t>1,3802</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11A3BB57" w14:textId="38745056" w:rsidR="00214F10" w:rsidRPr="00214F10" w:rsidRDefault="00214F10" w:rsidP="00214F10">
            <w:pPr>
              <w:jc w:val="center"/>
              <w:rPr>
                <w:rFonts w:cs="Times New Roman"/>
                <w:sz w:val="22"/>
                <w:szCs w:val="22"/>
              </w:rPr>
            </w:pPr>
            <w:r w:rsidRPr="00214F10">
              <w:rPr>
                <w:sz w:val="22"/>
                <w:szCs w:val="22"/>
              </w:rPr>
              <w:t>0,0098</w:t>
            </w:r>
          </w:p>
        </w:tc>
      </w:tr>
      <w:tr w:rsidR="00214F10" w:rsidRPr="00214F10" w14:paraId="30F012CC" w14:textId="77777777" w:rsidTr="00310CE3">
        <w:trPr>
          <w:trHeight w:val="209"/>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06AF80D0" w14:textId="77777777" w:rsidR="00214F10" w:rsidRPr="00214F10" w:rsidRDefault="00214F10" w:rsidP="00214F10">
            <w:pPr>
              <w:spacing w:line="240" w:lineRule="auto"/>
              <w:jc w:val="center"/>
              <w:rPr>
                <w:rFonts w:eastAsia="Times New Roman" w:cs="Times New Roman"/>
                <w:sz w:val="22"/>
                <w:szCs w:val="22"/>
                <w:lang w:eastAsia="en-US"/>
              </w:rPr>
            </w:pPr>
            <w:r w:rsidRPr="00214F10">
              <w:rPr>
                <w:rFonts w:eastAsia="Times New Roman" w:cs="Times New Roman"/>
                <w:sz w:val="22"/>
                <w:szCs w:val="22"/>
                <w:lang w:eastAsia="en-US"/>
              </w:rPr>
              <w:t>24</w:t>
            </w:r>
          </w:p>
        </w:tc>
        <w:tc>
          <w:tcPr>
            <w:tcW w:w="1035" w:type="pct"/>
            <w:tcBorders>
              <w:top w:val="nil"/>
              <w:left w:val="nil"/>
              <w:bottom w:val="single" w:sz="4" w:space="0" w:color="auto"/>
              <w:right w:val="single" w:sz="4" w:space="0" w:color="auto"/>
            </w:tcBorders>
            <w:shd w:val="clear" w:color="auto" w:fill="auto"/>
            <w:vAlign w:val="center"/>
            <w:hideMark/>
          </w:tcPr>
          <w:p w14:paraId="15ED50BB"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Crom (VI)</w:t>
            </w:r>
          </w:p>
        </w:tc>
        <w:tc>
          <w:tcPr>
            <w:tcW w:w="614" w:type="pct"/>
            <w:tcBorders>
              <w:top w:val="nil"/>
              <w:left w:val="nil"/>
              <w:bottom w:val="single" w:sz="4" w:space="0" w:color="auto"/>
              <w:right w:val="single" w:sz="4" w:space="0" w:color="auto"/>
            </w:tcBorders>
            <w:shd w:val="clear" w:color="auto" w:fill="auto"/>
            <w:vAlign w:val="center"/>
            <w:hideMark/>
          </w:tcPr>
          <w:p w14:paraId="4C3ECD0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204B8C9C"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0,1</w:t>
            </w:r>
          </w:p>
        </w:tc>
        <w:tc>
          <w:tcPr>
            <w:tcW w:w="1192" w:type="pct"/>
            <w:tcBorders>
              <w:top w:val="nil"/>
              <w:left w:val="nil"/>
              <w:bottom w:val="single" w:sz="4" w:space="0" w:color="auto"/>
              <w:right w:val="single" w:sz="4" w:space="0" w:color="auto"/>
            </w:tcBorders>
            <w:shd w:val="clear" w:color="auto" w:fill="auto"/>
            <w:noWrap/>
            <w:vAlign w:val="center"/>
            <w:hideMark/>
          </w:tcPr>
          <w:p w14:paraId="0D5E1012"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0,0612</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6C9B3C62" w14:textId="68C64B45" w:rsidR="00214F10" w:rsidRPr="00214F10" w:rsidRDefault="00214F10" w:rsidP="00214F10">
            <w:pPr>
              <w:jc w:val="center"/>
              <w:rPr>
                <w:rFonts w:cs="Times New Roman"/>
                <w:sz w:val="22"/>
                <w:szCs w:val="22"/>
              </w:rPr>
            </w:pPr>
            <w:r w:rsidRPr="00214F10">
              <w:rPr>
                <w:sz w:val="22"/>
                <w:szCs w:val="22"/>
              </w:rPr>
              <w:t>&lt;0,007</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1A685E23" w14:textId="613AB986" w:rsidR="00214F10" w:rsidRPr="00214F10" w:rsidRDefault="00214F10" w:rsidP="00214F10">
            <w:pPr>
              <w:jc w:val="center"/>
              <w:rPr>
                <w:rFonts w:cs="Times New Roman"/>
                <w:sz w:val="22"/>
                <w:szCs w:val="22"/>
              </w:rPr>
            </w:pPr>
            <w:r w:rsidRPr="00214F10">
              <w:rPr>
                <w:sz w:val="22"/>
                <w:szCs w:val="22"/>
              </w:rPr>
              <w:t>&lt;0,007</w:t>
            </w:r>
          </w:p>
        </w:tc>
      </w:tr>
      <w:tr w:rsidR="00214F10" w:rsidRPr="00214F10" w14:paraId="3BDFF70A" w14:textId="77777777" w:rsidTr="00310CE3">
        <w:trPr>
          <w:trHeight w:val="209"/>
          <w:jc w:val="center"/>
        </w:trPr>
        <w:tc>
          <w:tcPr>
            <w:tcW w:w="253" w:type="pct"/>
            <w:tcBorders>
              <w:top w:val="nil"/>
              <w:left w:val="single" w:sz="4" w:space="0" w:color="auto"/>
              <w:bottom w:val="single" w:sz="4" w:space="0" w:color="auto"/>
              <w:right w:val="single" w:sz="4" w:space="0" w:color="auto"/>
            </w:tcBorders>
            <w:shd w:val="clear" w:color="auto" w:fill="auto"/>
            <w:noWrap/>
            <w:vAlign w:val="center"/>
          </w:tcPr>
          <w:p w14:paraId="050DEACA" w14:textId="77777777" w:rsidR="00214F10" w:rsidRPr="00214F10" w:rsidRDefault="00214F10" w:rsidP="00214F10">
            <w:pPr>
              <w:spacing w:line="240" w:lineRule="auto"/>
              <w:jc w:val="center"/>
              <w:rPr>
                <w:rFonts w:eastAsia="Times New Roman" w:cs="Times New Roman"/>
                <w:sz w:val="22"/>
                <w:szCs w:val="22"/>
                <w:lang w:eastAsia="en-US"/>
              </w:rPr>
            </w:pPr>
            <w:r w:rsidRPr="00214F10">
              <w:rPr>
                <w:rFonts w:eastAsia="Times New Roman" w:cs="Times New Roman"/>
                <w:sz w:val="22"/>
                <w:szCs w:val="22"/>
                <w:lang w:eastAsia="en-US"/>
              </w:rPr>
              <w:t>25</w:t>
            </w:r>
          </w:p>
        </w:tc>
        <w:tc>
          <w:tcPr>
            <w:tcW w:w="1035" w:type="pct"/>
            <w:tcBorders>
              <w:top w:val="nil"/>
              <w:left w:val="nil"/>
              <w:bottom w:val="single" w:sz="4" w:space="0" w:color="auto"/>
              <w:right w:val="single" w:sz="4" w:space="0" w:color="auto"/>
            </w:tcBorders>
            <w:shd w:val="clear" w:color="auto" w:fill="auto"/>
            <w:vAlign w:val="center"/>
            <w:hideMark/>
          </w:tcPr>
          <w:p w14:paraId="01F4F039"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Niken(*)</w:t>
            </w:r>
          </w:p>
        </w:tc>
        <w:tc>
          <w:tcPr>
            <w:tcW w:w="614" w:type="pct"/>
            <w:tcBorders>
              <w:top w:val="nil"/>
              <w:left w:val="nil"/>
              <w:bottom w:val="single" w:sz="4" w:space="0" w:color="auto"/>
              <w:right w:val="single" w:sz="4" w:space="0" w:color="auto"/>
            </w:tcBorders>
            <w:shd w:val="clear" w:color="auto" w:fill="auto"/>
            <w:vAlign w:val="center"/>
            <w:hideMark/>
          </w:tcPr>
          <w:p w14:paraId="2CB06DF6"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753" w:type="pct"/>
            <w:tcBorders>
              <w:top w:val="nil"/>
              <w:left w:val="nil"/>
              <w:bottom w:val="single" w:sz="4" w:space="0" w:color="auto"/>
              <w:right w:val="single" w:sz="4" w:space="0" w:color="auto"/>
            </w:tcBorders>
            <w:shd w:val="clear" w:color="auto" w:fill="auto"/>
            <w:noWrap/>
            <w:vAlign w:val="center"/>
            <w:hideMark/>
          </w:tcPr>
          <w:p w14:paraId="07773324"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0,5</w:t>
            </w:r>
          </w:p>
        </w:tc>
        <w:tc>
          <w:tcPr>
            <w:tcW w:w="1192" w:type="pct"/>
            <w:tcBorders>
              <w:top w:val="nil"/>
              <w:left w:val="nil"/>
              <w:bottom w:val="single" w:sz="4" w:space="0" w:color="auto"/>
              <w:right w:val="single" w:sz="4" w:space="0" w:color="auto"/>
            </w:tcBorders>
            <w:shd w:val="clear" w:color="auto" w:fill="auto"/>
            <w:noWrap/>
            <w:vAlign w:val="center"/>
            <w:hideMark/>
          </w:tcPr>
          <w:p w14:paraId="02F19C1C"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0,306</w:t>
            </w:r>
          </w:p>
        </w:tc>
        <w:tc>
          <w:tcPr>
            <w:tcW w:w="565" w:type="pct"/>
            <w:tcBorders>
              <w:top w:val="nil"/>
              <w:left w:val="single" w:sz="4" w:space="0" w:color="auto"/>
              <w:bottom w:val="single" w:sz="4" w:space="0" w:color="auto"/>
              <w:right w:val="single" w:sz="4" w:space="0" w:color="auto"/>
            </w:tcBorders>
            <w:shd w:val="clear" w:color="000000" w:fill="FFFFFF"/>
            <w:noWrap/>
            <w:vAlign w:val="center"/>
          </w:tcPr>
          <w:p w14:paraId="09FEA236" w14:textId="1A4295F9"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&lt;0,007</w:t>
            </w:r>
          </w:p>
        </w:tc>
        <w:tc>
          <w:tcPr>
            <w:tcW w:w="588" w:type="pct"/>
            <w:tcBorders>
              <w:top w:val="nil"/>
              <w:left w:val="single" w:sz="4" w:space="0" w:color="auto"/>
              <w:bottom w:val="single" w:sz="4" w:space="0" w:color="auto"/>
              <w:right w:val="single" w:sz="4" w:space="0" w:color="auto"/>
            </w:tcBorders>
            <w:shd w:val="clear" w:color="000000" w:fill="FFFFFF"/>
            <w:vAlign w:val="center"/>
          </w:tcPr>
          <w:p w14:paraId="08A1A267" w14:textId="24EC320F" w:rsidR="00214F10" w:rsidRPr="00214F10" w:rsidRDefault="00214F10" w:rsidP="00214F10">
            <w:pPr>
              <w:jc w:val="center"/>
              <w:rPr>
                <w:rFonts w:cs="Times New Roman"/>
                <w:sz w:val="22"/>
                <w:szCs w:val="22"/>
              </w:rPr>
            </w:pPr>
            <w:r w:rsidRPr="00214F10">
              <w:rPr>
                <w:sz w:val="22"/>
                <w:szCs w:val="22"/>
              </w:rPr>
              <w:t>&lt;0,007</w:t>
            </w:r>
          </w:p>
        </w:tc>
      </w:tr>
    </w:tbl>
    <w:p w14:paraId="39C0D334" w14:textId="77777777" w:rsidR="00D13371" w:rsidRPr="00D13371" w:rsidRDefault="00D13371" w:rsidP="00D13371">
      <w:pPr>
        <w:rPr>
          <w:lang w:val="en-US"/>
        </w:rPr>
        <w:sectPr w:rsidR="00D13371" w:rsidRPr="00D13371" w:rsidSect="00A6732A">
          <w:footerReference w:type="default" r:id="rId17"/>
          <w:pgSz w:w="16834" w:h="11909" w:orient="landscape" w:code="9"/>
          <w:pgMar w:top="1701" w:right="1134" w:bottom="1134" w:left="1134" w:header="567" w:footer="567" w:gutter="0"/>
          <w:cols w:space="720"/>
          <w:docGrid w:linePitch="360"/>
        </w:sectPr>
      </w:pPr>
    </w:p>
    <w:p w14:paraId="3573328E" w14:textId="77777777" w:rsidR="00E93064" w:rsidRDefault="009E7862" w:rsidP="006624DC">
      <w:pPr>
        <w:pStyle w:val="Caption"/>
        <w:rPr>
          <w:lang w:val="en-US"/>
        </w:rPr>
      </w:pPr>
      <w:bookmarkStart w:id="233" w:name="_Toc130565307"/>
      <w:bookmarkStart w:id="234" w:name="_Toc161841023"/>
      <w:bookmarkStart w:id="235" w:name="_Toc161841303"/>
      <w:bookmarkStart w:id="236" w:name="_Toc161841855"/>
      <w:r w:rsidRPr="007C68B3">
        <w:lastRenderedPageBreak/>
        <w:t xml:space="preserve">Bảng </w:t>
      </w:r>
      <w:r>
        <w:fldChar w:fldCharType="begin"/>
      </w:r>
      <w:r>
        <w:instrText xml:space="preserve"> SEQ Bảng \* ARABIC </w:instrText>
      </w:r>
      <w:r>
        <w:fldChar w:fldCharType="separate"/>
      </w:r>
      <w:r>
        <w:rPr>
          <w:noProof/>
        </w:rPr>
        <w:t>18</w:t>
      </w:r>
      <w:r>
        <w:rPr>
          <w:noProof/>
        </w:rPr>
        <w:fldChar w:fldCharType="end"/>
      </w:r>
      <w:r w:rsidRPr="007C68B3">
        <w:t xml:space="preserve">. </w:t>
      </w:r>
      <w:r w:rsidR="00E93064">
        <w:rPr>
          <w:lang w:val="en-US"/>
        </w:rPr>
        <w:t>Kết quả quan trắc nước thải công nghiệp (NT3 – NT4)</w:t>
      </w:r>
      <w:bookmarkEnd w:id="228"/>
      <w:bookmarkEnd w:id="229"/>
      <w:bookmarkEnd w:id="230"/>
      <w:bookmarkEnd w:id="231"/>
      <w:bookmarkEnd w:id="233"/>
      <w:bookmarkEnd w:id="234"/>
      <w:bookmarkEnd w:id="235"/>
      <w:bookmarkEnd w:id="236"/>
    </w:p>
    <w:tbl>
      <w:tblPr>
        <w:tblW w:w="5000" w:type="pct"/>
        <w:jc w:val="center"/>
        <w:tblLook w:val="04A0" w:firstRow="1" w:lastRow="0" w:firstColumn="1" w:lastColumn="0" w:noHBand="0" w:noVBand="1"/>
      </w:tblPr>
      <w:tblGrid>
        <w:gridCol w:w="817"/>
        <w:gridCol w:w="2958"/>
        <w:gridCol w:w="1479"/>
        <w:gridCol w:w="2035"/>
        <w:gridCol w:w="3514"/>
        <w:gridCol w:w="1849"/>
        <w:gridCol w:w="1904"/>
      </w:tblGrid>
      <w:tr w:rsidR="00D13371" w:rsidRPr="00214F10" w14:paraId="72E704F1" w14:textId="77777777" w:rsidTr="00310CE3">
        <w:trPr>
          <w:trHeight w:val="533"/>
          <w:tblHeader/>
          <w:jc w:val="center"/>
        </w:trPr>
        <w:tc>
          <w:tcPr>
            <w:tcW w:w="28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44F5CF" w14:textId="77777777" w:rsidR="00D13371" w:rsidRPr="00214F10" w:rsidRDefault="00D13371" w:rsidP="00310CE3">
            <w:pPr>
              <w:spacing w:line="240" w:lineRule="auto"/>
              <w:jc w:val="center"/>
              <w:rPr>
                <w:rFonts w:eastAsia="Times New Roman" w:cs="Times New Roman"/>
                <w:b/>
                <w:bCs/>
                <w:sz w:val="22"/>
                <w:szCs w:val="22"/>
                <w:lang w:val="en-US" w:eastAsia="en-US"/>
              </w:rPr>
            </w:pPr>
            <w:bookmarkStart w:id="237" w:name="_Toc83825016"/>
            <w:bookmarkStart w:id="238" w:name="_Toc83825426"/>
            <w:bookmarkStart w:id="239" w:name="_Toc83826382"/>
            <w:r w:rsidRPr="00214F10">
              <w:rPr>
                <w:rFonts w:eastAsia="Times New Roman" w:cs="Times New Roman"/>
                <w:b/>
                <w:bCs/>
                <w:sz w:val="22"/>
                <w:szCs w:val="22"/>
                <w:lang w:val="en-US" w:eastAsia="en-US"/>
              </w:rPr>
              <w:t>TT</w:t>
            </w:r>
          </w:p>
        </w:tc>
        <w:tc>
          <w:tcPr>
            <w:tcW w:w="10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70700"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Thông số</w:t>
            </w:r>
          </w:p>
        </w:tc>
        <w:tc>
          <w:tcPr>
            <w:tcW w:w="5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46E22"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Đơn vị</w:t>
            </w:r>
          </w:p>
        </w:tc>
        <w:tc>
          <w:tcPr>
            <w:tcW w:w="1906" w:type="pct"/>
            <w:gridSpan w:val="2"/>
            <w:tcBorders>
              <w:top w:val="single" w:sz="4" w:space="0" w:color="auto"/>
              <w:left w:val="nil"/>
              <w:bottom w:val="single" w:sz="4" w:space="0" w:color="auto"/>
              <w:right w:val="single" w:sz="4" w:space="0" w:color="auto"/>
            </w:tcBorders>
            <w:shd w:val="clear" w:color="auto" w:fill="auto"/>
            <w:vAlign w:val="center"/>
            <w:hideMark/>
          </w:tcPr>
          <w:p w14:paraId="2331CDBE"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QCĐP 3:2020/QN</w:t>
            </w:r>
          </w:p>
        </w:tc>
        <w:tc>
          <w:tcPr>
            <w:tcW w:w="1289" w:type="pct"/>
            <w:gridSpan w:val="2"/>
            <w:vMerge w:val="restart"/>
            <w:tcBorders>
              <w:top w:val="single" w:sz="4" w:space="0" w:color="auto"/>
              <w:left w:val="single" w:sz="4" w:space="0" w:color="auto"/>
              <w:right w:val="single" w:sz="4" w:space="0" w:color="auto"/>
            </w:tcBorders>
            <w:shd w:val="clear" w:color="auto" w:fill="auto"/>
            <w:noWrap/>
            <w:vAlign w:val="center"/>
            <w:hideMark/>
          </w:tcPr>
          <w:p w14:paraId="48AEBF20"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Kết quả</w:t>
            </w:r>
          </w:p>
        </w:tc>
      </w:tr>
      <w:tr w:rsidR="00D13371" w:rsidRPr="00214F10" w14:paraId="6106415C" w14:textId="77777777" w:rsidTr="00310CE3">
        <w:trPr>
          <w:trHeight w:val="265"/>
          <w:tblHeader/>
          <w:jc w:val="center"/>
        </w:trPr>
        <w:tc>
          <w:tcPr>
            <w:tcW w:w="281" w:type="pct"/>
            <w:vMerge/>
            <w:tcBorders>
              <w:top w:val="single" w:sz="4" w:space="0" w:color="auto"/>
              <w:left w:val="single" w:sz="4" w:space="0" w:color="auto"/>
              <w:bottom w:val="single" w:sz="4" w:space="0" w:color="auto"/>
              <w:right w:val="single" w:sz="4" w:space="0" w:color="auto"/>
            </w:tcBorders>
            <w:vAlign w:val="center"/>
            <w:hideMark/>
          </w:tcPr>
          <w:p w14:paraId="23B574FC"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1016" w:type="pct"/>
            <w:vMerge/>
            <w:tcBorders>
              <w:top w:val="single" w:sz="4" w:space="0" w:color="auto"/>
              <w:left w:val="single" w:sz="4" w:space="0" w:color="auto"/>
              <w:bottom w:val="single" w:sz="4" w:space="0" w:color="auto"/>
              <w:right w:val="single" w:sz="4" w:space="0" w:color="auto"/>
            </w:tcBorders>
            <w:vAlign w:val="center"/>
            <w:hideMark/>
          </w:tcPr>
          <w:p w14:paraId="03559C86"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14:paraId="06628445"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699" w:type="pct"/>
            <w:tcBorders>
              <w:top w:val="single" w:sz="4" w:space="0" w:color="auto"/>
              <w:left w:val="nil"/>
              <w:bottom w:val="single" w:sz="4" w:space="0" w:color="auto"/>
              <w:right w:val="single" w:sz="4" w:space="0" w:color="auto"/>
            </w:tcBorders>
            <w:shd w:val="clear" w:color="auto" w:fill="auto"/>
            <w:vAlign w:val="center"/>
            <w:hideMark/>
          </w:tcPr>
          <w:p w14:paraId="0C78F867" w14:textId="77777777" w:rsidR="00D13371" w:rsidRPr="00214F10" w:rsidRDefault="00D13371" w:rsidP="00310CE3">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Giá trị C</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14:paraId="17DE36C7" w14:textId="77777777" w:rsidR="00D13371" w:rsidRPr="00214F10" w:rsidRDefault="00D13371" w:rsidP="00310CE3">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Giá trị Cmax</w:t>
            </w:r>
          </w:p>
          <w:p w14:paraId="42E81BFA" w14:textId="77777777" w:rsidR="00D13371" w:rsidRPr="00214F10" w:rsidRDefault="00D13371" w:rsidP="00310CE3">
            <w:pPr>
              <w:spacing w:line="240" w:lineRule="auto"/>
              <w:jc w:val="center"/>
              <w:rPr>
                <w:rFonts w:eastAsia="Times New Roman" w:cs="Times New Roman"/>
                <w:i/>
                <w:sz w:val="22"/>
                <w:szCs w:val="22"/>
                <w:lang w:val="en-US" w:eastAsia="en-US"/>
              </w:rPr>
            </w:pPr>
            <w:r w:rsidRPr="00214F10">
              <w:rPr>
                <w:rFonts w:eastAsia="Times New Roman" w:cs="Times New Roman"/>
                <w:i/>
                <w:sz w:val="22"/>
                <w:szCs w:val="22"/>
                <w:lang w:val="en-US" w:eastAsia="en-US"/>
              </w:rPr>
              <w:t>Cmax=C*Kq*Kf*KQn</w:t>
            </w:r>
          </w:p>
          <w:p w14:paraId="5D861BB0" w14:textId="77777777" w:rsidR="00D13371" w:rsidRPr="00214F10" w:rsidRDefault="00D13371" w:rsidP="00310CE3">
            <w:pPr>
              <w:spacing w:line="240" w:lineRule="auto"/>
              <w:jc w:val="center"/>
              <w:rPr>
                <w:rFonts w:eastAsia="Times New Roman" w:cs="Times New Roman"/>
                <w:sz w:val="22"/>
                <w:szCs w:val="22"/>
                <w:lang w:val="en-US" w:eastAsia="en-US"/>
              </w:rPr>
            </w:pPr>
            <w:r w:rsidRPr="00214F10">
              <w:rPr>
                <w:rFonts w:eastAsia="Times New Roman" w:cs="Times New Roman"/>
                <w:i/>
                <w:sz w:val="22"/>
                <w:szCs w:val="22"/>
                <w:lang w:val="en-US" w:eastAsia="en-US"/>
              </w:rPr>
              <w:t>(Kq=0,9; Kf=0,9; KQn= 0,85</w:t>
            </w:r>
            <w:r w:rsidRPr="00214F10">
              <w:rPr>
                <w:rFonts w:eastAsia="Times New Roman" w:cs="Times New Roman"/>
                <w:sz w:val="22"/>
                <w:szCs w:val="22"/>
                <w:lang w:val="en-US" w:eastAsia="en-US"/>
              </w:rPr>
              <w:t>)</w:t>
            </w:r>
          </w:p>
        </w:tc>
        <w:tc>
          <w:tcPr>
            <w:tcW w:w="1289" w:type="pct"/>
            <w:gridSpan w:val="2"/>
            <w:vMerge/>
            <w:tcBorders>
              <w:left w:val="single" w:sz="4" w:space="0" w:color="auto"/>
              <w:bottom w:val="single" w:sz="4" w:space="0" w:color="auto"/>
              <w:right w:val="single" w:sz="4" w:space="0" w:color="auto"/>
            </w:tcBorders>
            <w:vAlign w:val="center"/>
            <w:hideMark/>
          </w:tcPr>
          <w:p w14:paraId="7CE10EEB" w14:textId="77777777" w:rsidR="00D13371" w:rsidRPr="00214F10" w:rsidRDefault="00D13371" w:rsidP="00310CE3">
            <w:pPr>
              <w:spacing w:line="240" w:lineRule="auto"/>
              <w:jc w:val="left"/>
              <w:rPr>
                <w:rFonts w:eastAsia="Times New Roman" w:cs="Times New Roman"/>
                <w:b/>
                <w:bCs/>
                <w:sz w:val="22"/>
                <w:szCs w:val="22"/>
                <w:lang w:val="en-US" w:eastAsia="en-US"/>
              </w:rPr>
            </w:pPr>
          </w:p>
        </w:tc>
      </w:tr>
      <w:tr w:rsidR="00D13371" w:rsidRPr="00214F10" w14:paraId="74B0AEB7" w14:textId="77777777" w:rsidTr="00310CE3">
        <w:trPr>
          <w:trHeight w:val="265"/>
          <w:tblHeader/>
          <w:jc w:val="center"/>
        </w:trPr>
        <w:tc>
          <w:tcPr>
            <w:tcW w:w="281" w:type="pct"/>
            <w:vMerge/>
            <w:tcBorders>
              <w:top w:val="single" w:sz="4" w:space="0" w:color="auto"/>
              <w:left w:val="single" w:sz="4" w:space="0" w:color="auto"/>
              <w:bottom w:val="single" w:sz="4" w:space="0" w:color="auto"/>
              <w:right w:val="single" w:sz="4" w:space="0" w:color="auto"/>
            </w:tcBorders>
            <w:vAlign w:val="center"/>
            <w:hideMark/>
          </w:tcPr>
          <w:p w14:paraId="48064727"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1016" w:type="pct"/>
            <w:vMerge/>
            <w:tcBorders>
              <w:top w:val="single" w:sz="4" w:space="0" w:color="auto"/>
              <w:left w:val="single" w:sz="4" w:space="0" w:color="auto"/>
              <w:bottom w:val="single" w:sz="4" w:space="0" w:color="auto"/>
              <w:right w:val="single" w:sz="4" w:space="0" w:color="auto"/>
            </w:tcBorders>
            <w:vAlign w:val="center"/>
            <w:hideMark/>
          </w:tcPr>
          <w:p w14:paraId="33E4901D"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508" w:type="pct"/>
            <w:vMerge/>
            <w:tcBorders>
              <w:top w:val="single" w:sz="4" w:space="0" w:color="auto"/>
              <w:left w:val="single" w:sz="4" w:space="0" w:color="auto"/>
              <w:bottom w:val="single" w:sz="4" w:space="0" w:color="auto"/>
              <w:right w:val="single" w:sz="4" w:space="0" w:color="auto"/>
            </w:tcBorders>
            <w:vAlign w:val="center"/>
            <w:hideMark/>
          </w:tcPr>
          <w:p w14:paraId="6279866B" w14:textId="77777777" w:rsidR="00D13371" w:rsidRPr="00214F10" w:rsidRDefault="00D13371" w:rsidP="00310CE3">
            <w:pPr>
              <w:spacing w:line="240" w:lineRule="auto"/>
              <w:jc w:val="left"/>
              <w:rPr>
                <w:rFonts w:eastAsia="Times New Roman" w:cs="Times New Roman"/>
                <w:b/>
                <w:bCs/>
                <w:sz w:val="22"/>
                <w:szCs w:val="22"/>
                <w:lang w:val="en-US" w:eastAsia="en-US"/>
              </w:rPr>
            </w:pPr>
          </w:p>
        </w:tc>
        <w:tc>
          <w:tcPr>
            <w:tcW w:w="699" w:type="pct"/>
            <w:tcBorders>
              <w:top w:val="nil"/>
              <w:left w:val="nil"/>
              <w:bottom w:val="single" w:sz="4" w:space="0" w:color="auto"/>
              <w:right w:val="single" w:sz="4" w:space="0" w:color="auto"/>
            </w:tcBorders>
            <w:shd w:val="clear" w:color="auto" w:fill="auto"/>
            <w:noWrap/>
            <w:vAlign w:val="center"/>
            <w:hideMark/>
          </w:tcPr>
          <w:p w14:paraId="6B26A790"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B</w:t>
            </w:r>
          </w:p>
        </w:tc>
        <w:tc>
          <w:tcPr>
            <w:tcW w:w="1207" w:type="pct"/>
            <w:tcBorders>
              <w:top w:val="nil"/>
              <w:left w:val="nil"/>
              <w:bottom w:val="single" w:sz="4" w:space="0" w:color="auto"/>
              <w:right w:val="single" w:sz="4" w:space="0" w:color="auto"/>
            </w:tcBorders>
            <w:shd w:val="clear" w:color="auto" w:fill="auto"/>
            <w:noWrap/>
            <w:vAlign w:val="center"/>
            <w:hideMark/>
          </w:tcPr>
          <w:p w14:paraId="44F72058"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B</w:t>
            </w:r>
          </w:p>
        </w:tc>
        <w:tc>
          <w:tcPr>
            <w:tcW w:w="635" w:type="pct"/>
            <w:tcBorders>
              <w:top w:val="nil"/>
              <w:left w:val="nil"/>
              <w:bottom w:val="single" w:sz="4" w:space="0" w:color="auto"/>
              <w:right w:val="single" w:sz="4" w:space="0" w:color="auto"/>
            </w:tcBorders>
            <w:shd w:val="clear" w:color="auto" w:fill="auto"/>
            <w:noWrap/>
            <w:vAlign w:val="center"/>
          </w:tcPr>
          <w:p w14:paraId="57A0B280"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NT3</w:t>
            </w:r>
          </w:p>
        </w:tc>
        <w:tc>
          <w:tcPr>
            <w:tcW w:w="654" w:type="pct"/>
            <w:tcBorders>
              <w:top w:val="nil"/>
              <w:left w:val="nil"/>
              <w:bottom w:val="single" w:sz="4" w:space="0" w:color="auto"/>
              <w:right w:val="single" w:sz="4" w:space="0" w:color="auto"/>
            </w:tcBorders>
          </w:tcPr>
          <w:p w14:paraId="4AECACDE" w14:textId="77777777" w:rsidR="00D13371" w:rsidRPr="00214F10" w:rsidRDefault="00D13371" w:rsidP="00310CE3">
            <w:pPr>
              <w:spacing w:line="240" w:lineRule="auto"/>
              <w:jc w:val="center"/>
              <w:rPr>
                <w:rFonts w:eastAsia="Times New Roman" w:cs="Times New Roman"/>
                <w:b/>
                <w:bCs/>
                <w:sz w:val="22"/>
                <w:szCs w:val="22"/>
                <w:lang w:val="en-US" w:eastAsia="en-US"/>
              </w:rPr>
            </w:pPr>
            <w:r w:rsidRPr="00214F10">
              <w:rPr>
                <w:rFonts w:eastAsia="Times New Roman" w:cs="Times New Roman"/>
                <w:b/>
                <w:bCs/>
                <w:sz w:val="22"/>
                <w:szCs w:val="22"/>
                <w:lang w:val="en-US" w:eastAsia="en-US"/>
              </w:rPr>
              <w:t>NT4</w:t>
            </w:r>
          </w:p>
        </w:tc>
      </w:tr>
      <w:tr w:rsidR="00214F10" w:rsidRPr="00214F10" w14:paraId="5DE4C273"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392B9C2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w:t>
            </w:r>
          </w:p>
        </w:tc>
        <w:tc>
          <w:tcPr>
            <w:tcW w:w="1016" w:type="pct"/>
            <w:tcBorders>
              <w:top w:val="nil"/>
              <w:left w:val="nil"/>
              <w:bottom w:val="single" w:sz="4" w:space="0" w:color="auto"/>
              <w:right w:val="single" w:sz="4" w:space="0" w:color="auto"/>
            </w:tcBorders>
            <w:shd w:val="clear" w:color="auto" w:fill="auto"/>
            <w:vAlign w:val="center"/>
          </w:tcPr>
          <w:p w14:paraId="5912D07F"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Nhiệt độ</w:t>
            </w:r>
          </w:p>
        </w:tc>
        <w:tc>
          <w:tcPr>
            <w:tcW w:w="508" w:type="pct"/>
            <w:tcBorders>
              <w:top w:val="nil"/>
              <w:left w:val="nil"/>
              <w:bottom w:val="single" w:sz="4" w:space="0" w:color="auto"/>
              <w:right w:val="single" w:sz="4" w:space="0" w:color="auto"/>
            </w:tcBorders>
            <w:shd w:val="clear" w:color="auto" w:fill="auto"/>
            <w:vAlign w:val="center"/>
          </w:tcPr>
          <w:p w14:paraId="41D57EC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°C</w:t>
            </w:r>
          </w:p>
        </w:tc>
        <w:tc>
          <w:tcPr>
            <w:tcW w:w="699" w:type="pct"/>
            <w:tcBorders>
              <w:top w:val="nil"/>
              <w:left w:val="nil"/>
              <w:bottom w:val="single" w:sz="4" w:space="0" w:color="auto"/>
              <w:right w:val="single" w:sz="4" w:space="0" w:color="auto"/>
            </w:tcBorders>
            <w:shd w:val="clear" w:color="auto" w:fill="auto"/>
            <w:noWrap/>
            <w:vAlign w:val="center"/>
          </w:tcPr>
          <w:p w14:paraId="366DDF61" w14:textId="77777777" w:rsidR="00214F10" w:rsidRPr="00214F10" w:rsidRDefault="00214F10" w:rsidP="00214F10">
            <w:pPr>
              <w:jc w:val="center"/>
              <w:rPr>
                <w:rFonts w:cs="Times New Roman"/>
                <w:sz w:val="22"/>
                <w:szCs w:val="22"/>
              </w:rPr>
            </w:pPr>
            <w:r w:rsidRPr="00214F10">
              <w:rPr>
                <w:rFonts w:cs="Times New Roman"/>
                <w:sz w:val="22"/>
                <w:szCs w:val="22"/>
              </w:rPr>
              <w:t>40</w:t>
            </w:r>
          </w:p>
        </w:tc>
        <w:tc>
          <w:tcPr>
            <w:tcW w:w="1207" w:type="pct"/>
            <w:tcBorders>
              <w:top w:val="nil"/>
              <w:left w:val="nil"/>
              <w:bottom w:val="single" w:sz="4" w:space="0" w:color="auto"/>
              <w:right w:val="single" w:sz="4" w:space="0" w:color="auto"/>
            </w:tcBorders>
            <w:shd w:val="clear" w:color="auto" w:fill="auto"/>
            <w:noWrap/>
            <w:vAlign w:val="center"/>
          </w:tcPr>
          <w:p w14:paraId="301F5778" w14:textId="77777777" w:rsidR="00214F10" w:rsidRPr="00214F10" w:rsidRDefault="00214F10" w:rsidP="00214F10">
            <w:pPr>
              <w:jc w:val="center"/>
              <w:rPr>
                <w:rFonts w:cs="Times New Roman"/>
                <w:sz w:val="22"/>
                <w:szCs w:val="22"/>
              </w:rPr>
            </w:pPr>
            <w:r w:rsidRPr="00214F10">
              <w:rPr>
                <w:rFonts w:cs="Times New Roman"/>
                <w:sz w:val="22"/>
                <w:szCs w:val="22"/>
              </w:rPr>
              <w:t>40</w:t>
            </w:r>
          </w:p>
        </w:tc>
        <w:tc>
          <w:tcPr>
            <w:tcW w:w="63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D6B5828" w14:textId="32B0D9EF"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25,7</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5A21CDE5" w14:textId="64D44CD5" w:rsidR="00214F10" w:rsidRPr="00214F10" w:rsidRDefault="00214F10" w:rsidP="00214F10">
            <w:pPr>
              <w:jc w:val="center"/>
              <w:rPr>
                <w:rFonts w:cs="Times New Roman"/>
                <w:sz w:val="22"/>
                <w:szCs w:val="22"/>
              </w:rPr>
            </w:pPr>
            <w:r w:rsidRPr="00214F10">
              <w:rPr>
                <w:sz w:val="22"/>
                <w:szCs w:val="22"/>
              </w:rPr>
              <w:t>25,8</w:t>
            </w:r>
          </w:p>
        </w:tc>
      </w:tr>
      <w:tr w:rsidR="00214F10" w:rsidRPr="00214F10" w14:paraId="07591F61"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2C04A41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w:t>
            </w:r>
          </w:p>
        </w:tc>
        <w:tc>
          <w:tcPr>
            <w:tcW w:w="1016" w:type="pct"/>
            <w:tcBorders>
              <w:top w:val="nil"/>
              <w:left w:val="nil"/>
              <w:bottom w:val="single" w:sz="4" w:space="0" w:color="auto"/>
              <w:right w:val="single" w:sz="4" w:space="0" w:color="auto"/>
            </w:tcBorders>
            <w:shd w:val="clear" w:color="auto" w:fill="auto"/>
            <w:vAlign w:val="center"/>
          </w:tcPr>
          <w:p w14:paraId="49172EC4"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pH(*)</w:t>
            </w:r>
          </w:p>
        </w:tc>
        <w:tc>
          <w:tcPr>
            <w:tcW w:w="508" w:type="pct"/>
            <w:tcBorders>
              <w:top w:val="nil"/>
              <w:left w:val="nil"/>
              <w:bottom w:val="single" w:sz="4" w:space="0" w:color="auto"/>
              <w:right w:val="single" w:sz="4" w:space="0" w:color="auto"/>
            </w:tcBorders>
            <w:shd w:val="clear" w:color="auto" w:fill="auto"/>
            <w:vAlign w:val="center"/>
          </w:tcPr>
          <w:p w14:paraId="1969E215"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w:t>
            </w:r>
          </w:p>
        </w:tc>
        <w:tc>
          <w:tcPr>
            <w:tcW w:w="699" w:type="pct"/>
            <w:tcBorders>
              <w:top w:val="single" w:sz="4" w:space="0" w:color="auto"/>
              <w:left w:val="nil"/>
              <w:bottom w:val="single" w:sz="4" w:space="0" w:color="auto"/>
              <w:right w:val="single" w:sz="4" w:space="0" w:color="auto"/>
            </w:tcBorders>
            <w:shd w:val="clear" w:color="auto" w:fill="auto"/>
            <w:noWrap/>
            <w:vAlign w:val="center"/>
          </w:tcPr>
          <w:p w14:paraId="0E13010B" w14:textId="77777777" w:rsidR="00214F10" w:rsidRPr="00214F10" w:rsidRDefault="00214F10" w:rsidP="00214F10">
            <w:pPr>
              <w:jc w:val="center"/>
              <w:rPr>
                <w:rFonts w:cs="Times New Roman"/>
                <w:sz w:val="22"/>
                <w:szCs w:val="22"/>
              </w:rPr>
            </w:pPr>
            <w:r w:rsidRPr="00214F10">
              <w:rPr>
                <w:rFonts w:cs="Times New Roman"/>
                <w:sz w:val="22"/>
                <w:szCs w:val="22"/>
              </w:rPr>
              <w:t>5,5 đến 9</w:t>
            </w:r>
          </w:p>
        </w:tc>
        <w:tc>
          <w:tcPr>
            <w:tcW w:w="1207" w:type="pct"/>
            <w:tcBorders>
              <w:top w:val="single" w:sz="4" w:space="0" w:color="auto"/>
              <w:left w:val="nil"/>
              <w:bottom w:val="single" w:sz="4" w:space="0" w:color="auto"/>
              <w:right w:val="single" w:sz="4" w:space="0" w:color="auto"/>
            </w:tcBorders>
            <w:shd w:val="clear" w:color="auto" w:fill="auto"/>
            <w:noWrap/>
            <w:vAlign w:val="center"/>
          </w:tcPr>
          <w:p w14:paraId="0A1BCC6E" w14:textId="77777777" w:rsidR="00214F10" w:rsidRPr="00214F10" w:rsidRDefault="00214F10" w:rsidP="00214F10">
            <w:pPr>
              <w:jc w:val="center"/>
              <w:rPr>
                <w:rFonts w:cs="Times New Roman"/>
                <w:sz w:val="22"/>
                <w:szCs w:val="22"/>
              </w:rPr>
            </w:pPr>
            <w:r w:rsidRPr="00214F10">
              <w:rPr>
                <w:rFonts w:cs="Times New Roman"/>
                <w:sz w:val="22"/>
                <w:szCs w:val="22"/>
              </w:rPr>
              <w:t>5,5 đến 9</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677E4BBC" w14:textId="45A57852" w:rsidR="00214F10" w:rsidRPr="00214F10" w:rsidRDefault="00214F10" w:rsidP="00214F10">
            <w:pPr>
              <w:jc w:val="center"/>
              <w:rPr>
                <w:rFonts w:cs="Times New Roman"/>
                <w:sz w:val="22"/>
                <w:szCs w:val="22"/>
              </w:rPr>
            </w:pPr>
            <w:r w:rsidRPr="00214F10">
              <w:rPr>
                <w:sz w:val="22"/>
                <w:szCs w:val="22"/>
              </w:rPr>
              <w:t>7,33</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732C58D7" w14:textId="3F947DFE" w:rsidR="00214F10" w:rsidRPr="00214F10" w:rsidRDefault="00214F10" w:rsidP="00214F10">
            <w:pPr>
              <w:jc w:val="center"/>
              <w:rPr>
                <w:rFonts w:cs="Times New Roman"/>
                <w:sz w:val="22"/>
                <w:szCs w:val="22"/>
              </w:rPr>
            </w:pPr>
            <w:r w:rsidRPr="00214F10">
              <w:rPr>
                <w:sz w:val="22"/>
                <w:szCs w:val="22"/>
              </w:rPr>
              <w:t>7,36</w:t>
            </w:r>
          </w:p>
        </w:tc>
      </w:tr>
      <w:tr w:rsidR="00214F10" w:rsidRPr="00214F10" w14:paraId="23FCF4CF"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011575AE"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3</w:t>
            </w:r>
          </w:p>
        </w:tc>
        <w:tc>
          <w:tcPr>
            <w:tcW w:w="1016" w:type="pct"/>
            <w:tcBorders>
              <w:top w:val="nil"/>
              <w:left w:val="nil"/>
              <w:bottom w:val="single" w:sz="4" w:space="0" w:color="auto"/>
              <w:right w:val="single" w:sz="4" w:space="0" w:color="auto"/>
            </w:tcBorders>
            <w:shd w:val="clear" w:color="auto" w:fill="auto"/>
            <w:vAlign w:val="center"/>
          </w:tcPr>
          <w:p w14:paraId="2F50327C"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Lưu lượng</w:t>
            </w:r>
          </w:p>
        </w:tc>
        <w:tc>
          <w:tcPr>
            <w:tcW w:w="508" w:type="pct"/>
            <w:tcBorders>
              <w:top w:val="nil"/>
              <w:left w:val="nil"/>
              <w:bottom w:val="single" w:sz="4" w:space="0" w:color="auto"/>
              <w:right w:val="single" w:sz="4" w:space="0" w:color="auto"/>
            </w:tcBorders>
            <w:shd w:val="clear" w:color="auto" w:fill="auto"/>
            <w:vAlign w:val="center"/>
          </w:tcPr>
          <w:p w14:paraId="32AD8136"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m³/h</w:t>
            </w:r>
          </w:p>
        </w:tc>
        <w:tc>
          <w:tcPr>
            <w:tcW w:w="699" w:type="pct"/>
            <w:tcBorders>
              <w:top w:val="nil"/>
              <w:left w:val="nil"/>
              <w:bottom w:val="single" w:sz="4" w:space="0" w:color="auto"/>
              <w:right w:val="single" w:sz="4" w:space="0" w:color="auto"/>
            </w:tcBorders>
            <w:shd w:val="clear" w:color="auto" w:fill="auto"/>
            <w:noWrap/>
            <w:vAlign w:val="center"/>
          </w:tcPr>
          <w:p w14:paraId="4542C281" w14:textId="77777777" w:rsidR="00214F10" w:rsidRPr="00214F10" w:rsidRDefault="00214F10" w:rsidP="00214F10">
            <w:pPr>
              <w:jc w:val="center"/>
              <w:rPr>
                <w:rFonts w:cs="Times New Roman"/>
                <w:sz w:val="22"/>
                <w:szCs w:val="22"/>
              </w:rPr>
            </w:pPr>
            <w:r w:rsidRPr="00214F10">
              <w:rPr>
                <w:rFonts w:cs="Times New Roman"/>
                <w:sz w:val="22"/>
                <w:szCs w:val="22"/>
              </w:rPr>
              <w:t>-</w:t>
            </w:r>
          </w:p>
        </w:tc>
        <w:tc>
          <w:tcPr>
            <w:tcW w:w="1207" w:type="pct"/>
            <w:tcBorders>
              <w:top w:val="nil"/>
              <w:left w:val="nil"/>
              <w:bottom w:val="single" w:sz="4" w:space="0" w:color="auto"/>
              <w:right w:val="single" w:sz="4" w:space="0" w:color="auto"/>
            </w:tcBorders>
            <w:shd w:val="clear" w:color="auto" w:fill="auto"/>
            <w:noWrap/>
            <w:vAlign w:val="center"/>
          </w:tcPr>
          <w:p w14:paraId="2D2CB4CE" w14:textId="77777777" w:rsidR="00214F10" w:rsidRPr="00214F10" w:rsidRDefault="00214F10" w:rsidP="00214F10">
            <w:pPr>
              <w:jc w:val="center"/>
              <w:rPr>
                <w:rFonts w:cs="Times New Roman"/>
                <w:sz w:val="22"/>
                <w:szCs w:val="22"/>
              </w:rPr>
            </w:pPr>
            <w:r w:rsidRPr="00214F10">
              <w:rPr>
                <w:rFonts w:cs="Times New Roman"/>
                <w:sz w:val="22"/>
                <w:szCs w:val="22"/>
              </w:rPr>
              <w:t>-</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27210E37" w14:textId="7805BB1A"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524,6</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3A2B237B" w14:textId="3EB2415B" w:rsidR="00214F10" w:rsidRPr="00214F10" w:rsidRDefault="00214F10" w:rsidP="00214F10">
            <w:pPr>
              <w:jc w:val="center"/>
              <w:rPr>
                <w:rFonts w:cs="Times New Roman"/>
                <w:sz w:val="22"/>
                <w:szCs w:val="22"/>
              </w:rPr>
            </w:pPr>
            <w:r w:rsidRPr="00214F10">
              <w:rPr>
                <w:sz w:val="22"/>
                <w:szCs w:val="22"/>
              </w:rPr>
              <w:t>485,6</w:t>
            </w:r>
          </w:p>
        </w:tc>
      </w:tr>
      <w:tr w:rsidR="00214F10" w:rsidRPr="00214F10" w14:paraId="7B722A9B"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3A487BD9"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4</w:t>
            </w:r>
          </w:p>
        </w:tc>
        <w:tc>
          <w:tcPr>
            <w:tcW w:w="1016" w:type="pct"/>
            <w:tcBorders>
              <w:top w:val="nil"/>
              <w:left w:val="nil"/>
              <w:bottom w:val="single" w:sz="4" w:space="0" w:color="auto"/>
              <w:right w:val="single" w:sz="4" w:space="0" w:color="auto"/>
            </w:tcBorders>
            <w:shd w:val="clear" w:color="auto" w:fill="auto"/>
            <w:vAlign w:val="center"/>
            <w:hideMark/>
          </w:tcPr>
          <w:p w14:paraId="09C3F4B9"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Chất rắn lơ lửng(*)</w:t>
            </w:r>
          </w:p>
        </w:tc>
        <w:tc>
          <w:tcPr>
            <w:tcW w:w="508" w:type="pct"/>
            <w:tcBorders>
              <w:top w:val="nil"/>
              <w:left w:val="nil"/>
              <w:bottom w:val="single" w:sz="4" w:space="0" w:color="auto"/>
              <w:right w:val="single" w:sz="4" w:space="0" w:color="auto"/>
            </w:tcBorders>
            <w:shd w:val="clear" w:color="auto" w:fill="auto"/>
            <w:vAlign w:val="center"/>
            <w:hideMark/>
          </w:tcPr>
          <w:p w14:paraId="3D901C39"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5C978754" w14:textId="77777777" w:rsidR="00214F10" w:rsidRPr="00214F10" w:rsidRDefault="00214F10" w:rsidP="00214F10">
            <w:pPr>
              <w:jc w:val="center"/>
              <w:rPr>
                <w:rFonts w:cs="Times New Roman"/>
                <w:sz w:val="22"/>
                <w:szCs w:val="22"/>
              </w:rPr>
            </w:pPr>
            <w:r w:rsidRPr="00214F10">
              <w:rPr>
                <w:rFonts w:cs="Times New Roman"/>
                <w:sz w:val="22"/>
                <w:szCs w:val="22"/>
              </w:rPr>
              <w:t>100</w:t>
            </w:r>
          </w:p>
        </w:tc>
        <w:tc>
          <w:tcPr>
            <w:tcW w:w="1207" w:type="pct"/>
            <w:tcBorders>
              <w:top w:val="nil"/>
              <w:left w:val="nil"/>
              <w:bottom w:val="single" w:sz="4" w:space="0" w:color="auto"/>
              <w:right w:val="single" w:sz="4" w:space="0" w:color="auto"/>
            </w:tcBorders>
            <w:shd w:val="clear" w:color="auto" w:fill="auto"/>
            <w:noWrap/>
            <w:vAlign w:val="center"/>
          </w:tcPr>
          <w:p w14:paraId="3C2F8C70" w14:textId="77777777" w:rsidR="00214F10" w:rsidRPr="00214F10" w:rsidRDefault="00214F10" w:rsidP="00214F10">
            <w:pPr>
              <w:jc w:val="center"/>
              <w:rPr>
                <w:rFonts w:cs="Times New Roman"/>
                <w:color w:val="FF0000"/>
                <w:sz w:val="22"/>
                <w:szCs w:val="22"/>
              </w:rPr>
            </w:pPr>
            <w:r w:rsidRPr="00214F10">
              <w:rPr>
                <w:rFonts w:cs="Times New Roman"/>
                <w:color w:val="FF0000"/>
                <w:sz w:val="22"/>
                <w:szCs w:val="22"/>
              </w:rPr>
              <w:t>68,85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072B863F" w14:textId="0EE7C212" w:rsidR="00214F10" w:rsidRPr="00214F10" w:rsidRDefault="00214F10" w:rsidP="00214F10">
            <w:pPr>
              <w:spacing w:before="0" w:after="0" w:line="240" w:lineRule="auto"/>
              <w:jc w:val="center"/>
              <w:rPr>
                <w:rFonts w:cs="Times New Roman"/>
                <w:color w:val="FF0000"/>
                <w:sz w:val="22"/>
                <w:szCs w:val="22"/>
                <w:lang w:val="en-US" w:eastAsia="zh-CN"/>
              </w:rPr>
            </w:pPr>
            <w:r w:rsidRPr="00214F10">
              <w:rPr>
                <w:color w:val="FF0000"/>
                <w:sz w:val="22"/>
                <w:szCs w:val="22"/>
              </w:rPr>
              <w:t>197</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2BC9E565" w14:textId="57820FDB" w:rsidR="00214F10" w:rsidRPr="00214F10" w:rsidRDefault="00214F10" w:rsidP="00214F10">
            <w:pPr>
              <w:jc w:val="center"/>
              <w:rPr>
                <w:rFonts w:cs="Times New Roman"/>
                <w:sz w:val="22"/>
                <w:szCs w:val="22"/>
              </w:rPr>
            </w:pPr>
            <w:r w:rsidRPr="00214F10">
              <w:rPr>
                <w:sz w:val="22"/>
                <w:szCs w:val="22"/>
              </w:rPr>
              <w:t>31,7</w:t>
            </w:r>
          </w:p>
        </w:tc>
      </w:tr>
      <w:tr w:rsidR="00214F10" w:rsidRPr="00214F10" w14:paraId="787CC4DD"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65D9711F"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5</w:t>
            </w:r>
          </w:p>
        </w:tc>
        <w:tc>
          <w:tcPr>
            <w:tcW w:w="1016" w:type="pct"/>
            <w:tcBorders>
              <w:top w:val="nil"/>
              <w:left w:val="nil"/>
              <w:bottom w:val="single" w:sz="4" w:space="0" w:color="auto"/>
              <w:right w:val="single" w:sz="4" w:space="0" w:color="auto"/>
            </w:tcBorders>
            <w:shd w:val="clear" w:color="auto" w:fill="auto"/>
            <w:vAlign w:val="center"/>
            <w:hideMark/>
          </w:tcPr>
          <w:p w14:paraId="61D592FE"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Độ màu</w:t>
            </w:r>
          </w:p>
        </w:tc>
        <w:tc>
          <w:tcPr>
            <w:tcW w:w="508" w:type="pct"/>
            <w:tcBorders>
              <w:top w:val="nil"/>
              <w:left w:val="nil"/>
              <w:bottom w:val="single" w:sz="4" w:space="0" w:color="auto"/>
              <w:right w:val="single" w:sz="4" w:space="0" w:color="auto"/>
            </w:tcBorders>
            <w:shd w:val="clear" w:color="auto" w:fill="auto"/>
            <w:vAlign w:val="center"/>
            <w:hideMark/>
          </w:tcPr>
          <w:p w14:paraId="5975073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Pt/Co</w:t>
            </w:r>
          </w:p>
        </w:tc>
        <w:tc>
          <w:tcPr>
            <w:tcW w:w="699" w:type="pct"/>
            <w:tcBorders>
              <w:top w:val="nil"/>
              <w:left w:val="nil"/>
              <w:bottom w:val="single" w:sz="4" w:space="0" w:color="auto"/>
              <w:right w:val="single" w:sz="4" w:space="0" w:color="auto"/>
            </w:tcBorders>
            <w:shd w:val="clear" w:color="auto" w:fill="auto"/>
            <w:noWrap/>
            <w:vAlign w:val="center"/>
          </w:tcPr>
          <w:p w14:paraId="79A2CD3A" w14:textId="77777777" w:rsidR="00214F10" w:rsidRPr="00214F10" w:rsidRDefault="00214F10" w:rsidP="00214F10">
            <w:pPr>
              <w:jc w:val="center"/>
              <w:rPr>
                <w:rFonts w:cs="Times New Roman"/>
                <w:sz w:val="22"/>
                <w:szCs w:val="22"/>
              </w:rPr>
            </w:pPr>
            <w:r w:rsidRPr="00214F10">
              <w:rPr>
                <w:rFonts w:cs="Times New Roman"/>
                <w:sz w:val="22"/>
                <w:szCs w:val="22"/>
              </w:rPr>
              <w:t>150</w:t>
            </w:r>
          </w:p>
        </w:tc>
        <w:tc>
          <w:tcPr>
            <w:tcW w:w="1207" w:type="pct"/>
            <w:tcBorders>
              <w:top w:val="nil"/>
              <w:left w:val="nil"/>
              <w:bottom w:val="single" w:sz="4" w:space="0" w:color="auto"/>
              <w:right w:val="single" w:sz="4" w:space="0" w:color="auto"/>
            </w:tcBorders>
            <w:shd w:val="clear" w:color="auto" w:fill="auto"/>
            <w:noWrap/>
            <w:vAlign w:val="center"/>
          </w:tcPr>
          <w:p w14:paraId="75A81AC2" w14:textId="77777777" w:rsidR="00214F10" w:rsidRPr="00214F10" w:rsidRDefault="00214F10" w:rsidP="00214F10">
            <w:pPr>
              <w:jc w:val="center"/>
              <w:rPr>
                <w:rFonts w:cs="Times New Roman"/>
                <w:sz w:val="22"/>
                <w:szCs w:val="22"/>
              </w:rPr>
            </w:pPr>
            <w:r w:rsidRPr="00214F10">
              <w:rPr>
                <w:rFonts w:cs="Times New Roman"/>
                <w:sz w:val="22"/>
                <w:szCs w:val="22"/>
              </w:rPr>
              <w:t>150</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4D178BDF" w14:textId="6C0CD61F"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125</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1B5DCC8C" w14:textId="33A72F8F" w:rsidR="00214F10" w:rsidRPr="00214F10" w:rsidRDefault="00214F10" w:rsidP="00214F10">
            <w:pPr>
              <w:jc w:val="center"/>
              <w:rPr>
                <w:rFonts w:cs="Times New Roman"/>
                <w:sz w:val="22"/>
                <w:szCs w:val="22"/>
              </w:rPr>
            </w:pPr>
            <w:r w:rsidRPr="00214F10">
              <w:rPr>
                <w:sz w:val="22"/>
                <w:szCs w:val="22"/>
              </w:rPr>
              <w:t>15</w:t>
            </w:r>
          </w:p>
        </w:tc>
      </w:tr>
      <w:tr w:rsidR="00214F10" w:rsidRPr="00214F10" w14:paraId="49BBCD6C"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6599405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6</w:t>
            </w:r>
          </w:p>
        </w:tc>
        <w:tc>
          <w:tcPr>
            <w:tcW w:w="1016" w:type="pct"/>
            <w:tcBorders>
              <w:top w:val="nil"/>
              <w:left w:val="nil"/>
              <w:bottom w:val="single" w:sz="4" w:space="0" w:color="auto"/>
              <w:right w:val="single" w:sz="4" w:space="0" w:color="auto"/>
            </w:tcBorders>
            <w:shd w:val="clear" w:color="auto" w:fill="auto"/>
            <w:vAlign w:val="center"/>
            <w:hideMark/>
          </w:tcPr>
          <w:p w14:paraId="4346B674"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COD(*)</w:t>
            </w:r>
          </w:p>
        </w:tc>
        <w:tc>
          <w:tcPr>
            <w:tcW w:w="508" w:type="pct"/>
            <w:tcBorders>
              <w:top w:val="nil"/>
              <w:left w:val="nil"/>
              <w:bottom w:val="single" w:sz="4" w:space="0" w:color="auto"/>
              <w:right w:val="single" w:sz="4" w:space="0" w:color="auto"/>
            </w:tcBorders>
            <w:shd w:val="clear" w:color="auto" w:fill="auto"/>
            <w:vAlign w:val="center"/>
            <w:hideMark/>
          </w:tcPr>
          <w:p w14:paraId="0AD2605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43C718DD" w14:textId="77777777" w:rsidR="00214F10" w:rsidRPr="00214F10" w:rsidRDefault="00214F10" w:rsidP="00214F10">
            <w:pPr>
              <w:jc w:val="center"/>
              <w:rPr>
                <w:rFonts w:cs="Times New Roman"/>
                <w:sz w:val="22"/>
                <w:szCs w:val="22"/>
              </w:rPr>
            </w:pPr>
            <w:r w:rsidRPr="00214F10">
              <w:rPr>
                <w:rFonts w:cs="Times New Roman"/>
                <w:sz w:val="22"/>
                <w:szCs w:val="22"/>
              </w:rPr>
              <w:t>150</w:t>
            </w:r>
          </w:p>
        </w:tc>
        <w:tc>
          <w:tcPr>
            <w:tcW w:w="1207" w:type="pct"/>
            <w:tcBorders>
              <w:top w:val="nil"/>
              <w:left w:val="nil"/>
              <w:bottom w:val="single" w:sz="4" w:space="0" w:color="auto"/>
              <w:right w:val="single" w:sz="4" w:space="0" w:color="auto"/>
            </w:tcBorders>
            <w:shd w:val="clear" w:color="auto" w:fill="auto"/>
            <w:noWrap/>
            <w:vAlign w:val="center"/>
          </w:tcPr>
          <w:p w14:paraId="4811AAA7" w14:textId="77777777" w:rsidR="00214F10" w:rsidRPr="00214F10" w:rsidRDefault="00214F10" w:rsidP="00214F10">
            <w:pPr>
              <w:jc w:val="center"/>
              <w:rPr>
                <w:rFonts w:cs="Times New Roman"/>
                <w:sz w:val="22"/>
                <w:szCs w:val="22"/>
              </w:rPr>
            </w:pPr>
            <w:r w:rsidRPr="00214F10">
              <w:rPr>
                <w:rFonts w:cs="Times New Roman"/>
                <w:sz w:val="22"/>
                <w:szCs w:val="22"/>
              </w:rPr>
              <w:t>103,275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68CCB6BC" w14:textId="437F5C32"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69,5</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108B43FC" w14:textId="2FD8431D" w:rsidR="00214F10" w:rsidRPr="00214F10" w:rsidRDefault="00214F10" w:rsidP="00214F10">
            <w:pPr>
              <w:jc w:val="center"/>
              <w:rPr>
                <w:rFonts w:cs="Times New Roman"/>
                <w:sz w:val="22"/>
                <w:szCs w:val="22"/>
              </w:rPr>
            </w:pPr>
            <w:r w:rsidRPr="00214F10">
              <w:rPr>
                <w:sz w:val="22"/>
                <w:szCs w:val="22"/>
              </w:rPr>
              <w:t>22,9</w:t>
            </w:r>
          </w:p>
        </w:tc>
      </w:tr>
      <w:tr w:rsidR="00214F10" w:rsidRPr="00214F10" w14:paraId="5F2F5461"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44C48EE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7</w:t>
            </w:r>
          </w:p>
        </w:tc>
        <w:tc>
          <w:tcPr>
            <w:tcW w:w="1016" w:type="pct"/>
            <w:tcBorders>
              <w:top w:val="nil"/>
              <w:left w:val="nil"/>
              <w:bottom w:val="single" w:sz="4" w:space="0" w:color="auto"/>
              <w:right w:val="single" w:sz="4" w:space="0" w:color="auto"/>
            </w:tcBorders>
            <w:shd w:val="clear" w:color="auto" w:fill="auto"/>
            <w:vAlign w:val="center"/>
            <w:hideMark/>
          </w:tcPr>
          <w:p w14:paraId="43AA6E76"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BOD5</w:t>
            </w:r>
          </w:p>
        </w:tc>
        <w:tc>
          <w:tcPr>
            <w:tcW w:w="508" w:type="pct"/>
            <w:tcBorders>
              <w:top w:val="nil"/>
              <w:left w:val="nil"/>
              <w:bottom w:val="single" w:sz="4" w:space="0" w:color="auto"/>
              <w:right w:val="single" w:sz="4" w:space="0" w:color="auto"/>
            </w:tcBorders>
            <w:shd w:val="clear" w:color="auto" w:fill="auto"/>
            <w:vAlign w:val="center"/>
            <w:hideMark/>
          </w:tcPr>
          <w:p w14:paraId="7C5C701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014530A6" w14:textId="77777777" w:rsidR="00214F10" w:rsidRPr="00214F10" w:rsidRDefault="00214F10" w:rsidP="00214F10">
            <w:pPr>
              <w:jc w:val="center"/>
              <w:rPr>
                <w:rFonts w:cs="Times New Roman"/>
                <w:sz w:val="22"/>
                <w:szCs w:val="22"/>
              </w:rPr>
            </w:pPr>
            <w:r w:rsidRPr="00214F10">
              <w:rPr>
                <w:rFonts w:cs="Times New Roman"/>
                <w:sz w:val="22"/>
                <w:szCs w:val="22"/>
              </w:rPr>
              <w:t>50</w:t>
            </w:r>
          </w:p>
        </w:tc>
        <w:tc>
          <w:tcPr>
            <w:tcW w:w="1207" w:type="pct"/>
            <w:tcBorders>
              <w:top w:val="nil"/>
              <w:left w:val="nil"/>
              <w:bottom w:val="single" w:sz="4" w:space="0" w:color="auto"/>
              <w:right w:val="single" w:sz="4" w:space="0" w:color="auto"/>
            </w:tcBorders>
            <w:shd w:val="clear" w:color="auto" w:fill="auto"/>
            <w:noWrap/>
            <w:vAlign w:val="center"/>
          </w:tcPr>
          <w:p w14:paraId="56680162" w14:textId="77777777" w:rsidR="00214F10" w:rsidRPr="00214F10" w:rsidRDefault="00214F10" w:rsidP="00214F10">
            <w:pPr>
              <w:jc w:val="center"/>
              <w:rPr>
                <w:rFonts w:cs="Times New Roman"/>
                <w:sz w:val="22"/>
                <w:szCs w:val="22"/>
              </w:rPr>
            </w:pPr>
            <w:r w:rsidRPr="00214F10">
              <w:rPr>
                <w:rFonts w:cs="Times New Roman"/>
                <w:sz w:val="22"/>
                <w:szCs w:val="22"/>
              </w:rPr>
              <w:t>34,425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6F09E577" w14:textId="0800CA9A"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15,7</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69B4FBDE" w14:textId="169371ED" w:rsidR="00214F10" w:rsidRPr="00214F10" w:rsidRDefault="00214F10" w:rsidP="00214F10">
            <w:pPr>
              <w:jc w:val="center"/>
              <w:rPr>
                <w:rFonts w:cs="Times New Roman"/>
                <w:sz w:val="22"/>
                <w:szCs w:val="22"/>
              </w:rPr>
            </w:pPr>
            <w:r w:rsidRPr="00214F10">
              <w:rPr>
                <w:sz w:val="22"/>
                <w:szCs w:val="22"/>
              </w:rPr>
              <w:t>5,4</w:t>
            </w:r>
          </w:p>
        </w:tc>
      </w:tr>
      <w:tr w:rsidR="00214F10" w:rsidRPr="00214F10" w14:paraId="09038D71"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35C4FA2F"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8</w:t>
            </w:r>
          </w:p>
        </w:tc>
        <w:tc>
          <w:tcPr>
            <w:tcW w:w="1016" w:type="pct"/>
            <w:tcBorders>
              <w:top w:val="single" w:sz="4" w:space="0" w:color="auto"/>
              <w:left w:val="single" w:sz="4" w:space="0" w:color="auto"/>
              <w:bottom w:val="single" w:sz="4" w:space="0" w:color="auto"/>
              <w:right w:val="single" w:sz="4" w:space="0" w:color="auto"/>
            </w:tcBorders>
            <w:shd w:val="clear" w:color="000000" w:fill="FFFFFF"/>
            <w:vAlign w:val="center"/>
          </w:tcPr>
          <w:p w14:paraId="60BEBAF5"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sz w:val="22"/>
                <w:szCs w:val="22"/>
              </w:rPr>
              <w:t>Nitrat(*)</w:t>
            </w:r>
          </w:p>
        </w:tc>
        <w:tc>
          <w:tcPr>
            <w:tcW w:w="508" w:type="pct"/>
            <w:tcBorders>
              <w:top w:val="single" w:sz="4" w:space="0" w:color="auto"/>
              <w:left w:val="nil"/>
              <w:bottom w:val="single" w:sz="4" w:space="0" w:color="auto"/>
              <w:right w:val="single" w:sz="4" w:space="0" w:color="auto"/>
            </w:tcBorders>
            <w:shd w:val="clear" w:color="000000" w:fill="FFFFFF"/>
            <w:vAlign w:val="center"/>
          </w:tcPr>
          <w:p w14:paraId="101739B3"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sz w:val="22"/>
                <w:szCs w:val="22"/>
              </w:rPr>
              <w:t>mg/l</w:t>
            </w:r>
          </w:p>
        </w:tc>
        <w:tc>
          <w:tcPr>
            <w:tcW w:w="699"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60D42B2" w14:textId="77777777" w:rsidR="00214F10" w:rsidRPr="00214F10" w:rsidRDefault="00214F10" w:rsidP="00214F10">
            <w:pPr>
              <w:jc w:val="center"/>
              <w:rPr>
                <w:rFonts w:cs="Times New Roman"/>
                <w:sz w:val="22"/>
                <w:szCs w:val="22"/>
              </w:rPr>
            </w:pPr>
            <w:r w:rsidRPr="00214F10">
              <w:rPr>
                <w:sz w:val="22"/>
                <w:szCs w:val="22"/>
              </w:rPr>
              <w:t>-</w:t>
            </w:r>
          </w:p>
        </w:tc>
        <w:tc>
          <w:tcPr>
            <w:tcW w:w="120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5C4891F" w14:textId="77777777" w:rsidR="00214F10" w:rsidRPr="00214F10" w:rsidRDefault="00214F10" w:rsidP="00214F10">
            <w:pPr>
              <w:jc w:val="center"/>
              <w:rPr>
                <w:rFonts w:cs="Times New Roman"/>
                <w:sz w:val="22"/>
                <w:szCs w:val="22"/>
              </w:rPr>
            </w:pPr>
            <w:r w:rsidRPr="00214F10">
              <w:rPr>
                <w:sz w:val="22"/>
                <w:szCs w:val="22"/>
              </w:rPr>
              <w:t>-</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7FCD37A9" w14:textId="216920A8"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x</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7EDD4095" w14:textId="31864207" w:rsidR="00214F10" w:rsidRPr="00214F10" w:rsidRDefault="00214F10" w:rsidP="00214F10">
            <w:pPr>
              <w:jc w:val="center"/>
              <w:rPr>
                <w:rFonts w:cs="Times New Roman"/>
                <w:sz w:val="22"/>
                <w:szCs w:val="22"/>
              </w:rPr>
            </w:pPr>
            <w:r w:rsidRPr="00214F10">
              <w:rPr>
                <w:sz w:val="22"/>
                <w:szCs w:val="22"/>
              </w:rPr>
              <w:t>0,376</w:t>
            </w:r>
          </w:p>
        </w:tc>
      </w:tr>
      <w:tr w:rsidR="00214F10" w:rsidRPr="00214F10" w14:paraId="04ACDD68"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6855DE86"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9</w:t>
            </w:r>
          </w:p>
        </w:tc>
        <w:tc>
          <w:tcPr>
            <w:tcW w:w="1016" w:type="pct"/>
            <w:tcBorders>
              <w:top w:val="nil"/>
              <w:left w:val="single" w:sz="4" w:space="0" w:color="auto"/>
              <w:bottom w:val="single" w:sz="4" w:space="0" w:color="auto"/>
              <w:right w:val="single" w:sz="4" w:space="0" w:color="auto"/>
            </w:tcBorders>
            <w:shd w:val="clear" w:color="000000" w:fill="FFFFFF"/>
            <w:vAlign w:val="center"/>
          </w:tcPr>
          <w:p w14:paraId="4146968B"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sz w:val="22"/>
                <w:szCs w:val="22"/>
              </w:rPr>
              <w:t>Amoni (*)</w:t>
            </w:r>
          </w:p>
        </w:tc>
        <w:tc>
          <w:tcPr>
            <w:tcW w:w="508" w:type="pct"/>
            <w:tcBorders>
              <w:top w:val="nil"/>
              <w:left w:val="nil"/>
              <w:bottom w:val="single" w:sz="4" w:space="0" w:color="auto"/>
              <w:right w:val="single" w:sz="4" w:space="0" w:color="auto"/>
            </w:tcBorders>
            <w:shd w:val="clear" w:color="000000" w:fill="FFFFFF"/>
            <w:vAlign w:val="center"/>
          </w:tcPr>
          <w:p w14:paraId="4C0A207F"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sz w:val="22"/>
                <w:szCs w:val="22"/>
              </w:rPr>
              <w:t>mg/l</w:t>
            </w:r>
          </w:p>
        </w:tc>
        <w:tc>
          <w:tcPr>
            <w:tcW w:w="699" w:type="pct"/>
            <w:tcBorders>
              <w:top w:val="nil"/>
              <w:left w:val="single" w:sz="4" w:space="0" w:color="auto"/>
              <w:bottom w:val="single" w:sz="4" w:space="0" w:color="auto"/>
              <w:right w:val="single" w:sz="4" w:space="0" w:color="auto"/>
            </w:tcBorders>
            <w:shd w:val="clear" w:color="000000" w:fill="FFFFFF"/>
            <w:noWrap/>
            <w:vAlign w:val="center"/>
          </w:tcPr>
          <w:p w14:paraId="3B8D8559" w14:textId="77777777" w:rsidR="00214F10" w:rsidRPr="00214F10" w:rsidRDefault="00214F10" w:rsidP="00214F10">
            <w:pPr>
              <w:jc w:val="center"/>
              <w:rPr>
                <w:rFonts w:cs="Times New Roman"/>
                <w:sz w:val="22"/>
                <w:szCs w:val="22"/>
              </w:rPr>
            </w:pPr>
            <w:r w:rsidRPr="00214F10">
              <w:rPr>
                <w:sz w:val="22"/>
                <w:szCs w:val="22"/>
              </w:rPr>
              <w:t>10</w:t>
            </w:r>
          </w:p>
        </w:tc>
        <w:tc>
          <w:tcPr>
            <w:tcW w:w="1207" w:type="pct"/>
            <w:tcBorders>
              <w:top w:val="nil"/>
              <w:left w:val="single" w:sz="4" w:space="0" w:color="auto"/>
              <w:bottom w:val="single" w:sz="4" w:space="0" w:color="auto"/>
              <w:right w:val="single" w:sz="4" w:space="0" w:color="auto"/>
            </w:tcBorders>
            <w:shd w:val="clear" w:color="000000" w:fill="FFFFFF"/>
            <w:noWrap/>
            <w:vAlign w:val="center"/>
          </w:tcPr>
          <w:p w14:paraId="3F417FAC" w14:textId="77777777" w:rsidR="00214F10" w:rsidRPr="00214F10" w:rsidRDefault="00214F10" w:rsidP="00214F10">
            <w:pPr>
              <w:jc w:val="center"/>
              <w:rPr>
                <w:rFonts w:cs="Times New Roman"/>
                <w:sz w:val="22"/>
                <w:szCs w:val="22"/>
              </w:rPr>
            </w:pPr>
            <w:r w:rsidRPr="00214F10">
              <w:rPr>
                <w:sz w:val="22"/>
                <w:szCs w:val="22"/>
              </w:rPr>
              <w:t>6,885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4ECBC93E" w14:textId="59169509"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x</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7AF42E9B" w14:textId="069FD17A" w:rsidR="00214F10" w:rsidRPr="00214F10" w:rsidRDefault="00214F10" w:rsidP="00214F10">
            <w:pPr>
              <w:jc w:val="center"/>
              <w:rPr>
                <w:rFonts w:cs="Times New Roman"/>
                <w:sz w:val="22"/>
                <w:szCs w:val="22"/>
              </w:rPr>
            </w:pPr>
            <w:r w:rsidRPr="00214F10">
              <w:rPr>
                <w:sz w:val="22"/>
                <w:szCs w:val="22"/>
              </w:rPr>
              <w:t>&lt;0,5</w:t>
            </w:r>
          </w:p>
        </w:tc>
      </w:tr>
      <w:tr w:rsidR="00214F10" w:rsidRPr="00214F10" w14:paraId="108B2E2E"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76B6A43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10</w:t>
            </w:r>
          </w:p>
        </w:tc>
        <w:tc>
          <w:tcPr>
            <w:tcW w:w="1016" w:type="pct"/>
            <w:tcBorders>
              <w:top w:val="nil"/>
              <w:left w:val="nil"/>
              <w:bottom w:val="single" w:sz="4" w:space="0" w:color="auto"/>
              <w:right w:val="single" w:sz="4" w:space="0" w:color="auto"/>
            </w:tcBorders>
            <w:shd w:val="clear" w:color="auto" w:fill="auto"/>
            <w:vAlign w:val="center"/>
            <w:hideMark/>
          </w:tcPr>
          <w:p w14:paraId="57C7A09C"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Tổng nitơ(*)</w:t>
            </w:r>
          </w:p>
        </w:tc>
        <w:tc>
          <w:tcPr>
            <w:tcW w:w="508" w:type="pct"/>
            <w:tcBorders>
              <w:top w:val="nil"/>
              <w:left w:val="nil"/>
              <w:bottom w:val="single" w:sz="4" w:space="0" w:color="auto"/>
              <w:right w:val="single" w:sz="4" w:space="0" w:color="auto"/>
            </w:tcBorders>
            <w:shd w:val="clear" w:color="auto" w:fill="auto"/>
            <w:vAlign w:val="center"/>
            <w:hideMark/>
          </w:tcPr>
          <w:p w14:paraId="2069629B"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05F8974C" w14:textId="77777777" w:rsidR="00214F10" w:rsidRPr="00214F10" w:rsidRDefault="00214F10" w:rsidP="00214F10">
            <w:pPr>
              <w:jc w:val="center"/>
              <w:rPr>
                <w:rFonts w:cs="Times New Roman"/>
                <w:sz w:val="22"/>
                <w:szCs w:val="22"/>
              </w:rPr>
            </w:pPr>
            <w:r w:rsidRPr="00214F10">
              <w:rPr>
                <w:rFonts w:cs="Times New Roman"/>
                <w:sz w:val="22"/>
                <w:szCs w:val="22"/>
              </w:rPr>
              <w:t>40</w:t>
            </w:r>
          </w:p>
        </w:tc>
        <w:tc>
          <w:tcPr>
            <w:tcW w:w="1207" w:type="pct"/>
            <w:tcBorders>
              <w:top w:val="nil"/>
              <w:left w:val="nil"/>
              <w:bottom w:val="single" w:sz="4" w:space="0" w:color="auto"/>
              <w:right w:val="single" w:sz="4" w:space="0" w:color="auto"/>
            </w:tcBorders>
            <w:shd w:val="clear" w:color="auto" w:fill="auto"/>
            <w:noWrap/>
            <w:vAlign w:val="center"/>
          </w:tcPr>
          <w:p w14:paraId="2CD100EC" w14:textId="77777777" w:rsidR="00214F10" w:rsidRPr="00214F10" w:rsidRDefault="00214F10" w:rsidP="00214F10">
            <w:pPr>
              <w:jc w:val="center"/>
              <w:rPr>
                <w:rFonts w:cs="Times New Roman"/>
                <w:sz w:val="22"/>
                <w:szCs w:val="22"/>
              </w:rPr>
            </w:pPr>
            <w:r w:rsidRPr="00214F10">
              <w:rPr>
                <w:rFonts w:cs="Times New Roman"/>
                <w:sz w:val="22"/>
                <w:szCs w:val="22"/>
              </w:rPr>
              <w:t>27,54</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691D2E0E" w14:textId="52606976"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0,153</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1F7CC480" w14:textId="3C33DB03" w:rsidR="00214F10" w:rsidRPr="00214F10" w:rsidRDefault="00214F10" w:rsidP="00214F10">
            <w:pPr>
              <w:jc w:val="center"/>
              <w:rPr>
                <w:rFonts w:cs="Times New Roman"/>
                <w:sz w:val="22"/>
                <w:szCs w:val="22"/>
              </w:rPr>
            </w:pPr>
            <w:r w:rsidRPr="00214F10">
              <w:rPr>
                <w:sz w:val="22"/>
                <w:szCs w:val="22"/>
              </w:rPr>
              <w:t>&lt;0,02</w:t>
            </w:r>
          </w:p>
        </w:tc>
      </w:tr>
      <w:tr w:rsidR="00214F10" w:rsidRPr="00214F10" w14:paraId="5DCF4EB8"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46775FB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11</w:t>
            </w:r>
          </w:p>
        </w:tc>
        <w:tc>
          <w:tcPr>
            <w:tcW w:w="1016" w:type="pct"/>
            <w:tcBorders>
              <w:top w:val="nil"/>
              <w:left w:val="nil"/>
              <w:bottom w:val="single" w:sz="4" w:space="0" w:color="auto"/>
              <w:right w:val="single" w:sz="4" w:space="0" w:color="auto"/>
            </w:tcBorders>
            <w:shd w:val="clear" w:color="auto" w:fill="auto"/>
            <w:vAlign w:val="center"/>
            <w:hideMark/>
          </w:tcPr>
          <w:p w14:paraId="6C9FFAD8"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Tổng phốt pho(*)</w:t>
            </w:r>
          </w:p>
        </w:tc>
        <w:tc>
          <w:tcPr>
            <w:tcW w:w="508" w:type="pct"/>
            <w:tcBorders>
              <w:top w:val="nil"/>
              <w:left w:val="nil"/>
              <w:bottom w:val="single" w:sz="4" w:space="0" w:color="auto"/>
              <w:right w:val="single" w:sz="4" w:space="0" w:color="auto"/>
            </w:tcBorders>
            <w:shd w:val="clear" w:color="auto" w:fill="auto"/>
            <w:vAlign w:val="center"/>
            <w:hideMark/>
          </w:tcPr>
          <w:p w14:paraId="50672AF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20E89210" w14:textId="77777777" w:rsidR="00214F10" w:rsidRPr="00214F10" w:rsidRDefault="00214F10" w:rsidP="00214F10">
            <w:pPr>
              <w:jc w:val="center"/>
              <w:rPr>
                <w:rFonts w:cs="Times New Roman"/>
                <w:sz w:val="22"/>
                <w:szCs w:val="22"/>
              </w:rPr>
            </w:pPr>
            <w:r w:rsidRPr="00214F10">
              <w:rPr>
                <w:rFonts w:cs="Times New Roman"/>
                <w:sz w:val="22"/>
                <w:szCs w:val="22"/>
              </w:rPr>
              <w:t>6</w:t>
            </w:r>
          </w:p>
        </w:tc>
        <w:tc>
          <w:tcPr>
            <w:tcW w:w="1207" w:type="pct"/>
            <w:tcBorders>
              <w:top w:val="nil"/>
              <w:left w:val="nil"/>
              <w:bottom w:val="single" w:sz="4" w:space="0" w:color="auto"/>
              <w:right w:val="single" w:sz="4" w:space="0" w:color="auto"/>
            </w:tcBorders>
            <w:shd w:val="clear" w:color="auto" w:fill="auto"/>
            <w:noWrap/>
            <w:vAlign w:val="center"/>
          </w:tcPr>
          <w:p w14:paraId="1538301B" w14:textId="77777777" w:rsidR="00214F10" w:rsidRPr="00214F10" w:rsidRDefault="00214F10" w:rsidP="00214F10">
            <w:pPr>
              <w:jc w:val="center"/>
              <w:rPr>
                <w:rFonts w:cs="Times New Roman"/>
                <w:sz w:val="22"/>
                <w:szCs w:val="22"/>
              </w:rPr>
            </w:pPr>
            <w:r w:rsidRPr="00214F10">
              <w:rPr>
                <w:rFonts w:cs="Times New Roman"/>
                <w:sz w:val="22"/>
                <w:szCs w:val="22"/>
              </w:rPr>
              <w:t>4,131</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279A2971" w14:textId="57BAC2FC"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7,36</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60349F47" w14:textId="2C65C394" w:rsidR="00214F10" w:rsidRPr="00214F10" w:rsidRDefault="00214F10" w:rsidP="00214F10">
            <w:pPr>
              <w:jc w:val="center"/>
              <w:rPr>
                <w:rFonts w:cs="Times New Roman"/>
                <w:sz w:val="22"/>
                <w:szCs w:val="22"/>
              </w:rPr>
            </w:pPr>
            <w:r w:rsidRPr="00214F10">
              <w:rPr>
                <w:sz w:val="22"/>
                <w:szCs w:val="22"/>
              </w:rPr>
              <w:t>&lt;3</w:t>
            </w:r>
          </w:p>
        </w:tc>
      </w:tr>
      <w:tr w:rsidR="00214F10" w:rsidRPr="00214F10" w14:paraId="0EDC1F35"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750BC035"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12</w:t>
            </w:r>
          </w:p>
        </w:tc>
        <w:tc>
          <w:tcPr>
            <w:tcW w:w="1016" w:type="pct"/>
            <w:tcBorders>
              <w:top w:val="nil"/>
              <w:left w:val="nil"/>
              <w:bottom w:val="single" w:sz="4" w:space="0" w:color="auto"/>
              <w:right w:val="single" w:sz="4" w:space="0" w:color="auto"/>
            </w:tcBorders>
            <w:shd w:val="clear" w:color="auto" w:fill="auto"/>
            <w:vAlign w:val="center"/>
            <w:hideMark/>
          </w:tcPr>
          <w:p w14:paraId="5ED9A983"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Tổng xianua</w:t>
            </w:r>
          </w:p>
        </w:tc>
        <w:tc>
          <w:tcPr>
            <w:tcW w:w="508" w:type="pct"/>
            <w:tcBorders>
              <w:top w:val="nil"/>
              <w:left w:val="nil"/>
              <w:bottom w:val="single" w:sz="4" w:space="0" w:color="auto"/>
              <w:right w:val="single" w:sz="4" w:space="0" w:color="auto"/>
            </w:tcBorders>
            <w:shd w:val="clear" w:color="auto" w:fill="auto"/>
            <w:vAlign w:val="center"/>
            <w:hideMark/>
          </w:tcPr>
          <w:p w14:paraId="5F48F4F5"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0CEA4A33" w14:textId="77777777" w:rsidR="00214F10" w:rsidRPr="00214F10" w:rsidRDefault="00214F10" w:rsidP="00214F10">
            <w:pPr>
              <w:jc w:val="center"/>
              <w:rPr>
                <w:rFonts w:cs="Times New Roman"/>
                <w:sz w:val="22"/>
                <w:szCs w:val="22"/>
              </w:rPr>
            </w:pPr>
            <w:r w:rsidRPr="00214F10">
              <w:rPr>
                <w:rFonts w:cs="Times New Roman"/>
                <w:sz w:val="22"/>
                <w:szCs w:val="22"/>
              </w:rPr>
              <w:t>0,1</w:t>
            </w:r>
          </w:p>
        </w:tc>
        <w:tc>
          <w:tcPr>
            <w:tcW w:w="1207" w:type="pct"/>
            <w:tcBorders>
              <w:top w:val="nil"/>
              <w:left w:val="nil"/>
              <w:bottom w:val="single" w:sz="4" w:space="0" w:color="auto"/>
              <w:right w:val="single" w:sz="4" w:space="0" w:color="auto"/>
            </w:tcBorders>
            <w:shd w:val="clear" w:color="auto" w:fill="auto"/>
            <w:noWrap/>
            <w:vAlign w:val="center"/>
          </w:tcPr>
          <w:p w14:paraId="132D4F49" w14:textId="77777777" w:rsidR="00214F10" w:rsidRPr="00214F10" w:rsidRDefault="00214F10" w:rsidP="00214F10">
            <w:pPr>
              <w:jc w:val="center"/>
              <w:rPr>
                <w:rFonts w:cs="Times New Roman"/>
                <w:sz w:val="22"/>
                <w:szCs w:val="22"/>
              </w:rPr>
            </w:pPr>
            <w:r w:rsidRPr="00214F10">
              <w:rPr>
                <w:rFonts w:cs="Times New Roman"/>
                <w:sz w:val="22"/>
                <w:szCs w:val="22"/>
              </w:rPr>
              <w:t>0,06885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4C47654E" w14:textId="32D725B3"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&lt;0,003</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6A064D9B" w14:textId="570CD52A" w:rsidR="00214F10" w:rsidRPr="00214F10" w:rsidRDefault="00214F10" w:rsidP="00214F10">
            <w:pPr>
              <w:jc w:val="center"/>
              <w:rPr>
                <w:rFonts w:cs="Times New Roman"/>
                <w:sz w:val="22"/>
                <w:szCs w:val="22"/>
              </w:rPr>
            </w:pPr>
            <w:r w:rsidRPr="00214F10">
              <w:rPr>
                <w:sz w:val="22"/>
                <w:szCs w:val="22"/>
              </w:rPr>
              <w:t>&lt;0,003</w:t>
            </w:r>
          </w:p>
        </w:tc>
      </w:tr>
      <w:tr w:rsidR="00214F10" w:rsidRPr="00214F10" w14:paraId="0D372E58"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14:paraId="2DA5FD4F"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13</w:t>
            </w:r>
          </w:p>
        </w:tc>
        <w:tc>
          <w:tcPr>
            <w:tcW w:w="1016" w:type="pct"/>
            <w:tcBorders>
              <w:top w:val="nil"/>
              <w:left w:val="nil"/>
              <w:bottom w:val="single" w:sz="4" w:space="0" w:color="auto"/>
              <w:right w:val="single" w:sz="4" w:space="0" w:color="auto"/>
            </w:tcBorders>
            <w:shd w:val="clear" w:color="auto" w:fill="auto"/>
            <w:vAlign w:val="center"/>
            <w:hideMark/>
          </w:tcPr>
          <w:p w14:paraId="53F39D5C"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Tổng dầu, mỡ khoáng</w:t>
            </w:r>
          </w:p>
        </w:tc>
        <w:tc>
          <w:tcPr>
            <w:tcW w:w="508" w:type="pct"/>
            <w:tcBorders>
              <w:top w:val="nil"/>
              <w:left w:val="nil"/>
              <w:bottom w:val="single" w:sz="4" w:space="0" w:color="auto"/>
              <w:right w:val="single" w:sz="4" w:space="0" w:color="auto"/>
            </w:tcBorders>
            <w:shd w:val="clear" w:color="auto" w:fill="auto"/>
            <w:vAlign w:val="center"/>
            <w:hideMark/>
          </w:tcPr>
          <w:p w14:paraId="43E8AE36"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507014A6" w14:textId="77777777" w:rsidR="00214F10" w:rsidRPr="00214F10" w:rsidRDefault="00214F10" w:rsidP="00214F10">
            <w:pPr>
              <w:jc w:val="center"/>
              <w:rPr>
                <w:rFonts w:cs="Times New Roman"/>
                <w:sz w:val="22"/>
                <w:szCs w:val="22"/>
              </w:rPr>
            </w:pPr>
            <w:r w:rsidRPr="00214F10">
              <w:rPr>
                <w:rFonts w:cs="Times New Roman"/>
                <w:sz w:val="22"/>
                <w:szCs w:val="22"/>
              </w:rPr>
              <w:t>10</w:t>
            </w:r>
          </w:p>
        </w:tc>
        <w:tc>
          <w:tcPr>
            <w:tcW w:w="1207" w:type="pct"/>
            <w:tcBorders>
              <w:top w:val="nil"/>
              <w:left w:val="nil"/>
              <w:bottom w:val="single" w:sz="4" w:space="0" w:color="auto"/>
              <w:right w:val="single" w:sz="4" w:space="0" w:color="auto"/>
            </w:tcBorders>
            <w:shd w:val="clear" w:color="auto" w:fill="auto"/>
            <w:noWrap/>
            <w:vAlign w:val="center"/>
          </w:tcPr>
          <w:p w14:paraId="76D505A2" w14:textId="77777777" w:rsidR="00214F10" w:rsidRPr="00214F10" w:rsidRDefault="00214F10" w:rsidP="00214F10">
            <w:pPr>
              <w:jc w:val="center"/>
              <w:rPr>
                <w:rFonts w:cs="Times New Roman"/>
                <w:sz w:val="22"/>
                <w:szCs w:val="22"/>
              </w:rPr>
            </w:pPr>
            <w:r w:rsidRPr="00214F10">
              <w:rPr>
                <w:rFonts w:cs="Times New Roman"/>
                <w:sz w:val="22"/>
                <w:szCs w:val="22"/>
              </w:rPr>
              <w:t>6,885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6546162E" w14:textId="02CE09F1" w:rsidR="00214F10" w:rsidRPr="00214F10" w:rsidRDefault="00214F10" w:rsidP="00214F10">
            <w:pPr>
              <w:jc w:val="center"/>
              <w:rPr>
                <w:rFonts w:cs="Times New Roman"/>
                <w:sz w:val="22"/>
                <w:szCs w:val="22"/>
              </w:rPr>
            </w:pPr>
            <w:r w:rsidRPr="00214F10">
              <w:rPr>
                <w:sz w:val="22"/>
                <w:szCs w:val="22"/>
              </w:rPr>
              <w:t>&lt;0,3</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4CCDC624" w14:textId="225A8247" w:rsidR="00214F10" w:rsidRPr="00214F10" w:rsidRDefault="00214F10" w:rsidP="00214F10">
            <w:pPr>
              <w:jc w:val="center"/>
              <w:rPr>
                <w:rFonts w:cs="Times New Roman"/>
                <w:sz w:val="22"/>
                <w:szCs w:val="22"/>
              </w:rPr>
            </w:pPr>
            <w:r w:rsidRPr="00214F10">
              <w:rPr>
                <w:sz w:val="22"/>
                <w:szCs w:val="22"/>
              </w:rPr>
              <w:t>&lt;0,3</w:t>
            </w:r>
          </w:p>
        </w:tc>
      </w:tr>
      <w:tr w:rsidR="00214F10" w:rsidRPr="00214F10" w14:paraId="33D4FAC8"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18F9A297"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lastRenderedPageBreak/>
              <w:t>14</w:t>
            </w:r>
          </w:p>
        </w:tc>
        <w:tc>
          <w:tcPr>
            <w:tcW w:w="1016" w:type="pct"/>
            <w:tcBorders>
              <w:top w:val="nil"/>
              <w:left w:val="nil"/>
              <w:bottom w:val="single" w:sz="4" w:space="0" w:color="auto"/>
              <w:right w:val="single" w:sz="4" w:space="0" w:color="auto"/>
            </w:tcBorders>
            <w:shd w:val="clear" w:color="auto" w:fill="auto"/>
            <w:vAlign w:val="center"/>
            <w:hideMark/>
          </w:tcPr>
          <w:p w14:paraId="3BDF2C4F"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Coliform</w:t>
            </w:r>
          </w:p>
        </w:tc>
        <w:tc>
          <w:tcPr>
            <w:tcW w:w="508" w:type="pct"/>
            <w:tcBorders>
              <w:top w:val="nil"/>
              <w:left w:val="nil"/>
              <w:bottom w:val="single" w:sz="4" w:space="0" w:color="auto"/>
              <w:right w:val="single" w:sz="4" w:space="0" w:color="auto"/>
            </w:tcBorders>
            <w:shd w:val="clear" w:color="auto" w:fill="auto"/>
            <w:vAlign w:val="center"/>
            <w:hideMark/>
          </w:tcPr>
          <w:p w14:paraId="7BB3A80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VK/100ml</w:t>
            </w:r>
          </w:p>
        </w:tc>
        <w:tc>
          <w:tcPr>
            <w:tcW w:w="699" w:type="pct"/>
            <w:tcBorders>
              <w:top w:val="nil"/>
              <w:left w:val="nil"/>
              <w:bottom w:val="single" w:sz="4" w:space="0" w:color="auto"/>
              <w:right w:val="single" w:sz="4" w:space="0" w:color="auto"/>
            </w:tcBorders>
            <w:shd w:val="clear" w:color="auto" w:fill="auto"/>
            <w:noWrap/>
            <w:vAlign w:val="center"/>
          </w:tcPr>
          <w:p w14:paraId="36428391" w14:textId="77777777" w:rsidR="00214F10" w:rsidRPr="00214F10" w:rsidRDefault="00214F10" w:rsidP="00214F10">
            <w:pPr>
              <w:jc w:val="center"/>
              <w:rPr>
                <w:rFonts w:cs="Times New Roman"/>
                <w:sz w:val="22"/>
                <w:szCs w:val="22"/>
              </w:rPr>
            </w:pPr>
            <w:r w:rsidRPr="00214F10">
              <w:rPr>
                <w:rFonts w:cs="Times New Roman"/>
                <w:sz w:val="22"/>
                <w:szCs w:val="22"/>
              </w:rPr>
              <w:t>5000</w:t>
            </w:r>
          </w:p>
        </w:tc>
        <w:tc>
          <w:tcPr>
            <w:tcW w:w="1207" w:type="pct"/>
            <w:tcBorders>
              <w:top w:val="nil"/>
              <w:left w:val="nil"/>
              <w:bottom w:val="single" w:sz="4" w:space="0" w:color="auto"/>
              <w:right w:val="single" w:sz="4" w:space="0" w:color="auto"/>
            </w:tcBorders>
            <w:shd w:val="clear" w:color="auto" w:fill="auto"/>
            <w:noWrap/>
            <w:vAlign w:val="center"/>
          </w:tcPr>
          <w:p w14:paraId="30BE15F0" w14:textId="77777777" w:rsidR="00214F10" w:rsidRPr="00214F10" w:rsidRDefault="00214F10" w:rsidP="00214F10">
            <w:pPr>
              <w:jc w:val="center"/>
              <w:rPr>
                <w:rFonts w:cs="Times New Roman"/>
                <w:sz w:val="22"/>
                <w:szCs w:val="22"/>
              </w:rPr>
            </w:pPr>
            <w:r w:rsidRPr="00214F10">
              <w:rPr>
                <w:rFonts w:cs="Times New Roman"/>
                <w:sz w:val="22"/>
                <w:szCs w:val="22"/>
              </w:rPr>
              <w:t>5000</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075C5DE0" w14:textId="356001B9"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68</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7D8A0B00" w14:textId="0544A55A" w:rsidR="00214F10" w:rsidRPr="00214F10" w:rsidRDefault="00214F10" w:rsidP="00214F10">
            <w:pPr>
              <w:jc w:val="center"/>
              <w:rPr>
                <w:rFonts w:cs="Times New Roman"/>
                <w:sz w:val="22"/>
                <w:szCs w:val="22"/>
              </w:rPr>
            </w:pPr>
            <w:r w:rsidRPr="00214F10">
              <w:rPr>
                <w:sz w:val="22"/>
                <w:szCs w:val="22"/>
              </w:rPr>
              <w:t>&lt;2</w:t>
            </w:r>
          </w:p>
        </w:tc>
      </w:tr>
      <w:tr w:rsidR="00214F10" w:rsidRPr="00214F10" w14:paraId="14449819"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0CA5A732"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15</w:t>
            </w:r>
          </w:p>
        </w:tc>
        <w:tc>
          <w:tcPr>
            <w:tcW w:w="1016" w:type="pct"/>
            <w:tcBorders>
              <w:top w:val="nil"/>
              <w:left w:val="nil"/>
              <w:bottom w:val="single" w:sz="4" w:space="0" w:color="auto"/>
              <w:right w:val="single" w:sz="4" w:space="0" w:color="auto"/>
            </w:tcBorders>
            <w:shd w:val="clear" w:color="auto" w:fill="auto"/>
            <w:vAlign w:val="center"/>
            <w:hideMark/>
          </w:tcPr>
          <w:p w14:paraId="4A0BE927"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Asen(*)</w:t>
            </w:r>
          </w:p>
        </w:tc>
        <w:tc>
          <w:tcPr>
            <w:tcW w:w="508" w:type="pct"/>
            <w:tcBorders>
              <w:top w:val="nil"/>
              <w:left w:val="nil"/>
              <w:bottom w:val="single" w:sz="4" w:space="0" w:color="auto"/>
              <w:right w:val="single" w:sz="4" w:space="0" w:color="auto"/>
            </w:tcBorders>
            <w:shd w:val="clear" w:color="auto" w:fill="auto"/>
            <w:vAlign w:val="center"/>
            <w:hideMark/>
          </w:tcPr>
          <w:p w14:paraId="45FC5BA7"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7D54F160" w14:textId="77777777" w:rsidR="00214F10" w:rsidRPr="00214F10" w:rsidRDefault="00214F10" w:rsidP="00214F10">
            <w:pPr>
              <w:jc w:val="center"/>
              <w:rPr>
                <w:rFonts w:cs="Times New Roman"/>
                <w:sz w:val="22"/>
                <w:szCs w:val="22"/>
              </w:rPr>
            </w:pPr>
            <w:r w:rsidRPr="00214F10">
              <w:rPr>
                <w:rFonts w:cs="Times New Roman"/>
                <w:sz w:val="22"/>
                <w:szCs w:val="22"/>
              </w:rPr>
              <w:t>0,1</w:t>
            </w:r>
          </w:p>
        </w:tc>
        <w:tc>
          <w:tcPr>
            <w:tcW w:w="1207" w:type="pct"/>
            <w:tcBorders>
              <w:top w:val="nil"/>
              <w:left w:val="nil"/>
              <w:bottom w:val="single" w:sz="4" w:space="0" w:color="auto"/>
              <w:right w:val="single" w:sz="4" w:space="0" w:color="auto"/>
            </w:tcBorders>
            <w:shd w:val="clear" w:color="auto" w:fill="auto"/>
            <w:noWrap/>
            <w:vAlign w:val="center"/>
          </w:tcPr>
          <w:p w14:paraId="3EBCFCAA" w14:textId="77777777" w:rsidR="00214F10" w:rsidRPr="00214F10" w:rsidRDefault="00214F10" w:rsidP="00214F10">
            <w:pPr>
              <w:jc w:val="center"/>
              <w:rPr>
                <w:rFonts w:cs="Times New Roman"/>
                <w:sz w:val="22"/>
                <w:szCs w:val="22"/>
              </w:rPr>
            </w:pPr>
            <w:r w:rsidRPr="00214F10">
              <w:rPr>
                <w:rFonts w:cs="Times New Roman"/>
                <w:sz w:val="22"/>
                <w:szCs w:val="22"/>
              </w:rPr>
              <w:t>0,06885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7335EB48" w14:textId="3F2EDF44"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0,0032</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76902E13" w14:textId="35883314" w:rsidR="00214F10" w:rsidRPr="00214F10" w:rsidRDefault="00214F10" w:rsidP="00214F10">
            <w:pPr>
              <w:jc w:val="center"/>
              <w:rPr>
                <w:rFonts w:cs="Times New Roman"/>
                <w:sz w:val="22"/>
                <w:szCs w:val="22"/>
              </w:rPr>
            </w:pPr>
            <w:r w:rsidRPr="00214F10">
              <w:rPr>
                <w:sz w:val="22"/>
                <w:szCs w:val="22"/>
              </w:rPr>
              <w:t>&lt;0,0003</w:t>
            </w:r>
          </w:p>
        </w:tc>
      </w:tr>
      <w:tr w:rsidR="00214F10" w:rsidRPr="00214F10" w14:paraId="41E5F111"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268BC10A"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16</w:t>
            </w:r>
          </w:p>
        </w:tc>
        <w:tc>
          <w:tcPr>
            <w:tcW w:w="1016" w:type="pct"/>
            <w:tcBorders>
              <w:top w:val="nil"/>
              <w:left w:val="nil"/>
              <w:bottom w:val="single" w:sz="4" w:space="0" w:color="auto"/>
              <w:right w:val="single" w:sz="4" w:space="0" w:color="auto"/>
            </w:tcBorders>
            <w:shd w:val="clear" w:color="auto" w:fill="auto"/>
            <w:vAlign w:val="center"/>
            <w:hideMark/>
          </w:tcPr>
          <w:p w14:paraId="5A795AD2"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Thủy ngân</w:t>
            </w:r>
          </w:p>
        </w:tc>
        <w:tc>
          <w:tcPr>
            <w:tcW w:w="508" w:type="pct"/>
            <w:tcBorders>
              <w:top w:val="nil"/>
              <w:left w:val="nil"/>
              <w:bottom w:val="single" w:sz="4" w:space="0" w:color="auto"/>
              <w:right w:val="single" w:sz="4" w:space="0" w:color="auto"/>
            </w:tcBorders>
            <w:shd w:val="clear" w:color="auto" w:fill="auto"/>
            <w:vAlign w:val="center"/>
            <w:hideMark/>
          </w:tcPr>
          <w:p w14:paraId="7C9E2159"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59724539" w14:textId="77777777" w:rsidR="00214F10" w:rsidRPr="00214F10" w:rsidRDefault="00214F10" w:rsidP="00214F10">
            <w:pPr>
              <w:jc w:val="center"/>
              <w:rPr>
                <w:rFonts w:cs="Times New Roman"/>
                <w:sz w:val="22"/>
                <w:szCs w:val="22"/>
              </w:rPr>
            </w:pPr>
            <w:r w:rsidRPr="00214F10">
              <w:rPr>
                <w:rFonts w:cs="Times New Roman"/>
                <w:sz w:val="22"/>
                <w:szCs w:val="22"/>
              </w:rPr>
              <w:t>0,01</w:t>
            </w:r>
          </w:p>
        </w:tc>
        <w:tc>
          <w:tcPr>
            <w:tcW w:w="1207" w:type="pct"/>
            <w:tcBorders>
              <w:top w:val="nil"/>
              <w:left w:val="nil"/>
              <w:bottom w:val="single" w:sz="4" w:space="0" w:color="auto"/>
              <w:right w:val="single" w:sz="4" w:space="0" w:color="auto"/>
            </w:tcBorders>
            <w:shd w:val="clear" w:color="auto" w:fill="auto"/>
            <w:noWrap/>
            <w:vAlign w:val="center"/>
          </w:tcPr>
          <w:p w14:paraId="0FD67925" w14:textId="77777777" w:rsidR="00214F10" w:rsidRPr="00214F10" w:rsidRDefault="00214F10" w:rsidP="00214F10">
            <w:pPr>
              <w:jc w:val="center"/>
              <w:rPr>
                <w:rFonts w:cs="Times New Roman"/>
                <w:sz w:val="22"/>
                <w:szCs w:val="22"/>
              </w:rPr>
            </w:pPr>
            <w:r w:rsidRPr="00214F10">
              <w:rPr>
                <w:rFonts w:cs="Times New Roman"/>
                <w:sz w:val="22"/>
                <w:szCs w:val="22"/>
              </w:rPr>
              <w:t>0,00689</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31F24753" w14:textId="04380202" w:rsidR="00214F10" w:rsidRPr="00214F10" w:rsidRDefault="00214F10" w:rsidP="00214F10">
            <w:pPr>
              <w:jc w:val="center"/>
              <w:rPr>
                <w:rFonts w:cs="Times New Roman"/>
                <w:sz w:val="22"/>
                <w:szCs w:val="22"/>
              </w:rPr>
            </w:pPr>
            <w:r w:rsidRPr="00214F10">
              <w:rPr>
                <w:sz w:val="22"/>
                <w:szCs w:val="22"/>
              </w:rPr>
              <w:t>&lt;0,0003</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36A70E8C" w14:textId="451C67BF" w:rsidR="00214F10" w:rsidRPr="00214F10" w:rsidRDefault="00214F10" w:rsidP="00214F10">
            <w:pPr>
              <w:jc w:val="center"/>
              <w:rPr>
                <w:rFonts w:cs="Times New Roman"/>
                <w:sz w:val="22"/>
                <w:szCs w:val="22"/>
              </w:rPr>
            </w:pPr>
            <w:r w:rsidRPr="00214F10">
              <w:rPr>
                <w:sz w:val="22"/>
                <w:szCs w:val="22"/>
              </w:rPr>
              <w:t>&lt;0,0003</w:t>
            </w:r>
          </w:p>
        </w:tc>
      </w:tr>
      <w:tr w:rsidR="00214F10" w:rsidRPr="00214F10" w14:paraId="39BDB3D1"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2D5DFBB5"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17</w:t>
            </w:r>
          </w:p>
        </w:tc>
        <w:tc>
          <w:tcPr>
            <w:tcW w:w="1016" w:type="pct"/>
            <w:tcBorders>
              <w:top w:val="nil"/>
              <w:left w:val="nil"/>
              <w:bottom w:val="single" w:sz="4" w:space="0" w:color="auto"/>
              <w:right w:val="single" w:sz="4" w:space="0" w:color="auto"/>
            </w:tcBorders>
            <w:shd w:val="clear" w:color="auto" w:fill="auto"/>
            <w:vAlign w:val="center"/>
            <w:hideMark/>
          </w:tcPr>
          <w:p w14:paraId="098E2320"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Chì(*)</w:t>
            </w:r>
          </w:p>
        </w:tc>
        <w:tc>
          <w:tcPr>
            <w:tcW w:w="508" w:type="pct"/>
            <w:tcBorders>
              <w:top w:val="nil"/>
              <w:left w:val="nil"/>
              <w:bottom w:val="single" w:sz="4" w:space="0" w:color="auto"/>
              <w:right w:val="single" w:sz="4" w:space="0" w:color="auto"/>
            </w:tcBorders>
            <w:shd w:val="clear" w:color="auto" w:fill="auto"/>
            <w:vAlign w:val="center"/>
            <w:hideMark/>
          </w:tcPr>
          <w:p w14:paraId="2CE64A55"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19BE7234" w14:textId="77777777" w:rsidR="00214F10" w:rsidRPr="00214F10" w:rsidRDefault="00214F10" w:rsidP="00214F10">
            <w:pPr>
              <w:jc w:val="center"/>
              <w:rPr>
                <w:rFonts w:cs="Times New Roman"/>
                <w:sz w:val="22"/>
                <w:szCs w:val="22"/>
              </w:rPr>
            </w:pPr>
            <w:r w:rsidRPr="00214F10">
              <w:rPr>
                <w:rFonts w:cs="Times New Roman"/>
                <w:sz w:val="22"/>
                <w:szCs w:val="22"/>
              </w:rPr>
              <w:t>0,5</w:t>
            </w:r>
          </w:p>
        </w:tc>
        <w:tc>
          <w:tcPr>
            <w:tcW w:w="1207" w:type="pct"/>
            <w:tcBorders>
              <w:top w:val="nil"/>
              <w:left w:val="nil"/>
              <w:bottom w:val="single" w:sz="4" w:space="0" w:color="auto"/>
              <w:right w:val="single" w:sz="4" w:space="0" w:color="auto"/>
            </w:tcBorders>
            <w:shd w:val="clear" w:color="auto" w:fill="auto"/>
            <w:noWrap/>
            <w:vAlign w:val="center"/>
          </w:tcPr>
          <w:p w14:paraId="3A2FE7C5" w14:textId="77777777" w:rsidR="00214F10" w:rsidRPr="00214F10" w:rsidRDefault="00214F10" w:rsidP="00214F10">
            <w:pPr>
              <w:jc w:val="center"/>
              <w:rPr>
                <w:rFonts w:cs="Times New Roman"/>
                <w:sz w:val="22"/>
                <w:szCs w:val="22"/>
              </w:rPr>
            </w:pPr>
            <w:r w:rsidRPr="00214F10">
              <w:rPr>
                <w:rFonts w:cs="Times New Roman"/>
                <w:sz w:val="22"/>
                <w:szCs w:val="22"/>
              </w:rPr>
              <w:t>0,34425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5ADB30DB" w14:textId="73B1B315" w:rsidR="00214F10" w:rsidRPr="00214F10" w:rsidRDefault="00214F10" w:rsidP="00214F10">
            <w:pPr>
              <w:jc w:val="center"/>
              <w:rPr>
                <w:rFonts w:cs="Times New Roman"/>
                <w:sz w:val="22"/>
                <w:szCs w:val="22"/>
              </w:rPr>
            </w:pPr>
            <w:r w:rsidRPr="00214F10">
              <w:rPr>
                <w:sz w:val="22"/>
                <w:szCs w:val="22"/>
              </w:rPr>
              <w:t>0,0061</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25EE158E" w14:textId="6DC4F049" w:rsidR="00214F10" w:rsidRPr="00214F10" w:rsidRDefault="00214F10" w:rsidP="00214F10">
            <w:pPr>
              <w:jc w:val="center"/>
              <w:rPr>
                <w:rFonts w:cs="Times New Roman"/>
                <w:sz w:val="22"/>
                <w:szCs w:val="22"/>
              </w:rPr>
            </w:pPr>
            <w:r w:rsidRPr="00214F10">
              <w:rPr>
                <w:sz w:val="22"/>
                <w:szCs w:val="22"/>
              </w:rPr>
              <w:t>&lt;0,0004</w:t>
            </w:r>
          </w:p>
        </w:tc>
      </w:tr>
      <w:tr w:rsidR="00214F10" w:rsidRPr="00214F10" w14:paraId="1D30CFC5"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3DA81A7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18</w:t>
            </w:r>
          </w:p>
        </w:tc>
        <w:tc>
          <w:tcPr>
            <w:tcW w:w="1016" w:type="pct"/>
            <w:tcBorders>
              <w:top w:val="nil"/>
              <w:left w:val="nil"/>
              <w:bottom w:val="single" w:sz="4" w:space="0" w:color="auto"/>
              <w:right w:val="single" w:sz="4" w:space="0" w:color="auto"/>
            </w:tcBorders>
            <w:shd w:val="clear" w:color="auto" w:fill="auto"/>
            <w:vAlign w:val="center"/>
            <w:hideMark/>
          </w:tcPr>
          <w:p w14:paraId="750D04C6"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Cadimi(*)</w:t>
            </w:r>
          </w:p>
        </w:tc>
        <w:tc>
          <w:tcPr>
            <w:tcW w:w="508" w:type="pct"/>
            <w:tcBorders>
              <w:top w:val="nil"/>
              <w:left w:val="nil"/>
              <w:bottom w:val="single" w:sz="4" w:space="0" w:color="auto"/>
              <w:right w:val="single" w:sz="4" w:space="0" w:color="auto"/>
            </w:tcBorders>
            <w:shd w:val="clear" w:color="auto" w:fill="auto"/>
            <w:vAlign w:val="center"/>
            <w:hideMark/>
          </w:tcPr>
          <w:p w14:paraId="0F7D183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4D15D7CE" w14:textId="77777777" w:rsidR="00214F10" w:rsidRPr="00214F10" w:rsidRDefault="00214F10" w:rsidP="00214F10">
            <w:pPr>
              <w:jc w:val="center"/>
              <w:rPr>
                <w:rFonts w:cs="Times New Roman"/>
                <w:sz w:val="22"/>
                <w:szCs w:val="22"/>
              </w:rPr>
            </w:pPr>
            <w:r w:rsidRPr="00214F10">
              <w:rPr>
                <w:rFonts w:cs="Times New Roman"/>
                <w:sz w:val="22"/>
                <w:szCs w:val="22"/>
              </w:rPr>
              <w:t>0,1</w:t>
            </w:r>
          </w:p>
        </w:tc>
        <w:tc>
          <w:tcPr>
            <w:tcW w:w="1207" w:type="pct"/>
            <w:tcBorders>
              <w:top w:val="nil"/>
              <w:left w:val="nil"/>
              <w:bottom w:val="single" w:sz="4" w:space="0" w:color="auto"/>
              <w:right w:val="single" w:sz="4" w:space="0" w:color="auto"/>
            </w:tcBorders>
            <w:shd w:val="clear" w:color="auto" w:fill="auto"/>
            <w:noWrap/>
            <w:vAlign w:val="center"/>
          </w:tcPr>
          <w:p w14:paraId="5A04E907" w14:textId="77777777" w:rsidR="00214F10" w:rsidRPr="00214F10" w:rsidRDefault="00214F10" w:rsidP="00214F10">
            <w:pPr>
              <w:jc w:val="center"/>
              <w:rPr>
                <w:rFonts w:cs="Times New Roman"/>
                <w:sz w:val="22"/>
                <w:szCs w:val="22"/>
              </w:rPr>
            </w:pPr>
            <w:r w:rsidRPr="00214F10">
              <w:rPr>
                <w:rFonts w:cs="Times New Roman"/>
                <w:sz w:val="22"/>
                <w:szCs w:val="22"/>
              </w:rPr>
              <w:t>0,06885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096CA0AA" w14:textId="03301ADA" w:rsidR="00214F10" w:rsidRPr="00214F10" w:rsidRDefault="00214F10" w:rsidP="00214F10">
            <w:pPr>
              <w:jc w:val="center"/>
              <w:rPr>
                <w:rFonts w:cs="Times New Roman"/>
                <w:sz w:val="22"/>
                <w:szCs w:val="22"/>
              </w:rPr>
            </w:pPr>
            <w:r w:rsidRPr="00214F10">
              <w:rPr>
                <w:sz w:val="22"/>
                <w:szCs w:val="22"/>
              </w:rPr>
              <w:t>0,0008</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275C5B8C" w14:textId="374321EC" w:rsidR="00214F10" w:rsidRPr="00214F10" w:rsidRDefault="00214F10" w:rsidP="00214F10">
            <w:pPr>
              <w:jc w:val="center"/>
              <w:rPr>
                <w:rFonts w:cs="Times New Roman"/>
                <w:sz w:val="22"/>
                <w:szCs w:val="22"/>
              </w:rPr>
            </w:pPr>
            <w:r w:rsidRPr="00214F10">
              <w:rPr>
                <w:sz w:val="22"/>
                <w:szCs w:val="22"/>
              </w:rPr>
              <w:t>&lt;0,0003</w:t>
            </w:r>
          </w:p>
        </w:tc>
      </w:tr>
      <w:tr w:rsidR="00214F10" w:rsidRPr="00214F10" w14:paraId="58037CAE"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749F7E19"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19</w:t>
            </w:r>
          </w:p>
        </w:tc>
        <w:tc>
          <w:tcPr>
            <w:tcW w:w="1016" w:type="pct"/>
            <w:tcBorders>
              <w:top w:val="nil"/>
              <w:left w:val="nil"/>
              <w:bottom w:val="single" w:sz="4" w:space="0" w:color="auto"/>
              <w:right w:val="single" w:sz="4" w:space="0" w:color="auto"/>
            </w:tcBorders>
            <w:shd w:val="clear" w:color="auto" w:fill="auto"/>
            <w:vAlign w:val="center"/>
            <w:hideMark/>
          </w:tcPr>
          <w:p w14:paraId="25B57481"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Sắt</w:t>
            </w:r>
          </w:p>
        </w:tc>
        <w:tc>
          <w:tcPr>
            <w:tcW w:w="508" w:type="pct"/>
            <w:tcBorders>
              <w:top w:val="nil"/>
              <w:left w:val="nil"/>
              <w:bottom w:val="single" w:sz="4" w:space="0" w:color="auto"/>
              <w:right w:val="single" w:sz="4" w:space="0" w:color="auto"/>
            </w:tcBorders>
            <w:shd w:val="clear" w:color="auto" w:fill="auto"/>
            <w:vAlign w:val="center"/>
            <w:hideMark/>
          </w:tcPr>
          <w:p w14:paraId="3D43303C"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559E508D" w14:textId="77777777" w:rsidR="00214F10" w:rsidRPr="00214F10" w:rsidRDefault="00214F10" w:rsidP="00214F10">
            <w:pPr>
              <w:jc w:val="center"/>
              <w:rPr>
                <w:rFonts w:cs="Times New Roman"/>
                <w:sz w:val="22"/>
                <w:szCs w:val="22"/>
              </w:rPr>
            </w:pPr>
            <w:r w:rsidRPr="00214F10">
              <w:rPr>
                <w:rFonts w:cs="Times New Roman"/>
                <w:sz w:val="22"/>
                <w:szCs w:val="22"/>
              </w:rPr>
              <w:t>5</w:t>
            </w:r>
          </w:p>
        </w:tc>
        <w:tc>
          <w:tcPr>
            <w:tcW w:w="1207" w:type="pct"/>
            <w:tcBorders>
              <w:top w:val="nil"/>
              <w:left w:val="nil"/>
              <w:bottom w:val="single" w:sz="4" w:space="0" w:color="auto"/>
              <w:right w:val="single" w:sz="4" w:space="0" w:color="auto"/>
            </w:tcBorders>
            <w:shd w:val="clear" w:color="auto" w:fill="auto"/>
            <w:noWrap/>
            <w:vAlign w:val="center"/>
          </w:tcPr>
          <w:p w14:paraId="35851A7F" w14:textId="77777777" w:rsidR="00214F10" w:rsidRPr="00214F10" w:rsidRDefault="00214F10" w:rsidP="00214F10">
            <w:pPr>
              <w:jc w:val="center"/>
              <w:rPr>
                <w:rFonts w:cs="Times New Roman"/>
                <w:color w:val="FF0000"/>
                <w:sz w:val="22"/>
                <w:szCs w:val="22"/>
              </w:rPr>
            </w:pPr>
            <w:r w:rsidRPr="00214F10">
              <w:rPr>
                <w:rFonts w:cs="Times New Roman"/>
                <w:color w:val="FF0000"/>
                <w:sz w:val="22"/>
                <w:szCs w:val="22"/>
              </w:rPr>
              <w:t>3,4425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4E565BD8" w14:textId="6782D829" w:rsidR="00214F10" w:rsidRPr="00214F10" w:rsidRDefault="00214F10" w:rsidP="00214F10">
            <w:pPr>
              <w:jc w:val="center"/>
              <w:rPr>
                <w:rFonts w:cs="Times New Roman"/>
                <w:color w:val="FF0000"/>
                <w:sz w:val="22"/>
                <w:szCs w:val="22"/>
              </w:rPr>
            </w:pPr>
            <w:r w:rsidRPr="00214F10">
              <w:rPr>
                <w:color w:val="FF0000"/>
                <w:sz w:val="22"/>
                <w:szCs w:val="22"/>
              </w:rPr>
              <w:t>25,3291</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620E41E9" w14:textId="257928E3" w:rsidR="00214F10" w:rsidRPr="00214F10" w:rsidRDefault="00214F10" w:rsidP="00214F10">
            <w:pPr>
              <w:jc w:val="center"/>
              <w:rPr>
                <w:rFonts w:cs="Times New Roman"/>
                <w:sz w:val="22"/>
                <w:szCs w:val="22"/>
              </w:rPr>
            </w:pPr>
            <w:r w:rsidRPr="00214F10">
              <w:rPr>
                <w:sz w:val="22"/>
                <w:szCs w:val="22"/>
              </w:rPr>
              <w:t>0,1808</w:t>
            </w:r>
          </w:p>
        </w:tc>
      </w:tr>
      <w:tr w:rsidR="00214F10" w:rsidRPr="00214F10" w14:paraId="1CE26364"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18D314C7"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20</w:t>
            </w:r>
          </w:p>
        </w:tc>
        <w:tc>
          <w:tcPr>
            <w:tcW w:w="1016" w:type="pct"/>
            <w:tcBorders>
              <w:top w:val="nil"/>
              <w:left w:val="nil"/>
              <w:bottom w:val="single" w:sz="4" w:space="0" w:color="auto"/>
              <w:right w:val="single" w:sz="4" w:space="0" w:color="auto"/>
            </w:tcBorders>
            <w:shd w:val="clear" w:color="auto" w:fill="auto"/>
            <w:vAlign w:val="center"/>
            <w:hideMark/>
          </w:tcPr>
          <w:p w14:paraId="74D0C98B"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Mangan(*)</w:t>
            </w:r>
          </w:p>
        </w:tc>
        <w:tc>
          <w:tcPr>
            <w:tcW w:w="508" w:type="pct"/>
            <w:tcBorders>
              <w:top w:val="nil"/>
              <w:left w:val="nil"/>
              <w:bottom w:val="single" w:sz="4" w:space="0" w:color="auto"/>
              <w:right w:val="single" w:sz="4" w:space="0" w:color="auto"/>
            </w:tcBorders>
            <w:shd w:val="clear" w:color="auto" w:fill="auto"/>
            <w:vAlign w:val="center"/>
            <w:hideMark/>
          </w:tcPr>
          <w:p w14:paraId="08D0BCA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4AE12BF4" w14:textId="77777777" w:rsidR="00214F10" w:rsidRPr="00214F10" w:rsidRDefault="00214F10" w:rsidP="00214F10">
            <w:pPr>
              <w:jc w:val="center"/>
              <w:rPr>
                <w:rFonts w:cs="Times New Roman"/>
                <w:sz w:val="22"/>
                <w:szCs w:val="22"/>
              </w:rPr>
            </w:pPr>
            <w:r w:rsidRPr="00214F10">
              <w:rPr>
                <w:rFonts w:cs="Times New Roman"/>
                <w:sz w:val="22"/>
                <w:szCs w:val="22"/>
              </w:rPr>
              <w:t>1</w:t>
            </w:r>
          </w:p>
        </w:tc>
        <w:tc>
          <w:tcPr>
            <w:tcW w:w="1207" w:type="pct"/>
            <w:tcBorders>
              <w:top w:val="nil"/>
              <w:left w:val="nil"/>
              <w:bottom w:val="single" w:sz="4" w:space="0" w:color="auto"/>
              <w:right w:val="single" w:sz="4" w:space="0" w:color="auto"/>
            </w:tcBorders>
            <w:shd w:val="clear" w:color="auto" w:fill="auto"/>
            <w:noWrap/>
            <w:vAlign w:val="center"/>
          </w:tcPr>
          <w:p w14:paraId="3B6003B6" w14:textId="77777777" w:rsidR="00214F10" w:rsidRPr="00214F10" w:rsidRDefault="00214F10" w:rsidP="00214F10">
            <w:pPr>
              <w:jc w:val="center"/>
              <w:rPr>
                <w:rFonts w:cs="Times New Roman"/>
                <w:color w:val="FF0000"/>
                <w:sz w:val="22"/>
                <w:szCs w:val="22"/>
              </w:rPr>
            </w:pPr>
            <w:r w:rsidRPr="00214F10">
              <w:rPr>
                <w:rFonts w:cs="Times New Roman"/>
                <w:color w:val="FF0000"/>
                <w:sz w:val="22"/>
                <w:szCs w:val="22"/>
              </w:rPr>
              <w:t>0,6885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6D7B2F50" w14:textId="21AB9B3A" w:rsidR="00214F10" w:rsidRPr="00214F10" w:rsidRDefault="00214F10" w:rsidP="00214F10">
            <w:pPr>
              <w:jc w:val="center"/>
              <w:rPr>
                <w:rFonts w:cs="Times New Roman"/>
                <w:color w:val="FF0000"/>
                <w:sz w:val="22"/>
                <w:szCs w:val="22"/>
              </w:rPr>
            </w:pPr>
            <w:r w:rsidRPr="00214F10">
              <w:rPr>
                <w:color w:val="FF0000"/>
                <w:sz w:val="22"/>
                <w:szCs w:val="22"/>
              </w:rPr>
              <w:t>17,9655</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29D2F3DE" w14:textId="34225140" w:rsidR="00214F10" w:rsidRPr="00214F10" w:rsidRDefault="00214F10" w:rsidP="00214F10">
            <w:pPr>
              <w:jc w:val="center"/>
              <w:rPr>
                <w:rFonts w:cs="Times New Roman"/>
                <w:sz w:val="22"/>
                <w:szCs w:val="22"/>
              </w:rPr>
            </w:pPr>
            <w:r w:rsidRPr="00214F10">
              <w:rPr>
                <w:sz w:val="22"/>
                <w:szCs w:val="22"/>
              </w:rPr>
              <w:t>0,0972</w:t>
            </w:r>
          </w:p>
        </w:tc>
      </w:tr>
      <w:tr w:rsidR="00214F10" w:rsidRPr="00214F10" w14:paraId="62A63DE6" w14:textId="77777777" w:rsidTr="00310CE3">
        <w:trPr>
          <w:trHeight w:val="244"/>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340BC1B4"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21</w:t>
            </w:r>
          </w:p>
        </w:tc>
        <w:tc>
          <w:tcPr>
            <w:tcW w:w="1016" w:type="pct"/>
            <w:tcBorders>
              <w:top w:val="nil"/>
              <w:left w:val="nil"/>
              <w:bottom w:val="single" w:sz="4" w:space="0" w:color="auto"/>
              <w:right w:val="single" w:sz="4" w:space="0" w:color="auto"/>
            </w:tcBorders>
            <w:shd w:val="clear" w:color="auto" w:fill="auto"/>
            <w:vAlign w:val="center"/>
            <w:hideMark/>
          </w:tcPr>
          <w:p w14:paraId="4212F014"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Đồng(*)</w:t>
            </w:r>
          </w:p>
        </w:tc>
        <w:tc>
          <w:tcPr>
            <w:tcW w:w="508" w:type="pct"/>
            <w:tcBorders>
              <w:top w:val="nil"/>
              <w:left w:val="nil"/>
              <w:bottom w:val="single" w:sz="4" w:space="0" w:color="auto"/>
              <w:right w:val="single" w:sz="4" w:space="0" w:color="auto"/>
            </w:tcBorders>
            <w:shd w:val="clear" w:color="auto" w:fill="auto"/>
            <w:vAlign w:val="center"/>
            <w:hideMark/>
          </w:tcPr>
          <w:p w14:paraId="6B91195D"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3886E66B" w14:textId="77777777" w:rsidR="00214F10" w:rsidRPr="00214F10" w:rsidRDefault="00214F10" w:rsidP="00214F10">
            <w:pPr>
              <w:jc w:val="center"/>
              <w:rPr>
                <w:rFonts w:cs="Times New Roman"/>
                <w:sz w:val="22"/>
                <w:szCs w:val="22"/>
              </w:rPr>
            </w:pPr>
            <w:r w:rsidRPr="00214F10">
              <w:rPr>
                <w:rFonts w:cs="Times New Roman"/>
                <w:sz w:val="22"/>
                <w:szCs w:val="22"/>
              </w:rPr>
              <w:t>2</w:t>
            </w:r>
          </w:p>
        </w:tc>
        <w:tc>
          <w:tcPr>
            <w:tcW w:w="1207" w:type="pct"/>
            <w:tcBorders>
              <w:top w:val="nil"/>
              <w:left w:val="nil"/>
              <w:bottom w:val="single" w:sz="4" w:space="0" w:color="auto"/>
              <w:right w:val="single" w:sz="4" w:space="0" w:color="auto"/>
            </w:tcBorders>
            <w:shd w:val="clear" w:color="auto" w:fill="auto"/>
            <w:noWrap/>
            <w:vAlign w:val="center"/>
          </w:tcPr>
          <w:p w14:paraId="2A42646C" w14:textId="77777777" w:rsidR="00214F10" w:rsidRPr="00214F10" w:rsidRDefault="00214F10" w:rsidP="00214F10">
            <w:pPr>
              <w:jc w:val="center"/>
              <w:rPr>
                <w:rFonts w:cs="Times New Roman"/>
                <w:sz w:val="22"/>
                <w:szCs w:val="22"/>
              </w:rPr>
            </w:pPr>
            <w:r w:rsidRPr="00214F10">
              <w:rPr>
                <w:rFonts w:cs="Times New Roman"/>
                <w:sz w:val="22"/>
                <w:szCs w:val="22"/>
              </w:rPr>
              <w:t>1,377</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50135CFF" w14:textId="4F6ED3FD"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0,0082</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11E393B5" w14:textId="2393D45A" w:rsidR="00214F10" w:rsidRPr="00214F10" w:rsidRDefault="00214F10" w:rsidP="00214F10">
            <w:pPr>
              <w:jc w:val="center"/>
              <w:rPr>
                <w:rFonts w:cs="Times New Roman"/>
                <w:sz w:val="22"/>
                <w:szCs w:val="22"/>
              </w:rPr>
            </w:pPr>
            <w:r w:rsidRPr="00214F10">
              <w:rPr>
                <w:sz w:val="22"/>
                <w:szCs w:val="22"/>
              </w:rPr>
              <w:t>&lt;0,001</w:t>
            </w:r>
          </w:p>
        </w:tc>
      </w:tr>
      <w:tr w:rsidR="00214F10" w:rsidRPr="00214F10" w14:paraId="470227A0" w14:textId="77777777" w:rsidTr="00310CE3">
        <w:trPr>
          <w:trHeight w:val="201"/>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1EA194C5"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22</w:t>
            </w:r>
          </w:p>
        </w:tc>
        <w:tc>
          <w:tcPr>
            <w:tcW w:w="1016" w:type="pct"/>
            <w:tcBorders>
              <w:top w:val="nil"/>
              <w:left w:val="nil"/>
              <w:bottom w:val="single" w:sz="4" w:space="0" w:color="auto"/>
              <w:right w:val="single" w:sz="4" w:space="0" w:color="auto"/>
            </w:tcBorders>
            <w:shd w:val="clear" w:color="auto" w:fill="auto"/>
            <w:vAlign w:val="center"/>
            <w:hideMark/>
          </w:tcPr>
          <w:p w14:paraId="37D518D7"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Kẽm(*)</w:t>
            </w:r>
          </w:p>
        </w:tc>
        <w:tc>
          <w:tcPr>
            <w:tcW w:w="508" w:type="pct"/>
            <w:tcBorders>
              <w:top w:val="nil"/>
              <w:left w:val="nil"/>
              <w:bottom w:val="single" w:sz="4" w:space="0" w:color="auto"/>
              <w:right w:val="single" w:sz="4" w:space="0" w:color="auto"/>
            </w:tcBorders>
            <w:shd w:val="clear" w:color="auto" w:fill="auto"/>
            <w:vAlign w:val="center"/>
            <w:hideMark/>
          </w:tcPr>
          <w:p w14:paraId="0526D0B1"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3D20CEF2" w14:textId="77777777" w:rsidR="00214F10" w:rsidRPr="00214F10" w:rsidRDefault="00214F10" w:rsidP="00214F10">
            <w:pPr>
              <w:jc w:val="center"/>
              <w:rPr>
                <w:rFonts w:cs="Times New Roman"/>
                <w:sz w:val="22"/>
                <w:szCs w:val="22"/>
              </w:rPr>
            </w:pPr>
            <w:r w:rsidRPr="00214F10">
              <w:rPr>
                <w:rFonts w:cs="Times New Roman"/>
                <w:sz w:val="22"/>
                <w:szCs w:val="22"/>
              </w:rPr>
              <w:t>3</w:t>
            </w:r>
          </w:p>
        </w:tc>
        <w:tc>
          <w:tcPr>
            <w:tcW w:w="1207" w:type="pct"/>
            <w:tcBorders>
              <w:top w:val="nil"/>
              <w:left w:val="nil"/>
              <w:bottom w:val="single" w:sz="4" w:space="0" w:color="auto"/>
              <w:right w:val="single" w:sz="4" w:space="0" w:color="auto"/>
            </w:tcBorders>
            <w:shd w:val="clear" w:color="auto" w:fill="auto"/>
            <w:noWrap/>
            <w:vAlign w:val="center"/>
          </w:tcPr>
          <w:p w14:paraId="2EB0000B" w14:textId="77777777" w:rsidR="00214F10" w:rsidRPr="00214F10" w:rsidRDefault="00214F10" w:rsidP="00214F10">
            <w:pPr>
              <w:jc w:val="center"/>
              <w:rPr>
                <w:rFonts w:cs="Times New Roman"/>
                <w:sz w:val="22"/>
                <w:szCs w:val="22"/>
              </w:rPr>
            </w:pPr>
            <w:r w:rsidRPr="00214F10">
              <w:rPr>
                <w:rFonts w:cs="Times New Roman"/>
                <w:sz w:val="22"/>
                <w:szCs w:val="22"/>
              </w:rPr>
              <w:t>2,0655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30FE6F94" w14:textId="69C77B88"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0,0275</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2C0B427B" w14:textId="79463AD6" w:rsidR="00214F10" w:rsidRPr="00214F10" w:rsidRDefault="00214F10" w:rsidP="00214F10">
            <w:pPr>
              <w:jc w:val="center"/>
              <w:rPr>
                <w:rFonts w:cs="Times New Roman"/>
                <w:sz w:val="22"/>
                <w:szCs w:val="22"/>
              </w:rPr>
            </w:pPr>
            <w:r w:rsidRPr="00214F10">
              <w:rPr>
                <w:sz w:val="22"/>
                <w:szCs w:val="22"/>
              </w:rPr>
              <w:t>0,0061</w:t>
            </w:r>
          </w:p>
        </w:tc>
      </w:tr>
      <w:tr w:rsidR="00214F10" w:rsidRPr="00214F10" w14:paraId="2EED2905" w14:textId="77777777" w:rsidTr="00310CE3">
        <w:trPr>
          <w:trHeight w:val="201"/>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38B6EEC8"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23</w:t>
            </w:r>
          </w:p>
        </w:tc>
        <w:tc>
          <w:tcPr>
            <w:tcW w:w="1016" w:type="pct"/>
            <w:tcBorders>
              <w:top w:val="nil"/>
              <w:left w:val="nil"/>
              <w:bottom w:val="single" w:sz="4" w:space="0" w:color="auto"/>
              <w:right w:val="single" w:sz="4" w:space="0" w:color="auto"/>
            </w:tcBorders>
            <w:shd w:val="clear" w:color="auto" w:fill="auto"/>
            <w:vAlign w:val="center"/>
            <w:hideMark/>
          </w:tcPr>
          <w:p w14:paraId="5CF33756"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Crom (III)</w:t>
            </w:r>
          </w:p>
        </w:tc>
        <w:tc>
          <w:tcPr>
            <w:tcW w:w="508" w:type="pct"/>
            <w:tcBorders>
              <w:top w:val="nil"/>
              <w:left w:val="nil"/>
              <w:bottom w:val="single" w:sz="4" w:space="0" w:color="auto"/>
              <w:right w:val="single" w:sz="4" w:space="0" w:color="auto"/>
            </w:tcBorders>
            <w:shd w:val="clear" w:color="auto" w:fill="auto"/>
            <w:vAlign w:val="center"/>
            <w:hideMark/>
          </w:tcPr>
          <w:p w14:paraId="799EBF6C"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5A2282A0" w14:textId="77777777" w:rsidR="00214F10" w:rsidRPr="00214F10" w:rsidRDefault="00214F10" w:rsidP="00214F10">
            <w:pPr>
              <w:jc w:val="center"/>
              <w:rPr>
                <w:rFonts w:cs="Times New Roman"/>
                <w:sz w:val="22"/>
                <w:szCs w:val="22"/>
              </w:rPr>
            </w:pPr>
            <w:r w:rsidRPr="00214F10">
              <w:rPr>
                <w:rFonts w:cs="Times New Roman"/>
                <w:sz w:val="22"/>
                <w:szCs w:val="22"/>
              </w:rPr>
              <w:t>1</w:t>
            </w:r>
          </w:p>
        </w:tc>
        <w:tc>
          <w:tcPr>
            <w:tcW w:w="1207" w:type="pct"/>
            <w:tcBorders>
              <w:top w:val="nil"/>
              <w:left w:val="nil"/>
              <w:bottom w:val="single" w:sz="4" w:space="0" w:color="auto"/>
              <w:right w:val="single" w:sz="4" w:space="0" w:color="auto"/>
            </w:tcBorders>
            <w:shd w:val="clear" w:color="auto" w:fill="auto"/>
            <w:noWrap/>
            <w:vAlign w:val="center"/>
          </w:tcPr>
          <w:p w14:paraId="78FA1FA5" w14:textId="77777777" w:rsidR="00214F10" w:rsidRPr="00214F10" w:rsidRDefault="00214F10" w:rsidP="00214F10">
            <w:pPr>
              <w:jc w:val="center"/>
              <w:rPr>
                <w:rFonts w:cs="Times New Roman"/>
                <w:sz w:val="22"/>
                <w:szCs w:val="22"/>
              </w:rPr>
            </w:pPr>
            <w:r w:rsidRPr="00214F10">
              <w:rPr>
                <w:rFonts w:cs="Times New Roman"/>
                <w:sz w:val="22"/>
                <w:szCs w:val="22"/>
              </w:rPr>
              <w:t>0,6885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2E9CEFE2" w14:textId="24DAFC74"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0,9917</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55AB7D27" w14:textId="164C2226" w:rsidR="00214F10" w:rsidRPr="00214F10" w:rsidRDefault="00214F10" w:rsidP="00214F10">
            <w:pPr>
              <w:jc w:val="center"/>
              <w:rPr>
                <w:rFonts w:cs="Times New Roman"/>
                <w:sz w:val="22"/>
                <w:szCs w:val="22"/>
              </w:rPr>
            </w:pPr>
            <w:r w:rsidRPr="00214F10">
              <w:rPr>
                <w:sz w:val="22"/>
                <w:szCs w:val="22"/>
              </w:rPr>
              <w:t>0,0088</w:t>
            </w:r>
          </w:p>
        </w:tc>
      </w:tr>
      <w:tr w:rsidR="00214F10" w:rsidRPr="00214F10" w14:paraId="7421243E" w14:textId="77777777" w:rsidTr="00310CE3">
        <w:trPr>
          <w:trHeight w:val="201"/>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5B4B7537"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eastAsia="en-US"/>
              </w:rPr>
              <w:t>24</w:t>
            </w:r>
          </w:p>
        </w:tc>
        <w:tc>
          <w:tcPr>
            <w:tcW w:w="1016" w:type="pct"/>
            <w:tcBorders>
              <w:top w:val="nil"/>
              <w:left w:val="nil"/>
              <w:bottom w:val="single" w:sz="4" w:space="0" w:color="auto"/>
              <w:right w:val="single" w:sz="4" w:space="0" w:color="auto"/>
            </w:tcBorders>
            <w:shd w:val="clear" w:color="auto" w:fill="auto"/>
            <w:vAlign w:val="center"/>
            <w:hideMark/>
          </w:tcPr>
          <w:p w14:paraId="78DC94FF"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Crom (VI)</w:t>
            </w:r>
          </w:p>
        </w:tc>
        <w:tc>
          <w:tcPr>
            <w:tcW w:w="508" w:type="pct"/>
            <w:tcBorders>
              <w:top w:val="nil"/>
              <w:left w:val="nil"/>
              <w:bottom w:val="single" w:sz="4" w:space="0" w:color="auto"/>
              <w:right w:val="single" w:sz="4" w:space="0" w:color="auto"/>
            </w:tcBorders>
            <w:shd w:val="clear" w:color="auto" w:fill="auto"/>
            <w:vAlign w:val="center"/>
            <w:hideMark/>
          </w:tcPr>
          <w:p w14:paraId="414CE88F"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3E827B68" w14:textId="77777777" w:rsidR="00214F10" w:rsidRPr="00214F10" w:rsidRDefault="00214F10" w:rsidP="00214F10">
            <w:pPr>
              <w:jc w:val="center"/>
              <w:rPr>
                <w:rFonts w:cs="Times New Roman"/>
                <w:sz w:val="22"/>
                <w:szCs w:val="22"/>
              </w:rPr>
            </w:pPr>
            <w:r w:rsidRPr="00214F10">
              <w:rPr>
                <w:rFonts w:cs="Times New Roman"/>
                <w:sz w:val="22"/>
                <w:szCs w:val="22"/>
              </w:rPr>
              <w:t>0,1</w:t>
            </w:r>
          </w:p>
        </w:tc>
        <w:tc>
          <w:tcPr>
            <w:tcW w:w="1207" w:type="pct"/>
            <w:tcBorders>
              <w:top w:val="nil"/>
              <w:left w:val="nil"/>
              <w:bottom w:val="single" w:sz="4" w:space="0" w:color="auto"/>
              <w:right w:val="single" w:sz="4" w:space="0" w:color="auto"/>
            </w:tcBorders>
            <w:shd w:val="clear" w:color="auto" w:fill="auto"/>
            <w:noWrap/>
            <w:vAlign w:val="center"/>
          </w:tcPr>
          <w:p w14:paraId="2EC52D3C" w14:textId="77777777" w:rsidR="00214F10" w:rsidRPr="00214F10" w:rsidRDefault="00214F10" w:rsidP="00214F10">
            <w:pPr>
              <w:jc w:val="center"/>
              <w:rPr>
                <w:rFonts w:cs="Times New Roman"/>
                <w:sz w:val="22"/>
                <w:szCs w:val="22"/>
              </w:rPr>
            </w:pPr>
            <w:r w:rsidRPr="00214F10">
              <w:rPr>
                <w:rFonts w:cs="Times New Roman"/>
                <w:sz w:val="22"/>
                <w:szCs w:val="22"/>
              </w:rPr>
              <w:t>0,06885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5D651237" w14:textId="0013C523"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&lt;0,007</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0978A366" w14:textId="01C6CFC5" w:rsidR="00214F10" w:rsidRPr="00214F10" w:rsidRDefault="00214F10" w:rsidP="00214F10">
            <w:pPr>
              <w:jc w:val="center"/>
              <w:rPr>
                <w:rFonts w:cs="Times New Roman"/>
                <w:sz w:val="22"/>
                <w:szCs w:val="22"/>
              </w:rPr>
            </w:pPr>
            <w:r w:rsidRPr="00214F10">
              <w:rPr>
                <w:sz w:val="22"/>
                <w:szCs w:val="22"/>
              </w:rPr>
              <w:t>&lt;0,007</w:t>
            </w:r>
          </w:p>
        </w:tc>
      </w:tr>
      <w:tr w:rsidR="00214F10" w:rsidRPr="00214F10" w14:paraId="68D14E81" w14:textId="77777777" w:rsidTr="00310CE3">
        <w:trPr>
          <w:trHeight w:val="201"/>
          <w:jc w:val="center"/>
        </w:trPr>
        <w:tc>
          <w:tcPr>
            <w:tcW w:w="281" w:type="pct"/>
            <w:tcBorders>
              <w:top w:val="nil"/>
              <w:left w:val="single" w:sz="4" w:space="0" w:color="auto"/>
              <w:bottom w:val="single" w:sz="4" w:space="0" w:color="auto"/>
              <w:right w:val="single" w:sz="4" w:space="0" w:color="auto"/>
            </w:tcBorders>
            <w:shd w:val="clear" w:color="auto" w:fill="auto"/>
            <w:noWrap/>
            <w:vAlign w:val="center"/>
          </w:tcPr>
          <w:p w14:paraId="36785476"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eastAsia="en-US"/>
              </w:rPr>
              <w:t>25</w:t>
            </w:r>
          </w:p>
        </w:tc>
        <w:tc>
          <w:tcPr>
            <w:tcW w:w="1016" w:type="pct"/>
            <w:tcBorders>
              <w:top w:val="nil"/>
              <w:left w:val="nil"/>
              <w:bottom w:val="single" w:sz="4" w:space="0" w:color="auto"/>
              <w:right w:val="single" w:sz="4" w:space="0" w:color="auto"/>
            </w:tcBorders>
            <w:shd w:val="clear" w:color="auto" w:fill="auto"/>
            <w:vAlign w:val="center"/>
            <w:hideMark/>
          </w:tcPr>
          <w:p w14:paraId="414D091C" w14:textId="77777777" w:rsidR="00214F10" w:rsidRPr="00214F10" w:rsidRDefault="00214F10" w:rsidP="00214F10">
            <w:pPr>
              <w:spacing w:line="240" w:lineRule="auto"/>
              <w:jc w:val="left"/>
              <w:rPr>
                <w:rFonts w:eastAsia="Times New Roman" w:cs="Times New Roman"/>
                <w:sz w:val="22"/>
                <w:szCs w:val="22"/>
                <w:lang w:val="en-US" w:eastAsia="en-US"/>
              </w:rPr>
            </w:pPr>
            <w:r w:rsidRPr="00214F10">
              <w:rPr>
                <w:rFonts w:eastAsia="Times New Roman" w:cs="Times New Roman"/>
                <w:sz w:val="22"/>
                <w:szCs w:val="22"/>
                <w:lang w:val="en-US" w:eastAsia="en-US"/>
              </w:rPr>
              <w:t>Niken(*)</w:t>
            </w:r>
          </w:p>
        </w:tc>
        <w:tc>
          <w:tcPr>
            <w:tcW w:w="508" w:type="pct"/>
            <w:tcBorders>
              <w:top w:val="nil"/>
              <w:left w:val="nil"/>
              <w:bottom w:val="single" w:sz="4" w:space="0" w:color="auto"/>
              <w:right w:val="single" w:sz="4" w:space="0" w:color="auto"/>
            </w:tcBorders>
            <w:shd w:val="clear" w:color="auto" w:fill="auto"/>
            <w:vAlign w:val="center"/>
            <w:hideMark/>
          </w:tcPr>
          <w:p w14:paraId="436353A2" w14:textId="77777777" w:rsidR="00214F10" w:rsidRPr="00214F10" w:rsidRDefault="00214F10" w:rsidP="00214F10">
            <w:pPr>
              <w:spacing w:line="240" w:lineRule="auto"/>
              <w:jc w:val="center"/>
              <w:rPr>
                <w:rFonts w:eastAsia="Times New Roman" w:cs="Times New Roman"/>
                <w:sz w:val="22"/>
                <w:szCs w:val="22"/>
                <w:lang w:val="en-US" w:eastAsia="en-US"/>
              </w:rPr>
            </w:pPr>
            <w:r w:rsidRPr="00214F10">
              <w:rPr>
                <w:rFonts w:eastAsia="Times New Roman" w:cs="Times New Roman"/>
                <w:sz w:val="22"/>
                <w:szCs w:val="22"/>
                <w:lang w:val="en-US" w:eastAsia="en-US"/>
              </w:rPr>
              <w:t>mg/l</w:t>
            </w:r>
          </w:p>
        </w:tc>
        <w:tc>
          <w:tcPr>
            <w:tcW w:w="699" w:type="pct"/>
            <w:tcBorders>
              <w:top w:val="nil"/>
              <w:left w:val="nil"/>
              <w:bottom w:val="single" w:sz="4" w:space="0" w:color="auto"/>
              <w:right w:val="single" w:sz="4" w:space="0" w:color="auto"/>
            </w:tcBorders>
            <w:shd w:val="clear" w:color="auto" w:fill="auto"/>
            <w:noWrap/>
            <w:vAlign w:val="center"/>
          </w:tcPr>
          <w:p w14:paraId="548C4D3C" w14:textId="77777777" w:rsidR="00214F10" w:rsidRPr="00214F10" w:rsidRDefault="00214F10" w:rsidP="00214F10">
            <w:pPr>
              <w:jc w:val="center"/>
              <w:rPr>
                <w:rFonts w:cs="Times New Roman"/>
                <w:sz w:val="22"/>
                <w:szCs w:val="22"/>
              </w:rPr>
            </w:pPr>
            <w:r w:rsidRPr="00214F10">
              <w:rPr>
                <w:rFonts w:cs="Times New Roman"/>
                <w:sz w:val="22"/>
                <w:szCs w:val="22"/>
              </w:rPr>
              <w:t>0,5</w:t>
            </w:r>
          </w:p>
        </w:tc>
        <w:tc>
          <w:tcPr>
            <w:tcW w:w="1207" w:type="pct"/>
            <w:tcBorders>
              <w:top w:val="nil"/>
              <w:left w:val="nil"/>
              <w:bottom w:val="single" w:sz="4" w:space="0" w:color="auto"/>
              <w:right w:val="single" w:sz="4" w:space="0" w:color="auto"/>
            </w:tcBorders>
            <w:shd w:val="clear" w:color="auto" w:fill="auto"/>
            <w:noWrap/>
            <w:vAlign w:val="center"/>
          </w:tcPr>
          <w:p w14:paraId="257BD968" w14:textId="77777777" w:rsidR="00214F10" w:rsidRPr="00214F10" w:rsidRDefault="00214F10" w:rsidP="00214F10">
            <w:pPr>
              <w:jc w:val="center"/>
              <w:rPr>
                <w:rFonts w:cs="Times New Roman"/>
                <w:sz w:val="22"/>
                <w:szCs w:val="22"/>
              </w:rPr>
            </w:pPr>
            <w:r w:rsidRPr="00214F10">
              <w:rPr>
                <w:rFonts w:cs="Times New Roman"/>
                <w:sz w:val="22"/>
                <w:szCs w:val="22"/>
              </w:rPr>
              <w:t>0,34425</w:t>
            </w:r>
          </w:p>
        </w:tc>
        <w:tc>
          <w:tcPr>
            <w:tcW w:w="635" w:type="pct"/>
            <w:tcBorders>
              <w:top w:val="nil"/>
              <w:left w:val="single" w:sz="4" w:space="0" w:color="auto"/>
              <w:bottom w:val="single" w:sz="4" w:space="0" w:color="auto"/>
              <w:right w:val="single" w:sz="4" w:space="0" w:color="auto"/>
            </w:tcBorders>
            <w:shd w:val="clear" w:color="000000" w:fill="FFFFFF"/>
            <w:noWrap/>
            <w:vAlign w:val="center"/>
          </w:tcPr>
          <w:p w14:paraId="1B501FC2" w14:textId="117E7EC6" w:rsidR="00214F10" w:rsidRPr="00214F10" w:rsidRDefault="00214F10" w:rsidP="00214F10">
            <w:pPr>
              <w:spacing w:before="0" w:after="0" w:line="240" w:lineRule="auto"/>
              <w:jc w:val="center"/>
              <w:rPr>
                <w:rFonts w:cs="Times New Roman"/>
                <w:sz w:val="22"/>
                <w:szCs w:val="22"/>
                <w:lang w:val="en-US" w:eastAsia="zh-CN"/>
              </w:rPr>
            </w:pPr>
            <w:r w:rsidRPr="00214F10">
              <w:rPr>
                <w:sz w:val="22"/>
                <w:szCs w:val="22"/>
              </w:rPr>
              <w:t>&lt;0,007</w:t>
            </w:r>
          </w:p>
        </w:tc>
        <w:tc>
          <w:tcPr>
            <w:tcW w:w="654" w:type="pct"/>
            <w:tcBorders>
              <w:top w:val="nil"/>
              <w:left w:val="single" w:sz="4" w:space="0" w:color="auto"/>
              <w:bottom w:val="single" w:sz="4" w:space="0" w:color="auto"/>
              <w:right w:val="single" w:sz="4" w:space="0" w:color="auto"/>
            </w:tcBorders>
            <w:shd w:val="clear" w:color="000000" w:fill="FFFFFF"/>
            <w:vAlign w:val="center"/>
          </w:tcPr>
          <w:p w14:paraId="6BDF190F" w14:textId="431D6260" w:rsidR="00214F10" w:rsidRPr="00214F10" w:rsidRDefault="00214F10" w:rsidP="00214F10">
            <w:pPr>
              <w:jc w:val="center"/>
              <w:rPr>
                <w:rFonts w:cs="Times New Roman"/>
                <w:sz w:val="22"/>
                <w:szCs w:val="22"/>
              </w:rPr>
            </w:pPr>
            <w:r w:rsidRPr="00214F10">
              <w:rPr>
                <w:sz w:val="22"/>
                <w:szCs w:val="22"/>
              </w:rPr>
              <w:t>&lt;0,007</w:t>
            </w:r>
          </w:p>
        </w:tc>
      </w:tr>
    </w:tbl>
    <w:p w14:paraId="4DB76201" w14:textId="77777777" w:rsidR="00714191" w:rsidRDefault="00714191" w:rsidP="006624DC">
      <w:pPr>
        <w:pStyle w:val="Caption"/>
        <w:rPr>
          <w:lang w:val="en-US"/>
        </w:rPr>
      </w:pPr>
    </w:p>
    <w:p w14:paraId="0F3794E3" w14:textId="77777777" w:rsidR="00EB6DF7" w:rsidRDefault="00EB6DF7" w:rsidP="006624DC">
      <w:pPr>
        <w:pStyle w:val="Caption"/>
        <w:sectPr w:rsidR="00EB6DF7" w:rsidSect="00A6732A">
          <w:pgSz w:w="16834" w:h="11909" w:orient="landscape" w:code="9"/>
          <w:pgMar w:top="1701" w:right="1134" w:bottom="1134" w:left="1134" w:header="567" w:footer="567" w:gutter="0"/>
          <w:cols w:space="720"/>
          <w:docGrid w:linePitch="360"/>
        </w:sectPr>
      </w:pPr>
      <w:bookmarkStart w:id="240" w:name="_Toc99320562"/>
    </w:p>
    <w:p w14:paraId="0F882FF2" w14:textId="22876850" w:rsidR="007956E9" w:rsidRPr="0009268D" w:rsidRDefault="009E7862" w:rsidP="0009268D">
      <w:pPr>
        <w:pStyle w:val="Caption"/>
        <w:rPr>
          <w:lang w:val="en-US"/>
        </w:rPr>
      </w:pPr>
      <w:bookmarkStart w:id="241" w:name="_Toc130565308"/>
      <w:bookmarkStart w:id="242" w:name="_Toc161841024"/>
      <w:bookmarkStart w:id="243" w:name="_Toc161841304"/>
      <w:bookmarkStart w:id="244" w:name="_Toc161841856"/>
      <w:r w:rsidRPr="007C68B3">
        <w:lastRenderedPageBreak/>
        <w:t xml:space="preserve">Bảng </w:t>
      </w:r>
      <w:r>
        <w:fldChar w:fldCharType="begin"/>
      </w:r>
      <w:r>
        <w:instrText xml:space="preserve"> SEQ Bảng \* ARABIC </w:instrText>
      </w:r>
      <w:r>
        <w:fldChar w:fldCharType="separate"/>
      </w:r>
      <w:r>
        <w:rPr>
          <w:noProof/>
        </w:rPr>
        <w:t>19</w:t>
      </w:r>
      <w:r>
        <w:rPr>
          <w:noProof/>
        </w:rPr>
        <w:fldChar w:fldCharType="end"/>
      </w:r>
      <w:r w:rsidRPr="007C68B3">
        <w:t xml:space="preserve">. </w:t>
      </w:r>
      <w:r w:rsidR="00E464FC" w:rsidRPr="00D770F7">
        <w:t>Kết quả quan trắc nước thải công nghiệp (NT5 - NT1</w:t>
      </w:r>
      <w:r w:rsidR="007F35F4" w:rsidRPr="00D770F7">
        <w:t>0</w:t>
      </w:r>
      <w:r w:rsidR="00E464FC" w:rsidRPr="00D770F7">
        <w:t>)</w:t>
      </w:r>
      <w:bookmarkStart w:id="245" w:name="_Toc75345461"/>
      <w:bookmarkEnd w:id="232"/>
      <w:bookmarkEnd w:id="237"/>
      <w:bookmarkEnd w:id="238"/>
      <w:bookmarkEnd w:id="239"/>
      <w:bookmarkEnd w:id="240"/>
      <w:bookmarkEnd w:id="241"/>
      <w:bookmarkEnd w:id="242"/>
      <w:bookmarkEnd w:id="243"/>
      <w:bookmarkEnd w:id="244"/>
    </w:p>
    <w:tbl>
      <w:tblPr>
        <w:tblW w:w="5000" w:type="pct"/>
        <w:jc w:val="center"/>
        <w:tblLook w:val="04A0" w:firstRow="1" w:lastRow="0" w:firstColumn="1" w:lastColumn="0" w:noHBand="0" w:noVBand="1"/>
      </w:tblPr>
      <w:tblGrid>
        <w:gridCol w:w="526"/>
        <w:gridCol w:w="1993"/>
        <w:gridCol w:w="1159"/>
        <w:gridCol w:w="1092"/>
        <w:gridCol w:w="3124"/>
        <w:gridCol w:w="1124"/>
        <w:gridCol w:w="1124"/>
        <w:gridCol w:w="1124"/>
        <w:gridCol w:w="1124"/>
        <w:gridCol w:w="1124"/>
        <w:gridCol w:w="1042"/>
      </w:tblGrid>
      <w:tr w:rsidR="00D13371" w:rsidRPr="005D2476" w14:paraId="692DF0EF" w14:textId="77777777" w:rsidTr="00214F10">
        <w:trPr>
          <w:trHeight w:val="312"/>
          <w:tblHeader/>
          <w:jc w:val="center"/>
        </w:trPr>
        <w:tc>
          <w:tcPr>
            <w:tcW w:w="18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4152D" w14:textId="77777777" w:rsidR="00D13371" w:rsidRPr="005D2476" w:rsidRDefault="00D13371" w:rsidP="00CF53F5">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TT</w:t>
            </w:r>
          </w:p>
        </w:tc>
        <w:tc>
          <w:tcPr>
            <w:tcW w:w="68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D5D61" w14:textId="77777777" w:rsidR="00D13371" w:rsidRPr="005D2476" w:rsidRDefault="00D13371" w:rsidP="00CF53F5">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Thông số</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419CB" w14:textId="77777777" w:rsidR="00D13371" w:rsidRPr="005D2476" w:rsidRDefault="00D13371" w:rsidP="00CF53F5">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Đơn vị</w:t>
            </w:r>
          </w:p>
        </w:tc>
        <w:tc>
          <w:tcPr>
            <w:tcW w:w="1448" w:type="pct"/>
            <w:gridSpan w:val="2"/>
            <w:tcBorders>
              <w:top w:val="single" w:sz="4" w:space="0" w:color="auto"/>
              <w:left w:val="nil"/>
              <w:bottom w:val="single" w:sz="4" w:space="0" w:color="auto"/>
              <w:right w:val="single" w:sz="4" w:space="0" w:color="auto"/>
            </w:tcBorders>
            <w:shd w:val="clear" w:color="auto" w:fill="auto"/>
            <w:vAlign w:val="center"/>
            <w:hideMark/>
          </w:tcPr>
          <w:p w14:paraId="6ADE6C7E" w14:textId="77777777" w:rsidR="00D13371" w:rsidRPr="005D2476" w:rsidRDefault="00D13371" w:rsidP="00CF53F5">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QCĐP 3:2020/QN</w:t>
            </w:r>
          </w:p>
        </w:tc>
        <w:tc>
          <w:tcPr>
            <w:tcW w:w="2288" w:type="pct"/>
            <w:gridSpan w:val="6"/>
            <w:vMerge w:val="restart"/>
            <w:tcBorders>
              <w:top w:val="single" w:sz="4" w:space="0" w:color="auto"/>
              <w:left w:val="single" w:sz="4" w:space="0" w:color="auto"/>
              <w:right w:val="single" w:sz="4" w:space="0" w:color="auto"/>
            </w:tcBorders>
          </w:tcPr>
          <w:p w14:paraId="71F4FF41" w14:textId="77777777" w:rsidR="00D13371" w:rsidRPr="005D2476" w:rsidRDefault="00D13371" w:rsidP="00310CE3">
            <w:pPr>
              <w:spacing w:before="30" w:after="30" w:line="240" w:lineRule="auto"/>
              <w:rPr>
                <w:rFonts w:eastAsia="Times New Roman" w:cs="Times New Roman"/>
                <w:b/>
                <w:bCs/>
                <w:sz w:val="22"/>
                <w:szCs w:val="22"/>
                <w:lang w:val="en-US" w:eastAsia="en-US"/>
              </w:rPr>
            </w:pPr>
          </w:p>
          <w:p w14:paraId="5EF14697" w14:textId="77777777" w:rsidR="00D13371" w:rsidRPr="005D2476" w:rsidRDefault="00D13371" w:rsidP="00310CE3">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Kết quả</w:t>
            </w:r>
          </w:p>
        </w:tc>
      </w:tr>
      <w:tr w:rsidR="00D13371" w:rsidRPr="005D2476" w14:paraId="5B4A7FE2" w14:textId="77777777" w:rsidTr="00214F10">
        <w:trPr>
          <w:trHeight w:val="280"/>
          <w:tblHeader/>
          <w:jc w:val="center"/>
        </w:trPr>
        <w:tc>
          <w:tcPr>
            <w:tcW w:w="181" w:type="pct"/>
            <w:vMerge/>
            <w:tcBorders>
              <w:top w:val="single" w:sz="4" w:space="0" w:color="auto"/>
              <w:left w:val="single" w:sz="4" w:space="0" w:color="auto"/>
              <w:bottom w:val="single" w:sz="4" w:space="0" w:color="auto"/>
              <w:right w:val="single" w:sz="4" w:space="0" w:color="auto"/>
            </w:tcBorders>
            <w:vAlign w:val="center"/>
            <w:hideMark/>
          </w:tcPr>
          <w:p w14:paraId="2280F81D" w14:textId="77777777" w:rsidR="00D13371" w:rsidRPr="005D2476" w:rsidRDefault="00D13371" w:rsidP="00CF53F5">
            <w:pPr>
              <w:spacing w:before="30" w:after="30" w:line="240" w:lineRule="auto"/>
              <w:jc w:val="left"/>
              <w:rPr>
                <w:rFonts w:eastAsia="Times New Roman" w:cs="Times New Roman"/>
                <w:b/>
                <w:bCs/>
                <w:sz w:val="22"/>
                <w:szCs w:val="22"/>
                <w:lang w:val="en-US" w:eastAsia="en-US"/>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14:paraId="48BB2A9B" w14:textId="77777777" w:rsidR="00D13371" w:rsidRPr="005D2476" w:rsidRDefault="00D13371" w:rsidP="00CF53F5">
            <w:pPr>
              <w:spacing w:before="30" w:after="30" w:line="240" w:lineRule="auto"/>
              <w:jc w:val="left"/>
              <w:rPr>
                <w:rFonts w:eastAsia="Times New Roman" w:cs="Times New Roman"/>
                <w:b/>
                <w:bCs/>
                <w:sz w:val="22"/>
                <w:szCs w:val="22"/>
                <w:lang w:val="en-US"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4F5E4D61" w14:textId="77777777" w:rsidR="00D13371" w:rsidRPr="005D2476" w:rsidRDefault="00D13371" w:rsidP="00CF53F5">
            <w:pPr>
              <w:spacing w:before="30" w:after="30" w:line="240" w:lineRule="auto"/>
              <w:jc w:val="left"/>
              <w:rPr>
                <w:rFonts w:eastAsia="Times New Roman" w:cs="Times New Roman"/>
                <w:b/>
                <w:bCs/>
                <w:sz w:val="22"/>
                <w:szCs w:val="22"/>
                <w:lang w:val="en-US" w:eastAsia="en-US"/>
              </w:rPr>
            </w:pPr>
          </w:p>
        </w:tc>
        <w:tc>
          <w:tcPr>
            <w:tcW w:w="375" w:type="pct"/>
            <w:tcBorders>
              <w:top w:val="single" w:sz="4" w:space="0" w:color="auto"/>
              <w:left w:val="nil"/>
              <w:bottom w:val="single" w:sz="4" w:space="0" w:color="auto"/>
              <w:right w:val="single" w:sz="4" w:space="0" w:color="auto"/>
            </w:tcBorders>
            <w:shd w:val="clear" w:color="auto" w:fill="auto"/>
            <w:vAlign w:val="center"/>
            <w:hideMark/>
          </w:tcPr>
          <w:p w14:paraId="6FCB709B" w14:textId="77777777" w:rsidR="00D13371" w:rsidRPr="005D2476" w:rsidRDefault="00D13371" w:rsidP="00CF53F5">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Giá trị C</w:t>
            </w:r>
          </w:p>
        </w:tc>
        <w:tc>
          <w:tcPr>
            <w:tcW w:w="1073" w:type="pct"/>
            <w:tcBorders>
              <w:top w:val="single" w:sz="4" w:space="0" w:color="auto"/>
              <w:left w:val="nil"/>
              <w:bottom w:val="single" w:sz="4" w:space="0" w:color="auto"/>
              <w:right w:val="single" w:sz="4" w:space="0" w:color="auto"/>
            </w:tcBorders>
            <w:shd w:val="clear" w:color="auto" w:fill="auto"/>
            <w:vAlign w:val="center"/>
            <w:hideMark/>
          </w:tcPr>
          <w:p w14:paraId="6AABD980" w14:textId="77777777" w:rsidR="00D13371" w:rsidRPr="005D2476" w:rsidRDefault="00D13371" w:rsidP="00CF53F5">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Giá trị Cmax</w:t>
            </w:r>
          </w:p>
          <w:p w14:paraId="413F7F8D" w14:textId="4D7F67B2" w:rsidR="00D13371" w:rsidRPr="005D2476" w:rsidRDefault="00D13371" w:rsidP="00CF53F5">
            <w:pPr>
              <w:spacing w:before="30" w:after="30" w:line="240" w:lineRule="auto"/>
              <w:ind w:left="-121"/>
              <w:jc w:val="center"/>
              <w:rPr>
                <w:rFonts w:eastAsia="Times New Roman" w:cs="Times New Roman"/>
                <w:sz w:val="22"/>
                <w:szCs w:val="22"/>
                <w:lang w:val="en-US" w:eastAsia="en-US"/>
              </w:rPr>
            </w:pPr>
            <w:r w:rsidRPr="005D2476">
              <w:rPr>
                <w:rFonts w:eastAsia="Times New Roman" w:cs="Times New Roman"/>
                <w:i/>
                <w:sz w:val="22"/>
                <w:szCs w:val="22"/>
                <w:lang w:val="en-US" w:eastAsia="en-US"/>
              </w:rPr>
              <w:t>(Kq=1; Kf=</w:t>
            </w:r>
            <w:r w:rsidR="0009268D" w:rsidRPr="005D2476">
              <w:rPr>
                <w:rFonts w:eastAsia="Times New Roman" w:cs="Times New Roman"/>
                <w:i/>
                <w:sz w:val="22"/>
                <w:szCs w:val="22"/>
                <w:lang w:val="en-US" w:eastAsia="en-US"/>
              </w:rPr>
              <w:t>1,</w:t>
            </w:r>
            <w:r w:rsidRPr="005D2476">
              <w:rPr>
                <w:rFonts w:eastAsia="Times New Roman" w:cs="Times New Roman"/>
                <w:i/>
                <w:sz w:val="22"/>
                <w:szCs w:val="22"/>
                <w:lang w:val="en-US" w:eastAsia="en-US"/>
              </w:rPr>
              <w:t>1; KQn= 0,95</w:t>
            </w:r>
            <w:r w:rsidRPr="005D2476">
              <w:rPr>
                <w:rFonts w:eastAsia="Times New Roman" w:cs="Times New Roman"/>
                <w:sz w:val="22"/>
                <w:szCs w:val="22"/>
                <w:lang w:val="en-US" w:eastAsia="en-US"/>
              </w:rPr>
              <w:t>)</w:t>
            </w:r>
          </w:p>
        </w:tc>
        <w:tc>
          <w:tcPr>
            <w:tcW w:w="2288" w:type="pct"/>
            <w:gridSpan w:val="6"/>
            <w:vMerge/>
            <w:tcBorders>
              <w:left w:val="single" w:sz="4" w:space="0" w:color="auto"/>
              <w:bottom w:val="single" w:sz="4" w:space="0" w:color="auto"/>
              <w:right w:val="single" w:sz="4" w:space="0" w:color="auto"/>
            </w:tcBorders>
          </w:tcPr>
          <w:p w14:paraId="3C0D0A22" w14:textId="77777777" w:rsidR="00D13371" w:rsidRPr="005D2476" w:rsidRDefault="00D13371" w:rsidP="00310CE3">
            <w:pPr>
              <w:spacing w:before="30" w:after="30" w:line="240" w:lineRule="auto"/>
              <w:jc w:val="left"/>
              <w:rPr>
                <w:rFonts w:eastAsia="Times New Roman" w:cs="Times New Roman"/>
                <w:b/>
                <w:bCs/>
                <w:sz w:val="22"/>
                <w:szCs w:val="22"/>
                <w:lang w:val="en-US" w:eastAsia="en-US"/>
              </w:rPr>
            </w:pPr>
          </w:p>
        </w:tc>
      </w:tr>
      <w:tr w:rsidR="00D13371" w:rsidRPr="005D2476" w14:paraId="331C7DCC" w14:textId="77777777" w:rsidTr="00214F10">
        <w:trPr>
          <w:trHeight w:val="280"/>
          <w:tblHeader/>
          <w:jc w:val="center"/>
        </w:trPr>
        <w:tc>
          <w:tcPr>
            <w:tcW w:w="181" w:type="pct"/>
            <w:vMerge/>
            <w:tcBorders>
              <w:top w:val="single" w:sz="4" w:space="0" w:color="auto"/>
              <w:left w:val="single" w:sz="4" w:space="0" w:color="auto"/>
              <w:bottom w:val="single" w:sz="4" w:space="0" w:color="auto"/>
              <w:right w:val="single" w:sz="4" w:space="0" w:color="auto"/>
            </w:tcBorders>
            <w:vAlign w:val="center"/>
            <w:hideMark/>
          </w:tcPr>
          <w:p w14:paraId="5418F085" w14:textId="77777777" w:rsidR="00D13371" w:rsidRPr="005D2476" w:rsidRDefault="00D13371" w:rsidP="00310CE3">
            <w:pPr>
              <w:spacing w:before="30" w:after="30" w:line="240" w:lineRule="auto"/>
              <w:jc w:val="left"/>
              <w:rPr>
                <w:rFonts w:eastAsia="Times New Roman" w:cs="Times New Roman"/>
                <w:b/>
                <w:bCs/>
                <w:sz w:val="22"/>
                <w:szCs w:val="22"/>
                <w:lang w:val="en-US" w:eastAsia="en-US"/>
              </w:rPr>
            </w:pPr>
          </w:p>
        </w:tc>
        <w:tc>
          <w:tcPr>
            <w:tcW w:w="685" w:type="pct"/>
            <w:vMerge/>
            <w:tcBorders>
              <w:top w:val="single" w:sz="4" w:space="0" w:color="auto"/>
              <w:left w:val="single" w:sz="4" w:space="0" w:color="auto"/>
              <w:bottom w:val="single" w:sz="4" w:space="0" w:color="auto"/>
              <w:right w:val="single" w:sz="4" w:space="0" w:color="auto"/>
            </w:tcBorders>
            <w:vAlign w:val="center"/>
            <w:hideMark/>
          </w:tcPr>
          <w:p w14:paraId="5BCFFBFA" w14:textId="77777777" w:rsidR="00D13371" w:rsidRPr="005D2476" w:rsidRDefault="00D13371" w:rsidP="00310CE3">
            <w:pPr>
              <w:spacing w:before="30" w:after="30" w:line="240" w:lineRule="auto"/>
              <w:jc w:val="left"/>
              <w:rPr>
                <w:rFonts w:eastAsia="Times New Roman" w:cs="Times New Roman"/>
                <w:b/>
                <w:bCs/>
                <w:sz w:val="22"/>
                <w:szCs w:val="22"/>
                <w:lang w:val="en-US" w:eastAsia="en-US"/>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14:paraId="5502819B" w14:textId="77777777" w:rsidR="00D13371" w:rsidRPr="005D2476" w:rsidRDefault="00D13371" w:rsidP="00310CE3">
            <w:pPr>
              <w:spacing w:before="30" w:after="30" w:line="240" w:lineRule="auto"/>
              <w:jc w:val="left"/>
              <w:rPr>
                <w:rFonts w:eastAsia="Times New Roman" w:cs="Times New Roman"/>
                <w:b/>
                <w:bCs/>
                <w:sz w:val="22"/>
                <w:szCs w:val="22"/>
                <w:lang w:val="en-US" w:eastAsia="en-US"/>
              </w:rPr>
            </w:pPr>
          </w:p>
        </w:tc>
        <w:tc>
          <w:tcPr>
            <w:tcW w:w="375" w:type="pct"/>
            <w:tcBorders>
              <w:top w:val="nil"/>
              <w:left w:val="nil"/>
              <w:bottom w:val="single" w:sz="4" w:space="0" w:color="auto"/>
              <w:right w:val="single" w:sz="4" w:space="0" w:color="auto"/>
            </w:tcBorders>
            <w:shd w:val="clear" w:color="auto" w:fill="auto"/>
            <w:noWrap/>
            <w:vAlign w:val="center"/>
            <w:hideMark/>
          </w:tcPr>
          <w:p w14:paraId="5C3304B4" w14:textId="77777777" w:rsidR="00D13371" w:rsidRPr="005D2476" w:rsidRDefault="00D13371" w:rsidP="00310CE3">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B</w:t>
            </w:r>
          </w:p>
        </w:tc>
        <w:tc>
          <w:tcPr>
            <w:tcW w:w="1073" w:type="pct"/>
            <w:tcBorders>
              <w:left w:val="nil"/>
              <w:bottom w:val="single" w:sz="4" w:space="0" w:color="auto"/>
              <w:right w:val="single" w:sz="4" w:space="0" w:color="auto"/>
            </w:tcBorders>
            <w:shd w:val="clear" w:color="auto" w:fill="auto"/>
            <w:noWrap/>
            <w:vAlign w:val="center"/>
            <w:hideMark/>
          </w:tcPr>
          <w:p w14:paraId="2C484EB9" w14:textId="77777777" w:rsidR="00D13371" w:rsidRPr="005D2476" w:rsidRDefault="00D13371" w:rsidP="00310CE3">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B</w:t>
            </w:r>
          </w:p>
        </w:tc>
        <w:tc>
          <w:tcPr>
            <w:tcW w:w="386" w:type="pct"/>
            <w:tcBorders>
              <w:top w:val="single" w:sz="4" w:space="0" w:color="auto"/>
              <w:left w:val="nil"/>
              <w:bottom w:val="single" w:sz="4" w:space="0" w:color="auto"/>
              <w:right w:val="single" w:sz="4" w:space="0" w:color="auto"/>
            </w:tcBorders>
            <w:shd w:val="clear" w:color="auto" w:fill="auto"/>
            <w:noWrap/>
            <w:vAlign w:val="center"/>
            <w:hideMark/>
          </w:tcPr>
          <w:p w14:paraId="6D00E72C" w14:textId="77777777" w:rsidR="00D13371" w:rsidRPr="005D2476" w:rsidRDefault="00D13371" w:rsidP="00310CE3">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NT5</w:t>
            </w:r>
          </w:p>
        </w:tc>
        <w:tc>
          <w:tcPr>
            <w:tcW w:w="386" w:type="pct"/>
            <w:tcBorders>
              <w:top w:val="single" w:sz="4" w:space="0" w:color="auto"/>
              <w:left w:val="nil"/>
              <w:bottom w:val="single" w:sz="4" w:space="0" w:color="auto"/>
              <w:right w:val="single" w:sz="4" w:space="0" w:color="auto"/>
            </w:tcBorders>
          </w:tcPr>
          <w:p w14:paraId="56B16643" w14:textId="77777777" w:rsidR="00D13371" w:rsidRPr="005D2476" w:rsidRDefault="00D13371" w:rsidP="00310CE3">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NT6</w:t>
            </w:r>
          </w:p>
        </w:tc>
        <w:tc>
          <w:tcPr>
            <w:tcW w:w="386" w:type="pct"/>
            <w:tcBorders>
              <w:top w:val="single" w:sz="4" w:space="0" w:color="auto"/>
              <w:left w:val="single" w:sz="4" w:space="0" w:color="auto"/>
              <w:bottom w:val="single" w:sz="4" w:space="0" w:color="auto"/>
              <w:right w:val="single" w:sz="4" w:space="0" w:color="auto"/>
            </w:tcBorders>
          </w:tcPr>
          <w:p w14:paraId="6EAD0C1A" w14:textId="77777777" w:rsidR="00D13371" w:rsidRPr="005D2476" w:rsidRDefault="00D13371" w:rsidP="00310CE3">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NT7</w:t>
            </w:r>
          </w:p>
        </w:tc>
        <w:tc>
          <w:tcPr>
            <w:tcW w:w="386" w:type="pct"/>
            <w:tcBorders>
              <w:top w:val="single" w:sz="4" w:space="0" w:color="auto"/>
              <w:left w:val="nil"/>
              <w:bottom w:val="single" w:sz="4" w:space="0" w:color="auto"/>
              <w:right w:val="single" w:sz="4" w:space="0" w:color="auto"/>
            </w:tcBorders>
          </w:tcPr>
          <w:p w14:paraId="7FB633A2" w14:textId="77777777" w:rsidR="00D13371" w:rsidRPr="005D2476" w:rsidRDefault="00D13371" w:rsidP="00310CE3">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NT8</w:t>
            </w:r>
          </w:p>
        </w:tc>
        <w:tc>
          <w:tcPr>
            <w:tcW w:w="386" w:type="pct"/>
            <w:tcBorders>
              <w:top w:val="single" w:sz="4" w:space="0" w:color="auto"/>
              <w:left w:val="nil"/>
              <w:bottom w:val="single" w:sz="4" w:space="0" w:color="auto"/>
              <w:right w:val="single" w:sz="4" w:space="0" w:color="auto"/>
            </w:tcBorders>
          </w:tcPr>
          <w:p w14:paraId="0BE7C72A" w14:textId="77777777" w:rsidR="00D13371" w:rsidRPr="005D2476" w:rsidRDefault="00D13371" w:rsidP="00310CE3">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NT9</w:t>
            </w:r>
          </w:p>
        </w:tc>
        <w:tc>
          <w:tcPr>
            <w:tcW w:w="358" w:type="pct"/>
            <w:tcBorders>
              <w:top w:val="single" w:sz="4" w:space="0" w:color="auto"/>
              <w:left w:val="nil"/>
              <w:bottom w:val="single" w:sz="4" w:space="0" w:color="auto"/>
              <w:right w:val="single" w:sz="4" w:space="0" w:color="auto"/>
            </w:tcBorders>
          </w:tcPr>
          <w:p w14:paraId="55D04CBB" w14:textId="77777777" w:rsidR="00D13371" w:rsidRPr="005D2476" w:rsidRDefault="00D13371" w:rsidP="00310CE3">
            <w:pPr>
              <w:spacing w:before="30" w:after="30" w:line="240" w:lineRule="auto"/>
              <w:jc w:val="center"/>
              <w:rPr>
                <w:rFonts w:eastAsia="Times New Roman" w:cs="Times New Roman"/>
                <w:b/>
                <w:bCs/>
                <w:sz w:val="22"/>
                <w:szCs w:val="22"/>
                <w:lang w:val="en-US" w:eastAsia="en-US"/>
              </w:rPr>
            </w:pPr>
            <w:r w:rsidRPr="005D2476">
              <w:rPr>
                <w:rFonts w:eastAsia="Times New Roman" w:cs="Times New Roman"/>
                <w:b/>
                <w:bCs/>
                <w:sz w:val="22"/>
                <w:szCs w:val="22"/>
                <w:lang w:val="en-US" w:eastAsia="en-US"/>
              </w:rPr>
              <w:t>NT10</w:t>
            </w:r>
          </w:p>
        </w:tc>
      </w:tr>
      <w:tr w:rsidR="005D2476" w:rsidRPr="005D2476" w14:paraId="2AFD8380"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6712C91C"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1</w:t>
            </w:r>
          </w:p>
        </w:tc>
        <w:tc>
          <w:tcPr>
            <w:tcW w:w="685" w:type="pct"/>
            <w:tcBorders>
              <w:top w:val="nil"/>
              <w:left w:val="nil"/>
              <w:bottom w:val="single" w:sz="4" w:space="0" w:color="auto"/>
              <w:right w:val="single" w:sz="4" w:space="0" w:color="auto"/>
            </w:tcBorders>
            <w:shd w:val="clear" w:color="auto" w:fill="auto"/>
            <w:vAlign w:val="center"/>
          </w:tcPr>
          <w:p w14:paraId="56BA1462"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Nhiệt độ</w:t>
            </w:r>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tcPr>
          <w:p w14:paraId="3BACCBF1" w14:textId="77777777" w:rsidR="005D2476" w:rsidRPr="005D2476" w:rsidRDefault="005D2476" w:rsidP="005D2476">
            <w:pPr>
              <w:spacing w:before="0" w:after="0" w:line="240" w:lineRule="auto"/>
              <w:jc w:val="center"/>
              <w:rPr>
                <w:rFonts w:cs="Times New Roman"/>
                <w:sz w:val="22"/>
                <w:szCs w:val="22"/>
                <w:lang w:val="en-US" w:eastAsia="en-US"/>
              </w:rPr>
            </w:pPr>
            <w:r w:rsidRPr="005D2476">
              <w:rPr>
                <w:rFonts w:cs="Times New Roman"/>
                <w:sz w:val="22"/>
                <w:szCs w:val="22"/>
              </w:rPr>
              <w:t>°C</w:t>
            </w:r>
          </w:p>
        </w:tc>
        <w:tc>
          <w:tcPr>
            <w:tcW w:w="375"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F18BC4E" w14:textId="5C0FFC89"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40</w:t>
            </w:r>
          </w:p>
        </w:tc>
        <w:tc>
          <w:tcPr>
            <w:tcW w:w="107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2FD01C9" w14:textId="177BF88B"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40</w:t>
            </w:r>
          </w:p>
        </w:tc>
        <w:tc>
          <w:tcPr>
            <w:tcW w:w="386"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F3A42D3" w14:textId="63107255"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24,6</w:t>
            </w:r>
          </w:p>
        </w:tc>
        <w:tc>
          <w:tcPr>
            <w:tcW w:w="386" w:type="pct"/>
            <w:tcBorders>
              <w:top w:val="single" w:sz="4" w:space="0" w:color="auto"/>
              <w:left w:val="single" w:sz="4" w:space="0" w:color="auto"/>
              <w:bottom w:val="single" w:sz="4" w:space="0" w:color="auto"/>
              <w:right w:val="single" w:sz="4" w:space="0" w:color="auto"/>
            </w:tcBorders>
            <w:shd w:val="clear" w:color="000000" w:fill="FFFFFF"/>
            <w:vAlign w:val="center"/>
          </w:tcPr>
          <w:p w14:paraId="59228B71" w14:textId="19CFD3F7" w:rsidR="005D2476" w:rsidRPr="005D2476" w:rsidRDefault="005D2476" w:rsidP="005D2476">
            <w:pPr>
              <w:jc w:val="center"/>
              <w:rPr>
                <w:rFonts w:cs="Times New Roman"/>
                <w:sz w:val="22"/>
                <w:szCs w:val="22"/>
              </w:rPr>
            </w:pPr>
            <w:r w:rsidRPr="005D2476">
              <w:rPr>
                <w:sz w:val="22"/>
                <w:szCs w:val="22"/>
              </w:rPr>
              <w:t>25,2</w:t>
            </w:r>
          </w:p>
        </w:tc>
        <w:tc>
          <w:tcPr>
            <w:tcW w:w="386" w:type="pct"/>
            <w:tcBorders>
              <w:top w:val="single" w:sz="4" w:space="0" w:color="auto"/>
              <w:left w:val="single" w:sz="4" w:space="0" w:color="auto"/>
              <w:bottom w:val="single" w:sz="4" w:space="0" w:color="auto"/>
              <w:right w:val="single" w:sz="4" w:space="0" w:color="auto"/>
            </w:tcBorders>
            <w:shd w:val="clear" w:color="000000" w:fill="FFFFFF"/>
            <w:vAlign w:val="center"/>
          </w:tcPr>
          <w:p w14:paraId="1D4C5262" w14:textId="04F59726" w:rsidR="005D2476" w:rsidRPr="005D2476" w:rsidRDefault="005D2476" w:rsidP="005D2476">
            <w:pPr>
              <w:jc w:val="center"/>
              <w:rPr>
                <w:rFonts w:cs="Times New Roman"/>
                <w:sz w:val="22"/>
                <w:szCs w:val="22"/>
              </w:rPr>
            </w:pPr>
            <w:r w:rsidRPr="005D2476">
              <w:rPr>
                <w:sz w:val="22"/>
                <w:szCs w:val="22"/>
              </w:rPr>
              <w:t>25,8</w:t>
            </w:r>
          </w:p>
        </w:tc>
        <w:tc>
          <w:tcPr>
            <w:tcW w:w="386" w:type="pct"/>
            <w:tcBorders>
              <w:top w:val="single" w:sz="4" w:space="0" w:color="auto"/>
              <w:left w:val="single" w:sz="4" w:space="0" w:color="auto"/>
              <w:bottom w:val="single" w:sz="4" w:space="0" w:color="auto"/>
              <w:right w:val="single" w:sz="4" w:space="0" w:color="auto"/>
            </w:tcBorders>
            <w:shd w:val="clear" w:color="000000" w:fill="FFFFFF"/>
            <w:vAlign w:val="center"/>
          </w:tcPr>
          <w:p w14:paraId="14013566" w14:textId="731ED298" w:rsidR="005D2476" w:rsidRPr="005D2476" w:rsidRDefault="005D2476" w:rsidP="005D2476">
            <w:pPr>
              <w:jc w:val="center"/>
              <w:rPr>
                <w:rFonts w:cs="Times New Roman"/>
                <w:sz w:val="22"/>
                <w:szCs w:val="22"/>
                <w:lang w:val="en-US"/>
              </w:rPr>
            </w:pPr>
            <w:r>
              <w:rPr>
                <w:sz w:val="22"/>
                <w:szCs w:val="22"/>
                <w:lang w:val="en-US"/>
              </w:rPr>
              <w:t>x</w:t>
            </w:r>
            <w:r w:rsidRPr="005D2476">
              <w:rPr>
                <w:sz w:val="22"/>
                <w:szCs w:val="22"/>
              </w:rPr>
              <w:t> </w:t>
            </w:r>
          </w:p>
        </w:tc>
        <w:tc>
          <w:tcPr>
            <w:tcW w:w="386" w:type="pct"/>
            <w:tcBorders>
              <w:top w:val="single" w:sz="4" w:space="0" w:color="auto"/>
              <w:left w:val="single" w:sz="4" w:space="0" w:color="auto"/>
              <w:bottom w:val="single" w:sz="4" w:space="0" w:color="auto"/>
              <w:right w:val="single" w:sz="4" w:space="0" w:color="auto"/>
            </w:tcBorders>
            <w:shd w:val="clear" w:color="000000" w:fill="FFFFFF"/>
            <w:vAlign w:val="center"/>
          </w:tcPr>
          <w:p w14:paraId="0D6A3B96" w14:textId="4794F034" w:rsidR="005D2476" w:rsidRPr="005D2476" w:rsidRDefault="005D2476" w:rsidP="005D2476">
            <w:pPr>
              <w:jc w:val="center"/>
              <w:rPr>
                <w:rFonts w:cs="Times New Roman"/>
                <w:sz w:val="22"/>
                <w:szCs w:val="22"/>
              </w:rPr>
            </w:pPr>
            <w:r w:rsidRPr="005D2476">
              <w:rPr>
                <w:sz w:val="22"/>
                <w:szCs w:val="22"/>
              </w:rPr>
              <w:t>26,3</w:t>
            </w:r>
          </w:p>
        </w:tc>
        <w:tc>
          <w:tcPr>
            <w:tcW w:w="358" w:type="pct"/>
            <w:tcBorders>
              <w:top w:val="single" w:sz="4" w:space="0" w:color="auto"/>
              <w:left w:val="single" w:sz="4" w:space="0" w:color="auto"/>
              <w:bottom w:val="single" w:sz="4" w:space="0" w:color="auto"/>
              <w:right w:val="single" w:sz="4" w:space="0" w:color="auto"/>
            </w:tcBorders>
            <w:shd w:val="clear" w:color="000000" w:fill="FFFFFF"/>
            <w:vAlign w:val="center"/>
          </w:tcPr>
          <w:p w14:paraId="3F7C9F71" w14:textId="58634E80" w:rsidR="005D2476" w:rsidRPr="005D2476" w:rsidRDefault="005D2476" w:rsidP="005D2476">
            <w:pPr>
              <w:jc w:val="center"/>
              <w:rPr>
                <w:rFonts w:cs="Times New Roman"/>
                <w:sz w:val="22"/>
                <w:szCs w:val="22"/>
              </w:rPr>
            </w:pPr>
            <w:r w:rsidRPr="005D2476">
              <w:rPr>
                <w:sz w:val="22"/>
                <w:szCs w:val="22"/>
              </w:rPr>
              <w:t>27,6</w:t>
            </w:r>
          </w:p>
        </w:tc>
      </w:tr>
      <w:tr w:rsidR="005D2476" w:rsidRPr="005D2476" w14:paraId="0861EC4A"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5AAA89FC"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2</w:t>
            </w:r>
          </w:p>
        </w:tc>
        <w:tc>
          <w:tcPr>
            <w:tcW w:w="685" w:type="pct"/>
            <w:tcBorders>
              <w:top w:val="nil"/>
              <w:left w:val="nil"/>
              <w:bottom w:val="single" w:sz="4" w:space="0" w:color="auto"/>
              <w:right w:val="single" w:sz="4" w:space="0" w:color="auto"/>
            </w:tcBorders>
            <w:shd w:val="clear" w:color="auto" w:fill="auto"/>
            <w:vAlign w:val="center"/>
            <w:hideMark/>
          </w:tcPr>
          <w:p w14:paraId="5B7C6322"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pH(*)</w:t>
            </w:r>
          </w:p>
        </w:tc>
        <w:tc>
          <w:tcPr>
            <w:tcW w:w="398" w:type="pct"/>
            <w:tcBorders>
              <w:top w:val="single" w:sz="4" w:space="0" w:color="auto"/>
              <w:left w:val="single" w:sz="4" w:space="0" w:color="auto"/>
              <w:bottom w:val="single" w:sz="4" w:space="0" w:color="auto"/>
              <w:right w:val="single" w:sz="4" w:space="0" w:color="auto"/>
            </w:tcBorders>
            <w:vAlign w:val="center"/>
            <w:hideMark/>
          </w:tcPr>
          <w:p w14:paraId="4DF40058" w14:textId="77777777" w:rsidR="005D2476" w:rsidRPr="005D2476" w:rsidRDefault="005D2476" w:rsidP="005D2476">
            <w:pPr>
              <w:spacing w:line="240" w:lineRule="auto"/>
              <w:rPr>
                <w:rFonts w:cs="Times New Roman"/>
                <w:sz w:val="22"/>
                <w:szCs w:val="22"/>
              </w:rPr>
            </w:pP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24BE0683" w14:textId="6C57F194"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5,5 đến 9</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290CA190" w14:textId="09FAB21C"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5,5 đến 9</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649EE036" w14:textId="08FF1EEB" w:rsidR="005D2476" w:rsidRPr="005D2476" w:rsidRDefault="005D2476" w:rsidP="005D2476">
            <w:pPr>
              <w:jc w:val="center"/>
              <w:rPr>
                <w:rFonts w:cs="Times New Roman"/>
                <w:sz w:val="22"/>
                <w:szCs w:val="22"/>
              </w:rPr>
            </w:pPr>
            <w:r w:rsidRPr="005D2476">
              <w:rPr>
                <w:sz w:val="22"/>
                <w:szCs w:val="22"/>
              </w:rPr>
              <w:t>7,63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E0C5BB9" w14:textId="550372CF" w:rsidR="005D2476" w:rsidRPr="005D2476" w:rsidRDefault="005D2476" w:rsidP="005D2476">
            <w:pPr>
              <w:jc w:val="center"/>
              <w:rPr>
                <w:rFonts w:cs="Times New Roman"/>
                <w:sz w:val="22"/>
                <w:szCs w:val="22"/>
              </w:rPr>
            </w:pPr>
            <w:r w:rsidRPr="005D2476">
              <w:rPr>
                <w:sz w:val="22"/>
                <w:szCs w:val="22"/>
              </w:rPr>
              <w:t>7,44</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B279574" w14:textId="5CB44D51" w:rsidR="005D2476" w:rsidRPr="005D2476" w:rsidRDefault="005D2476" w:rsidP="005D2476">
            <w:pPr>
              <w:jc w:val="center"/>
              <w:rPr>
                <w:rFonts w:cs="Times New Roman"/>
                <w:sz w:val="22"/>
                <w:szCs w:val="22"/>
              </w:rPr>
            </w:pPr>
            <w:r w:rsidRPr="005D2476">
              <w:rPr>
                <w:sz w:val="22"/>
                <w:szCs w:val="22"/>
              </w:rPr>
              <w:t>7,65</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89D8DC2" w14:textId="501FC151" w:rsidR="005D2476" w:rsidRPr="005D2476" w:rsidRDefault="005D2476" w:rsidP="005D2476">
            <w:pPr>
              <w:jc w:val="center"/>
              <w:rPr>
                <w:rFonts w:cs="Times New Roman"/>
                <w:sz w:val="22"/>
                <w:szCs w:val="22"/>
              </w:rPr>
            </w:pPr>
            <w:r w:rsidRPr="005D2476">
              <w:rPr>
                <w:sz w:val="22"/>
                <w:szCs w:val="22"/>
              </w:rPr>
              <w:t>7,68</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F5426D1" w14:textId="37CFDE19" w:rsidR="005D2476" w:rsidRPr="005D2476" w:rsidRDefault="005D2476" w:rsidP="005D2476">
            <w:pPr>
              <w:jc w:val="center"/>
              <w:rPr>
                <w:rFonts w:cs="Times New Roman"/>
                <w:sz w:val="22"/>
                <w:szCs w:val="22"/>
              </w:rPr>
            </w:pPr>
            <w:r w:rsidRPr="005D2476">
              <w:rPr>
                <w:sz w:val="22"/>
                <w:szCs w:val="22"/>
              </w:rPr>
              <w:t>7,65</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2A61E383" w14:textId="74C77291" w:rsidR="005D2476" w:rsidRPr="005D2476" w:rsidRDefault="005D2476" w:rsidP="005D2476">
            <w:pPr>
              <w:jc w:val="center"/>
              <w:rPr>
                <w:rFonts w:cs="Times New Roman"/>
                <w:sz w:val="22"/>
                <w:szCs w:val="22"/>
              </w:rPr>
            </w:pPr>
            <w:r w:rsidRPr="005D2476">
              <w:rPr>
                <w:sz w:val="22"/>
                <w:szCs w:val="22"/>
              </w:rPr>
              <w:t>7,42</w:t>
            </w:r>
          </w:p>
        </w:tc>
      </w:tr>
      <w:tr w:rsidR="005D2476" w:rsidRPr="005D2476" w14:paraId="56738F26" w14:textId="77777777" w:rsidTr="00B63AB5">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2FB2823D"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3</w:t>
            </w:r>
          </w:p>
        </w:tc>
        <w:tc>
          <w:tcPr>
            <w:tcW w:w="685" w:type="pct"/>
            <w:tcBorders>
              <w:top w:val="nil"/>
              <w:left w:val="nil"/>
              <w:bottom w:val="single" w:sz="4" w:space="0" w:color="auto"/>
              <w:right w:val="single" w:sz="4" w:space="0" w:color="auto"/>
            </w:tcBorders>
            <w:shd w:val="clear" w:color="auto" w:fill="auto"/>
            <w:vAlign w:val="center"/>
            <w:hideMark/>
          </w:tcPr>
          <w:p w14:paraId="6E3B3034"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DO(*)</w:t>
            </w:r>
          </w:p>
        </w:tc>
        <w:tc>
          <w:tcPr>
            <w:tcW w:w="398" w:type="pct"/>
            <w:tcBorders>
              <w:top w:val="nil"/>
              <w:left w:val="nil"/>
              <w:bottom w:val="single" w:sz="4" w:space="0" w:color="auto"/>
              <w:right w:val="single" w:sz="4" w:space="0" w:color="auto"/>
            </w:tcBorders>
            <w:shd w:val="clear" w:color="auto" w:fill="auto"/>
            <w:vAlign w:val="center"/>
            <w:hideMark/>
          </w:tcPr>
          <w:p w14:paraId="6FB5371F"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16108066" w14:textId="04DBA47E"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121A7E55" w14:textId="718F85D4"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1D6D3BFA" w14:textId="00820F8D" w:rsidR="005D2476" w:rsidRPr="005D2476" w:rsidRDefault="005D2476" w:rsidP="005D2476">
            <w:pPr>
              <w:jc w:val="center"/>
              <w:rPr>
                <w:rFonts w:cs="Times New Roman"/>
                <w:sz w:val="22"/>
                <w:szCs w:val="22"/>
                <w:lang w:val="en-US"/>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2A2A909" w14:textId="0058655E" w:rsidR="005D2476" w:rsidRPr="005D2476" w:rsidRDefault="005D2476" w:rsidP="005D2476">
            <w:pPr>
              <w:jc w:val="center"/>
              <w:rPr>
                <w:rFonts w:cs="Times New Roman"/>
                <w:sz w:val="22"/>
                <w:szCs w:val="22"/>
              </w:rPr>
            </w:pPr>
            <w:r w:rsidRPr="005D2476">
              <w:rPr>
                <w:sz w:val="22"/>
                <w:szCs w:val="22"/>
              </w:rPr>
              <w:t>4,77</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53B6F20" w14:textId="0C070554" w:rsidR="005D2476" w:rsidRPr="005D2476" w:rsidRDefault="005D2476" w:rsidP="005D2476">
            <w:pPr>
              <w:jc w:val="center"/>
              <w:rPr>
                <w:rFonts w:cs="Times New Roman"/>
                <w:sz w:val="22"/>
                <w:szCs w:val="22"/>
              </w:rPr>
            </w:pPr>
            <w:r w:rsidRPr="005D2476">
              <w:rPr>
                <w:sz w:val="22"/>
                <w:szCs w:val="22"/>
              </w:rPr>
              <w:t>5,14</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422E296" w14:textId="291DC222" w:rsidR="005D2476" w:rsidRPr="005D2476" w:rsidRDefault="005D2476" w:rsidP="005D2476">
            <w:pPr>
              <w:jc w:val="center"/>
              <w:rPr>
                <w:rFonts w:cs="Times New Roman"/>
                <w:sz w:val="22"/>
                <w:szCs w:val="22"/>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95B7BAC" w14:textId="3C882B71" w:rsidR="005D2476" w:rsidRPr="005D2476" w:rsidRDefault="005D2476" w:rsidP="005D2476">
            <w:pPr>
              <w:jc w:val="center"/>
              <w:rPr>
                <w:rFonts w:cs="Times New Roman"/>
                <w:sz w:val="22"/>
                <w:szCs w:val="22"/>
              </w:rPr>
            </w:pPr>
            <w:r w:rsidRPr="005D2476">
              <w:rPr>
                <w:sz w:val="22"/>
                <w:szCs w:val="22"/>
              </w:rPr>
              <w:t>4,82</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15A42D89" w14:textId="22831E5D" w:rsidR="005D2476" w:rsidRPr="005D2476" w:rsidRDefault="005D2476" w:rsidP="005D2476">
            <w:pPr>
              <w:jc w:val="center"/>
              <w:rPr>
                <w:rFonts w:cs="Times New Roman"/>
                <w:sz w:val="22"/>
                <w:szCs w:val="22"/>
              </w:rPr>
            </w:pPr>
            <w:r w:rsidRPr="005D2476">
              <w:rPr>
                <w:sz w:val="22"/>
                <w:szCs w:val="22"/>
              </w:rPr>
              <w:t>5,22</w:t>
            </w:r>
          </w:p>
        </w:tc>
      </w:tr>
      <w:tr w:rsidR="005D2476" w:rsidRPr="005D2476" w14:paraId="76A9E239" w14:textId="77777777" w:rsidTr="00B63AB5">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2A478F5B"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4</w:t>
            </w:r>
          </w:p>
        </w:tc>
        <w:tc>
          <w:tcPr>
            <w:tcW w:w="685" w:type="pct"/>
            <w:tcBorders>
              <w:top w:val="nil"/>
              <w:left w:val="nil"/>
              <w:bottom w:val="single" w:sz="4" w:space="0" w:color="auto"/>
              <w:right w:val="single" w:sz="4" w:space="0" w:color="auto"/>
            </w:tcBorders>
            <w:shd w:val="clear" w:color="auto" w:fill="auto"/>
            <w:vAlign w:val="center"/>
          </w:tcPr>
          <w:p w14:paraId="165354C7"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Độ đục</w:t>
            </w:r>
          </w:p>
        </w:tc>
        <w:tc>
          <w:tcPr>
            <w:tcW w:w="398" w:type="pct"/>
            <w:tcBorders>
              <w:top w:val="nil"/>
              <w:left w:val="nil"/>
              <w:bottom w:val="single" w:sz="4" w:space="0" w:color="auto"/>
              <w:right w:val="single" w:sz="4" w:space="0" w:color="auto"/>
            </w:tcBorders>
            <w:shd w:val="clear" w:color="auto" w:fill="auto"/>
            <w:vAlign w:val="center"/>
          </w:tcPr>
          <w:p w14:paraId="15E80B0C"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NTU</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01FC7A0B" w14:textId="310EB0C6"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4DE2B1B1" w14:textId="2A0E15EB"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0CC7A7E7" w14:textId="189B514B" w:rsidR="005D2476" w:rsidRPr="005D2476" w:rsidRDefault="005D2476" w:rsidP="005D2476">
            <w:pPr>
              <w:jc w:val="center"/>
              <w:rPr>
                <w:rFonts w:cs="Times New Roman"/>
                <w:sz w:val="22"/>
                <w:szCs w:val="22"/>
                <w:lang w:val="en-US"/>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6280EFCE" w14:textId="27B4E897" w:rsidR="005D2476" w:rsidRPr="005D2476" w:rsidRDefault="005D2476" w:rsidP="005D2476">
            <w:pPr>
              <w:jc w:val="center"/>
              <w:rPr>
                <w:rFonts w:cs="Times New Roman"/>
                <w:sz w:val="22"/>
                <w:szCs w:val="22"/>
                <w:lang w:val="en-US"/>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77C9618" w14:textId="624BA09A" w:rsidR="005D2476" w:rsidRPr="005D2476" w:rsidRDefault="005D2476" w:rsidP="005D2476">
            <w:pPr>
              <w:jc w:val="center"/>
              <w:rPr>
                <w:rFonts w:cs="Times New Roman"/>
                <w:sz w:val="22"/>
                <w:szCs w:val="22"/>
                <w:lang w:val="en-US"/>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196CB8B" w14:textId="14EC35B7" w:rsidR="005D2476" w:rsidRPr="005D2476" w:rsidRDefault="005D2476" w:rsidP="005D2476">
            <w:pPr>
              <w:jc w:val="center"/>
              <w:rPr>
                <w:rFonts w:cs="Times New Roman"/>
                <w:sz w:val="22"/>
                <w:szCs w:val="22"/>
                <w:lang w:val="en-US"/>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210B6F83" w14:textId="486B27A2"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 </w:t>
            </w:r>
            <w:r w:rsidRPr="005D2476">
              <w:rPr>
                <w:sz w:val="22"/>
                <w:szCs w:val="22"/>
                <w:lang w:val="en-US"/>
              </w:rPr>
              <w:t>20,5</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4EC1AA2A" w14:textId="3D629BDE" w:rsidR="005D2476" w:rsidRPr="005D2476" w:rsidRDefault="005D2476" w:rsidP="005D2476">
            <w:pPr>
              <w:jc w:val="center"/>
              <w:rPr>
                <w:rFonts w:cs="Times New Roman"/>
                <w:sz w:val="22"/>
                <w:szCs w:val="22"/>
              </w:rPr>
            </w:pPr>
            <w:r w:rsidRPr="005D2476">
              <w:rPr>
                <w:sz w:val="22"/>
                <w:szCs w:val="22"/>
              </w:rPr>
              <w:t> </w:t>
            </w:r>
            <w:r>
              <w:rPr>
                <w:sz w:val="22"/>
                <w:szCs w:val="22"/>
                <w:lang w:val="en-US"/>
              </w:rPr>
              <w:t>x</w:t>
            </w:r>
          </w:p>
        </w:tc>
      </w:tr>
      <w:tr w:rsidR="005D2476" w:rsidRPr="005D2476" w14:paraId="376F6226" w14:textId="77777777" w:rsidTr="00A7433F">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6E58A428"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5</w:t>
            </w:r>
          </w:p>
        </w:tc>
        <w:tc>
          <w:tcPr>
            <w:tcW w:w="685" w:type="pct"/>
            <w:tcBorders>
              <w:top w:val="nil"/>
              <w:left w:val="nil"/>
              <w:bottom w:val="single" w:sz="4" w:space="0" w:color="auto"/>
              <w:right w:val="single" w:sz="4" w:space="0" w:color="auto"/>
            </w:tcBorders>
            <w:shd w:val="clear" w:color="auto" w:fill="auto"/>
            <w:vAlign w:val="center"/>
          </w:tcPr>
          <w:p w14:paraId="599E91AF"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TDS</w:t>
            </w:r>
          </w:p>
        </w:tc>
        <w:tc>
          <w:tcPr>
            <w:tcW w:w="398" w:type="pct"/>
            <w:tcBorders>
              <w:top w:val="nil"/>
              <w:left w:val="nil"/>
              <w:bottom w:val="single" w:sz="4" w:space="0" w:color="auto"/>
              <w:right w:val="single" w:sz="4" w:space="0" w:color="auto"/>
            </w:tcBorders>
            <w:shd w:val="clear" w:color="auto" w:fill="auto"/>
            <w:vAlign w:val="center"/>
          </w:tcPr>
          <w:p w14:paraId="3347C9DB"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6417A3E2" w14:textId="39E26E4D"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79F70052" w14:textId="796BB49B"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13D44739" w14:textId="198A5F26"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1BD0BE1" w14:textId="647A12F0"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336,8</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C7D9D17" w14:textId="79D9CF5E" w:rsidR="005D2476" w:rsidRPr="005D2476" w:rsidRDefault="005D2476" w:rsidP="005D2476">
            <w:pPr>
              <w:jc w:val="center"/>
              <w:rPr>
                <w:rFonts w:cs="Times New Roman"/>
                <w:sz w:val="22"/>
                <w:szCs w:val="22"/>
              </w:rPr>
            </w:pPr>
            <w:r w:rsidRPr="005D2476">
              <w:rPr>
                <w:sz w:val="22"/>
                <w:szCs w:val="22"/>
              </w:rPr>
              <w:t>332,2</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A0059D7" w14:textId="44D56334" w:rsidR="005D2476" w:rsidRPr="005D2476" w:rsidRDefault="005D2476" w:rsidP="005D2476">
            <w:pPr>
              <w:jc w:val="center"/>
              <w:rPr>
                <w:rFonts w:cs="Times New Roman"/>
                <w:sz w:val="22"/>
                <w:szCs w:val="22"/>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A8368D1" w14:textId="757FF97A" w:rsidR="005D2476" w:rsidRPr="005D2476" w:rsidRDefault="005D2476" w:rsidP="005D2476">
            <w:pPr>
              <w:jc w:val="center"/>
              <w:rPr>
                <w:rFonts w:cs="Times New Roman"/>
                <w:sz w:val="22"/>
                <w:szCs w:val="22"/>
                <w:lang w:val="en-US"/>
              </w:rPr>
            </w:pPr>
            <w:r>
              <w:rPr>
                <w:rFonts w:cs="Times New Roman"/>
                <w:sz w:val="22"/>
                <w:szCs w:val="22"/>
                <w:lang w:val="en-US"/>
              </w:rPr>
              <w:t>x</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7E590059" w14:textId="0B026240" w:rsidR="005D2476" w:rsidRPr="005D2476" w:rsidRDefault="005D2476" w:rsidP="005D2476">
            <w:pPr>
              <w:jc w:val="center"/>
              <w:rPr>
                <w:rFonts w:cs="Times New Roman"/>
                <w:sz w:val="22"/>
                <w:szCs w:val="22"/>
              </w:rPr>
            </w:pPr>
            <w:r w:rsidRPr="005D2476">
              <w:rPr>
                <w:sz w:val="22"/>
                <w:szCs w:val="22"/>
              </w:rPr>
              <w:t> </w:t>
            </w:r>
            <w:r>
              <w:rPr>
                <w:sz w:val="22"/>
                <w:szCs w:val="22"/>
                <w:lang w:val="en-US"/>
              </w:rPr>
              <w:t>x</w:t>
            </w:r>
          </w:p>
        </w:tc>
      </w:tr>
      <w:tr w:rsidR="005D2476" w:rsidRPr="005D2476" w14:paraId="389CA77A" w14:textId="77777777" w:rsidTr="00B63AB5">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4715238C"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7</w:t>
            </w:r>
          </w:p>
        </w:tc>
        <w:tc>
          <w:tcPr>
            <w:tcW w:w="685" w:type="pct"/>
            <w:tcBorders>
              <w:top w:val="nil"/>
              <w:left w:val="nil"/>
              <w:bottom w:val="single" w:sz="4" w:space="0" w:color="auto"/>
              <w:right w:val="single" w:sz="4" w:space="0" w:color="auto"/>
            </w:tcBorders>
            <w:shd w:val="clear" w:color="auto" w:fill="auto"/>
            <w:vAlign w:val="center"/>
            <w:hideMark/>
          </w:tcPr>
          <w:p w14:paraId="1101803D"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Lưu lượng</w:t>
            </w:r>
          </w:p>
        </w:tc>
        <w:tc>
          <w:tcPr>
            <w:tcW w:w="398" w:type="pct"/>
            <w:tcBorders>
              <w:top w:val="nil"/>
              <w:left w:val="nil"/>
              <w:bottom w:val="single" w:sz="4" w:space="0" w:color="auto"/>
              <w:right w:val="single" w:sz="4" w:space="0" w:color="auto"/>
            </w:tcBorders>
            <w:shd w:val="clear" w:color="auto" w:fill="auto"/>
            <w:vAlign w:val="center"/>
            <w:hideMark/>
          </w:tcPr>
          <w:p w14:paraId="01A1577D"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m³/h</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25A61A26" w14:textId="3EAE58D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7045DF12" w14:textId="564404E2" w:rsidR="005D2476" w:rsidRPr="005D2476" w:rsidRDefault="005D2476" w:rsidP="005D2476">
            <w:pPr>
              <w:spacing w:before="30" w:after="30" w:line="240" w:lineRule="auto"/>
              <w:jc w:val="center"/>
              <w:rPr>
                <w:rFonts w:eastAsia="Times New Roman" w:cs="Times New Roman"/>
                <w:color w:val="auto"/>
                <w:sz w:val="22"/>
                <w:szCs w:val="22"/>
                <w:lang w:val="en-US" w:eastAsia="en-US"/>
              </w:rPr>
            </w:pPr>
            <w:r w:rsidRPr="005D2476">
              <w:rPr>
                <w:rFonts w:eastAsia="Times New Roman" w:cs="Times New Roman"/>
                <w:color w:val="auto"/>
                <w:sz w:val="22"/>
                <w:szCs w:val="22"/>
                <w:lang w:val="en-US" w:eastAsia="en-US"/>
              </w:rPr>
              <w:t>-</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438BB4E1" w14:textId="6C70FCEC" w:rsidR="005D2476" w:rsidRPr="005D2476" w:rsidRDefault="005D2476" w:rsidP="005D2476">
            <w:pPr>
              <w:spacing w:before="0" w:after="0" w:line="240" w:lineRule="auto"/>
              <w:jc w:val="center"/>
              <w:rPr>
                <w:rFonts w:cs="Times New Roman"/>
                <w:sz w:val="22"/>
                <w:szCs w:val="22"/>
                <w:lang w:val="en-US" w:eastAsia="zh-CN"/>
              </w:rPr>
            </w:pPr>
            <w:r>
              <w:rPr>
                <w:rFonts w:cs="Times New Roman"/>
                <w:sz w:val="22"/>
                <w:szCs w:val="22"/>
                <w:lang w:val="en-US" w:eastAsia="zh-CN"/>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61A6FD38" w14:textId="3A3577A6" w:rsidR="005D2476" w:rsidRPr="005D2476" w:rsidRDefault="005D2476" w:rsidP="005D2476">
            <w:pPr>
              <w:jc w:val="center"/>
              <w:rPr>
                <w:rFonts w:cs="Times New Roman"/>
                <w:sz w:val="22"/>
                <w:szCs w:val="22"/>
              </w:rPr>
            </w:pPr>
            <w:r w:rsidRPr="005D2476">
              <w:rPr>
                <w:sz w:val="22"/>
                <w:szCs w:val="22"/>
              </w:rPr>
              <w:t>9,1</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E4D333F" w14:textId="33F53366" w:rsidR="005D2476" w:rsidRPr="005D2476" w:rsidRDefault="005D2476" w:rsidP="005D2476">
            <w:pPr>
              <w:jc w:val="center"/>
              <w:rPr>
                <w:rFonts w:cs="Times New Roman"/>
                <w:sz w:val="22"/>
                <w:szCs w:val="22"/>
              </w:rPr>
            </w:pPr>
            <w:r w:rsidRPr="005D2476">
              <w:rPr>
                <w:sz w:val="22"/>
                <w:szCs w:val="22"/>
              </w:rPr>
              <w:t>7,7</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2B3D2EC" w14:textId="3BF4CD22" w:rsidR="005D2476" w:rsidRPr="005D2476" w:rsidRDefault="005D2476" w:rsidP="005D2476">
            <w:pPr>
              <w:jc w:val="center"/>
              <w:rPr>
                <w:rFonts w:cs="Times New Roman"/>
                <w:sz w:val="22"/>
                <w:szCs w:val="22"/>
              </w:rPr>
            </w:pPr>
            <w:r w:rsidRPr="005D2476">
              <w:rPr>
                <w:sz w:val="22"/>
                <w:szCs w:val="22"/>
              </w:rPr>
              <w:t>6,08</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7AF9C2C" w14:textId="6EC6CDDA" w:rsidR="005D2476" w:rsidRPr="005D2476" w:rsidRDefault="005D2476" w:rsidP="005D2476">
            <w:pPr>
              <w:jc w:val="center"/>
              <w:rPr>
                <w:rFonts w:cs="Times New Roman"/>
                <w:sz w:val="22"/>
                <w:szCs w:val="22"/>
              </w:rPr>
            </w:pPr>
            <w:r w:rsidRPr="005D2476">
              <w:rPr>
                <w:sz w:val="22"/>
                <w:szCs w:val="22"/>
              </w:rPr>
              <w:t>6,28</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0707282B" w14:textId="26AA602A" w:rsidR="005D2476" w:rsidRPr="005D2476" w:rsidRDefault="005D2476" w:rsidP="005D2476">
            <w:pPr>
              <w:jc w:val="center"/>
              <w:rPr>
                <w:rFonts w:cs="Times New Roman"/>
                <w:sz w:val="22"/>
                <w:szCs w:val="22"/>
              </w:rPr>
            </w:pPr>
            <w:r w:rsidRPr="005D2476">
              <w:rPr>
                <w:sz w:val="22"/>
                <w:szCs w:val="22"/>
              </w:rPr>
              <w:t>6,12</w:t>
            </w:r>
          </w:p>
        </w:tc>
      </w:tr>
      <w:tr w:rsidR="005D2476" w:rsidRPr="005D2476" w14:paraId="2F9D3FF1" w14:textId="77777777" w:rsidTr="00B63AB5">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6CD1D373"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7</w:t>
            </w:r>
          </w:p>
        </w:tc>
        <w:tc>
          <w:tcPr>
            <w:tcW w:w="685" w:type="pct"/>
            <w:tcBorders>
              <w:top w:val="nil"/>
              <w:left w:val="nil"/>
              <w:bottom w:val="single" w:sz="4" w:space="0" w:color="auto"/>
              <w:right w:val="single" w:sz="4" w:space="0" w:color="auto"/>
            </w:tcBorders>
            <w:shd w:val="clear" w:color="auto" w:fill="auto"/>
            <w:vAlign w:val="center"/>
            <w:hideMark/>
          </w:tcPr>
          <w:p w14:paraId="48A9E4B4"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Chất rắn lơ lửng(*)</w:t>
            </w:r>
          </w:p>
        </w:tc>
        <w:tc>
          <w:tcPr>
            <w:tcW w:w="398" w:type="pct"/>
            <w:tcBorders>
              <w:top w:val="nil"/>
              <w:left w:val="nil"/>
              <w:bottom w:val="single" w:sz="4" w:space="0" w:color="auto"/>
              <w:right w:val="single" w:sz="4" w:space="0" w:color="auto"/>
            </w:tcBorders>
            <w:shd w:val="clear" w:color="auto" w:fill="auto"/>
            <w:vAlign w:val="center"/>
            <w:hideMark/>
          </w:tcPr>
          <w:p w14:paraId="38B7A608"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7869562C" w14:textId="4192F3EA"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100</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7C1BCAF2" w14:textId="355F8050" w:rsidR="005D2476" w:rsidRPr="005D2476" w:rsidRDefault="005D2476" w:rsidP="005D2476">
            <w:pPr>
              <w:spacing w:before="30" w:after="30" w:line="240" w:lineRule="auto"/>
              <w:jc w:val="center"/>
              <w:rPr>
                <w:rFonts w:eastAsia="Times New Roman" w:cs="Times New Roman"/>
                <w:color w:val="auto"/>
                <w:sz w:val="22"/>
                <w:szCs w:val="22"/>
                <w:lang w:val="en-US" w:eastAsia="en-US"/>
              </w:rPr>
            </w:pPr>
            <w:r w:rsidRPr="005D2476">
              <w:rPr>
                <w:color w:val="FF0000"/>
                <w:sz w:val="22"/>
                <w:szCs w:val="22"/>
              </w:rPr>
              <w:t>104,5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51459495" w14:textId="33D1F58F" w:rsidR="005D2476" w:rsidRPr="005D2476" w:rsidRDefault="005D2476" w:rsidP="005D2476">
            <w:pPr>
              <w:jc w:val="center"/>
              <w:rPr>
                <w:rFonts w:cs="Times New Roman"/>
                <w:sz w:val="22"/>
                <w:szCs w:val="22"/>
                <w:lang w:val="en-US"/>
              </w:rPr>
            </w:pPr>
            <w:r w:rsidRPr="005D2476">
              <w:rPr>
                <w:sz w:val="22"/>
                <w:szCs w:val="22"/>
              </w:rPr>
              <w:t>81,2</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561FCE8" w14:textId="303BFBD0" w:rsidR="005D2476" w:rsidRPr="005D2476" w:rsidRDefault="005D2476" w:rsidP="005D2476">
            <w:pPr>
              <w:jc w:val="center"/>
              <w:rPr>
                <w:rFonts w:cs="Times New Roman"/>
                <w:sz w:val="22"/>
                <w:szCs w:val="22"/>
              </w:rPr>
            </w:pPr>
            <w:r w:rsidRPr="00BE5424">
              <w:rPr>
                <w:color w:val="FF0000"/>
                <w:sz w:val="22"/>
                <w:szCs w:val="22"/>
              </w:rPr>
              <w:t>345</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B3035E2" w14:textId="60C19968" w:rsidR="005D2476" w:rsidRPr="005D2476" w:rsidRDefault="005D2476" w:rsidP="005D2476">
            <w:pPr>
              <w:jc w:val="center"/>
              <w:rPr>
                <w:rFonts w:cs="Times New Roman"/>
                <w:sz w:val="22"/>
                <w:szCs w:val="22"/>
              </w:rPr>
            </w:pPr>
            <w:r w:rsidRPr="005D2476">
              <w:rPr>
                <w:sz w:val="22"/>
                <w:szCs w:val="22"/>
              </w:rPr>
              <w:t>25,6</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139004A2" w14:textId="396E583C" w:rsidR="005D2476" w:rsidRPr="005D2476" w:rsidRDefault="005D2476" w:rsidP="005D2476">
            <w:pPr>
              <w:jc w:val="center"/>
              <w:rPr>
                <w:rFonts w:cs="Times New Roman"/>
                <w:sz w:val="22"/>
                <w:szCs w:val="22"/>
              </w:rPr>
            </w:pPr>
            <w:r w:rsidRPr="005D2476">
              <w:rPr>
                <w:sz w:val="22"/>
                <w:szCs w:val="22"/>
              </w:rPr>
              <w:t>16,7</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170E730D" w14:textId="5BD41FAD" w:rsidR="005D2476" w:rsidRPr="005D2476" w:rsidRDefault="005D2476" w:rsidP="005D2476">
            <w:pPr>
              <w:jc w:val="center"/>
              <w:rPr>
                <w:rFonts w:cs="Times New Roman"/>
                <w:sz w:val="22"/>
                <w:szCs w:val="22"/>
              </w:rPr>
            </w:pPr>
            <w:r w:rsidRPr="00BE5424">
              <w:rPr>
                <w:color w:val="FF0000"/>
                <w:sz w:val="22"/>
                <w:szCs w:val="22"/>
              </w:rPr>
              <w:t>284</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2060760B" w14:textId="7137EB05" w:rsidR="005D2476" w:rsidRPr="005D2476" w:rsidRDefault="005D2476" w:rsidP="005D2476">
            <w:pPr>
              <w:jc w:val="center"/>
              <w:rPr>
                <w:rFonts w:cs="Times New Roman"/>
                <w:sz w:val="22"/>
                <w:szCs w:val="22"/>
              </w:rPr>
            </w:pPr>
            <w:r w:rsidRPr="005D2476">
              <w:rPr>
                <w:sz w:val="22"/>
                <w:szCs w:val="22"/>
              </w:rPr>
              <w:t>26,7</w:t>
            </w:r>
          </w:p>
        </w:tc>
      </w:tr>
      <w:tr w:rsidR="005D2476" w:rsidRPr="005D2476" w14:paraId="0F9BC021"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3EAAC004"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8</w:t>
            </w:r>
          </w:p>
        </w:tc>
        <w:tc>
          <w:tcPr>
            <w:tcW w:w="685" w:type="pct"/>
            <w:tcBorders>
              <w:top w:val="nil"/>
              <w:left w:val="nil"/>
              <w:bottom w:val="single" w:sz="4" w:space="0" w:color="auto"/>
              <w:right w:val="single" w:sz="4" w:space="0" w:color="auto"/>
            </w:tcBorders>
            <w:shd w:val="clear" w:color="auto" w:fill="auto"/>
            <w:vAlign w:val="center"/>
            <w:hideMark/>
          </w:tcPr>
          <w:p w14:paraId="37952D86"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Độ màu</w:t>
            </w:r>
          </w:p>
        </w:tc>
        <w:tc>
          <w:tcPr>
            <w:tcW w:w="398" w:type="pct"/>
            <w:tcBorders>
              <w:top w:val="nil"/>
              <w:left w:val="nil"/>
              <w:bottom w:val="single" w:sz="4" w:space="0" w:color="auto"/>
              <w:right w:val="single" w:sz="4" w:space="0" w:color="auto"/>
            </w:tcBorders>
            <w:shd w:val="clear" w:color="auto" w:fill="auto"/>
            <w:vAlign w:val="center"/>
            <w:hideMark/>
          </w:tcPr>
          <w:p w14:paraId="71003FE0"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Pt/Co</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319F582E" w14:textId="3DA4409C"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150</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4906B474" w14:textId="2BCA4645" w:rsidR="005D2476" w:rsidRPr="005D2476" w:rsidRDefault="005D2476" w:rsidP="005D2476">
            <w:pPr>
              <w:spacing w:before="30" w:after="30" w:line="240" w:lineRule="auto"/>
              <w:jc w:val="center"/>
              <w:rPr>
                <w:rFonts w:eastAsia="Times New Roman" w:cs="Times New Roman"/>
                <w:color w:val="auto"/>
                <w:sz w:val="22"/>
                <w:szCs w:val="22"/>
                <w:lang w:val="en-US" w:eastAsia="en-US"/>
              </w:rPr>
            </w:pPr>
            <w:r w:rsidRPr="005D2476">
              <w:rPr>
                <w:sz w:val="22"/>
                <w:szCs w:val="22"/>
              </w:rPr>
              <w:t>150</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21459485" w14:textId="18C645B8" w:rsidR="005D2476" w:rsidRPr="005D2476" w:rsidRDefault="005D2476" w:rsidP="005D2476">
            <w:pPr>
              <w:jc w:val="center"/>
              <w:rPr>
                <w:rFonts w:cs="Times New Roman"/>
                <w:sz w:val="22"/>
                <w:szCs w:val="22"/>
                <w:lang w:val="en-US"/>
              </w:rPr>
            </w:pPr>
            <w:r w:rsidRPr="005D2476">
              <w:rPr>
                <w:sz w:val="22"/>
                <w:szCs w:val="22"/>
              </w:rPr>
              <w:t>136</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55F65A5" w14:textId="0838329B" w:rsidR="005D2476" w:rsidRPr="005D2476" w:rsidRDefault="005D2476" w:rsidP="005D2476">
            <w:pPr>
              <w:jc w:val="center"/>
              <w:rPr>
                <w:rFonts w:cs="Times New Roman"/>
                <w:sz w:val="22"/>
                <w:szCs w:val="22"/>
              </w:rPr>
            </w:pPr>
            <w:r w:rsidRPr="005D2476">
              <w:rPr>
                <w:sz w:val="22"/>
                <w:szCs w:val="22"/>
              </w:rPr>
              <w:t>231</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7CB2EAD" w14:textId="7E272450" w:rsidR="005D2476" w:rsidRPr="005D2476" w:rsidRDefault="005D2476" w:rsidP="005D2476">
            <w:pPr>
              <w:jc w:val="center"/>
              <w:rPr>
                <w:rFonts w:cs="Times New Roman"/>
                <w:sz w:val="22"/>
                <w:szCs w:val="22"/>
              </w:rPr>
            </w:pPr>
            <w:r w:rsidRPr="005D2476">
              <w:rPr>
                <w:sz w:val="22"/>
                <w:szCs w:val="22"/>
              </w:rPr>
              <w:t>16</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8CA847C" w14:textId="4FDE4090" w:rsidR="005D2476" w:rsidRPr="005D2476" w:rsidRDefault="005D2476" w:rsidP="005D2476">
            <w:pPr>
              <w:jc w:val="center"/>
              <w:rPr>
                <w:rFonts w:cs="Times New Roman"/>
                <w:sz w:val="22"/>
                <w:szCs w:val="22"/>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C493028" w14:textId="1C5FC0C6" w:rsidR="005D2476" w:rsidRPr="005D2476" w:rsidRDefault="005D2476" w:rsidP="005D2476">
            <w:pPr>
              <w:jc w:val="center"/>
              <w:rPr>
                <w:rFonts w:cs="Times New Roman"/>
                <w:sz w:val="22"/>
                <w:szCs w:val="22"/>
              </w:rPr>
            </w:pPr>
            <w:r w:rsidRPr="005D2476">
              <w:rPr>
                <w:sz w:val="22"/>
                <w:szCs w:val="22"/>
              </w:rPr>
              <w:t> </w:t>
            </w:r>
            <w:r>
              <w:rPr>
                <w:sz w:val="22"/>
                <w:szCs w:val="22"/>
                <w:lang w:val="en-US"/>
              </w:rPr>
              <w:t>x</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7EC967B0" w14:textId="09400EC3" w:rsidR="005D2476" w:rsidRPr="005D2476" w:rsidRDefault="005D2476" w:rsidP="005D2476">
            <w:pPr>
              <w:jc w:val="center"/>
              <w:rPr>
                <w:rFonts w:cs="Times New Roman"/>
                <w:sz w:val="22"/>
                <w:szCs w:val="22"/>
              </w:rPr>
            </w:pPr>
            <w:r w:rsidRPr="005D2476">
              <w:rPr>
                <w:sz w:val="22"/>
                <w:szCs w:val="22"/>
              </w:rPr>
              <w:t>10</w:t>
            </w:r>
          </w:p>
        </w:tc>
      </w:tr>
      <w:tr w:rsidR="005D2476" w:rsidRPr="005D2476" w14:paraId="7E0ADC95" w14:textId="77777777" w:rsidTr="00B63AB5">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652668C2"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9</w:t>
            </w:r>
          </w:p>
        </w:tc>
        <w:tc>
          <w:tcPr>
            <w:tcW w:w="685" w:type="pct"/>
            <w:tcBorders>
              <w:top w:val="nil"/>
              <w:left w:val="nil"/>
              <w:bottom w:val="single" w:sz="4" w:space="0" w:color="auto"/>
              <w:right w:val="single" w:sz="4" w:space="0" w:color="auto"/>
            </w:tcBorders>
            <w:shd w:val="clear" w:color="auto" w:fill="auto"/>
            <w:vAlign w:val="center"/>
            <w:hideMark/>
          </w:tcPr>
          <w:p w14:paraId="0D8DD237"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COD(*)</w:t>
            </w:r>
          </w:p>
        </w:tc>
        <w:tc>
          <w:tcPr>
            <w:tcW w:w="398" w:type="pct"/>
            <w:tcBorders>
              <w:top w:val="nil"/>
              <w:left w:val="nil"/>
              <w:bottom w:val="single" w:sz="4" w:space="0" w:color="auto"/>
              <w:right w:val="single" w:sz="4" w:space="0" w:color="auto"/>
            </w:tcBorders>
            <w:shd w:val="clear" w:color="auto" w:fill="auto"/>
            <w:vAlign w:val="center"/>
            <w:hideMark/>
          </w:tcPr>
          <w:p w14:paraId="14C64580"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1564F7D9" w14:textId="614F6A06"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150</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5D850A16" w14:textId="09F68A4E" w:rsidR="005D2476" w:rsidRPr="005D2476" w:rsidRDefault="005D2476" w:rsidP="005D2476">
            <w:pPr>
              <w:spacing w:before="30" w:after="30" w:line="240" w:lineRule="auto"/>
              <w:jc w:val="center"/>
              <w:rPr>
                <w:rFonts w:eastAsia="Times New Roman" w:cs="Times New Roman"/>
                <w:color w:val="auto"/>
                <w:sz w:val="22"/>
                <w:szCs w:val="22"/>
                <w:lang w:val="en-US" w:eastAsia="en-US"/>
              </w:rPr>
            </w:pPr>
            <w:r w:rsidRPr="005D2476">
              <w:rPr>
                <w:sz w:val="22"/>
                <w:szCs w:val="22"/>
              </w:rPr>
              <w:t>156,75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53E0C80E" w14:textId="096D645C"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66,3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167A7A9" w14:textId="6EFA2831" w:rsidR="005D2476" w:rsidRPr="005D2476" w:rsidRDefault="005D2476" w:rsidP="005D2476">
            <w:pPr>
              <w:jc w:val="center"/>
              <w:rPr>
                <w:rFonts w:cs="Times New Roman"/>
                <w:sz w:val="22"/>
                <w:szCs w:val="22"/>
              </w:rPr>
            </w:pPr>
            <w:r w:rsidRPr="005D2476">
              <w:rPr>
                <w:sz w:val="22"/>
                <w:szCs w:val="22"/>
              </w:rPr>
              <w:t>63,2</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097F1C9" w14:textId="3EA902BB" w:rsidR="005D2476" w:rsidRPr="005D2476" w:rsidRDefault="005D2476" w:rsidP="005D2476">
            <w:pPr>
              <w:jc w:val="center"/>
              <w:rPr>
                <w:rFonts w:cs="Times New Roman"/>
                <w:sz w:val="22"/>
                <w:szCs w:val="22"/>
              </w:rPr>
            </w:pPr>
            <w:r w:rsidRPr="005D2476">
              <w:rPr>
                <w:sz w:val="22"/>
                <w:szCs w:val="22"/>
              </w:rPr>
              <w:t>15</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0237B5E" w14:textId="65A23D02" w:rsidR="005D2476" w:rsidRPr="005D2476" w:rsidRDefault="005D2476" w:rsidP="005D2476">
            <w:pPr>
              <w:jc w:val="center"/>
              <w:rPr>
                <w:rFonts w:cs="Times New Roman"/>
                <w:sz w:val="22"/>
                <w:szCs w:val="22"/>
              </w:rPr>
            </w:pPr>
            <w:r w:rsidRPr="005D2476">
              <w:rPr>
                <w:sz w:val="22"/>
                <w:szCs w:val="22"/>
              </w:rPr>
              <w:t>50,5</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C40ACB2" w14:textId="110A5FDA" w:rsidR="005D2476" w:rsidRPr="005D2476" w:rsidRDefault="005D2476" w:rsidP="005D2476">
            <w:pPr>
              <w:jc w:val="center"/>
              <w:rPr>
                <w:rFonts w:cs="Times New Roman"/>
                <w:sz w:val="22"/>
                <w:szCs w:val="22"/>
              </w:rPr>
            </w:pPr>
            <w:r w:rsidRPr="005D2476">
              <w:rPr>
                <w:sz w:val="22"/>
                <w:szCs w:val="22"/>
              </w:rPr>
              <w:t>72,6</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582E29EA" w14:textId="798310B3" w:rsidR="005D2476" w:rsidRPr="005D2476" w:rsidRDefault="005D2476" w:rsidP="005D2476">
            <w:pPr>
              <w:jc w:val="center"/>
              <w:rPr>
                <w:rFonts w:cs="Times New Roman"/>
                <w:sz w:val="22"/>
                <w:szCs w:val="22"/>
              </w:rPr>
            </w:pPr>
            <w:r w:rsidRPr="005D2476">
              <w:rPr>
                <w:sz w:val="22"/>
                <w:szCs w:val="22"/>
              </w:rPr>
              <w:t>15,8</w:t>
            </w:r>
          </w:p>
        </w:tc>
      </w:tr>
      <w:tr w:rsidR="005D2476" w:rsidRPr="005D2476" w14:paraId="15864430"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01BD3386"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10</w:t>
            </w:r>
          </w:p>
        </w:tc>
        <w:tc>
          <w:tcPr>
            <w:tcW w:w="685" w:type="pct"/>
            <w:tcBorders>
              <w:top w:val="nil"/>
              <w:left w:val="nil"/>
              <w:bottom w:val="single" w:sz="4" w:space="0" w:color="auto"/>
              <w:right w:val="single" w:sz="4" w:space="0" w:color="auto"/>
            </w:tcBorders>
            <w:shd w:val="clear" w:color="auto" w:fill="auto"/>
            <w:vAlign w:val="center"/>
            <w:hideMark/>
          </w:tcPr>
          <w:p w14:paraId="526E44AA"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BOD5</w:t>
            </w:r>
          </w:p>
        </w:tc>
        <w:tc>
          <w:tcPr>
            <w:tcW w:w="398" w:type="pct"/>
            <w:tcBorders>
              <w:top w:val="nil"/>
              <w:left w:val="nil"/>
              <w:bottom w:val="single" w:sz="4" w:space="0" w:color="auto"/>
              <w:right w:val="single" w:sz="4" w:space="0" w:color="auto"/>
            </w:tcBorders>
            <w:shd w:val="clear" w:color="auto" w:fill="auto"/>
            <w:vAlign w:val="center"/>
            <w:hideMark/>
          </w:tcPr>
          <w:p w14:paraId="6B4D154F"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07376998" w14:textId="3EA361B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50</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73DAA34A" w14:textId="52247F84" w:rsidR="005D2476" w:rsidRPr="005D2476" w:rsidRDefault="005D2476" w:rsidP="005D2476">
            <w:pPr>
              <w:spacing w:before="30" w:after="30" w:line="240" w:lineRule="auto"/>
              <w:jc w:val="center"/>
              <w:rPr>
                <w:rFonts w:eastAsia="Times New Roman" w:cs="Times New Roman"/>
                <w:color w:val="auto"/>
                <w:sz w:val="22"/>
                <w:szCs w:val="22"/>
                <w:lang w:val="en-US" w:eastAsia="en-US"/>
              </w:rPr>
            </w:pPr>
            <w:r w:rsidRPr="005D2476">
              <w:rPr>
                <w:sz w:val="22"/>
                <w:szCs w:val="22"/>
              </w:rPr>
              <w:t>52,25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25B73B21" w14:textId="44AFDFF5" w:rsidR="005D2476" w:rsidRPr="005D2476" w:rsidRDefault="005D2476" w:rsidP="005D2476">
            <w:pPr>
              <w:jc w:val="center"/>
              <w:rPr>
                <w:rFonts w:cs="Times New Roman"/>
                <w:sz w:val="22"/>
                <w:szCs w:val="22"/>
              </w:rPr>
            </w:pPr>
            <w:r w:rsidRPr="005D2476">
              <w:rPr>
                <w:sz w:val="22"/>
                <w:szCs w:val="22"/>
              </w:rPr>
              <w:t>14,9</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164348A" w14:textId="0DE4CF5F" w:rsidR="005D2476" w:rsidRPr="005D2476" w:rsidRDefault="005D2476" w:rsidP="005D2476">
            <w:pPr>
              <w:jc w:val="center"/>
              <w:rPr>
                <w:rFonts w:cs="Times New Roman"/>
                <w:sz w:val="22"/>
                <w:szCs w:val="22"/>
              </w:rPr>
            </w:pPr>
            <w:r w:rsidRPr="005D2476">
              <w:rPr>
                <w:sz w:val="22"/>
                <w:szCs w:val="22"/>
              </w:rPr>
              <w:t>16,5</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C40338C" w14:textId="74DA8889" w:rsidR="005D2476" w:rsidRPr="005D2476" w:rsidRDefault="005D2476" w:rsidP="005D2476">
            <w:pPr>
              <w:jc w:val="center"/>
              <w:rPr>
                <w:rFonts w:cs="Times New Roman"/>
                <w:sz w:val="22"/>
                <w:szCs w:val="22"/>
              </w:rPr>
            </w:pPr>
            <w:r w:rsidRPr="005D2476">
              <w:rPr>
                <w:sz w:val="22"/>
                <w:szCs w:val="22"/>
              </w:rPr>
              <w:t>6,2</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6068283" w14:textId="1C0B5843" w:rsidR="005D2476" w:rsidRPr="005D2476" w:rsidRDefault="005D2476" w:rsidP="005D2476">
            <w:pPr>
              <w:jc w:val="center"/>
              <w:rPr>
                <w:rFonts w:cs="Times New Roman"/>
                <w:sz w:val="22"/>
                <w:szCs w:val="22"/>
              </w:rPr>
            </w:pPr>
            <w:r w:rsidRPr="005D2476">
              <w:rPr>
                <w:sz w:val="22"/>
                <w:szCs w:val="22"/>
              </w:rPr>
              <w:t>4,2</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2C9BC54" w14:textId="560BE4F8" w:rsidR="005D2476" w:rsidRPr="005D2476" w:rsidRDefault="005D2476" w:rsidP="005D2476">
            <w:pPr>
              <w:jc w:val="center"/>
              <w:rPr>
                <w:rFonts w:cs="Times New Roman"/>
                <w:sz w:val="22"/>
                <w:szCs w:val="22"/>
              </w:rPr>
            </w:pPr>
            <w:r w:rsidRPr="005D2476">
              <w:rPr>
                <w:sz w:val="22"/>
                <w:szCs w:val="22"/>
              </w:rPr>
              <w:t>12,5</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104A82BD" w14:textId="34249645" w:rsidR="005D2476" w:rsidRPr="005D2476" w:rsidRDefault="005D2476" w:rsidP="005D2476">
            <w:pPr>
              <w:jc w:val="center"/>
              <w:rPr>
                <w:rFonts w:cs="Times New Roman"/>
                <w:sz w:val="22"/>
                <w:szCs w:val="22"/>
              </w:rPr>
            </w:pPr>
            <w:r w:rsidRPr="005D2476">
              <w:rPr>
                <w:sz w:val="22"/>
                <w:szCs w:val="22"/>
              </w:rPr>
              <w:t>3,9</w:t>
            </w:r>
          </w:p>
        </w:tc>
      </w:tr>
      <w:tr w:rsidR="005D2476" w:rsidRPr="005D2476" w14:paraId="4CAB2F0D" w14:textId="77777777" w:rsidTr="00B63AB5">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5AF2A068"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11</w:t>
            </w:r>
          </w:p>
        </w:tc>
        <w:tc>
          <w:tcPr>
            <w:tcW w:w="685" w:type="pct"/>
            <w:tcBorders>
              <w:top w:val="nil"/>
              <w:left w:val="nil"/>
              <w:bottom w:val="single" w:sz="4" w:space="0" w:color="auto"/>
              <w:right w:val="single" w:sz="4" w:space="0" w:color="auto"/>
            </w:tcBorders>
            <w:shd w:val="clear" w:color="auto" w:fill="auto"/>
            <w:vAlign w:val="center"/>
            <w:hideMark/>
          </w:tcPr>
          <w:p w14:paraId="29008DC0"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Sunfua</w:t>
            </w:r>
          </w:p>
        </w:tc>
        <w:tc>
          <w:tcPr>
            <w:tcW w:w="398" w:type="pct"/>
            <w:tcBorders>
              <w:top w:val="nil"/>
              <w:left w:val="nil"/>
              <w:bottom w:val="single" w:sz="4" w:space="0" w:color="auto"/>
              <w:right w:val="single" w:sz="4" w:space="0" w:color="auto"/>
            </w:tcBorders>
            <w:shd w:val="clear" w:color="auto" w:fill="auto"/>
            <w:vAlign w:val="center"/>
            <w:hideMark/>
          </w:tcPr>
          <w:p w14:paraId="154ABBAB"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6F0E5C72" w14:textId="1CE874C9"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0,5</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14FD6CA4" w14:textId="69CADC14" w:rsidR="005D2476" w:rsidRPr="005D2476" w:rsidRDefault="005D2476" w:rsidP="005D2476">
            <w:pPr>
              <w:spacing w:before="30" w:after="30" w:line="240" w:lineRule="auto"/>
              <w:jc w:val="center"/>
              <w:rPr>
                <w:rFonts w:eastAsia="Times New Roman" w:cs="Times New Roman"/>
                <w:color w:val="auto"/>
                <w:sz w:val="22"/>
                <w:szCs w:val="22"/>
                <w:lang w:val="en-US" w:eastAsia="en-US"/>
              </w:rPr>
            </w:pPr>
            <w:r w:rsidRPr="005D2476">
              <w:rPr>
                <w:sz w:val="22"/>
                <w:szCs w:val="22"/>
              </w:rPr>
              <w:t>0,5225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593D805B" w14:textId="2A2F9F3C"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2772066A" w14:textId="1DF434D3" w:rsidR="005D2476" w:rsidRPr="005D2476" w:rsidRDefault="005D2476" w:rsidP="005D2476">
            <w:pPr>
              <w:jc w:val="center"/>
              <w:rPr>
                <w:rFonts w:cs="Times New Roman"/>
                <w:sz w:val="22"/>
                <w:szCs w:val="22"/>
              </w:rPr>
            </w:pPr>
            <w:r w:rsidRPr="005D2476">
              <w:rPr>
                <w:sz w:val="22"/>
                <w:szCs w:val="22"/>
              </w:rPr>
              <w:t>0,118</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C6CE4CD" w14:textId="7EB4F058" w:rsidR="005D2476" w:rsidRPr="005D2476" w:rsidRDefault="005D2476" w:rsidP="005D2476">
            <w:pPr>
              <w:jc w:val="center"/>
              <w:rPr>
                <w:rFonts w:cs="Times New Roman"/>
                <w:sz w:val="22"/>
                <w:szCs w:val="22"/>
              </w:rPr>
            </w:pPr>
            <w:r w:rsidRPr="005D2476">
              <w:rPr>
                <w:sz w:val="22"/>
                <w:szCs w:val="22"/>
              </w:rPr>
              <w:t>&lt;0,023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8927393" w14:textId="7A45B058"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568A5D9" w14:textId="215BCF78" w:rsidR="005D2476" w:rsidRPr="005D2476" w:rsidRDefault="005D2476" w:rsidP="005D2476">
            <w:pPr>
              <w:jc w:val="center"/>
              <w:rPr>
                <w:rFonts w:cs="Times New Roman"/>
                <w:sz w:val="22"/>
                <w:szCs w:val="22"/>
              </w:rPr>
            </w:pPr>
            <w:r w:rsidRPr="005D2476">
              <w:rPr>
                <w:sz w:val="22"/>
                <w:szCs w:val="22"/>
              </w:rPr>
              <w:t>x</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1AAF2856" w14:textId="7AA596A0" w:rsidR="005D2476" w:rsidRPr="005D2476" w:rsidRDefault="005D2476" w:rsidP="005D2476">
            <w:pPr>
              <w:jc w:val="center"/>
              <w:rPr>
                <w:rFonts w:cs="Times New Roman"/>
                <w:sz w:val="22"/>
                <w:szCs w:val="22"/>
              </w:rPr>
            </w:pPr>
            <w:r w:rsidRPr="005D2476">
              <w:rPr>
                <w:sz w:val="22"/>
                <w:szCs w:val="22"/>
              </w:rPr>
              <w:t>x</w:t>
            </w:r>
          </w:p>
        </w:tc>
      </w:tr>
      <w:tr w:rsidR="005D2476" w:rsidRPr="005D2476" w14:paraId="05E8FEFE" w14:textId="77777777" w:rsidTr="00B63AB5">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47F0AB43" w14:textId="3F70F233"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1</w:t>
            </w:r>
            <w:r w:rsidR="00276F25">
              <w:rPr>
                <w:rFonts w:eastAsia="Times New Roman" w:cs="Times New Roman"/>
                <w:sz w:val="22"/>
                <w:szCs w:val="22"/>
                <w:lang w:val="en-US" w:eastAsia="en-US"/>
              </w:rPr>
              <w:t>2</w:t>
            </w:r>
          </w:p>
        </w:tc>
        <w:tc>
          <w:tcPr>
            <w:tcW w:w="685" w:type="pct"/>
            <w:tcBorders>
              <w:top w:val="nil"/>
              <w:left w:val="nil"/>
              <w:bottom w:val="single" w:sz="4" w:space="0" w:color="auto"/>
              <w:right w:val="single" w:sz="4" w:space="0" w:color="auto"/>
            </w:tcBorders>
            <w:shd w:val="clear" w:color="auto" w:fill="auto"/>
            <w:vAlign w:val="center"/>
            <w:hideMark/>
          </w:tcPr>
          <w:p w14:paraId="76E70B91"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Nitrat(*)</w:t>
            </w:r>
          </w:p>
        </w:tc>
        <w:tc>
          <w:tcPr>
            <w:tcW w:w="398" w:type="pct"/>
            <w:tcBorders>
              <w:top w:val="nil"/>
              <w:left w:val="nil"/>
              <w:bottom w:val="single" w:sz="4" w:space="0" w:color="auto"/>
              <w:right w:val="single" w:sz="4" w:space="0" w:color="auto"/>
            </w:tcBorders>
            <w:shd w:val="clear" w:color="auto" w:fill="auto"/>
            <w:vAlign w:val="center"/>
            <w:hideMark/>
          </w:tcPr>
          <w:p w14:paraId="18B3BEE7"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42AF55E5" w14:textId="7D729D6F"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5B7F11F3" w14:textId="2A8C3BFB" w:rsidR="005D2476" w:rsidRPr="005D2476" w:rsidRDefault="005D2476" w:rsidP="005D2476">
            <w:pPr>
              <w:spacing w:before="30" w:after="30" w:line="240" w:lineRule="auto"/>
              <w:jc w:val="center"/>
              <w:rPr>
                <w:rFonts w:eastAsia="Times New Roman" w:cs="Times New Roman"/>
                <w:sz w:val="22"/>
                <w:szCs w:val="22"/>
                <w:lang w:val="en-US" w:eastAsia="en-US"/>
              </w:rPr>
            </w:pP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34E0765D" w14:textId="726A81F6"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22299485" w14:textId="73B1B65E" w:rsidR="005D2476" w:rsidRPr="005D2476" w:rsidRDefault="005D2476" w:rsidP="005D2476">
            <w:pPr>
              <w:jc w:val="center"/>
              <w:rPr>
                <w:rFonts w:cs="Times New Roman"/>
                <w:sz w:val="22"/>
                <w:szCs w:val="22"/>
              </w:rPr>
            </w:pPr>
            <w:r w:rsidRPr="005D2476">
              <w:rPr>
                <w:sz w:val="22"/>
                <w:szCs w:val="22"/>
              </w:rPr>
              <w:t>0,433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03377C7" w14:textId="19ECFC5B" w:rsidR="005D2476" w:rsidRPr="005D2476" w:rsidRDefault="005D2476" w:rsidP="005D2476">
            <w:pPr>
              <w:jc w:val="center"/>
              <w:rPr>
                <w:rFonts w:cs="Times New Roman"/>
                <w:sz w:val="22"/>
                <w:szCs w:val="22"/>
              </w:rPr>
            </w:pPr>
            <w:r w:rsidRPr="005D2476">
              <w:rPr>
                <w:sz w:val="22"/>
                <w:szCs w:val="22"/>
              </w:rPr>
              <w:t>0,313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186CF61" w14:textId="17A66908"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6BCE9E04" w14:textId="3408A901" w:rsidR="005D2476" w:rsidRPr="005D2476" w:rsidRDefault="005D2476" w:rsidP="005D2476">
            <w:pPr>
              <w:jc w:val="center"/>
              <w:rPr>
                <w:rFonts w:cs="Times New Roman"/>
                <w:sz w:val="22"/>
                <w:szCs w:val="22"/>
              </w:rPr>
            </w:pPr>
            <w:r w:rsidRPr="005D2476">
              <w:rPr>
                <w:sz w:val="22"/>
                <w:szCs w:val="22"/>
              </w:rPr>
              <w:t>0,293</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7091013A" w14:textId="1CC2B718" w:rsidR="005D2476" w:rsidRPr="005D2476" w:rsidRDefault="005D2476" w:rsidP="005D2476">
            <w:pPr>
              <w:jc w:val="center"/>
              <w:rPr>
                <w:rFonts w:cs="Times New Roman"/>
                <w:sz w:val="22"/>
                <w:szCs w:val="22"/>
              </w:rPr>
            </w:pPr>
            <w:r w:rsidRPr="005D2476">
              <w:rPr>
                <w:sz w:val="22"/>
                <w:szCs w:val="22"/>
              </w:rPr>
              <w:t>0,207</w:t>
            </w:r>
          </w:p>
        </w:tc>
      </w:tr>
      <w:tr w:rsidR="005D2476" w:rsidRPr="005D2476" w14:paraId="082BF835" w14:textId="77777777" w:rsidTr="00B63AB5">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568AFF8F" w14:textId="3AB2E5AD"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1</w:t>
            </w:r>
            <w:r w:rsidR="00276F25">
              <w:rPr>
                <w:rFonts w:eastAsia="Times New Roman" w:cs="Times New Roman"/>
                <w:sz w:val="22"/>
                <w:szCs w:val="22"/>
                <w:lang w:val="en-US" w:eastAsia="en-US"/>
              </w:rPr>
              <w:t>3</w:t>
            </w:r>
          </w:p>
        </w:tc>
        <w:tc>
          <w:tcPr>
            <w:tcW w:w="685" w:type="pct"/>
            <w:tcBorders>
              <w:top w:val="nil"/>
              <w:left w:val="nil"/>
              <w:bottom w:val="single" w:sz="4" w:space="0" w:color="auto"/>
              <w:right w:val="single" w:sz="4" w:space="0" w:color="auto"/>
            </w:tcBorders>
            <w:shd w:val="clear" w:color="auto" w:fill="auto"/>
            <w:vAlign w:val="center"/>
            <w:hideMark/>
          </w:tcPr>
          <w:p w14:paraId="2D7AEE03"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Amoni (*)</w:t>
            </w:r>
          </w:p>
        </w:tc>
        <w:tc>
          <w:tcPr>
            <w:tcW w:w="398" w:type="pct"/>
            <w:tcBorders>
              <w:top w:val="nil"/>
              <w:left w:val="nil"/>
              <w:bottom w:val="single" w:sz="4" w:space="0" w:color="auto"/>
              <w:right w:val="single" w:sz="4" w:space="0" w:color="auto"/>
            </w:tcBorders>
            <w:shd w:val="clear" w:color="auto" w:fill="auto"/>
            <w:vAlign w:val="center"/>
            <w:hideMark/>
          </w:tcPr>
          <w:p w14:paraId="6009B37E"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6F37D0C5" w14:textId="561B79F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10</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4B511A44" w14:textId="5FED2A71"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10,45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0169708F" w14:textId="7B08A330"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50FC6DC" w14:textId="03AE3242" w:rsidR="005D2476" w:rsidRPr="005D2476" w:rsidRDefault="005D2476" w:rsidP="005D2476">
            <w:pPr>
              <w:jc w:val="center"/>
              <w:rPr>
                <w:rFonts w:cs="Times New Roman"/>
                <w:sz w:val="22"/>
                <w:szCs w:val="22"/>
              </w:rPr>
            </w:pPr>
            <w:r w:rsidRPr="005D2476">
              <w:rPr>
                <w:sz w:val="22"/>
                <w:szCs w:val="22"/>
              </w:rPr>
              <w:t>1,44</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94CC682" w14:textId="3399EAED" w:rsidR="005D2476" w:rsidRPr="005D2476" w:rsidRDefault="005D2476" w:rsidP="005D2476">
            <w:pPr>
              <w:jc w:val="center"/>
              <w:rPr>
                <w:rFonts w:cs="Times New Roman"/>
                <w:sz w:val="22"/>
                <w:szCs w:val="22"/>
              </w:rPr>
            </w:pPr>
            <w:r w:rsidRPr="005D2476">
              <w:rPr>
                <w:sz w:val="22"/>
                <w:szCs w:val="22"/>
              </w:rPr>
              <w:t>&lt;0,5</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61682D56" w14:textId="661811C0"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4A01A59" w14:textId="4B4852EB" w:rsidR="005D2476" w:rsidRPr="005D2476" w:rsidRDefault="005D2476" w:rsidP="005D2476">
            <w:pPr>
              <w:jc w:val="center"/>
              <w:rPr>
                <w:rFonts w:cs="Times New Roman"/>
                <w:sz w:val="22"/>
                <w:szCs w:val="22"/>
              </w:rPr>
            </w:pPr>
            <w:r w:rsidRPr="005D2476">
              <w:rPr>
                <w:sz w:val="22"/>
                <w:szCs w:val="22"/>
              </w:rPr>
              <w:t>1,85</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3D1FCDEE" w14:textId="74F6D1FB" w:rsidR="005D2476" w:rsidRPr="005D2476" w:rsidRDefault="005D2476" w:rsidP="005D2476">
            <w:pPr>
              <w:jc w:val="center"/>
              <w:rPr>
                <w:rFonts w:cs="Times New Roman"/>
                <w:sz w:val="22"/>
                <w:szCs w:val="22"/>
              </w:rPr>
            </w:pPr>
            <w:r w:rsidRPr="005D2476">
              <w:rPr>
                <w:sz w:val="22"/>
                <w:szCs w:val="22"/>
              </w:rPr>
              <w:t>&lt;0,5</w:t>
            </w:r>
          </w:p>
        </w:tc>
      </w:tr>
      <w:tr w:rsidR="005D2476" w:rsidRPr="005D2476" w14:paraId="76C4E120" w14:textId="77777777" w:rsidTr="00B63AB5">
        <w:trPr>
          <w:trHeight w:val="212"/>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19DDCD71" w14:textId="3EFCA30A"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1</w:t>
            </w:r>
            <w:r w:rsidR="00276F25">
              <w:rPr>
                <w:rFonts w:eastAsia="Times New Roman" w:cs="Times New Roman"/>
                <w:sz w:val="22"/>
                <w:szCs w:val="22"/>
                <w:lang w:val="en-US" w:eastAsia="en-US"/>
              </w:rPr>
              <w:t>4</w:t>
            </w:r>
          </w:p>
        </w:tc>
        <w:tc>
          <w:tcPr>
            <w:tcW w:w="685" w:type="pct"/>
            <w:tcBorders>
              <w:top w:val="nil"/>
              <w:left w:val="nil"/>
              <w:bottom w:val="single" w:sz="4" w:space="0" w:color="auto"/>
              <w:right w:val="single" w:sz="4" w:space="0" w:color="auto"/>
            </w:tcBorders>
            <w:shd w:val="clear" w:color="auto" w:fill="auto"/>
            <w:vAlign w:val="center"/>
            <w:hideMark/>
          </w:tcPr>
          <w:p w14:paraId="6D1F26C3"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Phosphat(*)</w:t>
            </w:r>
          </w:p>
        </w:tc>
        <w:tc>
          <w:tcPr>
            <w:tcW w:w="398" w:type="pct"/>
            <w:tcBorders>
              <w:top w:val="nil"/>
              <w:left w:val="nil"/>
              <w:bottom w:val="single" w:sz="4" w:space="0" w:color="auto"/>
              <w:right w:val="single" w:sz="4" w:space="0" w:color="auto"/>
            </w:tcBorders>
            <w:shd w:val="clear" w:color="auto" w:fill="auto"/>
            <w:vAlign w:val="center"/>
            <w:hideMark/>
          </w:tcPr>
          <w:p w14:paraId="5F1F0850"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448EE078" w14:textId="7722DF9B"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38463BA7" w14:textId="288214A2"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796B4A42" w14:textId="15696D23"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240CC8F4" w14:textId="4CCAB610" w:rsidR="005D2476" w:rsidRPr="005D2476" w:rsidRDefault="005D2476" w:rsidP="005D2476">
            <w:pPr>
              <w:jc w:val="center"/>
              <w:rPr>
                <w:rFonts w:cs="Times New Roman"/>
                <w:sz w:val="22"/>
                <w:szCs w:val="22"/>
              </w:rPr>
            </w:pPr>
            <w:r w:rsidRPr="005D2476">
              <w:rPr>
                <w:sz w:val="22"/>
                <w:szCs w:val="22"/>
              </w:rPr>
              <w:t>0,725</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1985FF9A" w14:textId="32D664F5" w:rsidR="005D2476" w:rsidRPr="005D2476" w:rsidRDefault="005D2476" w:rsidP="005D2476">
            <w:pPr>
              <w:jc w:val="center"/>
              <w:rPr>
                <w:rFonts w:cs="Times New Roman"/>
                <w:sz w:val="22"/>
                <w:szCs w:val="22"/>
              </w:rPr>
            </w:pPr>
            <w:r w:rsidRPr="005D2476">
              <w:rPr>
                <w:sz w:val="22"/>
                <w:szCs w:val="22"/>
              </w:rPr>
              <w:t>0,296</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4AB6AF2" w14:textId="446DD548"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F32A1FF" w14:textId="30A1ED1F" w:rsidR="005D2476" w:rsidRPr="005D2476" w:rsidRDefault="005D2476" w:rsidP="005D2476">
            <w:pPr>
              <w:jc w:val="center"/>
              <w:rPr>
                <w:rFonts w:cs="Times New Roman"/>
                <w:sz w:val="22"/>
                <w:szCs w:val="22"/>
              </w:rPr>
            </w:pPr>
            <w:r w:rsidRPr="005D2476">
              <w:rPr>
                <w:sz w:val="22"/>
                <w:szCs w:val="22"/>
              </w:rPr>
              <w:t>x</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547DBCE8" w14:textId="3BE28837" w:rsidR="005D2476" w:rsidRPr="005D2476" w:rsidRDefault="005D2476" w:rsidP="005D2476">
            <w:pPr>
              <w:jc w:val="center"/>
              <w:rPr>
                <w:rFonts w:cs="Times New Roman"/>
                <w:sz w:val="22"/>
                <w:szCs w:val="22"/>
              </w:rPr>
            </w:pPr>
            <w:r w:rsidRPr="005D2476">
              <w:rPr>
                <w:sz w:val="22"/>
                <w:szCs w:val="22"/>
              </w:rPr>
              <w:t>x</w:t>
            </w:r>
          </w:p>
        </w:tc>
      </w:tr>
      <w:tr w:rsidR="005D2476" w:rsidRPr="005D2476" w14:paraId="5DB19543" w14:textId="77777777" w:rsidTr="00B63AB5">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79FD8873" w14:textId="2677C10B"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1</w:t>
            </w:r>
            <w:r w:rsidR="00276F25">
              <w:rPr>
                <w:rFonts w:eastAsia="Times New Roman" w:cs="Times New Roman"/>
                <w:sz w:val="22"/>
                <w:szCs w:val="22"/>
                <w:lang w:val="en-US" w:eastAsia="en-US"/>
              </w:rPr>
              <w:t>5</w:t>
            </w:r>
          </w:p>
        </w:tc>
        <w:tc>
          <w:tcPr>
            <w:tcW w:w="685" w:type="pct"/>
            <w:tcBorders>
              <w:top w:val="nil"/>
              <w:left w:val="nil"/>
              <w:bottom w:val="single" w:sz="4" w:space="0" w:color="auto"/>
              <w:right w:val="single" w:sz="4" w:space="0" w:color="auto"/>
            </w:tcBorders>
            <w:shd w:val="clear" w:color="auto" w:fill="auto"/>
            <w:vAlign w:val="center"/>
            <w:hideMark/>
          </w:tcPr>
          <w:p w14:paraId="0E689F7D"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Tổng phốt pho(*)</w:t>
            </w:r>
          </w:p>
        </w:tc>
        <w:tc>
          <w:tcPr>
            <w:tcW w:w="398" w:type="pct"/>
            <w:tcBorders>
              <w:top w:val="nil"/>
              <w:left w:val="nil"/>
              <w:bottom w:val="single" w:sz="4" w:space="0" w:color="auto"/>
              <w:right w:val="single" w:sz="4" w:space="0" w:color="auto"/>
            </w:tcBorders>
            <w:shd w:val="clear" w:color="auto" w:fill="auto"/>
            <w:vAlign w:val="center"/>
            <w:hideMark/>
          </w:tcPr>
          <w:p w14:paraId="5EBB2DB0"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4DD4AA61" w14:textId="0FE92636"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6</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72992539" w14:textId="215E4DB1"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6,27</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783601AD" w14:textId="088CA592"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AEB415C" w14:textId="17B76479" w:rsidR="005D2476" w:rsidRPr="005D2476" w:rsidRDefault="005D2476" w:rsidP="005D2476">
            <w:pPr>
              <w:jc w:val="center"/>
              <w:rPr>
                <w:rFonts w:cs="Times New Roman"/>
                <w:sz w:val="22"/>
                <w:szCs w:val="22"/>
              </w:rPr>
            </w:pPr>
            <w:r w:rsidRPr="005D2476">
              <w:rPr>
                <w:sz w:val="22"/>
                <w:szCs w:val="22"/>
              </w:rPr>
              <w:t>1,444</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E373579" w14:textId="65EBE331" w:rsidR="005D2476" w:rsidRPr="005D2476" w:rsidRDefault="005D2476" w:rsidP="005D2476">
            <w:pPr>
              <w:jc w:val="center"/>
              <w:rPr>
                <w:rFonts w:cs="Times New Roman"/>
                <w:sz w:val="22"/>
                <w:szCs w:val="22"/>
              </w:rPr>
            </w:pPr>
            <w:r w:rsidRPr="005D2476">
              <w:rPr>
                <w:sz w:val="22"/>
                <w:szCs w:val="22"/>
              </w:rPr>
              <w:t>0,383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670B2EA2" w14:textId="449BFF87"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308E83A" w14:textId="4F127961" w:rsidR="005D2476" w:rsidRPr="005D2476" w:rsidRDefault="005D2476" w:rsidP="005D2476">
            <w:pPr>
              <w:jc w:val="center"/>
              <w:rPr>
                <w:rFonts w:cs="Times New Roman"/>
                <w:sz w:val="22"/>
                <w:szCs w:val="22"/>
              </w:rPr>
            </w:pPr>
            <w:r w:rsidRPr="005D2476">
              <w:rPr>
                <w:sz w:val="22"/>
                <w:szCs w:val="22"/>
              </w:rPr>
              <w:t>&lt;0,02</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77C1B7B5" w14:textId="7C906D89" w:rsidR="005D2476" w:rsidRPr="005D2476" w:rsidRDefault="005D2476" w:rsidP="005D2476">
            <w:pPr>
              <w:jc w:val="center"/>
              <w:rPr>
                <w:rFonts w:cs="Times New Roman"/>
                <w:sz w:val="22"/>
                <w:szCs w:val="22"/>
              </w:rPr>
            </w:pPr>
            <w:r w:rsidRPr="005D2476">
              <w:rPr>
                <w:sz w:val="22"/>
                <w:szCs w:val="22"/>
              </w:rPr>
              <w:t>&lt;0,02</w:t>
            </w:r>
          </w:p>
        </w:tc>
      </w:tr>
      <w:tr w:rsidR="005D2476" w:rsidRPr="005D2476" w14:paraId="0F1B16A0" w14:textId="77777777" w:rsidTr="00B63AB5">
        <w:trPr>
          <w:trHeight w:val="365"/>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00B80495" w14:textId="31E899C3"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lastRenderedPageBreak/>
              <w:t>1</w:t>
            </w:r>
            <w:r w:rsidR="00276F25">
              <w:rPr>
                <w:rFonts w:eastAsia="Times New Roman" w:cs="Times New Roman"/>
                <w:sz w:val="22"/>
                <w:szCs w:val="22"/>
                <w:lang w:val="en-US" w:eastAsia="en-US"/>
              </w:rPr>
              <w:t>6</w:t>
            </w:r>
          </w:p>
        </w:tc>
        <w:tc>
          <w:tcPr>
            <w:tcW w:w="685" w:type="pct"/>
            <w:tcBorders>
              <w:top w:val="nil"/>
              <w:left w:val="nil"/>
              <w:bottom w:val="single" w:sz="4" w:space="0" w:color="auto"/>
              <w:right w:val="single" w:sz="4" w:space="0" w:color="auto"/>
            </w:tcBorders>
            <w:shd w:val="clear" w:color="auto" w:fill="auto"/>
            <w:vAlign w:val="center"/>
            <w:hideMark/>
          </w:tcPr>
          <w:p w14:paraId="2E94886B"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Tổng chất hoạt động bề mặt</w:t>
            </w:r>
          </w:p>
        </w:tc>
        <w:tc>
          <w:tcPr>
            <w:tcW w:w="398" w:type="pct"/>
            <w:tcBorders>
              <w:top w:val="nil"/>
              <w:left w:val="nil"/>
              <w:bottom w:val="single" w:sz="4" w:space="0" w:color="auto"/>
              <w:right w:val="single" w:sz="4" w:space="0" w:color="auto"/>
            </w:tcBorders>
            <w:shd w:val="clear" w:color="auto" w:fill="auto"/>
            <w:vAlign w:val="center"/>
            <w:hideMark/>
          </w:tcPr>
          <w:p w14:paraId="134244DF"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7058CF60" w14:textId="7E6BA47B"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1A188C74" w14:textId="39D733AD"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3AD0EFAB" w14:textId="16B87AF4"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C874F6E" w14:textId="71963592" w:rsidR="005D2476" w:rsidRPr="005D2476" w:rsidRDefault="005D2476" w:rsidP="005D2476">
            <w:pPr>
              <w:jc w:val="center"/>
              <w:rPr>
                <w:rFonts w:cs="Times New Roman"/>
                <w:sz w:val="22"/>
                <w:szCs w:val="22"/>
              </w:rPr>
            </w:pPr>
            <w:r w:rsidRPr="005D2476">
              <w:rPr>
                <w:sz w:val="22"/>
                <w:szCs w:val="22"/>
              </w:rPr>
              <w:t>0,553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6DFF26C5" w14:textId="2577C6FD" w:rsidR="005D2476" w:rsidRPr="005D2476" w:rsidRDefault="005D2476" w:rsidP="005D2476">
            <w:pPr>
              <w:jc w:val="center"/>
              <w:rPr>
                <w:rFonts w:cs="Times New Roman"/>
                <w:sz w:val="22"/>
                <w:szCs w:val="22"/>
              </w:rPr>
            </w:pPr>
            <w:r w:rsidRPr="005D2476">
              <w:rPr>
                <w:sz w:val="22"/>
                <w:szCs w:val="22"/>
              </w:rPr>
              <w:t>&lt;0,02</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07F3E7D" w14:textId="4F3998E4" w:rsidR="005D2476" w:rsidRPr="005D2476" w:rsidRDefault="005D2476" w:rsidP="005D2476">
            <w:pPr>
              <w:jc w:val="center"/>
              <w:rPr>
                <w:rFonts w:cs="Times New Roman"/>
                <w:sz w:val="22"/>
                <w:szCs w:val="22"/>
                <w:lang w:val="en-US"/>
              </w:rPr>
            </w:pPr>
            <w:r>
              <w:rPr>
                <w:rFonts w:cs="Times New Roman"/>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C8D230A" w14:textId="12C76425" w:rsidR="005D2476" w:rsidRPr="005D2476" w:rsidRDefault="005D2476" w:rsidP="005D2476">
            <w:pPr>
              <w:jc w:val="center"/>
              <w:rPr>
                <w:rFonts w:cs="Times New Roman"/>
                <w:sz w:val="22"/>
                <w:szCs w:val="22"/>
              </w:rPr>
            </w:pPr>
            <w:r w:rsidRPr="005D2476">
              <w:rPr>
                <w:sz w:val="22"/>
                <w:szCs w:val="22"/>
              </w:rPr>
              <w:t>x</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2D862A8C" w14:textId="4BC70C84" w:rsidR="005D2476" w:rsidRPr="005D2476" w:rsidRDefault="005D2476" w:rsidP="005D2476">
            <w:pPr>
              <w:jc w:val="center"/>
              <w:rPr>
                <w:rFonts w:cs="Times New Roman"/>
                <w:sz w:val="22"/>
                <w:szCs w:val="22"/>
              </w:rPr>
            </w:pPr>
            <w:r w:rsidRPr="005D2476">
              <w:rPr>
                <w:sz w:val="22"/>
                <w:szCs w:val="22"/>
              </w:rPr>
              <w:t>x</w:t>
            </w:r>
          </w:p>
        </w:tc>
      </w:tr>
      <w:tr w:rsidR="005D2476" w:rsidRPr="005D2476" w14:paraId="1A1366F7" w14:textId="77777777" w:rsidTr="00B63AB5">
        <w:trPr>
          <w:trHeight w:val="212"/>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1D3FC2D5" w14:textId="45496B8F"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1</w:t>
            </w:r>
            <w:r w:rsidR="00276F25">
              <w:rPr>
                <w:rFonts w:eastAsia="Times New Roman" w:cs="Times New Roman"/>
                <w:sz w:val="22"/>
                <w:szCs w:val="22"/>
                <w:lang w:val="en-US" w:eastAsia="en-US"/>
              </w:rPr>
              <w:t>7</w:t>
            </w:r>
          </w:p>
        </w:tc>
        <w:tc>
          <w:tcPr>
            <w:tcW w:w="685" w:type="pct"/>
            <w:tcBorders>
              <w:top w:val="nil"/>
              <w:left w:val="nil"/>
              <w:bottom w:val="single" w:sz="4" w:space="0" w:color="auto"/>
              <w:right w:val="single" w:sz="4" w:space="0" w:color="auto"/>
            </w:tcBorders>
            <w:shd w:val="clear" w:color="auto" w:fill="auto"/>
            <w:vAlign w:val="center"/>
          </w:tcPr>
          <w:p w14:paraId="32221C87"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Tổng xianua</w:t>
            </w:r>
          </w:p>
        </w:tc>
        <w:tc>
          <w:tcPr>
            <w:tcW w:w="398" w:type="pct"/>
            <w:tcBorders>
              <w:top w:val="nil"/>
              <w:left w:val="nil"/>
              <w:bottom w:val="single" w:sz="4" w:space="0" w:color="auto"/>
              <w:right w:val="single" w:sz="4" w:space="0" w:color="auto"/>
            </w:tcBorders>
            <w:shd w:val="clear" w:color="auto" w:fill="auto"/>
            <w:vAlign w:val="center"/>
          </w:tcPr>
          <w:p w14:paraId="61AD34E4"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4CD30477" w14:textId="5D3FA891" w:rsidR="005D2476" w:rsidRPr="005D2476" w:rsidRDefault="005D2476" w:rsidP="005D2476">
            <w:pPr>
              <w:spacing w:before="30" w:after="30" w:line="240" w:lineRule="auto"/>
              <w:jc w:val="center"/>
              <w:rPr>
                <w:rFonts w:cs="Times New Roman"/>
                <w:sz w:val="22"/>
                <w:szCs w:val="22"/>
                <w:lang w:val="en-US"/>
              </w:rPr>
            </w:pPr>
            <w:r w:rsidRPr="005D2476">
              <w:rPr>
                <w:rFonts w:cs="Times New Roman"/>
                <w:sz w:val="22"/>
                <w:szCs w:val="22"/>
                <w:lang w:val="en-US"/>
              </w:rPr>
              <w:t>0,1</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565F29D0" w14:textId="1C9A4491" w:rsidR="005D2476" w:rsidRPr="005D2476" w:rsidRDefault="005D2476" w:rsidP="005D2476">
            <w:pPr>
              <w:spacing w:before="30" w:after="30" w:line="240" w:lineRule="auto"/>
              <w:jc w:val="center"/>
              <w:rPr>
                <w:rFonts w:cs="Times New Roman"/>
                <w:sz w:val="22"/>
                <w:szCs w:val="22"/>
                <w:lang w:val="en-US"/>
              </w:rPr>
            </w:pPr>
            <w:r w:rsidRPr="005D2476">
              <w:rPr>
                <w:rFonts w:cs="Times New Roman"/>
                <w:sz w:val="22"/>
                <w:szCs w:val="22"/>
                <w:lang w:val="en-US"/>
              </w:rPr>
              <w:t>0,1045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1BD3EF93" w14:textId="1556BCD3"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2C9A9A2B" w14:textId="3B969510" w:rsidR="005D2476" w:rsidRPr="005D2476" w:rsidRDefault="005D2476" w:rsidP="005D2476">
            <w:pPr>
              <w:jc w:val="center"/>
              <w:rPr>
                <w:rFonts w:cs="Times New Roman"/>
                <w:sz w:val="22"/>
                <w:szCs w:val="22"/>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2192D33" w14:textId="1AE15950" w:rsidR="005D2476" w:rsidRPr="005D2476" w:rsidRDefault="005D2476" w:rsidP="005D2476">
            <w:pPr>
              <w:jc w:val="center"/>
              <w:rPr>
                <w:rFonts w:cs="Times New Roman"/>
                <w:sz w:val="22"/>
                <w:szCs w:val="22"/>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AE7E59A" w14:textId="522C0503" w:rsidR="005D2476" w:rsidRPr="005D2476" w:rsidRDefault="005D2476" w:rsidP="005D2476">
            <w:pPr>
              <w:jc w:val="center"/>
              <w:rPr>
                <w:rFonts w:cs="Times New Roman"/>
                <w:sz w:val="22"/>
                <w:szCs w:val="22"/>
              </w:rPr>
            </w:pPr>
            <w:r w:rsidRPr="005D2476">
              <w:rPr>
                <w:sz w:val="22"/>
                <w:szCs w:val="22"/>
              </w:rPr>
              <w:t> </w:t>
            </w:r>
            <w:r>
              <w:rPr>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D602A40" w14:textId="5F379A14" w:rsidR="005D2476" w:rsidRPr="005D2476" w:rsidRDefault="005D2476" w:rsidP="005D2476">
            <w:pPr>
              <w:jc w:val="center"/>
              <w:rPr>
                <w:rFonts w:cs="Times New Roman"/>
                <w:sz w:val="22"/>
                <w:szCs w:val="22"/>
                <w:lang w:val="en-US"/>
              </w:rPr>
            </w:pPr>
            <w:r w:rsidRPr="005D2476">
              <w:rPr>
                <w:rFonts w:cs="Times New Roman"/>
                <w:sz w:val="22"/>
                <w:szCs w:val="22"/>
                <w:lang w:val="en-US"/>
              </w:rPr>
              <w:t>&lt;0,003</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3D41A2E8" w14:textId="5448AD59" w:rsidR="005D2476" w:rsidRPr="005D2476" w:rsidRDefault="005D2476" w:rsidP="005D2476">
            <w:pPr>
              <w:jc w:val="center"/>
              <w:rPr>
                <w:rFonts w:cs="Times New Roman"/>
                <w:sz w:val="22"/>
                <w:szCs w:val="22"/>
                <w:lang w:val="en-US"/>
              </w:rPr>
            </w:pPr>
            <w:r w:rsidRPr="005D2476">
              <w:rPr>
                <w:rFonts w:cs="Times New Roman"/>
                <w:sz w:val="22"/>
                <w:szCs w:val="22"/>
                <w:lang w:val="en-US"/>
              </w:rPr>
              <w:t>&lt;0,003</w:t>
            </w:r>
          </w:p>
        </w:tc>
      </w:tr>
      <w:tr w:rsidR="005D2476" w:rsidRPr="005D2476" w14:paraId="53DDFDFE" w14:textId="77777777" w:rsidTr="00B63AB5">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7561CC8C" w14:textId="302F2CCA"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18</w:t>
            </w:r>
          </w:p>
        </w:tc>
        <w:tc>
          <w:tcPr>
            <w:tcW w:w="685" w:type="pct"/>
            <w:tcBorders>
              <w:top w:val="nil"/>
              <w:left w:val="nil"/>
              <w:bottom w:val="single" w:sz="4" w:space="0" w:color="auto"/>
              <w:right w:val="single" w:sz="4" w:space="0" w:color="auto"/>
            </w:tcBorders>
            <w:shd w:val="clear" w:color="auto" w:fill="auto"/>
            <w:vAlign w:val="center"/>
            <w:hideMark/>
          </w:tcPr>
          <w:p w14:paraId="43F10740"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Tổng dầu, mỡ khoáng</w:t>
            </w:r>
          </w:p>
        </w:tc>
        <w:tc>
          <w:tcPr>
            <w:tcW w:w="398" w:type="pct"/>
            <w:tcBorders>
              <w:top w:val="nil"/>
              <w:left w:val="nil"/>
              <w:bottom w:val="single" w:sz="4" w:space="0" w:color="auto"/>
              <w:right w:val="single" w:sz="4" w:space="0" w:color="auto"/>
            </w:tcBorders>
            <w:shd w:val="clear" w:color="auto" w:fill="auto"/>
            <w:vAlign w:val="center"/>
            <w:hideMark/>
          </w:tcPr>
          <w:p w14:paraId="10B00DC6"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4D0D3182" w14:textId="5D51BC68"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10</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0E311422" w14:textId="7687E4E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10,45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0BDE0FE8" w14:textId="5BD2AF54"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6114E98E" w14:textId="665FE9C0" w:rsidR="005D2476" w:rsidRPr="005D2476" w:rsidRDefault="005D2476" w:rsidP="005D2476">
            <w:pPr>
              <w:jc w:val="center"/>
              <w:rPr>
                <w:rFonts w:cs="Times New Roman"/>
                <w:sz w:val="22"/>
                <w:szCs w:val="22"/>
              </w:rPr>
            </w:pPr>
            <w:r w:rsidRPr="005D2476">
              <w:rPr>
                <w:sz w:val="22"/>
                <w:szCs w:val="22"/>
              </w:rPr>
              <w:t>&lt;0,3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A50E837" w14:textId="711169AE" w:rsidR="005D2476" w:rsidRPr="005D2476" w:rsidRDefault="005D2476" w:rsidP="005D2476">
            <w:pPr>
              <w:jc w:val="center"/>
              <w:rPr>
                <w:rFonts w:cs="Times New Roman"/>
                <w:sz w:val="22"/>
                <w:szCs w:val="22"/>
              </w:rPr>
            </w:pPr>
            <w:r w:rsidRPr="005D2476">
              <w:rPr>
                <w:sz w:val="22"/>
                <w:szCs w:val="22"/>
              </w:rPr>
              <w:t>&lt;0,3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CE97AF2" w14:textId="78BA75B3" w:rsidR="005D2476" w:rsidRPr="005D2476" w:rsidRDefault="005D2476" w:rsidP="005D2476">
            <w:pPr>
              <w:jc w:val="center"/>
              <w:rPr>
                <w:rFonts w:cs="Times New Roman"/>
                <w:sz w:val="22"/>
                <w:szCs w:val="22"/>
              </w:rPr>
            </w:pPr>
            <w:r w:rsidRPr="005D2476">
              <w:rPr>
                <w:sz w:val="22"/>
                <w:szCs w:val="22"/>
              </w:rPr>
              <w:t>&lt;0,3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41E5E38" w14:textId="2B53C821" w:rsidR="005D2476" w:rsidRPr="005D2476" w:rsidRDefault="005D2476" w:rsidP="005D2476">
            <w:pPr>
              <w:jc w:val="center"/>
              <w:rPr>
                <w:rFonts w:cs="Times New Roman"/>
                <w:sz w:val="22"/>
                <w:szCs w:val="22"/>
              </w:rPr>
            </w:pPr>
            <w:r w:rsidRPr="005D2476">
              <w:rPr>
                <w:sz w:val="22"/>
                <w:szCs w:val="22"/>
              </w:rPr>
              <w:t>&lt;0,3</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4C116F0C" w14:textId="545E5052" w:rsidR="005D2476" w:rsidRPr="005D2476" w:rsidRDefault="005D2476" w:rsidP="005D2476">
            <w:pPr>
              <w:jc w:val="center"/>
              <w:rPr>
                <w:rFonts w:cs="Times New Roman"/>
                <w:sz w:val="22"/>
                <w:szCs w:val="22"/>
              </w:rPr>
            </w:pPr>
            <w:r w:rsidRPr="005D2476">
              <w:rPr>
                <w:sz w:val="22"/>
                <w:szCs w:val="22"/>
              </w:rPr>
              <w:t>&lt;0,3</w:t>
            </w:r>
          </w:p>
        </w:tc>
      </w:tr>
      <w:tr w:rsidR="005D2476" w:rsidRPr="005D2476" w14:paraId="719F5BB8" w14:textId="77777777" w:rsidTr="00B63AB5">
        <w:trPr>
          <w:trHeight w:val="22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0665E2ED" w14:textId="49B37D07"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19</w:t>
            </w:r>
          </w:p>
        </w:tc>
        <w:tc>
          <w:tcPr>
            <w:tcW w:w="685" w:type="pct"/>
            <w:tcBorders>
              <w:top w:val="nil"/>
              <w:left w:val="nil"/>
              <w:bottom w:val="single" w:sz="4" w:space="0" w:color="auto"/>
              <w:right w:val="single" w:sz="4" w:space="0" w:color="auto"/>
            </w:tcBorders>
            <w:shd w:val="clear" w:color="auto" w:fill="auto"/>
            <w:vAlign w:val="center"/>
            <w:hideMark/>
          </w:tcPr>
          <w:p w14:paraId="0DBF55EC"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Tổng dầu, mỡ động thực vật</w:t>
            </w:r>
          </w:p>
        </w:tc>
        <w:tc>
          <w:tcPr>
            <w:tcW w:w="398" w:type="pct"/>
            <w:tcBorders>
              <w:top w:val="nil"/>
              <w:left w:val="nil"/>
              <w:bottom w:val="single" w:sz="4" w:space="0" w:color="auto"/>
              <w:right w:val="single" w:sz="4" w:space="0" w:color="auto"/>
            </w:tcBorders>
            <w:shd w:val="clear" w:color="auto" w:fill="auto"/>
            <w:vAlign w:val="center"/>
            <w:hideMark/>
          </w:tcPr>
          <w:p w14:paraId="004FFE94"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17E61DF4" w14:textId="23B5DBFE"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7217D73B" w14:textId="566573B1"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17A8E67B" w14:textId="3C9D06A7"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&lt;0,3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59EC5E3" w14:textId="089759A6" w:rsidR="005D2476" w:rsidRPr="005D2476" w:rsidRDefault="005D2476" w:rsidP="005D2476">
            <w:pPr>
              <w:jc w:val="center"/>
              <w:rPr>
                <w:rFonts w:cs="Times New Roman"/>
                <w:sz w:val="22"/>
                <w:szCs w:val="22"/>
              </w:rPr>
            </w:pPr>
            <w:r w:rsidRPr="005D2476">
              <w:rPr>
                <w:sz w:val="22"/>
                <w:szCs w:val="22"/>
              </w:rPr>
              <w:t>&lt;0,3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71A810F" w14:textId="441027B4" w:rsidR="005D2476" w:rsidRPr="005D2476" w:rsidRDefault="005D2476" w:rsidP="005D2476">
            <w:pPr>
              <w:jc w:val="center"/>
              <w:rPr>
                <w:rFonts w:cs="Times New Roman"/>
                <w:sz w:val="22"/>
                <w:szCs w:val="22"/>
              </w:rPr>
            </w:pPr>
            <w:r w:rsidRPr="005D2476">
              <w:rPr>
                <w:sz w:val="22"/>
                <w:szCs w:val="22"/>
              </w:rPr>
              <w:t>&lt;0,3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ED6165B" w14:textId="244244A6"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6248F48" w14:textId="48316CEF" w:rsidR="005D2476" w:rsidRPr="005D2476" w:rsidRDefault="005D2476" w:rsidP="005D2476">
            <w:pPr>
              <w:jc w:val="center"/>
              <w:rPr>
                <w:rFonts w:cs="Times New Roman"/>
                <w:sz w:val="22"/>
                <w:szCs w:val="22"/>
              </w:rPr>
            </w:pPr>
            <w:r w:rsidRPr="005D2476">
              <w:rPr>
                <w:sz w:val="22"/>
                <w:szCs w:val="22"/>
              </w:rPr>
              <w:t>x</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4399780D" w14:textId="413C29AA" w:rsidR="005D2476" w:rsidRPr="005D2476" w:rsidRDefault="005D2476" w:rsidP="005D2476">
            <w:pPr>
              <w:jc w:val="center"/>
              <w:rPr>
                <w:rFonts w:cs="Times New Roman"/>
                <w:sz w:val="22"/>
                <w:szCs w:val="22"/>
              </w:rPr>
            </w:pPr>
            <w:r w:rsidRPr="005D2476">
              <w:rPr>
                <w:sz w:val="22"/>
                <w:szCs w:val="22"/>
              </w:rPr>
              <w:t>x</w:t>
            </w:r>
          </w:p>
        </w:tc>
      </w:tr>
      <w:tr w:rsidR="005D2476" w:rsidRPr="005D2476" w14:paraId="6EDB7F11"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098E8940" w14:textId="3FD316CC"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20</w:t>
            </w:r>
          </w:p>
        </w:tc>
        <w:tc>
          <w:tcPr>
            <w:tcW w:w="685" w:type="pct"/>
            <w:tcBorders>
              <w:top w:val="nil"/>
              <w:left w:val="nil"/>
              <w:bottom w:val="single" w:sz="4" w:space="0" w:color="auto"/>
              <w:right w:val="single" w:sz="4" w:space="0" w:color="auto"/>
            </w:tcBorders>
            <w:shd w:val="clear" w:color="auto" w:fill="auto"/>
            <w:vAlign w:val="center"/>
            <w:hideMark/>
          </w:tcPr>
          <w:p w14:paraId="3C3402D7"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Coliform</w:t>
            </w:r>
          </w:p>
        </w:tc>
        <w:tc>
          <w:tcPr>
            <w:tcW w:w="398" w:type="pct"/>
            <w:tcBorders>
              <w:top w:val="nil"/>
              <w:left w:val="nil"/>
              <w:bottom w:val="single" w:sz="4" w:space="0" w:color="auto"/>
              <w:right w:val="single" w:sz="4" w:space="0" w:color="auto"/>
            </w:tcBorders>
            <w:shd w:val="clear" w:color="auto" w:fill="auto"/>
            <w:vAlign w:val="center"/>
            <w:hideMark/>
          </w:tcPr>
          <w:p w14:paraId="325DBA7D"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VK/100ml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50C812B8" w14:textId="12C55C91"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5000</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2682F75C" w14:textId="0D143E39"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5000</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09584816" w14:textId="6F15060A"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170</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1AD2284B" w14:textId="3156E230" w:rsidR="005D2476" w:rsidRPr="005D2476" w:rsidRDefault="005D2476" w:rsidP="005D2476">
            <w:pPr>
              <w:jc w:val="center"/>
              <w:rPr>
                <w:rFonts w:cs="Times New Roman"/>
                <w:sz w:val="22"/>
                <w:szCs w:val="22"/>
              </w:rPr>
            </w:pPr>
            <w:r w:rsidRPr="005D2476">
              <w:rPr>
                <w:sz w:val="22"/>
                <w:szCs w:val="22"/>
              </w:rPr>
              <w:t>680</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B6096D9" w14:textId="3AD00905" w:rsidR="005D2476" w:rsidRPr="005D2476" w:rsidRDefault="005D2476" w:rsidP="005D2476">
            <w:pPr>
              <w:jc w:val="center"/>
              <w:rPr>
                <w:rFonts w:cs="Times New Roman"/>
                <w:sz w:val="22"/>
                <w:szCs w:val="22"/>
              </w:rPr>
            </w:pPr>
            <w:r w:rsidRPr="005D2476">
              <w:rPr>
                <w:sz w:val="22"/>
                <w:szCs w:val="22"/>
              </w:rPr>
              <w:t>93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1387AEE5" w14:textId="1D504815" w:rsidR="005D2476" w:rsidRPr="005D2476" w:rsidRDefault="005D2476" w:rsidP="005D2476">
            <w:pPr>
              <w:jc w:val="center"/>
              <w:rPr>
                <w:rFonts w:cs="Times New Roman"/>
                <w:sz w:val="22"/>
                <w:szCs w:val="22"/>
              </w:rPr>
            </w:pPr>
            <w:r w:rsidRPr="005D2476">
              <w:rPr>
                <w:sz w:val="22"/>
                <w:szCs w:val="22"/>
              </w:rPr>
              <w:t>&lt;2</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74D332C" w14:textId="2B2CE996" w:rsidR="005D2476" w:rsidRPr="005D2476" w:rsidRDefault="005D2476" w:rsidP="005D2476">
            <w:pPr>
              <w:jc w:val="center"/>
              <w:rPr>
                <w:rFonts w:cs="Times New Roman"/>
                <w:sz w:val="22"/>
                <w:szCs w:val="22"/>
              </w:rPr>
            </w:pPr>
            <w:r w:rsidRPr="005D2476">
              <w:rPr>
                <w:sz w:val="22"/>
                <w:szCs w:val="22"/>
              </w:rPr>
              <w:t>&lt;2</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47B110BA" w14:textId="3C172A5C" w:rsidR="005D2476" w:rsidRPr="005D2476" w:rsidRDefault="005D2476" w:rsidP="005D2476">
            <w:pPr>
              <w:jc w:val="center"/>
              <w:rPr>
                <w:rFonts w:cs="Times New Roman"/>
                <w:sz w:val="22"/>
                <w:szCs w:val="22"/>
              </w:rPr>
            </w:pPr>
            <w:r w:rsidRPr="005D2476">
              <w:rPr>
                <w:sz w:val="22"/>
                <w:szCs w:val="22"/>
              </w:rPr>
              <w:t>&lt;2</w:t>
            </w:r>
          </w:p>
        </w:tc>
      </w:tr>
      <w:tr w:rsidR="005D2476" w:rsidRPr="005D2476" w14:paraId="5029EF7A" w14:textId="77777777" w:rsidTr="00214F10">
        <w:trPr>
          <w:trHeight w:val="362"/>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75A6A4A9" w14:textId="37D2E28A"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21</w:t>
            </w:r>
          </w:p>
        </w:tc>
        <w:tc>
          <w:tcPr>
            <w:tcW w:w="685" w:type="pct"/>
            <w:tcBorders>
              <w:top w:val="nil"/>
              <w:left w:val="nil"/>
              <w:bottom w:val="single" w:sz="4" w:space="0" w:color="auto"/>
              <w:right w:val="single" w:sz="4" w:space="0" w:color="auto"/>
            </w:tcBorders>
            <w:shd w:val="clear" w:color="auto" w:fill="auto"/>
            <w:vAlign w:val="center"/>
            <w:hideMark/>
          </w:tcPr>
          <w:p w14:paraId="1507E068"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Asen(*)</w:t>
            </w:r>
          </w:p>
        </w:tc>
        <w:tc>
          <w:tcPr>
            <w:tcW w:w="398" w:type="pct"/>
            <w:tcBorders>
              <w:top w:val="nil"/>
              <w:left w:val="nil"/>
              <w:bottom w:val="single" w:sz="4" w:space="0" w:color="auto"/>
              <w:right w:val="single" w:sz="4" w:space="0" w:color="auto"/>
            </w:tcBorders>
            <w:shd w:val="clear" w:color="auto" w:fill="auto"/>
            <w:vAlign w:val="center"/>
            <w:hideMark/>
          </w:tcPr>
          <w:p w14:paraId="6A38B6BE"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1CC7835F" w14:textId="387CF07B"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0,1</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2D07A004" w14:textId="5CA3B9EB"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0,1045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18927E64" w14:textId="14959184" w:rsidR="005D2476" w:rsidRPr="005D2476" w:rsidRDefault="005D2476" w:rsidP="005D2476">
            <w:pPr>
              <w:spacing w:before="0" w:after="0" w:line="240" w:lineRule="auto"/>
              <w:jc w:val="center"/>
              <w:rPr>
                <w:rFonts w:cs="Times New Roman"/>
                <w:sz w:val="22"/>
                <w:szCs w:val="22"/>
                <w:lang w:val="en-US" w:eastAsia="zh-CN"/>
              </w:rPr>
            </w:pPr>
            <w:r w:rsidRPr="005D2476">
              <w:rPr>
                <w:sz w:val="22"/>
                <w:szCs w:val="22"/>
              </w:rPr>
              <w:t>0,0006</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7077A00" w14:textId="6D301DB5" w:rsidR="005D2476" w:rsidRPr="005D2476" w:rsidRDefault="005D2476" w:rsidP="005D2476">
            <w:pPr>
              <w:jc w:val="center"/>
              <w:rPr>
                <w:rFonts w:cs="Times New Roman"/>
                <w:sz w:val="22"/>
                <w:szCs w:val="22"/>
              </w:rPr>
            </w:pPr>
            <w:r w:rsidRPr="005D2476">
              <w:rPr>
                <w:sz w:val="22"/>
                <w:szCs w:val="22"/>
              </w:rPr>
              <w:t>0,0008</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4E02A45" w14:textId="59F6DC7B" w:rsidR="005D2476" w:rsidRPr="005D2476" w:rsidRDefault="005D2476" w:rsidP="005D2476">
            <w:pPr>
              <w:jc w:val="center"/>
              <w:rPr>
                <w:rFonts w:cs="Times New Roman"/>
                <w:sz w:val="22"/>
                <w:szCs w:val="22"/>
              </w:rPr>
            </w:pPr>
            <w:r w:rsidRPr="005D2476">
              <w:rPr>
                <w:sz w:val="22"/>
                <w:szCs w:val="22"/>
              </w:rPr>
              <w:t>&lt;0,0003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26C24B7F" w14:textId="2BEA14D0" w:rsidR="005D2476" w:rsidRPr="005D2476" w:rsidRDefault="005D2476" w:rsidP="005D2476">
            <w:pPr>
              <w:jc w:val="center"/>
              <w:rPr>
                <w:rFonts w:cs="Times New Roman"/>
                <w:sz w:val="22"/>
                <w:szCs w:val="22"/>
              </w:rPr>
            </w:pPr>
            <w:r w:rsidRPr="005D2476">
              <w:rPr>
                <w:sz w:val="22"/>
                <w:szCs w:val="22"/>
              </w:rPr>
              <w:t>0,0004</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6D703FB" w14:textId="7509F462" w:rsidR="005D2476" w:rsidRPr="005D2476" w:rsidRDefault="005D2476" w:rsidP="005D2476">
            <w:pPr>
              <w:jc w:val="center"/>
              <w:rPr>
                <w:rFonts w:cs="Times New Roman"/>
                <w:sz w:val="22"/>
                <w:szCs w:val="22"/>
              </w:rPr>
            </w:pPr>
            <w:r w:rsidRPr="005D2476">
              <w:rPr>
                <w:sz w:val="22"/>
                <w:szCs w:val="22"/>
              </w:rPr>
              <w:t>0,0007</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01C07A8C" w14:textId="5FC0EFD3" w:rsidR="005D2476" w:rsidRPr="005D2476" w:rsidRDefault="005D2476" w:rsidP="005D2476">
            <w:pPr>
              <w:jc w:val="center"/>
              <w:rPr>
                <w:rFonts w:cs="Times New Roman"/>
                <w:sz w:val="22"/>
                <w:szCs w:val="22"/>
              </w:rPr>
            </w:pPr>
            <w:r w:rsidRPr="005D2476">
              <w:rPr>
                <w:sz w:val="22"/>
                <w:szCs w:val="22"/>
              </w:rPr>
              <w:t>0,0003</w:t>
            </w:r>
          </w:p>
        </w:tc>
      </w:tr>
      <w:tr w:rsidR="005D2476" w:rsidRPr="005D2476" w14:paraId="72B96F4F"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73D4F203" w14:textId="2F28F3B2"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22</w:t>
            </w:r>
          </w:p>
        </w:tc>
        <w:tc>
          <w:tcPr>
            <w:tcW w:w="685" w:type="pct"/>
            <w:tcBorders>
              <w:top w:val="nil"/>
              <w:left w:val="nil"/>
              <w:bottom w:val="single" w:sz="4" w:space="0" w:color="auto"/>
              <w:right w:val="single" w:sz="4" w:space="0" w:color="auto"/>
            </w:tcBorders>
            <w:shd w:val="clear" w:color="auto" w:fill="auto"/>
            <w:vAlign w:val="center"/>
            <w:hideMark/>
          </w:tcPr>
          <w:p w14:paraId="4B555400"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Thủy ngân</w:t>
            </w:r>
          </w:p>
        </w:tc>
        <w:tc>
          <w:tcPr>
            <w:tcW w:w="398" w:type="pct"/>
            <w:tcBorders>
              <w:top w:val="nil"/>
              <w:left w:val="nil"/>
              <w:bottom w:val="single" w:sz="4" w:space="0" w:color="auto"/>
              <w:right w:val="single" w:sz="4" w:space="0" w:color="auto"/>
            </w:tcBorders>
            <w:shd w:val="clear" w:color="auto" w:fill="auto"/>
            <w:vAlign w:val="center"/>
            <w:hideMark/>
          </w:tcPr>
          <w:p w14:paraId="23846808"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2997C131" w14:textId="2C22754D"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0,01</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3DDB36D0" w14:textId="10204278"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0,01045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1DD2A461" w14:textId="48FC2D60" w:rsidR="005D2476" w:rsidRPr="005D2476" w:rsidRDefault="005D2476" w:rsidP="005D2476">
            <w:pPr>
              <w:jc w:val="center"/>
              <w:rPr>
                <w:rFonts w:cs="Times New Roman"/>
                <w:sz w:val="22"/>
                <w:szCs w:val="22"/>
              </w:rPr>
            </w:pPr>
            <w:r w:rsidRPr="005D2476">
              <w:rPr>
                <w:sz w:val="22"/>
                <w:szCs w:val="22"/>
              </w:rPr>
              <w:t>&lt;0,0003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4F8D669" w14:textId="69F09386" w:rsidR="005D2476" w:rsidRPr="005D2476" w:rsidRDefault="005D2476" w:rsidP="005D2476">
            <w:pPr>
              <w:jc w:val="center"/>
              <w:rPr>
                <w:rFonts w:cs="Times New Roman"/>
                <w:sz w:val="22"/>
                <w:szCs w:val="22"/>
              </w:rPr>
            </w:pPr>
            <w:r w:rsidRPr="005D2476">
              <w:rPr>
                <w:sz w:val="22"/>
                <w:szCs w:val="22"/>
              </w:rPr>
              <w:t>&lt;0,0003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9464453" w14:textId="6E754873" w:rsidR="005D2476" w:rsidRPr="005D2476" w:rsidRDefault="005D2476" w:rsidP="005D2476">
            <w:pPr>
              <w:jc w:val="center"/>
              <w:rPr>
                <w:rFonts w:cs="Times New Roman"/>
                <w:sz w:val="22"/>
                <w:szCs w:val="22"/>
              </w:rPr>
            </w:pPr>
            <w:r w:rsidRPr="005D2476">
              <w:rPr>
                <w:sz w:val="22"/>
                <w:szCs w:val="22"/>
              </w:rPr>
              <w:t>&lt;0,0003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27B7F740" w14:textId="4E2D3878" w:rsidR="005D2476" w:rsidRPr="005D2476" w:rsidRDefault="005D2476" w:rsidP="005D2476">
            <w:pPr>
              <w:jc w:val="center"/>
              <w:rPr>
                <w:rFonts w:cs="Times New Roman"/>
                <w:sz w:val="22"/>
                <w:szCs w:val="22"/>
              </w:rPr>
            </w:pPr>
            <w:r w:rsidRPr="005D2476">
              <w:rPr>
                <w:sz w:val="22"/>
                <w:szCs w:val="22"/>
              </w:rPr>
              <w:t>&lt;0,0003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7951695" w14:textId="19F14C17" w:rsidR="005D2476" w:rsidRPr="005D2476" w:rsidRDefault="005D2476" w:rsidP="005D2476">
            <w:pPr>
              <w:jc w:val="center"/>
              <w:rPr>
                <w:rFonts w:cs="Times New Roman"/>
                <w:sz w:val="22"/>
                <w:szCs w:val="22"/>
              </w:rPr>
            </w:pPr>
            <w:r w:rsidRPr="005D2476">
              <w:rPr>
                <w:sz w:val="22"/>
                <w:szCs w:val="22"/>
              </w:rPr>
              <w:t>&lt;0,0003</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0D904526" w14:textId="07BD5AC8" w:rsidR="005D2476" w:rsidRPr="005D2476" w:rsidRDefault="005D2476" w:rsidP="005D2476">
            <w:pPr>
              <w:jc w:val="center"/>
              <w:rPr>
                <w:rFonts w:cs="Times New Roman"/>
                <w:sz w:val="22"/>
                <w:szCs w:val="22"/>
              </w:rPr>
            </w:pPr>
            <w:r w:rsidRPr="005D2476">
              <w:rPr>
                <w:sz w:val="22"/>
                <w:szCs w:val="22"/>
              </w:rPr>
              <w:t>&lt;0,0003</w:t>
            </w:r>
          </w:p>
        </w:tc>
      </w:tr>
      <w:tr w:rsidR="005D2476" w:rsidRPr="005D2476" w14:paraId="75C3489C"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4EF025DB" w14:textId="1BB159BF"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23</w:t>
            </w:r>
          </w:p>
        </w:tc>
        <w:tc>
          <w:tcPr>
            <w:tcW w:w="685" w:type="pct"/>
            <w:tcBorders>
              <w:top w:val="nil"/>
              <w:left w:val="nil"/>
              <w:bottom w:val="single" w:sz="4" w:space="0" w:color="auto"/>
              <w:right w:val="single" w:sz="4" w:space="0" w:color="auto"/>
            </w:tcBorders>
            <w:shd w:val="clear" w:color="auto" w:fill="auto"/>
            <w:vAlign w:val="center"/>
            <w:hideMark/>
          </w:tcPr>
          <w:p w14:paraId="6DE91BA5"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Chì(*)</w:t>
            </w:r>
          </w:p>
        </w:tc>
        <w:tc>
          <w:tcPr>
            <w:tcW w:w="398" w:type="pct"/>
            <w:tcBorders>
              <w:top w:val="nil"/>
              <w:left w:val="nil"/>
              <w:bottom w:val="single" w:sz="4" w:space="0" w:color="auto"/>
              <w:right w:val="single" w:sz="4" w:space="0" w:color="auto"/>
            </w:tcBorders>
            <w:shd w:val="clear" w:color="auto" w:fill="auto"/>
            <w:vAlign w:val="center"/>
            <w:hideMark/>
          </w:tcPr>
          <w:p w14:paraId="22D68806"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1B2D040E" w14:textId="40FAE3EA"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0,5</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29015791" w14:textId="40A29DC1"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0,5225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33891E48" w14:textId="0D658D1A" w:rsidR="005D2476" w:rsidRPr="005D2476" w:rsidRDefault="005D2476" w:rsidP="005D2476">
            <w:pPr>
              <w:jc w:val="center"/>
              <w:rPr>
                <w:rFonts w:cs="Times New Roman"/>
                <w:sz w:val="22"/>
                <w:szCs w:val="22"/>
              </w:rPr>
            </w:pPr>
            <w:r w:rsidRPr="005D2476">
              <w:rPr>
                <w:sz w:val="22"/>
                <w:szCs w:val="22"/>
              </w:rPr>
              <w:t>0,001</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2E5B8A5F" w14:textId="4D5875BD" w:rsidR="005D2476" w:rsidRPr="005D2476" w:rsidRDefault="005D2476" w:rsidP="005D2476">
            <w:pPr>
              <w:jc w:val="center"/>
              <w:rPr>
                <w:rFonts w:cs="Times New Roman"/>
                <w:sz w:val="22"/>
                <w:szCs w:val="22"/>
              </w:rPr>
            </w:pPr>
            <w:r w:rsidRPr="005D2476">
              <w:rPr>
                <w:sz w:val="22"/>
                <w:szCs w:val="22"/>
              </w:rPr>
              <w:t>0,0013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8D82CAA" w14:textId="246967F4" w:rsidR="005D2476" w:rsidRPr="005D2476" w:rsidRDefault="005D2476" w:rsidP="005D2476">
            <w:pPr>
              <w:jc w:val="center"/>
              <w:rPr>
                <w:rFonts w:cs="Times New Roman"/>
                <w:sz w:val="22"/>
                <w:szCs w:val="22"/>
              </w:rPr>
            </w:pPr>
            <w:r w:rsidRPr="005D2476">
              <w:rPr>
                <w:sz w:val="22"/>
                <w:szCs w:val="22"/>
              </w:rPr>
              <w:t>&lt;0,0004</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68363A8A" w14:textId="37DC2351" w:rsidR="005D2476" w:rsidRPr="005D2476" w:rsidRDefault="005D2476" w:rsidP="005D2476">
            <w:pPr>
              <w:jc w:val="center"/>
              <w:rPr>
                <w:rFonts w:cs="Times New Roman"/>
                <w:sz w:val="22"/>
                <w:szCs w:val="22"/>
              </w:rPr>
            </w:pPr>
            <w:r w:rsidRPr="005D2476">
              <w:rPr>
                <w:sz w:val="22"/>
                <w:szCs w:val="22"/>
              </w:rPr>
              <w:t>0,0009</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370B699" w14:textId="5900C4D4" w:rsidR="005D2476" w:rsidRPr="005D2476" w:rsidRDefault="005D2476" w:rsidP="005D2476">
            <w:pPr>
              <w:jc w:val="center"/>
              <w:rPr>
                <w:rFonts w:cs="Times New Roman"/>
                <w:sz w:val="22"/>
                <w:szCs w:val="22"/>
              </w:rPr>
            </w:pPr>
            <w:r w:rsidRPr="005D2476">
              <w:rPr>
                <w:sz w:val="22"/>
                <w:szCs w:val="22"/>
              </w:rPr>
              <w:t>0,0017</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1619C5BB" w14:textId="06505811" w:rsidR="005D2476" w:rsidRPr="005D2476" w:rsidRDefault="005D2476" w:rsidP="005D2476">
            <w:pPr>
              <w:jc w:val="center"/>
              <w:rPr>
                <w:rFonts w:cs="Times New Roman"/>
                <w:sz w:val="22"/>
                <w:szCs w:val="22"/>
              </w:rPr>
            </w:pPr>
            <w:r w:rsidRPr="005D2476">
              <w:rPr>
                <w:sz w:val="22"/>
                <w:szCs w:val="22"/>
              </w:rPr>
              <w:t>0,0004</w:t>
            </w:r>
          </w:p>
        </w:tc>
      </w:tr>
      <w:tr w:rsidR="005D2476" w:rsidRPr="005D2476" w14:paraId="18319BC8"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5FC572EB" w14:textId="265EC966"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24</w:t>
            </w:r>
          </w:p>
        </w:tc>
        <w:tc>
          <w:tcPr>
            <w:tcW w:w="685" w:type="pct"/>
            <w:tcBorders>
              <w:top w:val="nil"/>
              <w:left w:val="nil"/>
              <w:bottom w:val="single" w:sz="4" w:space="0" w:color="auto"/>
              <w:right w:val="single" w:sz="4" w:space="0" w:color="auto"/>
            </w:tcBorders>
            <w:shd w:val="clear" w:color="auto" w:fill="auto"/>
            <w:vAlign w:val="center"/>
            <w:hideMark/>
          </w:tcPr>
          <w:p w14:paraId="34D69117"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Cadimi(*)</w:t>
            </w:r>
          </w:p>
        </w:tc>
        <w:tc>
          <w:tcPr>
            <w:tcW w:w="398" w:type="pct"/>
            <w:tcBorders>
              <w:top w:val="nil"/>
              <w:left w:val="nil"/>
              <w:bottom w:val="single" w:sz="4" w:space="0" w:color="auto"/>
              <w:right w:val="single" w:sz="4" w:space="0" w:color="auto"/>
            </w:tcBorders>
            <w:shd w:val="clear" w:color="auto" w:fill="auto"/>
            <w:vAlign w:val="center"/>
            <w:hideMark/>
          </w:tcPr>
          <w:p w14:paraId="2688F287"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6ECCF058" w14:textId="740652C9"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0,1</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472D4EDD" w14:textId="398ADCBD"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0,1045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30374788" w14:textId="0BE2CE07" w:rsidR="005D2476" w:rsidRPr="005D2476" w:rsidRDefault="005D2476" w:rsidP="005D2476">
            <w:pPr>
              <w:jc w:val="center"/>
              <w:rPr>
                <w:rFonts w:cs="Times New Roman"/>
                <w:sz w:val="22"/>
                <w:szCs w:val="22"/>
              </w:rPr>
            </w:pPr>
            <w:r w:rsidRPr="005D2476">
              <w:rPr>
                <w:sz w:val="22"/>
                <w:szCs w:val="22"/>
              </w:rPr>
              <w:t>&lt;0,0003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3BFFEAD" w14:textId="55A9A961" w:rsidR="005D2476" w:rsidRPr="005D2476" w:rsidRDefault="005D2476" w:rsidP="005D2476">
            <w:pPr>
              <w:jc w:val="center"/>
              <w:rPr>
                <w:rFonts w:cs="Times New Roman"/>
                <w:sz w:val="22"/>
                <w:szCs w:val="22"/>
              </w:rPr>
            </w:pPr>
            <w:r w:rsidRPr="005D2476">
              <w:rPr>
                <w:sz w:val="22"/>
                <w:szCs w:val="22"/>
              </w:rPr>
              <w:t>&lt;0,0003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79A1DA0" w14:textId="7AC5BEFF" w:rsidR="005D2476" w:rsidRPr="005D2476" w:rsidRDefault="005D2476" w:rsidP="005D2476">
            <w:pPr>
              <w:jc w:val="center"/>
              <w:rPr>
                <w:rFonts w:cs="Times New Roman"/>
                <w:sz w:val="22"/>
                <w:szCs w:val="22"/>
              </w:rPr>
            </w:pPr>
            <w:r w:rsidRPr="005D2476">
              <w:rPr>
                <w:sz w:val="22"/>
                <w:szCs w:val="22"/>
              </w:rPr>
              <w:t>&lt;0,0003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E6F3062" w14:textId="1343BE75" w:rsidR="005D2476" w:rsidRPr="005D2476" w:rsidRDefault="005D2476" w:rsidP="005D2476">
            <w:pPr>
              <w:jc w:val="center"/>
              <w:rPr>
                <w:rFonts w:cs="Times New Roman"/>
                <w:sz w:val="22"/>
                <w:szCs w:val="22"/>
              </w:rPr>
            </w:pPr>
            <w:r w:rsidRPr="005D2476">
              <w:rPr>
                <w:sz w:val="22"/>
                <w:szCs w:val="22"/>
              </w:rPr>
              <w:t>&lt;0,0003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A9FEE5A" w14:textId="0D8BD4E2" w:rsidR="005D2476" w:rsidRPr="005D2476" w:rsidRDefault="005D2476" w:rsidP="005D2476">
            <w:pPr>
              <w:jc w:val="center"/>
              <w:rPr>
                <w:rFonts w:cs="Times New Roman"/>
                <w:sz w:val="22"/>
                <w:szCs w:val="22"/>
              </w:rPr>
            </w:pPr>
            <w:r w:rsidRPr="005D2476">
              <w:rPr>
                <w:sz w:val="22"/>
                <w:szCs w:val="22"/>
              </w:rPr>
              <w:t>&lt;0,0003</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7487C8DC" w14:textId="534F3A7F" w:rsidR="005D2476" w:rsidRPr="005D2476" w:rsidRDefault="005D2476" w:rsidP="005D2476">
            <w:pPr>
              <w:jc w:val="center"/>
              <w:rPr>
                <w:rFonts w:cs="Times New Roman"/>
                <w:sz w:val="22"/>
                <w:szCs w:val="22"/>
              </w:rPr>
            </w:pPr>
            <w:r w:rsidRPr="005D2476">
              <w:rPr>
                <w:sz w:val="22"/>
                <w:szCs w:val="22"/>
              </w:rPr>
              <w:t>&lt;0,0003</w:t>
            </w:r>
          </w:p>
        </w:tc>
      </w:tr>
      <w:tr w:rsidR="005D2476" w:rsidRPr="005D2476" w14:paraId="73E210A9"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423204DF" w14:textId="03E51E11"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25</w:t>
            </w:r>
          </w:p>
        </w:tc>
        <w:tc>
          <w:tcPr>
            <w:tcW w:w="685" w:type="pct"/>
            <w:tcBorders>
              <w:top w:val="nil"/>
              <w:left w:val="nil"/>
              <w:bottom w:val="single" w:sz="4" w:space="0" w:color="auto"/>
              <w:right w:val="single" w:sz="4" w:space="0" w:color="auto"/>
            </w:tcBorders>
            <w:shd w:val="clear" w:color="auto" w:fill="auto"/>
            <w:vAlign w:val="center"/>
            <w:hideMark/>
          </w:tcPr>
          <w:p w14:paraId="13F1C837"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Sắt</w:t>
            </w:r>
          </w:p>
        </w:tc>
        <w:tc>
          <w:tcPr>
            <w:tcW w:w="398" w:type="pct"/>
            <w:tcBorders>
              <w:top w:val="nil"/>
              <w:left w:val="nil"/>
              <w:bottom w:val="single" w:sz="4" w:space="0" w:color="auto"/>
              <w:right w:val="single" w:sz="4" w:space="0" w:color="auto"/>
            </w:tcBorders>
            <w:shd w:val="clear" w:color="auto" w:fill="auto"/>
            <w:vAlign w:val="center"/>
            <w:hideMark/>
          </w:tcPr>
          <w:p w14:paraId="3D9A9A5B"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6F206D9F" w14:textId="31A2CD80"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5</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4A1A616D" w14:textId="1F432085" w:rsidR="005D2476" w:rsidRPr="005D2476" w:rsidRDefault="005D2476" w:rsidP="005D2476">
            <w:pPr>
              <w:spacing w:before="30" w:after="30" w:line="240" w:lineRule="auto"/>
              <w:jc w:val="center"/>
              <w:rPr>
                <w:rFonts w:eastAsia="Times New Roman" w:cs="Times New Roman"/>
                <w:color w:val="auto"/>
                <w:sz w:val="22"/>
                <w:szCs w:val="22"/>
                <w:lang w:val="en-US" w:eastAsia="en-US"/>
              </w:rPr>
            </w:pPr>
            <w:r w:rsidRPr="005D2476">
              <w:rPr>
                <w:sz w:val="22"/>
                <w:szCs w:val="22"/>
              </w:rPr>
              <w:t>5,225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71186564" w14:textId="1706A322" w:rsidR="005D2476" w:rsidRPr="005D2476" w:rsidRDefault="005D2476" w:rsidP="005D2476">
            <w:pPr>
              <w:jc w:val="center"/>
              <w:rPr>
                <w:rFonts w:cs="Times New Roman"/>
                <w:sz w:val="22"/>
                <w:szCs w:val="22"/>
              </w:rPr>
            </w:pPr>
            <w:r w:rsidRPr="005D2476">
              <w:rPr>
                <w:sz w:val="22"/>
                <w:szCs w:val="22"/>
              </w:rPr>
              <w:t>0,3713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FF6A284" w14:textId="68D3C048" w:rsidR="005D2476" w:rsidRPr="005D2476" w:rsidRDefault="005D2476" w:rsidP="005D2476">
            <w:pPr>
              <w:jc w:val="center"/>
              <w:rPr>
                <w:rFonts w:cs="Times New Roman"/>
                <w:sz w:val="22"/>
                <w:szCs w:val="22"/>
              </w:rPr>
            </w:pPr>
            <w:r w:rsidRPr="005D2476">
              <w:rPr>
                <w:sz w:val="22"/>
                <w:szCs w:val="22"/>
              </w:rPr>
              <w:t>3,3094</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3C57F17" w14:textId="0F3D4828" w:rsidR="005D2476" w:rsidRPr="005D2476" w:rsidRDefault="005D2476" w:rsidP="005D2476">
            <w:pPr>
              <w:jc w:val="center"/>
              <w:rPr>
                <w:rFonts w:cs="Times New Roman"/>
                <w:sz w:val="22"/>
                <w:szCs w:val="22"/>
              </w:rPr>
            </w:pPr>
            <w:r w:rsidRPr="005D2476">
              <w:rPr>
                <w:sz w:val="22"/>
                <w:szCs w:val="22"/>
              </w:rPr>
              <w:t>0,0299</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0AA966BB" w14:textId="28EE54CA" w:rsidR="005D2476" w:rsidRPr="005D2476" w:rsidRDefault="005D2476" w:rsidP="005D2476">
            <w:pPr>
              <w:jc w:val="center"/>
              <w:rPr>
                <w:rFonts w:cs="Times New Roman"/>
                <w:sz w:val="22"/>
                <w:szCs w:val="22"/>
              </w:rPr>
            </w:pPr>
            <w:r w:rsidRPr="005D2476">
              <w:rPr>
                <w:sz w:val="22"/>
                <w:szCs w:val="22"/>
              </w:rPr>
              <w:t>0,5919</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1FD6D174" w14:textId="487289BD" w:rsidR="005D2476" w:rsidRPr="005D2476" w:rsidRDefault="005D2476" w:rsidP="005D2476">
            <w:pPr>
              <w:jc w:val="center"/>
              <w:rPr>
                <w:rFonts w:cs="Times New Roman"/>
                <w:sz w:val="22"/>
                <w:szCs w:val="22"/>
              </w:rPr>
            </w:pPr>
            <w:r w:rsidRPr="005D2476">
              <w:rPr>
                <w:sz w:val="22"/>
                <w:szCs w:val="22"/>
              </w:rPr>
              <w:t>4,6936</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0F2E077D" w14:textId="21840E6D" w:rsidR="005D2476" w:rsidRPr="005D2476" w:rsidRDefault="005D2476" w:rsidP="005D2476">
            <w:pPr>
              <w:jc w:val="center"/>
              <w:rPr>
                <w:rFonts w:cs="Times New Roman"/>
                <w:sz w:val="22"/>
                <w:szCs w:val="22"/>
              </w:rPr>
            </w:pPr>
            <w:r w:rsidRPr="005D2476">
              <w:rPr>
                <w:sz w:val="22"/>
                <w:szCs w:val="22"/>
              </w:rPr>
              <w:t>0,3173</w:t>
            </w:r>
          </w:p>
        </w:tc>
      </w:tr>
      <w:tr w:rsidR="005D2476" w:rsidRPr="005D2476" w14:paraId="6003F506"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42A623D2" w14:textId="67DDF5E8"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26</w:t>
            </w:r>
          </w:p>
        </w:tc>
        <w:tc>
          <w:tcPr>
            <w:tcW w:w="685" w:type="pct"/>
            <w:tcBorders>
              <w:top w:val="nil"/>
              <w:left w:val="nil"/>
              <w:bottom w:val="single" w:sz="4" w:space="0" w:color="auto"/>
              <w:right w:val="single" w:sz="4" w:space="0" w:color="auto"/>
            </w:tcBorders>
            <w:shd w:val="clear" w:color="auto" w:fill="auto"/>
            <w:vAlign w:val="center"/>
            <w:hideMark/>
          </w:tcPr>
          <w:p w14:paraId="7AB91603"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Mangan(*)</w:t>
            </w:r>
          </w:p>
        </w:tc>
        <w:tc>
          <w:tcPr>
            <w:tcW w:w="398" w:type="pct"/>
            <w:tcBorders>
              <w:top w:val="nil"/>
              <w:left w:val="nil"/>
              <w:bottom w:val="single" w:sz="4" w:space="0" w:color="auto"/>
              <w:right w:val="single" w:sz="4" w:space="0" w:color="auto"/>
            </w:tcBorders>
            <w:shd w:val="clear" w:color="auto" w:fill="auto"/>
            <w:vAlign w:val="center"/>
            <w:hideMark/>
          </w:tcPr>
          <w:p w14:paraId="298E726B"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58C83A20" w14:textId="4DB2714E"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1</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146AD3DD" w14:textId="6D434A55" w:rsidR="005D2476" w:rsidRPr="005D2476" w:rsidRDefault="005D2476" w:rsidP="005D2476">
            <w:pPr>
              <w:spacing w:before="30" w:after="30" w:line="240" w:lineRule="auto"/>
              <w:jc w:val="center"/>
              <w:rPr>
                <w:rFonts w:eastAsia="Times New Roman" w:cs="Times New Roman"/>
                <w:color w:val="FF0000"/>
                <w:sz w:val="22"/>
                <w:szCs w:val="22"/>
                <w:lang w:val="en-US" w:eastAsia="en-US"/>
              </w:rPr>
            </w:pPr>
            <w:r w:rsidRPr="00BE5424">
              <w:rPr>
                <w:color w:val="FF0000"/>
                <w:sz w:val="22"/>
                <w:szCs w:val="22"/>
              </w:rPr>
              <w:t>1,045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614E90E3" w14:textId="74AD18DA" w:rsidR="005D2476" w:rsidRPr="005D2476" w:rsidRDefault="005D2476" w:rsidP="005D2476">
            <w:pPr>
              <w:jc w:val="center"/>
              <w:rPr>
                <w:rFonts w:cs="Times New Roman"/>
                <w:sz w:val="22"/>
                <w:szCs w:val="22"/>
              </w:rPr>
            </w:pPr>
            <w:r w:rsidRPr="005D2476">
              <w:rPr>
                <w:sz w:val="22"/>
                <w:szCs w:val="22"/>
              </w:rPr>
              <w:t>0,0153</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1E1938DF" w14:textId="1E848664" w:rsidR="005D2476" w:rsidRPr="005D2476" w:rsidRDefault="005D2476" w:rsidP="005D2476">
            <w:pPr>
              <w:jc w:val="center"/>
              <w:rPr>
                <w:rFonts w:cs="Times New Roman"/>
                <w:sz w:val="22"/>
                <w:szCs w:val="22"/>
              </w:rPr>
            </w:pPr>
            <w:r w:rsidRPr="005D2476">
              <w:rPr>
                <w:sz w:val="22"/>
                <w:szCs w:val="22"/>
              </w:rPr>
              <w:t>0,2626</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8A785C6" w14:textId="3D05E266" w:rsidR="005D2476" w:rsidRPr="005D2476" w:rsidRDefault="005D2476" w:rsidP="005D2476">
            <w:pPr>
              <w:jc w:val="center"/>
              <w:rPr>
                <w:rFonts w:cs="Times New Roman"/>
                <w:sz w:val="22"/>
                <w:szCs w:val="22"/>
              </w:rPr>
            </w:pPr>
            <w:r w:rsidRPr="005D2476">
              <w:rPr>
                <w:sz w:val="22"/>
                <w:szCs w:val="22"/>
              </w:rPr>
              <w:t>0,0168</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DC3D0B3" w14:textId="1FEB7C82" w:rsidR="005D2476" w:rsidRPr="005D2476" w:rsidRDefault="005D2476" w:rsidP="005D2476">
            <w:pPr>
              <w:jc w:val="center"/>
              <w:rPr>
                <w:rFonts w:cs="Times New Roman"/>
                <w:sz w:val="22"/>
                <w:szCs w:val="22"/>
              </w:rPr>
            </w:pPr>
            <w:r w:rsidRPr="005D2476">
              <w:rPr>
                <w:sz w:val="22"/>
                <w:szCs w:val="22"/>
              </w:rPr>
              <w:t>0,185</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C2A3FB7" w14:textId="6D1AF4DE" w:rsidR="005D2476" w:rsidRPr="005D2476" w:rsidRDefault="005D2476" w:rsidP="005D2476">
            <w:pPr>
              <w:jc w:val="center"/>
              <w:rPr>
                <w:rFonts w:cs="Times New Roman"/>
                <w:sz w:val="22"/>
                <w:szCs w:val="22"/>
              </w:rPr>
            </w:pPr>
            <w:r w:rsidRPr="00BE5424">
              <w:rPr>
                <w:color w:val="FF0000"/>
                <w:sz w:val="22"/>
                <w:szCs w:val="22"/>
              </w:rPr>
              <w:t>1,9486</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3BDB1D68" w14:textId="622A41D7" w:rsidR="005D2476" w:rsidRPr="005D2476" w:rsidRDefault="005D2476" w:rsidP="005D2476">
            <w:pPr>
              <w:jc w:val="center"/>
              <w:rPr>
                <w:rFonts w:cs="Times New Roman"/>
                <w:sz w:val="22"/>
                <w:szCs w:val="22"/>
              </w:rPr>
            </w:pPr>
            <w:r w:rsidRPr="005D2476">
              <w:rPr>
                <w:sz w:val="22"/>
                <w:szCs w:val="22"/>
              </w:rPr>
              <w:t>0,1358</w:t>
            </w:r>
          </w:p>
        </w:tc>
      </w:tr>
      <w:tr w:rsidR="005D2476" w:rsidRPr="005D2476" w14:paraId="7AABE928" w14:textId="77777777" w:rsidTr="00214F10">
        <w:trPr>
          <w:trHeight w:val="258"/>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12DBC3A5" w14:textId="082B3FB7"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27</w:t>
            </w:r>
          </w:p>
        </w:tc>
        <w:tc>
          <w:tcPr>
            <w:tcW w:w="685" w:type="pct"/>
            <w:tcBorders>
              <w:top w:val="nil"/>
              <w:left w:val="nil"/>
              <w:bottom w:val="single" w:sz="4" w:space="0" w:color="auto"/>
              <w:right w:val="single" w:sz="4" w:space="0" w:color="auto"/>
            </w:tcBorders>
            <w:shd w:val="clear" w:color="auto" w:fill="auto"/>
            <w:vAlign w:val="center"/>
            <w:hideMark/>
          </w:tcPr>
          <w:p w14:paraId="13ED49F7"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Đồng(*)</w:t>
            </w:r>
          </w:p>
        </w:tc>
        <w:tc>
          <w:tcPr>
            <w:tcW w:w="398" w:type="pct"/>
            <w:tcBorders>
              <w:top w:val="nil"/>
              <w:left w:val="nil"/>
              <w:bottom w:val="single" w:sz="4" w:space="0" w:color="auto"/>
              <w:right w:val="single" w:sz="4" w:space="0" w:color="auto"/>
            </w:tcBorders>
            <w:shd w:val="clear" w:color="auto" w:fill="auto"/>
            <w:vAlign w:val="center"/>
            <w:hideMark/>
          </w:tcPr>
          <w:p w14:paraId="113B44FA"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29D1DFCC" w14:textId="51B193F4"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2</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738358B1" w14:textId="49878BAD"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2,09</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10EE785D" w14:textId="2F9F6AAB"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278C3737" w14:textId="5D2463F2" w:rsidR="005D2476" w:rsidRPr="005D2476" w:rsidRDefault="005D2476" w:rsidP="005D2476">
            <w:pPr>
              <w:jc w:val="center"/>
              <w:rPr>
                <w:rFonts w:cs="Times New Roman"/>
                <w:sz w:val="22"/>
                <w:szCs w:val="22"/>
              </w:rPr>
            </w:pPr>
            <w:r w:rsidRPr="005D2476">
              <w:rPr>
                <w:sz w:val="22"/>
                <w:szCs w:val="22"/>
              </w:rPr>
              <w:t>&lt;0,001</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492F11FF" w14:textId="25CB41EA" w:rsidR="005D2476" w:rsidRPr="005D2476" w:rsidRDefault="005D2476" w:rsidP="005D2476">
            <w:pPr>
              <w:jc w:val="center"/>
              <w:rPr>
                <w:rFonts w:cs="Times New Roman"/>
                <w:sz w:val="22"/>
                <w:szCs w:val="22"/>
              </w:rPr>
            </w:pPr>
            <w:r w:rsidRPr="005D2476">
              <w:rPr>
                <w:sz w:val="22"/>
                <w:szCs w:val="22"/>
              </w:rPr>
              <w:t>&lt;0,001</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2DD23563" w14:textId="28144066"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7456D0F5" w14:textId="3E30E75A" w:rsidR="005D2476" w:rsidRPr="005D2476" w:rsidRDefault="005D2476" w:rsidP="005D2476">
            <w:pPr>
              <w:jc w:val="center"/>
              <w:rPr>
                <w:rFonts w:cs="Times New Roman"/>
                <w:sz w:val="22"/>
                <w:szCs w:val="22"/>
              </w:rPr>
            </w:pPr>
            <w:r w:rsidRPr="005D2476">
              <w:rPr>
                <w:sz w:val="22"/>
                <w:szCs w:val="22"/>
              </w:rPr>
              <w:t>x</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419B3779" w14:textId="0A2CB192" w:rsidR="005D2476" w:rsidRPr="005D2476" w:rsidRDefault="005D2476" w:rsidP="005D2476">
            <w:pPr>
              <w:jc w:val="center"/>
              <w:rPr>
                <w:rFonts w:cs="Times New Roman"/>
                <w:sz w:val="22"/>
                <w:szCs w:val="22"/>
              </w:rPr>
            </w:pPr>
            <w:r w:rsidRPr="005D2476">
              <w:rPr>
                <w:sz w:val="22"/>
                <w:szCs w:val="22"/>
              </w:rPr>
              <w:t>x</w:t>
            </w:r>
          </w:p>
        </w:tc>
      </w:tr>
      <w:tr w:rsidR="005D2476" w:rsidRPr="005D2476" w14:paraId="1DF3CA6D" w14:textId="77777777" w:rsidTr="006B656A">
        <w:trPr>
          <w:trHeight w:val="212"/>
          <w:jc w:val="center"/>
        </w:trPr>
        <w:tc>
          <w:tcPr>
            <w:tcW w:w="181" w:type="pct"/>
            <w:tcBorders>
              <w:top w:val="nil"/>
              <w:left w:val="single" w:sz="4" w:space="0" w:color="auto"/>
              <w:bottom w:val="single" w:sz="4" w:space="0" w:color="auto"/>
              <w:right w:val="single" w:sz="4" w:space="0" w:color="auto"/>
            </w:tcBorders>
            <w:shd w:val="clear" w:color="auto" w:fill="auto"/>
            <w:noWrap/>
            <w:vAlign w:val="center"/>
          </w:tcPr>
          <w:p w14:paraId="301C9952" w14:textId="1E62ADC4" w:rsidR="005D2476" w:rsidRPr="005D2476" w:rsidRDefault="00276F25" w:rsidP="005D2476">
            <w:pPr>
              <w:spacing w:before="30" w:after="30" w:line="240" w:lineRule="auto"/>
              <w:jc w:val="center"/>
              <w:rPr>
                <w:rFonts w:eastAsia="Times New Roman" w:cs="Times New Roman"/>
                <w:sz w:val="22"/>
                <w:szCs w:val="22"/>
                <w:lang w:val="en-US" w:eastAsia="en-US"/>
              </w:rPr>
            </w:pPr>
            <w:r>
              <w:rPr>
                <w:rFonts w:eastAsia="Times New Roman" w:cs="Times New Roman"/>
                <w:sz w:val="22"/>
                <w:szCs w:val="22"/>
                <w:lang w:val="en-US" w:eastAsia="en-US"/>
              </w:rPr>
              <w:t>28</w:t>
            </w:r>
          </w:p>
        </w:tc>
        <w:tc>
          <w:tcPr>
            <w:tcW w:w="685" w:type="pct"/>
            <w:tcBorders>
              <w:top w:val="nil"/>
              <w:left w:val="nil"/>
              <w:bottom w:val="single" w:sz="4" w:space="0" w:color="auto"/>
              <w:right w:val="single" w:sz="4" w:space="0" w:color="auto"/>
            </w:tcBorders>
            <w:shd w:val="clear" w:color="auto" w:fill="auto"/>
            <w:vAlign w:val="center"/>
            <w:hideMark/>
          </w:tcPr>
          <w:p w14:paraId="5432A6F2" w14:textId="77777777" w:rsidR="005D2476" w:rsidRPr="005D2476" w:rsidRDefault="005D2476" w:rsidP="005D2476">
            <w:pPr>
              <w:spacing w:before="30" w:after="30" w:line="240" w:lineRule="auto"/>
              <w:jc w:val="left"/>
              <w:rPr>
                <w:rFonts w:eastAsia="Times New Roman" w:cs="Times New Roman"/>
                <w:sz w:val="22"/>
                <w:szCs w:val="22"/>
                <w:lang w:val="en-US" w:eastAsia="en-US"/>
              </w:rPr>
            </w:pPr>
            <w:r w:rsidRPr="005D2476">
              <w:rPr>
                <w:rFonts w:eastAsia="Times New Roman" w:cs="Times New Roman"/>
                <w:sz w:val="22"/>
                <w:szCs w:val="22"/>
                <w:lang w:val="en-US" w:eastAsia="en-US"/>
              </w:rPr>
              <w:t>Kẽm(*)</w:t>
            </w:r>
          </w:p>
        </w:tc>
        <w:tc>
          <w:tcPr>
            <w:tcW w:w="398" w:type="pct"/>
            <w:tcBorders>
              <w:top w:val="nil"/>
              <w:left w:val="nil"/>
              <w:bottom w:val="single" w:sz="4" w:space="0" w:color="auto"/>
              <w:right w:val="single" w:sz="4" w:space="0" w:color="auto"/>
            </w:tcBorders>
            <w:shd w:val="clear" w:color="auto" w:fill="auto"/>
            <w:vAlign w:val="center"/>
            <w:hideMark/>
          </w:tcPr>
          <w:p w14:paraId="363B68AF" w14:textId="77777777"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rFonts w:eastAsia="Times New Roman" w:cs="Times New Roman"/>
                <w:sz w:val="22"/>
                <w:szCs w:val="22"/>
                <w:lang w:val="en-US" w:eastAsia="en-US"/>
              </w:rPr>
              <w:t>mg/l</w:t>
            </w:r>
          </w:p>
        </w:tc>
        <w:tc>
          <w:tcPr>
            <w:tcW w:w="375" w:type="pct"/>
            <w:tcBorders>
              <w:top w:val="nil"/>
              <w:left w:val="single" w:sz="4" w:space="0" w:color="auto"/>
              <w:bottom w:val="single" w:sz="4" w:space="0" w:color="auto"/>
              <w:right w:val="single" w:sz="4" w:space="0" w:color="auto"/>
            </w:tcBorders>
            <w:shd w:val="clear" w:color="000000" w:fill="FFFFFF"/>
            <w:noWrap/>
            <w:vAlign w:val="center"/>
          </w:tcPr>
          <w:p w14:paraId="202BC217" w14:textId="2485D095"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3</w:t>
            </w:r>
          </w:p>
        </w:tc>
        <w:tc>
          <w:tcPr>
            <w:tcW w:w="1073" w:type="pct"/>
            <w:tcBorders>
              <w:top w:val="nil"/>
              <w:left w:val="single" w:sz="4" w:space="0" w:color="auto"/>
              <w:bottom w:val="single" w:sz="4" w:space="0" w:color="auto"/>
              <w:right w:val="single" w:sz="4" w:space="0" w:color="auto"/>
            </w:tcBorders>
            <w:shd w:val="clear" w:color="000000" w:fill="FFFFFF"/>
            <w:noWrap/>
            <w:vAlign w:val="center"/>
          </w:tcPr>
          <w:p w14:paraId="49C1AEE4" w14:textId="70063BCB" w:rsidR="005D2476" w:rsidRPr="005D2476" w:rsidRDefault="005D2476" w:rsidP="005D2476">
            <w:pPr>
              <w:spacing w:before="30" w:after="30" w:line="240" w:lineRule="auto"/>
              <w:jc w:val="center"/>
              <w:rPr>
                <w:rFonts w:eastAsia="Times New Roman" w:cs="Times New Roman"/>
                <w:sz w:val="22"/>
                <w:szCs w:val="22"/>
                <w:lang w:val="en-US" w:eastAsia="en-US"/>
              </w:rPr>
            </w:pPr>
            <w:r w:rsidRPr="005D2476">
              <w:rPr>
                <w:sz w:val="22"/>
                <w:szCs w:val="22"/>
              </w:rPr>
              <w:t>3,135</w:t>
            </w:r>
          </w:p>
        </w:tc>
        <w:tc>
          <w:tcPr>
            <w:tcW w:w="386" w:type="pct"/>
            <w:tcBorders>
              <w:top w:val="nil"/>
              <w:left w:val="single" w:sz="4" w:space="0" w:color="auto"/>
              <w:bottom w:val="single" w:sz="4" w:space="0" w:color="auto"/>
              <w:right w:val="single" w:sz="4" w:space="0" w:color="auto"/>
            </w:tcBorders>
            <w:shd w:val="clear" w:color="000000" w:fill="FFFFFF"/>
            <w:noWrap/>
            <w:vAlign w:val="center"/>
          </w:tcPr>
          <w:p w14:paraId="265F460F" w14:textId="11CBE52F" w:rsidR="005D2476" w:rsidRPr="005D2476" w:rsidRDefault="005D2476" w:rsidP="005D2476">
            <w:pPr>
              <w:jc w:val="center"/>
              <w:rPr>
                <w:rFonts w:cs="Times New Roman"/>
                <w:sz w:val="22"/>
                <w:szCs w:val="22"/>
              </w:rPr>
            </w:pPr>
            <w:r w:rsidRPr="005D2476">
              <w:rPr>
                <w:sz w:val="22"/>
                <w:szCs w:val="22"/>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300F7023" w14:textId="581B2EE7" w:rsidR="005D2476" w:rsidRPr="005D2476" w:rsidRDefault="005D2476" w:rsidP="005D2476">
            <w:pPr>
              <w:spacing w:before="0" w:after="0" w:line="240" w:lineRule="auto"/>
              <w:jc w:val="center"/>
              <w:rPr>
                <w:rFonts w:cs="Times New Roman"/>
                <w:sz w:val="22"/>
                <w:szCs w:val="22"/>
                <w:lang w:eastAsia="zh-CN"/>
              </w:rPr>
            </w:pPr>
            <w:r w:rsidRPr="005D2476">
              <w:rPr>
                <w:sz w:val="22"/>
                <w:szCs w:val="22"/>
              </w:rPr>
              <w:t>0,0332</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B4DBB84" w14:textId="01AC8634" w:rsidR="005D2476" w:rsidRPr="005D2476" w:rsidRDefault="005D2476" w:rsidP="005D2476">
            <w:pPr>
              <w:jc w:val="center"/>
              <w:rPr>
                <w:rFonts w:cs="Times New Roman"/>
                <w:sz w:val="22"/>
                <w:szCs w:val="22"/>
              </w:rPr>
            </w:pPr>
            <w:r w:rsidRPr="005D2476">
              <w:rPr>
                <w:sz w:val="22"/>
                <w:szCs w:val="22"/>
              </w:rPr>
              <w:t>0,006</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501F97C3" w14:textId="2BF7533C" w:rsidR="005D2476" w:rsidRPr="005D2476" w:rsidRDefault="005D2476" w:rsidP="005D2476">
            <w:pPr>
              <w:jc w:val="center"/>
              <w:rPr>
                <w:rFonts w:cs="Times New Roman"/>
                <w:sz w:val="22"/>
                <w:szCs w:val="22"/>
                <w:lang w:val="en-US"/>
              </w:rPr>
            </w:pPr>
            <w:r w:rsidRPr="005D2476">
              <w:rPr>
                <w:rFonts w:cs="Times New Roman"/>
                <w:sz w:val="22"/>
                <w:szCs w:val="22"/>
                <w:lang w:val="en-US"/>
              </w:rPr>
              <w:t>x</w:t>
            </w:r>
          </w:p>
        </w:tc>
        <w:tc>
          <w:tcPr>
            <w:tcW w:w="386" w:type="pct"/>
            <w:tcBorders>
              <w:top w:val="nil"/>
              <w:left w:val="single" w:sz="4" w:space="0" w:color="auto"/>
              <w:bottom w:val="single" w:sz="4" w:space="0" w:color="auto"/>
              <w:right w:val="single" w:sz="4" w:space="0" w:color="auto"/>
            </w:tcBorders>
            <w:shd w:val="clear" w:color="000000" w:fill="FFFFFF"/>
            <w:vAlign w:val="center"/>
          </w:tcPr>
          <w:p w14:paraId="670DE163" w14:textId="75284787" w:rsidR="005D2476" w:rsidRPr="005D2476" w:rsidRDefault="005D2476" w:rsidP="005D2476">
            <w:pPr>
              <w:jc w:val="center"/>
              <w:rPr>
                <w:rFonts w:cs="Times New Roman"/>
                <w:sz w:val="22"/>
                <w:szCs w:val="22"/>
              </w:rPr>
            </w:pPr>
            <w:r w:rsidRPr="005D2476">
              <w:rPr>
                <w:sz w:val="22"/>
                <w:szCs w:val="22"/>
              </w:rPr>
              <w:t>x</w:t>
            </w:r>
          </w:p>
        </w:tc>
        <w:tc>
          <w:tcPr>
            <w:tcW w:w="358" w:type="pct"/>
            <w:tcBorders>
              <w:top w:val="nil"/>
              <w:left w:val="single" w:sz="4" w:space="0" w:color="auto"/>
              <w:bottom w:val="single" w:sz="4" w:space="0" w:color="auto"/>
              <w:right w:val="single" w:sz="4" w:space="0" w:color="auto"/>
            </w:tcBorders>
            <w:shd w:val="clear" w:color="000000" w:fill="FFFFFF"/>
            <w:vAlign w:val="center"/>
          </w:tcPr>
          <w:p w14:paraId="1A8C9318" w14:textId="6FA4E70F" w:rsidR="005D2476" w:rsidRPr="005D2476" w:rsidRDefault="005D2476" w:rsidP="005D2476">
            <w:pPr>
              <w:jc w:val="center"/>
              <w:rPr>
                <w:rFonts w:cs="Times New Roman"/>
                <w:sz w:val="22"/>
                <w:szCs w:val="22"/>
                <w:lang w:val="en-US"/>
              </w:rPr>
            </w:pPr>
            <w:r w:rsidRPr="005D2476">
              <w:rPr>
                <w:sz w:val="22"/>
                <w:szCs w:val="22"/>
              </w:rPr>
              <w:t>x</w:t>
            </w:r>
          </w:p>
        </w:tc>
      </w:tr>
    </w:tbl>
    <w:p w14:paraId="18F36DF5" w14:textId="77777777" w:rsidR="00D13371" w:rsidRPr="00D13371" w:rsidRDefault="00D13371" w:rsidP="00D13371">
      <w:pPr>
        <w:rPr>
          <w:lang w:val="en-US"/>
        </w:rPr>
        <w:sectPr w:rsidR="00D13371" w:rsidRPr="00D13371" w:rsidSect="00A6732A">
          <w:pgSz w:w="16834" w:h="11909" w:orient="landscape" w:code="9"/>
          <w:pgMar w:top="1701" w:right="1134" w:bottom="1134" w:left="1134" w:header="567" w:footer="567" w:gutter="0"/>
          <w:cols w:space="720"/>
          <w:docGrid w:linePitch="360"/>
        </w:sectPr>
      </w:pPr>
    </w:p>
    <w:p w14:paraId="4DCE0F8B" w14:textId="77777777" w:rsidR="00AD7C7E" w:rsidRPr="0041554E" w:rsidRDefault="009E7862" w:rsidP="006624DC">
      <w:pPr>
        <w:pStyle w:val="Caption"/>
      </w:pPr>
      <w:bookmarkStart w:id="246" w:name="_Toc83825017"/>
      <w:bookmarkStart w:id="247" w:name="_Toc83825427"/>
      <w:bookmarkStart w:id="248" w:name="_Toc83826383"/>
      <w:bookmarkStart w:id="249" w:name="_Toc99320563"/>
      <w:bookmarkStart w:id="250" w:name="_Toc130565309"/>
      <w:bookmarkStart w:id="251" w:name="_Toc161841025"/>
      <w:bookmarkStart w:id="252" w:name="_Toc161841305"/>
      <w:bookmarkStart w:id="253" w:name="_Toc161841857"/>
      <w:r w:rsidRPr="007C68B3">
        <w:lastRenderedPageBreak/>
        <w:t xml:space="preserve">Bảng </w:t>
      </w:r>
      <w:r>
        <w:fldChar w:fldCharType="begin"/>
      </w:r>
      <w:r>
        <w:instrText xml:space="preserve"> SEQ Bảng \* ARABIC </w:instrText>
      </w:r>
      <w:r>
        <w:fldChar w:fldCharType="separate"/>
      </w:r>
      <w:r>
        <w:rPr>
          <w:noProof/>
        </w:rPr>
        <w:t>20</w:t>
      </w:r>
      <w:r>
        <w:rPr>
          <w:noProof/>
        </w:rPr>
        <w:fldChar w:fldCharType="end"/>
      </w:r>
      <w:r w:rsidRPr="007C68B3">
        <w:t xml:space="preserve">. </w:t>
      </w:r>
      <w:r w:rsidR="00AD7C7E" w:rsidRPr="00D770F7">
        <w:t xml:space="preserve">Kết quả quan trắc nước thải </w:t>
      </w:r>
      <w:r w:rsidR="00AD7C7E" w:rsidRPr="0041554E">
        <w:t>nhiễm dầu</w:t>
      </w:r>
      <w:bookmarkEnd w:id="245"/>
      <w:bookmarkEnd w:id="246"/>
      <w:bookmarkEnd w:id="247"/>
      <w:bookmarkEnd w:id="248"/>
      <w:bookmarkEnd w:id="249"/>
      <w:bookmarkEnd w:id="250"/>
      <w:bookmarkEnd w:id="251"/>
      <w:bookmarkEnd w:id="252"/>
      <w:bookmarkEnd w:id="253"/>
      <w:r w:rsidR="00AD7C7E" w:rsidRPr="00D770F7">
        <w:t xml:space="preserve"> </w:t>
      </w:r>
    </w:p>
    <w:tbl>
      <w:tblPr>
        <w:tblW w:w="5000" w:type="pct"/>
        <w:tblLook w:val="04A0" w:firstRow="1" w:lastRow="0" w:firstColumn="1" w:lastColumn="0" w:noHBand="0" w:noVBand="1"/>
      </w:tblPr>
      <w:tblGrid>
        <w:gridCol w:w="743"/>
        <w:gridCol w:w="1464"/>
        <w:gridCol w:w="951"/>
        <w:gridCol w:w="921"/>
        <w:gridCol w:w="1167"/>
        <w:gridCol w:w="1236"/>
        <w:gridCol w:w="1100"/>
        <w:gridCol w:w="1084"/>
        <w:gridCol w:w="963"/>
      </w:tblGrid>
      <w:tr w:rsidR="00AD7C7E" w:rsidRPr="006A679A" w14:paraId="6951DF88" w14:textId="77777777" w:rsidTr="006A679A">
        <w:trPr>
          <w:trHeight w:val="555"/>
          <w:tblHeader/>
        </w:trPr>
        <w:tc>
          <w:tcPr>
            <w:tcW w:w="386" w:type="pct"/>
            <w:vMerge w:val="restart"/>
            <w:tcBorders>
              <w:top w:val="single" w:sz="4" w:space="0" w:color="auto"/>
              <w:left w:val="single" w:sz="4" w:space="0" w:color="auto"/>
              <w:right w:val="single" w:sz="4" w:space="0" w:color="auto"/>
            </w:tcBorders>
            <w:shd w:val="clear" w:color="auto" w:fill="auto"/>
            <w:noWrap/>
            <w:vAlign w:val="center"/>
            <w:hideMark/>
          </w:tcPr>
          <w:p w14:paraId="75372288" w14:textId="77777777" w:rsidR="00AD7C7E" w:rsidRPr="006A679A" w:rsidRDefault="00AD7C7E" w:rsidP="00AD7C7E">
            <w:pPr>
              <w:spacing w:before="0" w:after="0" w:line="240" w:lineRule="auto"/>
              <w:jc w:val="left"/>
              <w:rPr>
                <w:rFonts w:eastAsia="Times New Roman" w:cs="Times New Roman"/>
                <w:b/>
                <w:bCs/>
                <w:color w:val="auto"/>
                <w:sz w:val="22"/>
                <w:szCs w:val="22"/>
                <w:lang w:val="en-US" w:eastAsia="en-US"/>
              </w:rPr>
            </w:pPr>
            <w:r w:rsidRPr="006A679A">
              <w:rPr>
                <w:rFonts w:eastAsia="Times New Roman" w:cs="Times New Roman"/>
                <w:b/>
                <w:bCs/>
                <w:color w:val="auto"/>
                <w:sz w:val="22"/>
                <w:szCs w:val="22"/>
                <w:lang w:eastAsia="en-US"/>
              </w:rPr>
              <w:t> </w:t>
            </w:r>
            <w:r w:rsidRPr="006A679A">
              <w:rPr>
                <w:rFonts w:eastAsia="Times New Roman" w:cs="Times New Roman"/>
                <w:b/>
                <w:bCs/>
                <w:color w:val="auto"/>
                <w:sz w:val="22"/>
                <w:szCs w:val="22"/>
                <w:lang w:val="en-US" w:eastAsia="en-US"/>
              </w:rPr>
              <w:t>TT0</w:t>
            </w:r>
          </w:p>
        </w:tc>
        <w:tc>
          <w:tcPr>
            <w:tcW w:w="76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F34AFD8" w14:textId="77777777" w:rsidR="00AD7C7E" w:rsidRPr="006A679A" w:rsidRDefault="00AD7C7E" w:rsidP="00AD7C7E">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Thông số</w:t>
            </w:r>
          </w:p>
        </w:tc>
        <w:tc>
          <w:tcPr>
            <w:tcW w:w="49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34AD5CD" w14:textId="77777777" w:rsidR="00AD7C7E" w:rsidRPr="006A679A" w:rsidRDefault="00AD7C7E" w:rsidP="00AD7C7E">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Đơn vị</w:t>
            </w:r>
          </w:p>
        </w:tc>
        <w:tc>
          <w:tcPr>
            <w:tcW w:w="2297" w:type="pct"/>
            <w:gridSpan w:val="4"/>
            <w:tcBorders>
              <w:top w:val="single" w:sz="4" w:space="0" w:color="auto"/>
              <w:left w:val="nil"/>
              <w:bottom w:val="single" w:sz="4" w:space="0" w:color="auto"/>
              <w:right w:val="single" w:sz="4" w:space="0" w:color="000000"/>
            </w:tcBorders>
            <w:shd w:val="clear" w:color="auto" w:fill="auto"/>
            <w:vAlign w:val="center"/>
            <w:hideMark/>
          </w:tcPr>
          <w:p w14:paraId="68F8D543" w14:textId="77777777" w:rsidR="00AD7C7E" w:rsidRPr="006A679A" w:rsidRDefault="00AD7C7E" w:rsidP="00AD7C7E">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QCVN 29:2010/BTNMT</w:t>
            </w:r>
          </w:p>
        </w:tc>
        <w:tc>
          <w:tcPr>
            <w:tcW w:w="1064"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D1A6999" w14:textId="77777777" w:rsidR="00AD7C7E" w:rsidRPr="006A679A" w:rsidRDefault="00AD7C7E" w:rsidP="00AD7C7E">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Kết quả</w:t>
            </w:r>
          </w:p>
        </w:tc>
      </w:tr>
      <w:tr w:rsidR="00AD7C7E" w:rsidRPr="006A679A" w14:paraId="349F6DF3" w14:textId="77777777" w:rsidTr="006A679A">
        <w:trPr>
          <w:trHeight w:val="375"/>
          <w:tblHeader/>
        </w:trPr>
        <w:tc>
          <w:tcPr>
            <w:tcW w:w="386" w:type="pct"/>
            <w:vMerge/>
            <w:tcBorders>
              <w:left w:val="single" w:sz="4" w:space="0" w:color="auto"/>
              <w:right w:val="single" w:sz="4" w:space="0" w:color="auto"/>
            </w:tcBorders>
            <w:shd w:val="clear" w:color="auto" w:fill="auto"/>
            <w:noWrap/>
            <w:vAlign w:val="bottom"/>
            <w:hideMark/>
          </w:tcPr>
          <w:p w14:paraId="04F95327" w14:textId="77777777" w:rsidR="00AD7C7E" w:rsidRPr="006A679A" w:rsidRDefault="00AD7C7E" w:rsidP="00AD7C7E">
            <w:pPr>
              <w:spacing w:before="0" w:after="0" w:line="240" w:lineRule="auto"/>
              <w:jc w:val="right"/>
              <w:rPr>
                <w:rFonts w:eastAsia="Times New Roman" w:cs="Times New Roman"/>
                <w:color w:val="auto"/>
                <w:sz w:val="22"/>
                <w:szCs w:val="22"/>
                <w:lang w:val="en-US" w:eastAsia="en-US"/>
              </w:rPr>
            </w:pPr>
          </w:p>
        </w:tc>
        <w:tc>
          <w:tcPr>
            <w:tcW w:w="760" w:type="pct"/>
            <w:vMerge/>
            <w:tcBorders>
              <w:top w:val="single" w:sz="4" w:space="0" w:color="auto"/>
              <w:left w:val="single" w:sz="4" w:space="0" w:color="auto"/>
              <w:bottom w:val="single" w:sz="4" w:space="0" w:color="000000"/>
              <w:right w:val="single" w:sz="4" w:space="0" w:color="auto"/>
            </w:tcBorders>
            <w:vAlign w:val="center"/>
            <w:hideMark/>
          </w:tcPr>
          <w:p w14:paraId="6BF7C479" w14:textId="77777777" w:rsidR="00AD7C7E" w:rsidRPr="006A679A" w:rsidRDefault="00AD7C7E" w:rsidP="00AD7C7E">
            <w:pPr>
              <w:spacing w:before="0" w:after="0" w:line="240" w:lineRule="auto"/>
              <w:jc w:val="left"/>
              <w:rPr>
                <w:rFonts w:eastAsia="Times New Roman" w:cs="Times New Roman"/>
                <w:b/>
                <w:bCs/>
                <w:color w:val="auto"/>
                <w:sz w:val="22"/>
                <w:szCs w:val="22"/>
                <w:lang w:val="en-US" w:eastAsia="en-US"/>
              </w:rPr>
            </w:pPr>
          </w:p>
        </w:tc>
        <w:tc>
          <w:tcPr>
            <w:tcW w:w="494" w:type="pct"/>
            <w:vMerge/>
            <w:tcBorders>
              <w:top w:val="single" w:sz="4" w:space="0" w:color="auto"/>
              <w:left w:val="single" w:sz="4" w:space="0" w:color="auto"/>
              <w:bottom w:val="single" w:sz="4" w:space="0" w:color="000000"/>
              <w:right w:val="single" w:sz="4" w:space="0" w:color="auto"/>
            </w:tcBorders>
            <w:vAlign w:val="center"/>
            <w:hideMark/>
          </w:tcPr>
          <w:p w14:paraId="1B3956D6" w14:textId="77777777" w:rsidR="00AD7C7E" w:rsidRPr="006A679A" w:rsidRDefault="00AD7C7E" w:rsidP="00AD7C7E">
            <w:pPr>
              <w:spacing w:before="0" w:after="0" w:line="240" w:lineRule="auto"/>
              <w:jc w:val="left"/>
              <w:rPr>
                <w:rFonts w:eastAsia="Times New Roman" w:cs="Times New Roman"/>
                <w:b/>
                <w:bCs/>
                <w:color w:val="auto"/>
                <w:sz w:val="22"/>
                <w:szCs w:val="22"/>
                <w:lang w:val="en-US" w:eastAsia="en-US"/>
              </w:rPr>
            </w:pPr>
          </w:p>
        </w:tc>
        <w:tc>
          <w:tcPr>
            <w:tcW w:w="47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1C51368" w14:textId="77777777" w:rsidR="005A7763" w:rsidRPr="006A679A" w:rsidRDefault="005A7763" w:rsidP="00AD7C7E">
            <w:pPr>
              <w:spacing w:before="0" w:after="0" w:line="240" w:lineRule="auto"/>
              <w:jc w:val="center"/>
              <w:rPr>
                <w:rFonts w:eastAsia="Times New Roman" w:cs="Times New Roman"/>
                <w:b/>
                <w:bCs/>
                <w:color w:val="auto"/>
                <w:sz w:val="22"/>
                <w:szCs w:val="22"/>
                <w:lang w:val="en-US" w:eastAsia="en-US"/>
              </w:rPr>
            </w:pPr>
          </w:p>
          <w:p w14:paraId="00863116" w14:textId="77777777" w:rsidR="00AD7C7E" w:rsidRPr="006A679A" w:rsidRDefault="00AD7C7E" w:rsidP="005A7763">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Cột A</w:t>
            </w:r>
          </w:p>
        </w:tc>
        <w:tc>
          <w:tcPr>
            <w:tcW w:w="1819"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3715C43B" w14:textId="77777777" w:rsidR="00AD7C7E" w:rsidRPr="006A679A" w:rsidRDefault="00AD7C7E" w:rsidP="00AD7C7E">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Cột B</w:t>
            </w:r>
          </w:p>
        </w:tc>
        <w:tc>
          <w:tcPr>
            <w:tcW w:w="1064" w:type="pct"/>
            <w:gridSpan w:val="2"/>
            <w:vMerge/>
            <w:tcBorders>
              <w:top w:val="single" w:sz="4" w:space="0" w:color="auto"/>
              <w:left w:val="single" w:sz="4" w:space="0" w:color="auto"/>
              <w:bottom w:val="single" w:sz="4" w:space="0" w:color="000000"/>
              <w:right w:val="single" w:sz="4" w:space="0" w:color="000000"/>
            </w:tcBorders>
            <w:vAlign w:val="center"/>
            <w:hideMark/>
          </w:tcPr>
          <w:p w14:paraId="5915CE7D" w14:textId="77777777" w:rsidR="00AD7C7E" w:rsidRPr="006A679A" w:rsidRDefault="00AD7C7E" w:rsidP="00AD7C7E">
            <w:pPr>
              <w:spacing w:before="0" w:after="0" w:line="240" w:lineRule="auto"/>
              <w:jc w:val="left"/>
              <w:rPr>
                <w:rFonts w:eastAsia="Times New Roman" w:cs="Times New Roman"/>
                <w:b/>
                <w:bCs/>
                <w:color w:val="auto"/>
                <w:sz w:val="22"/>
                <w:szCs w:val="22"/>
                <w:lang w:val="en-US" w:eastAsia="en-US"/>
              </w:rPr>
            </w:pPr>
          </w:p>
        </w:tc>
      </w:tr>
      <w:tr w:rsidR="00AD7C7E" w:rsidRPr="006A679A" w14:paraId="3958DC96" w14:textId="77777777" w:rsidTr="006A679A">
        <w:trPr>
          <w:trHeight w:val="1170"/>
          <w:tblHeader/>
        </w:trPr>
        <w:tc>
          <w:tcPr>
            <w:tcW w:w="386" w:type="pct"/>
            <w:vMerge/>
            <w:tcBorders>
              <w:left w:val="single" w:sz="4" w:space="0" w:color="auto"/>
              <w:bottom w:val="single" w:sz="4" w:space="0" w:color="auto"/>
              <w:right w:val="single" w:sz="4" w:space="0" w:color="auto"/>
            </w:tcBorders>
            <w:shd w:val="clear" w:color="auto" w:fill="auto"/>
            <w:noWrap/>
            <w:vAlign w:val="center"/>
            <w:hideMark/>
          </w:tcPr>
          <w:p w14:paraId="6349C344" w14:textId="77777777" w:rsidR="00AD7C7E" w:rsidRPr="006A679A" w:rsidRDefault="00AD7C7E" w:rsidP="00AD7C7E">
            <w:pPr>
              <w:spacing w:before="0" w:after="0" w:line="240" w:lineRule="auto"/>
              <w:jc w:val="right"/>
              <w:rPr>
                <w:rFonts w:eastAsia="Times New Roman" w:cs="Times New Roman"/>
                <w:b/>
                <w:bCs/>
                <w:color w:val="auto"/>
                <w:sz w:val="22"/>
                <w:szCs w:val="22"/>
                <w:lang w:val="en-US" w:eastAsia="en-US"/>
              </w:rPr>
            </w:pPr>
          </w:p>
        </w:tc>
        <w:tc>
          <w:tcPr>
            <w:tcW w:w="760" w:type="pct"/>
            <w:vMerge/>
            <w:tcBorders>
              <w:top w:val="single" w:sz="4" w:space="0" w:color="auto"/>
              <w:left w:val="single" w:sz="4" w:space="0" w:color="auto"/>
              <w:bottom w:val="single" w:sz="4" w:space="0" w:color="000000"/>
              <w:right w:val="single" w:sz="4" w:space="0" w:color="auto"/>
            </w:tcBorders>
            <w:vAlign w:val="center"/>
            <w:hideMark/>
          </w:tcPr>
          <w:p w14:paraId="1FD4E631" w14:textId="77777777" w:rsidR="00AD7C7E" w:rsidRPr="006A679A" w:rsidRDefault="00AD7C7E" w:rsidP="00AD7C7E">
            <w:pPr>
              <w:spacing w:before="0" w:after="0" w:line="240" w:lineRule="auto"/>
              <w:jc w:val="left"/>
              <w:rPr>
                <w:rFonts w:eastAsia="Times New Roman" w:cs="Times New Roman"/>
                <w:b/>
                <w:bCs/>
                <w:color w:val="auto"/>
                <w:sz w:val="22"/>
                <w:szCs w:val="22"/>
                <w:lang w:val="en-US" w:eastAsia="en-US"/>
              </w:rPr>
            </w:pPr>
          </w:p>
        </w:tc>
        <w:tc>
          <w:tcPr>
            <w:tcW w:w="494" w:type="pct"/>
            <w:vMerge/>
            <w:tcBorders>
              <w:top w:val="single" w:sz="4" w:space="0" w:color="auto"/>
              <w:left w:val="single" w:sz="4" w:space="0" w:color="auto"/>
              <w:bottom w:val="single" w:sz="4" w:space="0" w:color="000000"/>
              <w:right w:val="single" w:sz="4" w:space="0" w:color="auto"/>
            </w:tcBorders>
            <w:vAlign w:val="center"/>
            <w:hideMark/>
          </w:tcPr>
          <w:p w14:paraId="458F9B26" w14:textId="77777777" w:rsidR="00AD7C7E" w:rsidRPr="006A679A" w:rsidRDefault="00AD7C7E" w:rsidP="00AD7C7E">
            <w:pPr>
              <w:spacing w:before="0" w:after="0" w:line="240" w:lineRule="auto"/>
              <w:jc w:val="left"/>
              <w:rPr>
                <w:rFonts w:eastAsia="Times New Roman" w:cs="Times New Roman"/>
                <w:b/>
                <w:bCs/>
                <w:color w:val="auto"/>
                <w:sz w:val="22"/>
                <w:szCs w:val="22"/>
                <w:lang w:val="en-US" w:eastAsia="en-US"/>
              </w:rPr>
            </w:pPr>
          </w:p>
        </w:tc>
        <w:tc>
          <w:tcPr>
            <w:tcW w:w="478" w:type="pct"/>
            <w:vMerge/>
            <w:tcBorders>
              <w:top w:val="nil"/>
              <w:left w:val="single" w:sz="4" w:space="0" w:color="auto"/>
              <w:bottom w:val="single" w:sz="4" w:space="0" w:color="auto"/>
              <w:right w:val="single" w:sz="4" w:space="0" w:color="auto"/>
            </w:tcBorders>
            <w:vAlign w:val="center"/>
            <w:hideMark/>
          </w:tcPr>
          <w:p w14:paraId="313FE73C" w14:textId="77777777" w:rsidR="00AD7C7E" w:rsidRPr="006A679A" w:rsidRDefault="00AD7C7E" w:rsidP="005A7763">
            <w:pPr>
              <w:spacing w:before="0" w:after="0" w:line="240" w:lineRule="auto"/>
              <w:jc w:val="center"/>
              <w:rPr>
                <w:rFonts w:eastAsia="Times New Roman" w:cs="Times New Roman"/>
                <w:b/>
                <w:bCs/>
                <w:color w:val="auto"/>
                <w:sz w:val="22"/>
                <w:szCs w:val="22"/>
                <w:lang w:val="en-US" w:eastAsia="en-US"/>
              </w:rPr>
            </w:pPr>
          </w:p>
        </w:tc>
        <w:tc>
          <w:tcPr>
            <w:tcW w:w="606" w:type="pct"/>
            <w:tcBorders>
              <w:top w:val="nil"/>
              <w:left w:val="nil"/>
              <w:bottom w:val="single" w:sz="4" w:space="0" w:color="auto"/>
              <w:right w:val="single" w:sz="4" w:space="0" w:color="auto"/>
            </w:tcBorders>
            <w:shd w:val="clear" w:color="auto" w:fill="auto"/>
            <w:noWrap/>
            <w:vAlign w:val="center"/>
            <w:hideMark/>
          </w:tcPr>
          <w:p w14:paraId="7B96A7E2" w14:textId="77777777" w:rsidR="00AD7C7E" w:rsidRPr="006A679A" w:rsidRDefault="00AD7C7E" w:rsidP="005A7763">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Kho</w:t>
            </w:r>
          </w:p>
        </w:tc>
        <w:tc>
          <w:tcPr>
            <w:tcW w:w="642" w:type="pct"/>
            <w:tcBorders>
              <w:top w:val="nil"/>
              <w:left w:val="nil"/>
              <w:bottom w:val="single" w:sz="4" w:space="0" w:color="auto"/>
              <w:right w:val="single" w:sz="4" w:space="0" w:color="auto"/>
            </w:tcBorders>
            <w:shd w:val="clear" w:color="auto" w:fill="auto"/>
            <w:vAlign w:val="center"/>
            <w:hideMark/>
          </w:tcPr>
          <w:p w14:paraId="5DB3870E" w14:textId="77777777" w:rsidR="00AD7C7E" w:rsidRPr="006A679A" w:rsidRDefault="00AD7C7E" w:rsidP="00AD7C7E">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Cửa hàng có dịch vụ rửa xe</w:t>
            </w:r>
          </w:p>
        </w:tc>
        <w:tc>
          <w:tcPr>
            <w:tcW w:w="571" w:type="pct"/>
            <w:tcBorders>
              <w:top w:val="nil"/>
              <w:left w:val="nil"/>
              <w:bottom w:val="single" w:sz="4" w:space="0" w:color="auto"/>
              <w:right w:val="single" w:sz="4" w:space="0" w:color="auto"/>
            </w:tcBorders>
            <w:shd w:val="clear" w:color="auto" w:fill="auto"/>
            <w:vAlign w:val="center"/>
            <w:hideMark/>
          </w:tcPr>
          <w:p w14:paraId="4B510AF6" w14:textId="77777777" w:rsidR="00AD7C7E" w:rsidRPr="006A679A" w:rsidRDefault="00AD7C7E" w:rsidP="00AD7C7E">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Cửa hàng không có dịch vụ rửa xe</w:t>
            </w:r>
          </w:p>
        </w:tc>
        <w:tc>
          <w:tcPr>
            <w:tcW w:w="563" w:type="pct"/>
            <w:tcBorders>
              <w:top w:val="nil"/>
              <w:left w:val="nil"/>
              <w:bottom w:val="single" w:sz="4" w:space="0" w:color="auto"/>
              <w:right w:val="single" w:sz="4" w:space="0" w:color="auto"/>
            </w:tcBorders>
            <w:shd w:val="clear" w:color="auto" w:fill="auto"/>
            <w:noWrap/>
            <w:vAlign w:val="center"/>
            <w:hideMark/>
          </w:tcPr>
          <w:p w14:paraId="7F1E6843" w14:textId="77777777" w:rsidR="00AD7C7E" w:rsidRPr="006A679A" w:rsidRDefault="00AD7C7E" w:rsidP="00AD7C7E">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NT11</w:t>
            </w:r>
          </w:p>
        </w:tc>
        <w:tc>
          <w:tcPr>
            <w:tcW w:w="500" w:type="pct"/>
            <w:tcBorders>
              <w:top w:val="nil"/>
              <w:left w:val="nil"/>
              <w:bottom w:val="single" w:sz="4" w:space="0" w:color="auto"/>
              <w:right w:val="single" w:sz="4" w:space="0" w:color="auto"/>
            </w:tcBorders>
            <w:shd w:val="clear" w:color="auto" w:fill="auto"/>
            <w:noWrap/>
            <w:vAlign w:val="center"/>
            <w:hideMark/>
          </w:tcPr>
          <w:p w14:paraId="4C92DDEE" w14:textId="77777777" w:rsidR="00AD7C7E" w:rsidRPr="006A679A" w:rsidRDefault="00AD7C7E" w:rsidP="00AD7C7E">
            <w:pPr>
              <w:spacing w:before="0" w:after="0" w:line="240" w:lineRule="auto"/>
              <w:jc w:val="center"/>
              <w:rPr>
                <w:rFonts w:eastAsia="Times New Roman" w:cs="Times New Roman"/>
                <w:b/>
                <w:bCs/>
                <w:color w:val="auto"/>
                <w:sz w:val="22"/>
                <w:szCs w:val="22"/>
                <w:lang w:val="en-US" w:eastAsia="en-US"/>
              </w:rPr>
            </w:pPr>
            <w:r w:rsidRPr="006A679A">
              <w:rPr>
                <w:rFonts w:eastAsia="Times New Roman" w:cs="Times New Roman"/>
                <w:b/>
                <w:bCs/>
                <w:color w:val="auto"/>
                <w:sz w:val="22"/>
                <w:szCs w:val="22"/>
                <w:lang w:val="en-US" w:eastAsia="en-US"/>
              </w:rPr>
              <w:t>NT12</w:t>
            </w:r>
          </w:p>
        </w:tc>
      </w:tr>
      <w:tr w:rsidR="006A679A" w:rsidRPr="006A679A" w14:paraId="6B20829C" w14:textId="77777777" w:rsidTr="006A679A">
        <w:trPr>
          <w:trHeight w:val="525"/>
        </w:trPr>
        <w:tc>
          <w:tcPr>
            <w:tcW w:w="386" w:type="pct"/>
            <w:tcBorders>
              <w:top w:val="nil"/>
              <w:left w:val="single" w:sz="4" w:space="0" w:color="auto"/>
              <w:bottom w:val="single" w:sz="4" w:space="0" w:color="auto"/>
              <w:right w:val="single" w:sz="4" w:space="0" w:color="auto"/>
            </w:tcBorders>
            <w:shd w:val="clear" w:color="auto" w:fill="auto"/>
            <w:noWrap/>
            <w:vAlign w:val="center"/>
          </w:tcPr>
          <w:p w14:paraId="21133A44"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1</w:t>
            </w:r>
          </w:p>
        </w:tc>
        <w:tc>
          <w:tcPr>
            <w:tcW w:w="760" w:type="pct"/>
            <w:tcBorders>
              <w:top w:val="nil"/>
              <w:left w:val="nil"/>
              <w:bottom w:val="single" w:sz="4" w:space="0" w:color="auto"/>
              <w:right w:val="single" w:sz="4" w:space="0" w:color="auto"/>
            </w:tcBorders>
            <w:shd w:val="clear" w:color="auto" w:fill="auto"/>
            <w:vAlign w:val="center"/>
          </w:tcPr>
          <w:p w14:paraId="79AEF906" w14:textId="77777777" w:rsidR="006A679A" w:rsidRPr="006A679A" w:rsidRDefault="006A679A" w:rsidP="006A679A">
            <w:pPr>
              <w:spacing w:before="0" w:after="0" w:line="240" w:lineRule="auto"/>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Nhiệt độ</w:t>
            </w:r>
          </w:p>
        </w:tc>
        <w:tc>
          <w:tcPr>
            <w:tcW w:w="494" w:type="pct"/>
            <w:tcBorders>
              <w:top w:val="nil"/>
              <w:left w:val="nil"/>
              <w:bottom w:val="single" w:sz="4" w:space="0" w:color="auto"/>
              <w:right w:val="single" w:sz="4" w:space="0" w:color="auto"/>
            </w:tcBorders>
            <w:shd w:val="clear" w:color="000000" w:fill="FFFFFF"/>
            <w:vAlign w:val="center"/>
          </w:tcPr>
          <w:p w14:paraId="48944F78"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vertAlign w:val="superscript"/>
                <w:lang w:val="en-US" w:eastAsia="en-US"/>
              </w:rPr>
              <w:t>o</w:t>
            </w:r>
            <w:r w:rsidRPr="006A679A">
              <w:rPr>
                <w:rFonts w:eastAsia="Times New Roman" w:cs="Times New Roman"/>
                <w:color w:val="auto"/>
                <w:sz w:val="22"/>
                <w:szCs w:val="22"/>
                <w:lang w:val="en-US" w:eastAsia="en-US"/>
              </w:rPr>
              <w:t>C</w:t>
            </w:r>
          </w:p>
        </w:tc>
        <w:tc>
          <w:tcPr>
            <w:tcW w:w="478" w:type="pct"/>
            <w:tcBorders>
              <w:top w:val="single" w:sz="4" w:space="0" w:color="auto"/>
              <w:left w:val="single" w:sz="4" w:space="0" w:color="auto"/>
              <w:bottom w:val="single" w:sz="4" w:space="0" w:color="auto"/>
              <w:right w:val="single" w:sz="4" w:space="0" w:color="auto"/>
            </w:tcBorders>
            <w:shd w:val="clear" w:color="000000" w:fill="FFFFFF"/>
            <w:vAlign w:val="center"/>
          </w:tcPr>
          <w:p w14:paraId="7CB984D5" w14:textId="64AF6894"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7429E233" w14:textId="51342A4A"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642" w:type="pct"/>
            <w:tcBorders>
              <w:top w:val="single" w:sz="4" w:space="0" w:color="auto"/>
              <w:left w:val="nil"/>
              <w:bottom w:val="single" w:sz="4" w:space="0" w:color="auto"/>
              <w:right w:val="single" w:sz="4" w:space="0" w:color="auto"/>
            </w:tcBorders>
            <w:shd w:val="clear" w:color="000000" w:fill="FFFFFF"/>
            <w:vAlign w:val="center"/>
          </w:tcPr>
          <w:p w14:paraId="05D7C46E" w14:textId="1A4C8213"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571" w:type="pct"/>
            <w:tcBorders>
              <w:top w:val="single" w:sz="4" w:space="0" w:color="auto"/>
              <w:left w:val="nil"/>
              <w:bottom w:val="single" w:sz="4" w:space="0" w:color="auto"/>
              <w:right w:val="single" w:sz="4" w:space="0" w:color="auto"/>
            </w:tcBorders>
            <w:shd w:val="clear" w:color="000000" w:fill="FFFFFF"/>
            <w:vAlign w:val="center"/>
          </w:tcPr>
          <w:p w14:paraId="419753DA" w14:textId="5E44CC88"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563" w:type="pct"/>
            <w:tcBorders>
              <w:top w:val="single" w:sz="4" w:space="0" w:color="auto"/>
              <w:left w:val="nil"/>
              <w:bottom w:val="single" w:sz="4" w:space="0" w:color="auto"/>
              <w:right w:val="single" w:sz="4" w:space="0" w:color="auto"/>
            </w:tcBorders>
            <w:shd w:val="clear" w:color="000000" w:fill="FFFFFF"/>
            <w:vAlign w:val="center"/>
          </w:tcPr>
          <w:p w14:paraId="6578AC42" w14:textId="10675719" w:rsidR="006A679A" w:rsidRPr="006A679A" w:rsidRDefault="006A679A" w:rsidP="006A679A">
            <w:pPr>
              <w:spacing w:before="0" w:after="0" w:line="240" w:lineRule="auto"/>
              <w:jc w:val="center"/>
              <w:rPr>
                <w:rFonts w:cs="Times New Roman"/>
                <w:sz w:val="22"/>
                <w:szCs w:val="22"/>
                <w:lang w:val="en-US" w:eastAsia="zh-CN"/>
              </w:rPr>
            </w:pPr>
            <w:r w:rsidRPr="006A679A">
              <w:rPr>
                <w:sz w:val="22"/>
                <w:szCs w:val="22"/>
              </w:rPr>
              <w:t>26,8</w:t>
            </w:r>
          </w:p>
        </w:tc>
        <w:tc>
          <w:tcPr>
            <w:tcW w:w="500" w:type="pct"/>
            <w:tcBorders>
              <w:top w:val="single" w:sz="4" w:space="0" w:color="auto"/>
              <w:left w:val="single" w:sz="4" w:space="0" w:color="auto"/>
              <w:bottom w:val="single" w:sz="4" w:space="0" w:color="auto"/>
              <w:right w:val="single" w:sz="4" w:space="0" w:color="auto"/>
            </w:tcBorders>
            <w:shd w:val="clear" w:color="000000" w:fill="FFFFFF"/>
            <w:vAlign w:val="center"/>
          </w:tcPr>
          <w:p w14:paraId="6175468D" w14:textId="21E6D8F2" w:rsidR="006A679A" w:rsidRPr="006A679A" w:rsidRDefault="006A679A" w:rsidP="006A679A">
            <w:pPr>
              <w:jc w:val="center"/>
              <w:rPr>
                <w:rFonts w:cs="Times New Roman"/>
                <w:sz w:val="22"/>
                <w:szCs w:val="22"/>
              </w:rPr>
            </w:pPr>
            <w:r w:rsidRPr="006A679A">
              <w:rPr>
                <w:sz w:val="22"/>
                <w:szCs w:val="22"/>
              </w:rPr>
              <w:t>25,6</w:t>
            </w:r>
          </w:p>
        </w:tc>
      </w:tr>
      <w:tr w:rsidR="00FE2B24" w:rsidRPr="006A679A" w14:paraId="707ACA81" w14:textId="77777777" w:rsidTr="006A679A">
        <w:trPr>
          <w:trHeight w:val="525"/>
        </w:trPr>
        <w:tc>
          <w:tcPr>
            <w:tcW w:w="386" w:type="pct"/>
            <w:tcBorders>
              <w:top w:val="nil"/>
              <w:left w:val="single" w:sz="4" w:space="0" w:color="auto"/>
              <w:bottom w:val="single" w:sz="4" w:space="0" w:color="auto"/>
              <w:right w:val="single" w:sz="4" w:space="0" w:color="auto"/>
            </w:tcBorders>
            <w:shd w:val="clear" w:color="auto" w:fill="auto"/>
            <w:noWrap/>
            <w:vAlign w:val="center"/>
          </w:tcPr>
          <w:p w14:paraId="593F9062"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2</w:t>
            </w:r>
          </w:p>
        </w:tc>
        <w:tc>
          <w:tcPr>
            <w:tcW w:w="760" w:type="pct"/>
            <w:tcBorders>
              <w:top w:val="nil"/>
              <w:left w:val="nil"/>
              <w:bottom w:val="single" w:sz="4" w:space="0" w:color="auto"/>
              <w:right w:val="single" w:sz="4" w:space="0" w:color="auto"/>
            </w:tcBorders>
            <w:shd w:val="clear" w:color="auto" w:fill="auto"/>
            <w:vAlign w:val="center"/>
            <w:hideMark/>
          </w:tcPr>
          <w:p w14:paraId="7692E739" w14:textId="77777777" w:rsidR="006A679A" w:rsidRPr="006A679A" w:rsidRDefault="006A679A" w:rsidP="006A679A">
            <w:pPr>
              <w:spacing w:before="0" w:after="0" w:line="240" w:lineRule="auto"/>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pH(*)</w:t>
            </w:r>
          </w:p>
        </w:tc>
        <w:tc>
          <w:tcPr>
            <w:tcW w:w="494" w:type="pct"/>
            <w:tcBorders>
              <w:top w:val="nil"/>
              <w:left w:val="nil"/>
              <w:bottom w:val="single" w:sz="4" w:space="0" w:color="auto"/>
              <w:right w:val="single" w:sz="4" w:space="0" w:color="auto"/>
            </w:tcBorders>
            <w:shd w:val="clear" w:color="000000" w:fill="FFFFFF"/>
            <w:vAlign w:val="center"/>
            <w:hideMark/>
          </w:tcPr>
          <w:p w14:paraId="7CBD7DEC"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w:t>
            </w:r>
          </w:p>
        </w:tc>
        <w:tc>
          <w:tcPr>
            <w:tcW w:w="478" w:type="pct"/>
            <w:tcBorders>
              <w:top w:val="nil"/>
              <w:left w:val="single" w:sz="4" w:space="0" w:color="auto"/>
              <w:bottom w:val="single" w:sz="4" w:space="0" w:color="auto"/>
              <w:right w:val="single" w:sz="4" w:space="0" w:color="auto"/>
            </w:tcBorders>
            <w:shd w:val="clear" w:color="000000" w:fill="FFFFFF"/>
            <w:vAlign w:val="center"/>
            <w:hideMark/>
          </w:tcPr>
          <w:p w14:paraId="0C94CFA2" w14:textId="78D5BC8E"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6 đến 9</w:t>
            </w:r>
          </w:p>
        </w:tc>
        <w:tc>
          <w:tcPr>
            <w:tcW w:w="606" w:type="pct"/>
            <w:tcBorders>
              <w:top w:val="nil"/>
              <w:left w:val="nil"/>
              <w:bottom w:val="single" w:sz="4" w:space="0" w:color="auto"/>
              <w:right w:val="single" w:sz="4" w:space="0" w:color="auto"/>
            </w:tcBorders>
            <w:shd w:val="clear" w:color="000000" w:fill="FFFFFF"/>
            <w:vAlign w:val="center"/>
            <w:hideMark/>
          </w:tcPr>
          <w:p w14:paraId="43EE27EF" w14:textId="7AEB338A"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5,5 đến 9</w:t>
            </w:r>
          </w:p>
        </w:tc>
        <w:tc>
          <w:tcPr>
            <w:tcW w:w="642" w:type="pct"/>
            <w:tcBorders>
              <w:top w:val="nil"/>
              <w:left w:val="nil"/>
              <w:bottom w:val="single" w:sz="4" w:space="0" w:color="auto"/>
              <w:right w:val="single" w:sz="4" w:space="0" w:color="auto"/>
            </w:tcBorders>
            <w:shd w:val="clear" w:color="000000" w:fill="FFFFFF"/>
            <w:vAlign w:val="center"/>
            <w:hideMark/>
          </w:tcPr>
          <w:p w14:paraId="227ECA80" w14:textId="2AEC1106"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5,5 đến 9</w:t>
            </w:r>
          </w:p>
        </w:tc>
        <w:tc>
          <w:tcPr>
            <w:tcW w:w="571" w:type="pct"/>
            <w:tcBorders>
              <w:top w:val="nil"/>
              <w:left w:val="nil"/>
              <w:bottom w:val="single" w:sz="4" w:space="0" w:color="auto"/>
              <w:right w:val="single" w:sz="4" w:space="0" w:color="auto"/>
            </w:tcBorders>
            <w:shd w:val="clear" w:color="000000" w:fill="FFFFFF"/>
            <w:vAlign w:val="center"/>
            <w:hideMark/>
          </w:tcPr>
          <w:p w14:paraId="752B5FB2" w14:textId="1FA181F9"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5,5 đến 9</w:t>
            </w:r>
          </w:p>
        </w:tc>
        <w:tc>
          <w:tcPr>
            <w:tcW w:w="563" w:type="pct"/>
            <w:tcBorders>
              <w:top w:val="nil"/>
              <w:left w:val="nil"/>
              <w:bottom w:val="single" w:sz="4" w:space="0" w:color="auto"/>
              <w:right w:val="single" w:sz="4" w:space="0" w:color="auto"/>
            </w:tcBorders>
            <w:shd w:val="clear" w:color="000000" w:fill="FFFFFF"/>
            <w:vAlign w:val="center"/>
          </w:tcPr>
          <w:p w14:paraId="1C032FA5" w14:textId="1203E3B5" w:rsidR="006A679A" w:rsidRPr="006A679A" w:rsidRDefault="006A679A" w:rsidP="006A679A">
            <w:pPr>
              <w:jc w:val="center"/>
              <w:rPr>
                <w:rFonts w:cs="Times New Roman"/>
                <w:sz w:val="22"/>
                <w:szCs w:val="22"/>
              </w:rPr>
            </w:pPr>
            <w:r w:rsidRPr="006A679A">
              <w:rPr>
                <w:sz w:val="22"/>
                <w:szCs w:val="22"/>
              </w:rPr>
              <w:t>7,48</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414789B5" w14:textId="301D832C" w:rsidR="006A679A" w:rsidRPr="006A679A" w:rsidRDefault="006A679A" w:rsidP="006A679A">
            <w:pPr>
              <w:jc w:val="center"/>
              <w:rPr>
                <w:rFonts w:cs="Times New Roman"/>
                <w:sz w:val="22"/>
                <w:szCs w:val="22"/>
              </w:rPr>
            </w:pPr>
            <w:r w:rsidRPr="006A679A">
              <w:rPr>
                <w:sz w:val="22"/>
                <w:szCs w:val="22"/>
              </w:rPr>
              <w:t>7,55</w:t>
            </w:r>
          </w:p>
        </w:tc>
      </w:tr>
      <w:tr w:rsidR="00FE2B24" w:rsidRPr="006A679A" w14:paraId="4791B3FF" w14:textId="77777777" w:rsidTr="006A679A">
        <w:trPr>
          <w:trHeight w:val="525"/>
        </w:trPr>
        <w:tc>
          <w:tcPr>
            <w:tcW w:w="386" w:type="pct"/>
            <w:tcBorders>
              <w:top w:val="nil"/>
              <w:left w:val="single" w:sz="4" w:space="0" w:color="auto"/>
              <w:bottom w:val="single" w:sz="4" w:space="0" w:color="auto"/>
              <w:right w:val="single" w:sz="4" w:space="0" w:color="auto"/>
            </w:tcBorders>
            <w:shd w:val="clear" w:color="auto" w:fill="auto"/>
            <w:noWrap/>
            <w:vAlign w:val="center"/>
          </w:tcPr>
          <w:p w14:paraId="31B7AA54"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3</w:t>
            </w:r>
          </w:p>
        </w:tc>
        <w:tc>
          <w:tcPr>
            <w:tcW w:w="760" w:type="pct"/>
            <w:tcBorders>
              <w:top w:val="nil"/>
              <w:left w:val="nil"/>
              <w:bottom w:val="single" w:sz="4" w:space="0" w:color="auto"/>
              <w:right w:val="single" w:sz="4" w:space="0" w:color="auto"/>
            </w:tcBorders>
            <w:shd w:val="clear" w:color="auto" w:fill="auto"/>
            <w:vAlign w:val="center"/>
            <w:hideMark/>
          </w:tcPr>
          <w:p w14:paraId="6E0E2EE8" w14:textId="77777777" w:rsidR="006A679A" w:rsidRPr="006A679A" w:rsidRDefault="006A679A" w:rsidP="006A679A">
            <w:pPr>
              <w:spacing w:before="0" w:after="0" w:line="240" w:lineRule="auto"/>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DO</w:t>
            </w:r>
          </w:p>
        </w:tc>
        <w:tc>
          <w:tcPr>
            <w:tcW w:w="494" w:type="pct"/>
            <w:tcBorders>
              <w:top w:val="nil"/>
              <w:left w:val="nil"/>
              <w:bottom w:val="single" w:sz="4" w:space="0" w:color="auto"/>
              <w:right w:val="single" w:sz="4" w:space="0" w:color="auto"/>
            </w:tcBorders>
            <w:shd w:val="clear" w:color="000000" w:fill="FFFFFF"/>
            <w:vAlign w:val="center"/>
            <w:hideMark/>
          </w:tcPr>
          <w:p w14:paraId="312A64AE"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mg/l</w:t>
            </w:r>
          </w:p>
        </w:tc>
        <w:tc>
          <w:tcPr>
            <w:tcW w:w="478" w:type="pct"/>
            <w:tcBorders>
              <w:top w:val="nil"/>
              <w:left w:val="single" w:sz="4" w:space="0" w:color="auto"/>
              <w:bottom w:val="single" w:sz="4" w:space="0" w:color="auto"/>
              <w:right w:val="single" w:sz="4" w:space="0" w:color="auto"/>
            </w:tcBorders>
            <w:shd w:val="clear" w:color="000000" w:fill="FFFFFF"/>
            <w:vAlign w:val="center"/>
            <w:hideMark/>
          </w:tcPr>
          <w:p w14:paraId="42653E5A" w14:textId="456EE97B"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606" w:type="pct"/>
            <w:tcBorders>
              <w:top w:val="nil"/>
              <w:left w:val="nil"/>
              <w:bottom w:val="single" w:sz="4" w:space="0" w:color="auto"/>
              <w:right w:val="single" w:sz="4" w:space="0" w:color="auto"/>
            </w:tcBorders>
            <w:shd w:val="clear" w:color="000000" w:fill="FFFFFF"/>
            <w:vAlign w:val="center"/>
            <w:hideMark/>
          </w:tcPr>
          <w:p w14:paraId="4115E60D" w14:textId="579E3B78"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642" w:type="pct"/>
            <w:tcBorders>
              <w:top w:val="nil"/>
              <w:left w:val="nil"/>
              <w:bottom w:val="single" w:sz="4" w:space="0" w:color="auto"/>
              <w:right w:val="single" w:sz="4" w:space="0" w:color="auto"/>
            </w:tcBorders>
            <w:shd w:val="clear" w:color="000000" w:fill="FFFFFF"/>
            <w:vAlign w:val="center"/>
            <w:hideMark/>
          </w:tcPr>
          <w:p w14:paraId="00275505" w14:textId="2F20F54D"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571" w:type="pct"/>
            <w:tcBorders>
              <w:top w:val="nil"/>
              <w:left w:val="nil"/>
              <w:bottom w:val="single" w:sz="4" w:space="0" w:color="auto"/>
              <w:right w:val="single" w:sz="4" w:space="0" w:color="auto"/>
            </w:tcBorders>
            <w:shd w:val="clear" w:color="000000" w:fill="FFFFFF"/>
            <w:vAlign w:val="center"/>
            <w:hideMark/>
          </w:tcPr>
          <w:p w14:paraId="7FF5618D" w14:textId="31CED8FF"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563" w:type="pct"/>
            <w:tcBorders>
              <w:top w:val="nil"/>
              <w:left w:val="nil"/>
              <w:bottom w:val="single" w:sz="4" w:space="0" w:color="auto"/>
              <w:right w:val="single" w:sz="4" w:space="0" w:color="auto"/>
            </w:tcBorders>
            <w:shd w:val="clear" w:color="000000" w:fill="FFFFFF"/>
            <w:vAlign w:val="center"/>
          </w:tcPr>
          <w:p w14:paraId="03AC5C08" w14:textId="676772BF" w:rsidR="006A679A" w:rsidRPr="006A679A" w:rsidRDefault="006A679A" w:rsidP="006A679A">
            <w:pPr>
              <w:jc w:val="center"/>
              <w:rPr>
                <w:rFonts w:cs="Times New Roman"/>
                <w:sz w:val="22"/>
                <w:szCs w:val="22"/>
              </w:rPr>
            </w:pPr>
            <w:r w:rsidRPr="006A679A">
              <w:rPr>
                <w:sz w:val="22"/>
                <w:szCs w:val="22"/>
              </w:rPr>
              <w:t>5,16</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06535FDF" w14:textId="773DFEDB" w:rsidR="006A679A" w:rsidRPr="006A679A" w:rsidRDefault="006A679A" w:rsidP="006A679A">
            <w:pPr>
              <w:jc w:val="center"/>
              <w:rPr>
                <w:rFonts w:cs="Times New Roman"/>
                <w:sz w:val="22"/>
                <w:szCs w:val="22"/>
              </w:rPr>
            </w:pPr>
            <w:r w:rsidRPr="006A679A">
              <w:rPr>
                <w:sz w:val="22"/>
                <w:szCs w:val="22"/>
              </w:rPr>
              <w:t>5,23</w:t>
            </w:r>
          </w:p>
        </w:tc>
      </w:tr>
      <w:tr w:rsidR="00FE2B24" w:rsidRPr="006A679A" w14:paraId="036B0EA1" w14:textId="77777777" w:rsidTr="006A679A">
        <w:trPr>
          <w:trHeight w:val="525"/>
        </w:trPr>
        <w:tc>
          <w:tcPr>
            <w:tcW w:w="386" w:type="pct"/>
            <w:tcBorders>
              <w:top w:val="nil"/>
              <w:left w:val="single" w:sz="4" w:space="0" w:color="auto"/>
              <w:bottom w:val="single" w:sz="4" w:space="0" w:color="auto"/>
              <w:right w:val="single" w:sz="4" w:space="0" w:color="auto"/>
            </w:tcBorders>
            <w:shd w:val="clear" w:color="auto" w:fill="auto"/>
            <w:noWrap/>
            <w:vAlign w:val="center"/>
          </w:tcPr>
          <w:p w14:paraId="3BB30A24"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4</w:t>
            </w:r>
          </w:p>
        </w:tc>
        <w:tc>
          <w:tcPr>
            <w:tcW w:w="760" w:type="pct"/>
            <w:tcBorders>
              <w:top w:val="nil"/>
              <w:left w:val="nil"/>
              <w:bottom w:val="single" w:sz="4" w:space="0" w:color="auto"/>
              <w:right w:val="single" w:sz="4" w:space="0" w:color="auto"/>
            </w:tcBorders>
            <w:shd w:val="clear" w:color="auto" w:fill="auto"/>
            <w:vAlign w:val="center"/>
            <w:hideMark/>
          </w:tcPr>
          <w:p w14:paraId="5E98CC03" w14:textId="77777777" w:rsidR="006A679A" w:rsidRPr="006A679A" w:rsidRDefault="006A679A" w:rsidP="006A679A">
            <w:pPr>
              <w:spacing w:before="0" w:after="0" w:line="240" w:lineRule="auto"/>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Độ đục</w:t>
            </w:r>
          </w:p>
        </w:tc>
        <w:tc>
          <w:tcPr>
            <w:tcW w:w="494" w:type="pct"/>
            <w:tcBorders>
              <w:top w:val="nil"/>
              <w:left w:val="nil"/>
              <w:bottom w:val="single" w:sz="4" w:space="0" w:color="auto"/>
              <w:right w:val="single" w:sz="4" w:space="0" w:color="auto"/>
            </w:tcBorders>
            <w:shd w:val="clear" w:color="000000" w:fill="FFFFFF"/>
            <w:vAlign w:val="center"/>
            <w:hideMark/>
          </w:tcPr>
          <w:p w14:paraId="26D76D20"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NTU</w:t>
            </w:r>
          </w:p>
        </w:tc>
        <w:tc>
          <w:tcPr>
            <w:tcW w:w="478" w:type="pct"/>
            <w:tcBorders>
              <w:top w:val="nil"/>
              <w:left w:val="single" w:sz="4" w:space="0" w:color="auto"/>
              <w:bottom w:val="single" w:sz="4" w:space="0" w:color="auto"/>
              <w:right w:val="single" w:sz="4" w:space="0" w:color="auto"/>
            </w:tcBorders>
            <w:shd w:val="clear" w:color="000000" w:fill="FFFFFF"/>
            <w:vAlign w:val="center"/>
            <w:hideMark/>
          </w:tcPr>
          <w:p w14:paraId="31823CE4" w14:textId="3F22D25F"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606" w:type="pct"/>
            <w:tcBorders>
              <w:top w:val="nil"/>
              <w:left w:val="nil"/>
              <w:bottom w:val="single" w:sz="4" w:space="0" w:color="auto"/>
              <w:right w:val="single" w:sz="4" w:space="0" w:color="auto"/>
            </w:tcBorders>
            <w:shd w:val="clear" w:color="000000" w:fill="FFFFFF"/>
            <w:vAlign w:val="center"/>
            <w:hideMark/>
          </w:tcPr>
          <w:p w14:paraId="6C66CF9E" w14:textId="6DCFD74A"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642" w:type="pct"/>
            <w:tcBorders>
              <w:top w:val="nil"/>
              <w:left w:val="nil"/>
              <w:bottom w:val="single" w:sz="4" w:space="0" w:color="auto"/>
              <w:right w:val="single" w:sz="4" w:space="0" w:color="auto"/>
            </w:tcBorders>
            <w:shd w:val="clear" w:color="000000" w:fill="FFFFFF"/>
            <w:vAlign w:val="center"/>
            <w:hideMark/>
          </w:tcPr>
          <w:p w14:paraId="3F37C39B" w14:textId="15B2CF5F"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571" w:type="pct"/>
            <w:tcBorders>
              <w:top w:val="nil"/>
              <w:left w:val="nil"/>
              <w:bottom w:val="single" w:sz="4" w:space="0" w:color="auto"/>
              <w:right w:val="single" w:sz="4" w:space="0" w:color="auto"/>
            </w:tcBorders>
            <w:shd w:val="clear" w:color="000000" w:fill="FFFFFF"/>
            <w:vAlign w:val="center"/>
            <w:hideMark/>
          </w:tcPr>
          <w:p w14:paraId="5957D7AA" w14:textId="707C37C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563" w:type="pct"/>
            <w:tcBorders>
              <w:top w:val="nil"/>
              <w:left w:val="nil"/>
              <w:bottom w:val="single" w:sz="4" w:space="0" w:color="auto"/>
              <w:right w:val="single" w:sz="4" w:space="0" w:color="auto"/>
            </w:tcBorders>
            <w:shd w:val="clear" w:color="000000" w:fill="FFFFFF"/>
            <w:vAlign w:val="center"/>
          </w:tcPr>
          <w:p w14:paraId="19F9841B" w14:textId="6874C660" w:rsidR="006A679A" w:rsidRPr="006A679A" w:rsidRDefault="006A679A" w:rsidP="006A679A">
            <w:pPr>
              <w:spacing w:before="0" w:after="0" w:line="240" w:lineRule="auto"/>
              <w:jc w:val="center"/>
              <w:rPr>
                <w:rFonts w:cs="Times New Roman"/>
                <w:sz w:val="22"/>
                <w:szCs w:val="22"/>
                <w:lang w:val="en-US" w:eastAsia="zh-CN"/>
              </w:rPr>
            </w:pPr>
            <w:r w:rsidRPr="006A679A">
              <w:rPr>
                <w:sz w:val="22"/>
                <w:szCs w:val="22"/>
              </w:rPr>
              <w:t>10,2</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144DB024" w14:textId="20670987" w:rsidR="006A679A" w:rsidRPr="006A679A" w:rsidRDefault="006A679A" w:rsidP="006A679A">
            <w:pPr>
              <w:spacing w:before="0" w:after="0" w:line="240" w:lineRule="auto"/>
              <w:jc w:val="center"/>
              <w:rPr>
                <w:rFonts w:cs="Times New Roman"/>
                <w:sz w:val="22"/>
                <w:szCs w:val="22"/>
                <w:lang w:val="en-US" w:eastAsia="zh-CN"/>
              </w:rPr>
            </w:pPr>
            <w:r w:rsidRPr="006A679A">
              <w:rPr>
                <w:sz w:val="22"/>
                <w:szCs w:val="22"/>
              </w:rPr>
              <w:t>10,3</w:t>
            </w:r>
          </w:p>
        </w:tc>
      </w:tr>
      <w:tr w:rsidR="00FE2B24" w:rsidRPr="006A679A" w14:paraId="5A37C093" w14:textId="77777777" w:rsidTr="006A679A">
        <w:trPr>
          <w:trHeight w:val="525"/>
        </w:trPr>
        <w:tc>
          <w:tcPr>
            <w:tcW w:w="386" w:type="pct"/>
            <w:tcBorders>
              <w:top w:val="nil"/>
              <w:left w:val="single" w:sz="4" w:space="0" w:color="auto"/>
              <w:bottom w:val="single" w:sz="4" w:space="0" w:color="auto"/>
              <w:right w:val="single" w:sz="4" w:space="0" w:color="auto"/>
            </w:tcBorders>
            <w:shd w:val="clear" w:color="auto" w:fill="auto"/>
            <w:noWrap/>
            <w:vAlign w:val="center"/>
          </w:tcPr>
          <w:p w14:paraId="3D1CD6C8"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5</w:t>
            </w:r>
          </w:p>
        </w:tc>
        <w:tc>
          <w:tcPr>
            <w:tcW w:w="760" w:type="pct"/>
            <w:tcBorders>
              <w:top w:val="nil"/>
              <w:left w:val="nil"/>
              <w:bottom w:val="single" w:sz="4" w:space="0" w:color="auto"/>
              <w:right w:val="single" w:sz="4" w:space="0" w:color="auto"/>
            </w:tcBorders>
            <w:shd w:val="clear" w:color="auto" w:fill="auto"/>
            <w:vAlign w:val="center"/>
          </w:tcPr>
          <w:p w14:paraId="16689B83" w14:textId="77777777" w:rsidR="006A679A" w:rsidRPr="006A679A" w:rsidRDefault="006A679A" w:rsidP="006A679A">
            <w:pPr>
              <w:spacing w:before="0" w:after="0" w:line="240" w:lineRule="auto"/>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COD(*)</w:t>
            </w:r>
          </w:p>
        </w:tc>
        <w:tc>
          <w:tcPr>
            <w:tcW w:w="494" w:type="pct"/>
            <w:tcBorders>
              <w:top w:val="nil"/>
              <w:left w:val="nil"/>
              <w:bottom w:val="single" w:sz="4" w:space="0" w:color="auto"/>
              <w:right w:val="single" w:sz="4" w:space="0" w:color="auto"/>
            </w:tcBorders>
            <w:shd w:val="clear" w:color="000000" w:fill="FFFFFF"/>
            <w:vAlign w:val="center"/>
          </w:tcPr>
          <w:p w14:paraId="4622B6CC"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mg/l</w:t>
            </w:r>
          </w:p>
        </w:tc>
        <w:tc>
          <w:tcPr>
            <w:tcW w:w="478" w:type="pct"/>
            <w:tcBorders>
              <w:top w:val="nil"/>
              <w:left w:val="single" w:sz="4" w:space="0" w:color="auto"/>
              <w:bottom w:val="single" w:sz="4" w:space="0" w:color="auto"/>
              <w:right w:val="single" w:sz="4" w:space="0" w:color="auto"/>
            </w:tcBorders>
            <w:shd w:val="clear" w:color="000000" w:fill="FFFFFF"/>
            <w:vAlign w:val="center"/>
          </w:tcPr>
          <w:p w14:paraId="3CCB9184" w14:textId="75E05CF9"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50</w:t>
            </w:r>
          </w:p>
        </w:tc>
        <w:tc>
          <w:tcPr>
            <w:tcW w:w="606" w:type="pct"/>
            <w:tcBorders>
              <w:top w:val="nil"/>
              <w:left w:val="nil"/>
              <w:bottom w:val="single" w:sz="4" w:space="0" w:color="auto"/>
              <w:right w:val="single" w:sz="4" w:space="0" w:color="auto"/>
            </w:tcBorders>
            <w:shd w:val="clear" w:color="000000" w:fill="FFFFFF"/>
            <w:vAlign w:val="center"/>
          </w:tcPr>
          <w:p w14:paraId="689A53E3" w14:textId="480E406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100</w:t>
            </w:r>
          </w:p>
        </w:tc>
        <w:tc>
          <w:tcPr>
            <w:tcW w:w="642" w:type="pct"/>
            <w:tcBorders>
              <w:top w:val="nil"/>
              <w:left w:val="nil"/>
              <w:bottom w:val="single" w:sz="4" w:space="0" w:color="auto"/>
              <w:right w:val="single" w:sz="4" w:space="0" w:color="auto"/>
            </w:tcBorders>
            <w:shd w:val="clear" w:color="000000" w:fill="FFFFFF"/>
            <w:vAlign w:val="center"/>
          </w:tcPr>
          <w:p w14:paraId="03910AA1" w14:textId="7EC064DD"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150</w:t>
            </w:r>
          </w:p>
        </w:tc>
        <w:tc>
          <w:tcPr>
            <w:tcW w:w="571" w:type="pct"/>
            <w:tcBorders>
              <w:top w:val="nil"/>
              <w:left w:val="nil"/>
              <w:bottom w:val="single" w:sz="4" w:space="0" w:color="auto"/>
              <w:right w:val="single" w:sz="4" w:space="0" w:color="auto"/>
            </w:tcBorders>
            <w:shd w:val="clear" w:color="000000" w:fill="FFFFFF"/>
            <w:vAlign w:val="center"/>
          </w:tcPr>
          <w:p w14:paraId="6E5169D3" w14:textId="7B31BA04"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150</w:t>
            </w:r>
          </w:p>
        </w:tc>
        <w:tc>
          <w:tcPr>
            <w:tcW w:w="563" w:type="pct"/>
            <w:tcBorders>
              <w:top w:val="nil"/>
              <w:left w:val="nil"/>
              <w:bottom w:val="single" w:sz="4" w:space="0" w:color="auto"/>
              <w:right w:val="single" w:sz="4" w:space="0" w:color="auto"/>
            </w:tcBorders>
            <w:shd w:val="clear" w:color="000000" w:fill="FFFFFF"/>
            <w:vAlign w:val="center"/>
          </w:tcPr>
          <w:p w14:paraId="4455AB5A" w14:textId="3DBA352C" w:rsidR="006A679A" w:rsidRPr="006A679A" w:rsidRDefault="006A679A" w:rsidP="006A679A">
            <w:pPr>
              <w:jc w:val="center"/>
              <w:rPr>
                <w:rFonts w:cs="Times New Roman"/>
                <w:sz w:val="22"/>
                <w:szCs w:val="22"/>
              </w:rPr>
            </w:pPr>
            <w:r w:rsidRPr="006A679A">
              <w:rPr>
                <w:sz w:val="22"/>
                <w:szCs w:val="22"/>
              </w:rPr>
              <w:t>88,4</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259B8486" w14:textId="2BE53E29" w:rsidR="006A679A" w:rsidRPr="006A679A" w:rsidRDefault="006A679A" w:rsidP="006A679A">
            <w:pPr>
              <w:jc w:val="center"/>
              <w:rPr>
                <w:rFonts w:cs="Times New Roman"/>
                <w:sz w:val="22"/>
                <w:szCs w:val="22"/>
              </w:rPr>
            </w:pPr>
            <w:r w:rsidRPr="006A679A">
              <w:rPr>
                <w:sz w:val="22"/>
                <w:szCs w:val="22"/>
              </w:rPr>
              <w:t>69,5</w:t>
            </w:r>
          </w:p>
        </w:tc>
      </w:tr>
      <w:tr w:rsidR="006A679A" w:rsidRPr="006A679A" w14:paraId="1DAEF29C" w14:textId="77777777" w:rsidTr="006A679A">
        <w:trPr>
          <w:trHeight w:val="525"/>
        </w:trPr>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E3B493"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6</w:t>
            </w:r>
          </w:p>
        </w:tc>
        <w:tc>
          <w:tcPr>
            <w:tcW w:w="760" w:type="pct"/>
            <w:tcBorders>
              <w:top w:val="single" w:sz="4" w:space="0" w:color="auto"/>
              <w:left w:val="nil"/>
              <w:bottom w:val="single" w:sz="4" w:space="0" w:color="auto"/>
              <w:right w:val="single" w:sz="4" w:space="0" w:color="auto"/>
            </w:tcBorders>
            <w:shd w:val="clear" w:color="auto" w:fill="auto"/>
            <w:vAlign w:val="center"/>
          </w:tcPr>
          <w:p w14:paraId="659337D4" w14:textId="77777777" w:rsidR="006A679A" w:rsidRPr="006A679A" w:rsidRDefault="006A679A" w:rsidP="006A679A">
            <w:pPr>
              <w:spacing w:before="0" w:after="0" w:line="240" w:lineRule="auto"/>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BOD5</w:t>
            </w:r>
          </w:p>
        </w:tc>
        <w:tc>
          <w:tcPr>
            <w:tcW w:w="494" w:type="pct"/>
            <w:tcBorders>
              <w:top w:val="single" w:sz="4" w:space="0" w:color="auto"/>
              <w:left w:val="nil"/>
              <w:bottom w:val="single" w:sz="4" w:space="0" w:color="auto"/>
              <w:right w:val="single" w:sz="4" w:space="0" w:color="auto"/>
            </w:tcBorders>
            <w:shd w:val="clear" w:color="000000" w:fill="FFFFFF"/>
            <w:vAlign w:val="center"/>
          </w:tcPr>
          <w:p w14:paraId="5BD1A458"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mg/l</w:t>
            </w:r>
          </w:p>
        </w:tc>
        <w:tc>
          <w:tcPr>
            <w:tcW w:w="478" w:type="pct"/>
            <w:tcBorders>
              <w:top w:val="nil"/>
              <w:left w:val="single" w:sz="4" w:space="0" w:color="auto"/>
              <w:bottom w:val="single" w:sz="4" w:space="0" w:color="auto"/>
              <w:right w:val="single" w:sz="4" w:space="0" w:color="auto"/>
            </w:tcBorders>
            <w:shd w:val="clear" w:color="000000" w:fill="FFFFFF"/>
            <w:vAlign w:val="center"/>
          </w:tcPr>
          <w:p w14:paraId="149AA621" w14:textId="4E8823A3"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606" w:type="pct"/>
            <w:tcBorders>
              <w:top w:val="nil"/>
              <w:left w:val="nil"/>
              <w:bottom w:val="single" w:sz="4" w:space="0" w:color="auto"/>
              <w:right w:val="single" w:sz="4" w:space="0" w:color="auto"/>
            </w:tcBorders>
            <w:shd w:val="clear" w:color="000000" w:fill="FFFFFF"/>
            <w:vAlign w:val="center"/>
          </w:tcPr>
          <w:p w14:paraId="0BE3F185" w14:textId="4646031F"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642" w:type="pct"/>
            <w:tcBorders>
              <w:top w:val="nil"/>
              <w:left w:val="nil"/>
              <w:bottom w:val="single" w:sz="4" w:space="0" w:color="auto"/>
              <w:right w:val="single" w:sz="4" w:space="0" w:color="auto"/>
            </w:tcBorders>
            <w:shd w:val="clear" w:color="000000" w:fill="FFFFFF"/>
            <w:vAlign w:val="center"/>
          </w:tcPr>
          <w:p w14:paraId="42B53144" w14:textId="24D9A515"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571" w:type="pct"/>
            <w:tcBorders>
              <w:top w:val="nil"/>
              <w:left w:val="nil"/>
              <w:bottom w:val="single" w:sz="4" w:space="0" w:color="auto"/>
              <w:right w:val="single" w:sz="4" w:space="0" w:color="auto"/>
            </w:tcBorders>
            <w:shd w:val="clear" w:color="000000" w:fill="FFFFFF"/>
            <w:vAlign w:val="center"/>
          </w:tcPr>
          <w:p w14:paraId="3C2FCF27" w14:textId="06935341"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w:t>
            </w:r>
          </w:p>
        </w:tc>
        <w:tc>
          <w:tcPr>
            <w:tcW w:w="563" w:type="pct"/>
            <w:tcBorders>
              <w:top w:val="nil"/>
              <w:left w:val="nil"/>
              <w:bottom w:val="single" w:sz="4" w:space="0" w:color="auto"/>
              <w:right w:val="single" w:sz="4" w:space="0" w:color="auto"/>
            </w:tcBorders>
            <w:shd w:val="clear" w:color="000000" w:fill="FFFFFF"/>
            <w:vAlign w:val="center"/>
          </w:tcPr>
          <w:p w14:paraId="112ACFA8" w14:textId="5CEDA1AE" w:rsidR="006A679A" w:rsidRPr="006A679A" w:rsidRDefault="006A679A" w:rsidP="006A679A">
            <w:pPr>
              <w:jc w:val="center"/>
              <w:rPr>
                <w:rFonts w:cs="Times New Roman"/>
                <w:sz w:val="22"/>
                <w:szCs w:val="22"/>
              </w:rPr>
            </w:pPr>
            <w:r w:rsidRPr="006A679A">
              <w:rPr>
                <w:sz w:val="22"/>
                <w:szCs w:val="22"/>
              </w:rPr>
              <w:t>7,4</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326D1442" w14:textId="148E74A0" w:rsidR="006A679A" w:rsidRPr="006A679A" w:rsidRDefault="006A679A" w:rsidP="006A679A">
            <w:pPr>
              <w:jc w:val="center"/>
              <w:rPr>
                <w:rFonts w:cs="Times New Roman"/>
                <w:sz w:val="22"/>
                <w:szCs w:val="22"/>
              </w:rPr>
            </w:pPr>
            <w:r w:rsidRPr="006A679A">
              <w:rPr>
                <w:sz w:val="22"/>
                <w:szCs w:val="22"/>
              </w:rPr>
              <w:t>5,7</w:t>
            </w:r>
          </w:p>
        </w:tc>
      </w:tr>
      <w:tr w:rsidR="006A679A" w:rsidRPr="006A679A" w14:paraId="0D84D851" w14:textId="77777777" w:rsidTr="006A679A">
        <w:trPr>
          <w:trHeight w:val="645"/>
        </w:trPr>
        <w:tc>
          <w:tcPr>
            <w:tcW w:w="3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9DFAD9"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7</w:t>
            </w:r>
          </w:p>
        </w:tc>
        <w:tc>
          <w:tcPr>
            <w:tcW w:w="760" w:type="pct"/>
            <w:tcBorders>
              <w:top w:val="single" w:sz="4" w:space="0" w:color="auto"/>
              <w:left w:val="nil"/>
              <w:bottom w:val="single" w:sz="4" w:space="0" w:color="auto"/>
              <w:right w:val="single" w:sz="4" w:space="0" w:color="auto"/>
            </w:tcBorders>
            <w:shd w:val="clear" w:color="auto" w:fill="auto"/>
            <w:vAlign w:val="center"/>
          </w:tcPr>
          <w:p w14:paraId="56AD4F2A" w14:textId="77777777" w:rsidR="006A679A" w:rsidRPr="006A679A" w:rsidRDefault="006A679A" w:rsidP="006A679A">
            <w:pPr>
              <w:spacing w:before="0" w:after="0" w:line="240" w:lineRule="auto"/>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Tổng dầu, mỡ khoáng</w:t>
            </w:r>
          </w:p>
        </w:tc>
        <w:tc>
          <w:tcPr>
            <w:tcW w:w="494" w:type="pct"/>
            <w:tcBorders>
              <w:top w:val="single" w:sz="4" w:space="0" w:color="auto"/>
              <w:left w:val="nil"/>
              <w:bottom w:val="single" w:sz="4" w:space="0" w:color="auto"/>
              <w:right w:val="single" w:sz="4" w:space="0" w:color="auto"/>
            </w:tcBorders>
            <w:shd w:val="clear" w:color="000000" w:fill="FFFFFF"/>
            <w:vAlign w:val="center"/>
          </w:tcPr>
          <w:p w14:paraId="51C2F385" w14:textId="77777777"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rFonts w:eastAsia="Times New Roman" w:cs="Times New Roman"/>
                <w:color w:val="auto"/>
                <w:sz w:val="22"/>
                <w:szCs w:val="22"/>
                <w:lang w:val="en-US" w:eastAsia="en-US"/>
              </w:rPr>
              <w:t>mg/l</w:t>
            </w:r>
          </w:p>
        </w:tc>
        <w:tc>
          <w:tcPr>
            <w:tcW w:w="478" w:type="pct"/>
            <w:tcBorders>
              <w:top w:val="nil"/>
              <w:left w:val="single" w:sz="4" w:space="0" w:color="auto"/>
              <w:bottom w:val="single" w:sz="4" w:space="0" w:color="auto"/>
              <w:right w:val="single" w:sz="4" w:space="0" w:color="auto"/>
            </w:tcBorders>
            <w:shd w:val="clear" w:color="000000" w:fill="FFFFFF"/>
            <w:vAlign w:val="center"/>
          </w:tcPr>
          <w:p w14:paraId="3F05196C" w14:textId="4507E3F0"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5</w:t>
            </w:r>
          </w:p>
        </w:tc>
        <w:tc>
          <w:tcPr>
            <w:tcW w:w="606" w:type="pct"/>
            <w:tcBorders>
              <w:top w:val="nil"/>
              <w:left w:val="nil"/>
              <w:bottom w:val="single" w:sz="4" w:space="0" w:color="auto"/>
              <w:right w:val="single" w:sz="4" w:space="0" w:color="auto"/>
            </w:tcBorders>
            <w:shd w:val="clear" w:color="000000" w:fill="FFFFFF"/>
            <w:vAlign w:val="center"/>
          </w:tcPr>
          <w:p w14:paraId="41AD117C" w14:textId="1D4A69B6"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15</w:t>
            </w:r>
          </w:p>
        </w:tc>
        <w:tc>
          <w:tcPr>
            <w:tcW w:w="642" w:type="pct"/>
            <w:tcBorders>
              <w:top w:val="nil"/>
              <w:left w:val="nil"/>
              <w:bottom w:val="single" w:sz="4" w:space="0" w:color="auto"/>
              <w:right w:val="single" w:sz="4" w:space="0" w:color="auto"/>
            </w:tcBorders>
            <w:shd w:val="clear" w:color="000000" w:fill="FFFFFF"/>
            <w:vAlign w:val="center"/>
          </w:tcPr>
          <w:p w14:paraId="2784A64E" w14:textId="2CECA643"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18</w:t>
            </w:r>
          </w:p>
        </w:tc>
        <w:tc>
          <w:tcPr>
            <w:tcW w:w="571" w:type="pct"/>
            <w:tcBorders>
              <w:top w:val="nil"/>
              <w:left w:val="nil"/>
              <w:bottom w:val="single" w:sz="4" w:space="0" w:color="auto"/>
              <w:right w:val="single" w:sz="4" w:space="0" w:color="auto"/>
            </w:tcBorders>
            <w:shd w:val="clear" w:color="000000" w:fill="FFFFFF"/>
            <w:vAlign w:val="center"/>
          </w:tcPr>
          <w:p w14:paraId="26ECB32A" w14:textId="2F3CB903" w:rsidR="006A679A" w:rsidRPr="006A679A" w:rsidRDefault="006A679A" w:rsidP="006A679A">
            <w:pPr>
              <w:spacing w:before="0" w:after="0" w:line="240" w:lineRule="auto"/>
              <w:jc w:val="center"/>
              <w:rPr>
                <w:rFonts w:eastAsia="Times New Roman" w:cs="Times New Roman"/>
                <w:color w:val="auto"/>
                <w:sz w:val="22"/>
                <w:szCs w:val="22"/>
                <w:lang w:val="en-US" w:eastAsia="en-US"/>
              </w:rPr>
            </w:pPr>
            <w:r w:rsidRPr="006A679A">
              <w:rPr>
                <w:sz w:val="22"/>
                <w:szCs w:val="22"/>
              </w:rPr>
              <w:t>30</w:t>
            </w:r>
          </w:p>
        </w:tc>
        <w:tc>
          <w:tcPr>
            <w:tcW w:w="563" w:type="pct"/>
            <w:tcBorders>
              <w:top w:val="nil"/>
              <w:left w:val="nil"/>
              <w:bottom w:val="single" w:sz="4" w:space="0" w:color="auto"/>
              <w:right w:val="single" w:sz="4" w:space="0" w:color="auto"/>
            </w:tcBorders>
            <w:shd w:val="clear" w:color="000000" w:fill="FFFFFF"/>
            <w:vAlign w:val="center"/>
          </w:tcPr>
          <w:p w14:paraId="61A207E8" w14:textId="47927CC2" w:rsidR="006A679A" w:rsidRPr="006A679A" w:rsidRDefault="006A679A" w:rsidP="006A679A">
            <w:pPr>
              <w:jc w:val="center"/>
              <w:rPr>
                <w:rFonts w:cs="Times New Roman"/>
                <w:sz w:val="22"/>
                <w:szCs w:val="22"/>
              </w:rPr>
            </w:pPr>
            <w:r w:rsidRPr="006A679A">
              <w:rPr>
                <w:sz w:val="22"/>
                <w:szCs w:val="22"/>
              </w:rPr>
              <w:t>&lt;0,3</w:t>
            </w:r>
          </w:p>
        </w:tc>
        <w:tc>
          <w:tcPr>
            <w:tcW w:w="500" w:type="pct"/>
            <w:tcBorders>
              <w:top w:val="nil"/>
              <w:left w:val="single" w:sz="4" w:space="0" w:color="auto"/>
              <w:bottom w:val="single" w:sz="4" w:space="0" w:color="auto"/>
              <w:right w:val="single" w:sz="4" w:space="0" w:color="auto"/>
            </w:tcBorders>
            <w:shd w:val="clear" w:color="000000" w:fill="FFFFFF"/>
            <w:vAlign w:val="center"/>
          </w:tcPr>
          <w:p w14:paraId="20162B38" w14:textId="381CEDC6" w:rsidR="006A679A" w:rsidRPr="006A679A" w:rsidRDefault="006A679A" w:rsidP="006A679A">
            <w:pPr>
              <w:jc w:val="center"/>
              <w:rPr>
                <w:rFonts w:cs="Times New Roman"/>
                <w:sz w:val="22"/>
                <w:szCs w:val="22"/>
              </w:rPr>
            </w:pPr>
            <w:r w:rsidRPr="006A679A">
              <w:rPr>
                <w:sz w:val="22"/>
                <w:szCs w:val="22"/>
              </w:rPr>
              <w:t>&lt;0,5</w:t>
            </w:r>
          </w:p>
        </w:tc>
      </w:tr>
    </w:tbl>
    <w:p w14:paraId="3C6B4E27" w14:textId="77777777" w:rsidR="00B44166" w:rsidRPr="00F96AC0" w:rsidRDefault="00B44166" w:rsidP="0067218F">
      <w:pPr>
        <w:tabs>
          <w:tab w:val="left" w:pos="993"/>
        </w:tabs>
        <w:spacing w:before="0" w:after="0"/>
        <w:rPr>
          <w:rFonts w:eastAsia="Times New Roman" w:cs="Times New Roman"/>
          <w:bCs/>
          <w:color w:val="auto"/>
          <w:sz w:val="24"/>
          <w:lang w:val="en-US"/>
        </w:rPr>
      </w:pPr>
      <w:r w:rsidRPr="00F96AC0">
        <w:rPr>
          <w:rFonts w:eastAsia="Times New Roman" w:cs="Times New Roman"/>
          <w:b/>
          <w:i/>
          <w:iCs/>
          <w:color w:val="auto"/>
          <w:sz w:val="24"/>
          <w:u w:val="single"/>
        </w:rPr>
        <w:t>Ghi chú:</w:t>
      </w:r>
      <w:r w:rsidRPr="00F96AC0">
        <w:rPr>
          <w:rFonts w:eastAsia="Times New Roman" w:cs="Times New Roman"/>
          <w:bCs/>
          <w:color w:val="auto"/>
          <w:sz w:val="24"/>
        </w:rPr>
        <w:t xml:space="preserve"> </w:t>
      </w:r>
    </w:p>
    <w:p w14:paraId="7BA206E1" w14:textId="77777777" w:rsidR="00876E75" w:rsidRPr="00F96AC0" w:rsidRDefault="00876E75" w:rsidP="00AD7C7E">
      <w:pPr>
        <w:tabs>
          <w:tab w:val="left" w:pos="993"/>
        </w:tabs>
        <w:spacing w:before="0" w:after="0"/>
        <w:ind w:firstLine="426"/>
        <w:rPr>
          <w:rFonts w:cs="Times New Roman"/>
          <w:i/>
          <w:color w:val="auto"/>
          <w:sz w:val="24"/>
          <w:lang w:val="en-US"/>
        </w:rPr>
      </w:pPr>
      <w:r w:rsidRPr="00F96AC0">
        <w:rPr>
          <w:rFonts w:cs="Times New Roman"/>
          <w:i/>
          <w:color w:val="auto"/>
          <w:sz w:val="24"/>
          <w:lang w:val="en-US"/>
        </w:rPr>
        <w:t>- QCĐP 3:2020/QN - Quy chuẩn kỹ thuật địa phương về nước thải công nghiệp tỉnh Quảng Ninh.</w:t>
      </w:r>
    </w:p>
    <w:p w14:paraId="11EEE857" w14:textId="77777777" w:rsidR="000906FB" w:rsidRPr="00F96AC0" w:rsidRDefault="000906FB" w:rsidP="000906FB">
      <w:pPr>
        <w:spacing w:before="0" w:after="0"/>
        <w:ind w:firstLine="426"/>
        <w:rPr>
          <w:rFonts w:cs="Times New Roman"/>
          <w:i/>
          <w:color w:val="auto"/>
          <w:sz w:val="24"/>
        </w:rPr>
      </w:pPr>
      <w:r w:rsidRPr="00F96AC0">
        <w:rPr>
          <w:rFonts w:cs="Times New Roman"/>
          <w:i/>
          <w:color w:val="auto"/>
          <w:sz w:val="24"/>
        </w:rPr>
        <w:t>- Cột A quy định giá trị tối đa của các thông số ô nhiễm trong nước thải công nghiệp khi xả vào nguồn nước được dùng cho mục đích cấp nước sinh hoạt;</w:t>
      </w:r>
    </w:p>
    <w:p w14:paraId="15541C29" w14:textId="77777777" w:rsidR="000906FB" w:rsidRPr="00F96AC0" w:rsidRDefault="000906FB" w:rsidP="000906FB">
      <w:pPr>
        <w:spacing w:before="0" w:after="0"/>
        <w:ind w:firstLine="426"/>
        <w:rPr>
          <w:rFonts w:cs="Times New Roman"/>
          <w:i/>
          <w:color w:val="auto"/>
          <w:sz w:val="24"/>
        </w:rPr>
      </w:pPr>
      <w:r w:rsidRPr="00F96AC0">
        <w:rPr>
          <w:rFonts w:cs="Times New Roman"/>
          <w:i/>
          <w:color w:val="auto"/>
          <w:sz w:val="24"/>
        </w:rPr>
        <w:t>- Cột B quy định giá trị tối đa của các thông số ô nhiễm trong nước thải công nghiệp khi xả vào nguồn nước không dùng cho mục đích cấp nước sinh hoạt;</w:t>
      </w:r>
    </w:p>
    <w:p w14:paraId="56C92078" w14:textId="6EE3963C" w:rsidR="00AD7C7E" w:rsidRPr="00F96AC0" w:rsidRDefault="00AD7C7E" w:rsidP="00AD7C7E">
      <w:pPr>
        <w:tabs>
          <w:tab w:val="left" w:pos="993"/>
        </w:tabs>
        <w:spacing w:before="0" w:after="0"/>
        <w:ind w:firstLine="426"/>
        <w:rPr>
          <w:rFonts w:cs="Times New Roman"/>
          <w:i/>
          <w:color w:val="auto"/>
          <w:sz w:val="24"/>
        </w:rPr>
      </w:pPr>
      <w:r w:rsidRPr="00F96AC0">
        <w:rPr>
          <w:rFonts w:cs="Times New Roman"/>
          <w:i/>
          <w:color w:val="auto"/>
          <w:sz w:val="24"/>
        </w:rPr>
        <w:t>- QCVN 29:2010/BTNMT - Quy chuẩn kỹ thuật quốc gia về nước thải kho và cửa hàng xăng dầu.</w:t>
      </w:r>
    </w:p>
    <w:p w14:paraId="7CEF71AF" w14:textId="77777777" w:rsidR="00AD7C7E" w:rsidRPr="00F96AC0" w:rsidRDefault="00AD7C7E" w:rsidP="00AD7C7E">
      <w:pPr>
        <w:tabs>
          <w:tab w:val="left" w:pos="993"/>
        </w:tabs>
        <w:spacing w:before="0" w:after="0"/>
        <w:ind w:firstLine="426"/>
        <w:rPr>
          <w:rFonts w:cs="Times New Roman"/>
          <w:i/>
          <w:color w:val="auto"/>
          <w:sz w:val="24"/>
        </w:rPr>
      </w:pPr>
      <w:r w:rsidRPr="00F96AC0">
        <w:rPr>
          <w:rFonts w:cs="Times New Roman"/>
          <w:i/>
          <w:color w:val="auto"/>
          <w:sz w:val="24"/>
        </w:rPr>
        <w:t>- (-): Không quy định.</w:t>
      </w:r>
    </w:p>
    <w:p w14:paraId="7600FB67" w14:textId="77777777" w:rsidR="00CF53F5" w:rsidRDefault="003E1141" w:rsidP="00AD7C7E">
      <w:pPr>
        <w:tabs>
          <w:tab w:val="left" w:pos="993"/>
        </w:tabs>
        <w:spacing w:before="0" w:after="0"/>
        <w:ind w:firstLine="426"/>
        <w:rPr>
          <w:rFonts w:cs="Times New Roman"/>
          <w:i/>
          <w:color w:val="auto"/>
          <w:sz w:val="24"/>
          <w:lang w:val="en-US"/>
        </w:rPr>
      </w:pPr>
      <w:r w:rsidRPr="00F96AC0">
        <w:rPr>
          <w:rFonts w:cs="Times New Roman"/>
          <w:i/>
          <w:color w:val="auto"/>
          <w:sz w:val="24"/>
        </w:rPr>
        <w:t>“*”: Phép thử đã được công nhận theo ISO/IEC 17025:2017</w:t>
      </w:r>
      <w:r w:rsidR="006F1D7C" w:rsidRPr="00F96AC0">
        <w:rPr>
          <w:rFonts w:cs="Times New Roman"/>
          <w:i/>
          <w:color w:val="auto"/>
          <w:sz w:val="24"/>
        </w:rPr>
        <w:t xml:space="preserve">; </w:t>
      </w:r>
    </w:p>
    <w:p w14:paraId="08E93B77" w14:textId="7FF85C7C" w:rsidR="00FE4C96" w:rsidRPr="00F96AC0" w:rsidRDefault="00FE4C96" w:rsidP="00AD7C7E">
      <w:pPr>
        <w:tabs>
          <w:tab w:val="left" w:pos="993"/>
        </w:tabs>
        <w:spacing w:before="0" w:after="0"/>
        <w:ind w:firstLine="426"/>
        <w:rPr>
          <w:rFonts w:cs="Times New Roman"/>
          <w:i/>
          <w:color w:val="auto"/>
          <w:sz w:val="24"/>
        </w:rPr>
      </w:pPr>
      <w:r w:rsidRPr="00F96AC0">
        <w:rPr>
          <w:rFonts w:cs="Times New Roman"/>
          <w:i/>
          <w:color w:val="auto"/>
          <w:sz w:val="24"/>
        </w:rPr>
        <w:t>“x”: Không quan trắc.</w:t>
      </w:r>
    </w:p>
    <w:tbl>
      <w:tblPr>
        <w:tblW w:w="4941" w:type="pct"/>
        <w:tblLook w:val="04A0" w:firstRow="1" w:lastRow="0" w:firstColumn="1" w:lastColumn="0" w:noHBand="0" w:noVBand="1"/>
      </w:tblPr>
      <w:tblGrid>
        <w:gridCol w:w="1583"/>
        <w:gridCol w:w="7942"/>
      </w:tblGrid>
      <w:tr w:rsidR="00876E75" w:rsidRPr="00F96AC0" w14:paraId="7A08C704" w14:textId="77777777" w:rsidTr="00876E75">
        <w:trPr>
          <w:trHeight w:val="384"/>
        </w:trPr>
        <w:tc>
          <w:tcPr>
            <w:tcW w:w="831" w:type="pct"/>
            <w:shd w:val="clear" w:color="auto" w:fill="auto"/>
            <w:vAlign w:val="center"/>
            <w:hideMark/>
          </w:tcPr>
          <w:p w14:paraId="769B057D"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NT1</w:t>
            </w:r>
          </w:p>
        </w:tc>
        <w:tc>
          <w:tcPr>
            <w:tcW w:w="4169" w:type="pct"/>
            <w:shd w:val="clear" w:color="auto" w:fill="auto"/>
            <w:vAlign w:val="center"/>
          </w:tcPr>
          <w:p w14:paraId="342E94A1" w14:textId="77777777" w:rsidR="00876E75" w:rsidRPr="00F96AC0" w:rsidRDefault="00876E75" w:rsidP="00334C21">
            <w:pPr>
              <w:spacing w:before="0" w:after="0"/>
              <w:rPr>
                <w:rFonts w:cs="Times New Roman"/>
                <w:color w:val="auto"/>
                <w:szCs w:val="26"/>
              </w:rPr>
            </w:pPr>
            <w:r w:rsidRPr="00F96AC0">
              <w:rPr>
                <w:rFonts w:cs="Times New Roman"/>
                <w:color w:val="auto"/>
                <w:szCs w:val="26"/>
              </w:rPr>
              <w:t xml:space="preserve">Nước </w:t>
            </w:r>
            <w:r w:rsidRPr="00F96AC0">
              <w:rPr>
                <w:rFonts w:cs="Times New Roman"/>
                <w:color w:val="auto"/>
                <w:szCs w:val="26"/>
                <w:lang w:val="en-US"/>
              </w:rPr>
              <w:t>đầu vào</w:t>
            </w:r>
            <w:r w:rsidRPr="00F96AC0">
              <w:rPr>
                <w:rFonts w:cs="Times New Roman"/>
                <w:color w:val="auto"/>
                <w:szCs w:val="26"/>
              </w:rPr>
              <w:t xml:space="preserve"> trạm XLNT hầm lò cửa giếng phụ mức -80 (trạm 1200m</w:t>
            </w:r>
            <w:r w:rsidRPr="00F96AC0">
              <w:rPr>
                <w:rFonts w:cs="Times New Roman"/>
                <w:color w:val="auto"/>
                <w:szCs w:val="26"/>
                <w:vertAlign w:val="superscript"/>
              </w:rPr>
              <w:t>3</w:t>
            </w:r>
            <w:r w:rsidRPr="00F96AC0">
              <w:rPr>
                <w:rFonts w:cs="Times New Roman"/>
                <w:color w:val="auto"/>
                <w:szCs w:val="26"/>
              </w:rPr>
              <w:t>/h)</w:t>
            </w:r>
          </w:p>
        </w:tc>
      </w:tr>
      <w:tr w:rsidR="00876E75" w:rsidRPr="00F96AC0" w14:paraId="5AE0AA80" w14:textId="77777777" w:rsidTr="00876E75">
        <w:trPr>
          <w:trHeight w:val="431"/>
        </w:trPr>
        <w:tc>
          <w:tcPr>
            <w:tcW w:w="831" w:type="pct"/>
            <w:shd w:val="clear" w:color="auto" w:fill="auto"/>
            <w:vAlign w:val="center"/>
            <w:hideMark/>
          </w:tcPr>
          <w:p w14:paraId="3DC7DF30"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NT2</w:t>
            </w:r>
          </w:p>
        </w:tc>
        <w:tc>
          <w:tcPr>
            <w:tcW w:w="4169" w:type="pct"/>
            <w:shd w:val="clear" w:color="auto" w:fill="auto"/>
            <w:vAlign w:val="center"/>
          </w:tcPr>
          <w:p w14:paraId="37C9FC4B" w14:textId="77777777" w:rsidR="00876E75" w:rsidRPr="00F96AC0" w:rsidRDefault="00876E75" w:rsidP="00334C21">
            <w:pPr>
              <w:spacing w:before="0" w:after="0"/>
              <w:rPr>
                <w:rFonts w:cs="Times New Roman"/>
                <w:color w:val="auto"/>
                <w:szCs w:val="26"/>
              </w:rPr>
            </w:pPr>
            <w:r w:rsidRPr="00F96AC0">
              <w:rPr>
                <w:rFonts w:cs="Times New Roman"/>
                <w:color w:val="auto"/>
                <w:szCs w:val="26"/>
              </w:rPr>
              <w:t>Nước đầu ra trạm XLNT hầm lò cửa giếng phụ mứ</w:t>
            </w:r>
            <w:r w:rsidR="00334C21" w:rsidRPr="00F96AC0">
              <w:rPr>
                <w:rFonts w:cs="Times New Roman"/>
                <w:color w:val="auto"/>
                <w:szCs w:val="26"/>
              </w:rPr>
              <w:t xml:space="preserve">c -80 </w:t>
            </w:r>
            <w:r w:rsidRPr="00F96AC0">
              <w:rPr>
                <w:rFonts w:cs="Times New Roman"/>
                <w:color w:val="auto"/>
                <w:szCs w:val="26"/>
              </w:rPr>
              <w:t>(trạm 1200m</w:t>
            </w:r>
            <w:r w:rsidRPr="00F96AC0">
              <w:rPr>
                <w:rFonts w:cs="Times New Roman"/>
                <w:color w:val="auto"/>
                <w:szCs w:val="26"/>
                <w:vertAlign w:val="superscript"/>
              </w:rPr>
              <w:t>3</w:t>
            </w:r>
            <w:r w:rsidRPr="00F96AC0">
              <w:rPr>
                <w:rFonts w:cs="Times New Roman"/>
                <w:color w:val="auto"/>
                <w:szCs w:val="26"/>
              </w:rPr>
              <w:t>/h)</w:t>
            </w:r>
          </w:p>
        </w:tc>
      </w:tr>
      <w:tr w:rsidR="00876E75" w:rsidRPr="00F96AC0" w14:paraId="559E9F1A" w14:textId="77777777" w:rsidTr="00876E75">
        <w:trPr>
          <w:trHeight w:val="423"/>
        </w:trPr>
        <w:tc>
          <w:tcPr>
            <w:tcW w:w="831" w:type="pct"/>
            <w:shd w:val="clear" w:color="auto" w:fill="auto"/>
            <w:vAlign w:val="center"/>
            <w:hideMark/>
          </w:tcPr>
          <w:p w14:paraId="77F9E7DC"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NT3</w:t>
            </w:r>
          </w:p>
        </w:tc>
        <w:tc>
          <w:tcPr>
            <w:tcW w:w="4169" w:type="pct"/>
            <w:shd w:val="clear" w:color="auto" w:fill="auto"/>
            <w:vAlign w:val="center"/>
          </w:tcPr>
          <w:p w14:paraId="4940CA53" w14:textId="77777777" w:rsidR="00876E75" w:rsidRPr="00F96AC0" w:rsidRDefault="00876E75" w:rsidP="0026294F">
            <w:pPr>
              <w:spacing w:before="0" w:after="0"/>
              <w:rPr>
                <w:rFonts w:cs="Times New Roman"/>
                <w:color w:val="auto"/>
                <w:szCs w:val="26"/>
              </w:rPr>
            </w:pPr>
            <w:r w:rsidRPr="00F96AC0">
              <w:rPr>
                <w:rFonts w:cs="Times New Roman"/>
                <w:color w:val="auto"/>
                <w:szCs w:val="26"/>
              </w:rPr>
              <w:t>Nước trước khi qua trạm XLNT nhà sàng 56 (trạm 600m</w:t>
            </w:r>
            <w:r w:rsidRPr="00F96AC0">
              <w:rPr>
                <w:rFonts w:cs="Times New Roman"/>
                <w:color w:val="auto"/>
                <w:szCs w:val="26"/>
                <w:vertAlign w:val="superscript"/>
              </w:rPr>
              <w:t>3</w:t>
            </w:r>
            <w:r w:rsidRPr="00F96AC0">
              <w:rPr>
                <w:rFonts w:cs="Times New Roman"/>
                <w:color w:val="auto"/>
                <w:szCs w:val="26"/>
              </w:rPr>
              <w:t>/h)</w:t>
            </w:r>
          </w:p>
        </w:tc>
      </w:tr>
      <w:tr w:rsidR="00876E75" w:rsidRPr="00F96AC0" w14:paraId="6BB924AF" w14:textId="77777777" w:rsidTr="00876E75">
        <w:trPr>
          <w:trHeight w:val="415"/>
        </w:trPr>
        <w:tc>
          <w:tcPr>
            <w:tcW w:w="831" w:type="pct"/>
            <w:shd w:val="clear" w:color="auto" w:fill="auto"/>
            <w:vAlign w:val="center"/>
            <w:hideMark/>
          </w:tcPr>
          <w:p w14:paraId="414A9731"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NT4</w:t>
            </w:r>
          </w:p>
        </w:tc>
        <w:tc>
          <w:tcPr>
            <w:tcW w:w="4169" w:type="pct"/>
            <w:shd w:val="clear" w:color="auto" w:fill="auto"/>
            <w:vAlign w:val="center"/>
          </w:tcPr>
          <w:p w14:paraId="6596F81C" w14:textId="77777777" w:rsidR="00876E75" w:rsidRPr="00F96AC0" w:rsidRDefault="00876E75" w:rsidP="0026294F">
            <w:pPr>
              <w:spacing w:before="0" w:after="0"/>
              <w:rPr>
                <w:rFonts w:cs="Times New Roman"/>
                <w:color w:val="auto"/>
                <w:szCs w:val="26"/>
              </w:rPr>
            </w:pPr>
            <w:r w:rsidRPr="00F96AC0">
              <w:rPr>
                <w:rFonts w:cs="Times New Roman"/>
                <w:color w:val="auto"/>
                <w:szCs w:val="26"/>
              </w:rPr>
              <w:t>Nước đầu ra trạm XLNT nhà sàng 56 (trạm 600m</w:t>
            </w:r>
            <w:r w:rsidRPr="00F96AC0">
              <w:rPr>
                <w:rFonts w:cs="Times New Roman"/>
                <w:color w:val="auto"/>
                <w:szCs w:val="26"/>
                <w:vertAlign w:val="superscript"/>
              </w:rPr>
              <w:t>3</w:t>
            </w:r>
            <w:r w:rsidRPr="00F96AC0">
              <w:rPr>
                <w:rFonts w:cs="Times New Roman"/>
                <w:color w:val="auto"/>
                <w:szCs w:val="26"/>
              </w:rPr>
              <w:t>/h)</w:t>
            </w:r>
          </w:p>
        </w:tc>
      </w:tr>
      <w:tr w:rsidR="00876E75" w:rsidRPr="00F96AC0" w14:paraId="0517F95C" w14:textId="77777777" w:rsidTr="00876E75">
        <w:trPr>
          <w:trHeight w:val="435"/>
        </w:trPr>
        <w:tc>
          <w:tcPr>
            <w:tcW w:w="831" w:type="pct"/>
            <w:shd w:val="clear" w:color="auto" w:fill="auto"/>
            <w:vAlign w:val="center"/>
            <w:hideMark/>
          </w:tcPr>
          <w:p w14:paraId="38C13799"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NT5</w:t>
            </w:r>
          </w:p>
        </w:tc>
        <w:tc>
          <w:tcPr>
            <w:tcW w:w="4169" w:type="pct"/>
            <w:shd w:val="clear" w:color="auto" w:fill="auto"/>
            <w:vAlign w:val="center"/>
          </w:tcPr>
          <w:p w14:paraId="677EC351" w14:textId="77777777" w:rsidR="00876E75" w:rsidRPr="00F96AC0" w:rsidRDefault="00876E75" w:rsidP="0026294F">
            <w:pPr>
              <w:spacing w:before="0" w:after="0"/>
              <w:rPr>
                <w:rFonts w:cs="Times New Roman"/>
                <w:color w:val="auto"/>
                <w:szCs w:val="26"/>
                <w:lang w:val="en-US"/>
              </w:rPr>
            </w:pPr>
            <w:r w:rsidRPr="00F96AC0">
              <w:rPr>
                <w:rFonts w:cs="Times New Roman"/>
                <w:color w:val="auto"/>
                <w:szCs w:val="26"/>
                <w:lang w:val="en-US"/>
              </w:rPr>
              <w:t>Nhà ăn công nghiệp 450 MB+17</w:t>
            </w:r>
          </w:p>
        </w:tc>
      </w:tr>
      <w:tr w:rsidR="00876E75" w:rsidRPr="00F96AC0" w14:paraId="1214954D" w14:textId="77777777" w:rsidTr="00876E75">
        <w:trPr>
          <w:trHeight w:val="567"/>
        </w:trPr>
        <w:tc>
          <w:tcPr>
            <w:tcW w:w="831" w:type="pct"/>
            <w:shd w:val="clear" w:color="auto" w:fill="auto"/>
            <w:vAlign w:val="center"/>
            <w:hideMark/>
          </w:tcPr>
          <w:p w14:paraId="03C5E65D"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NT6</w:t>
            </w:r>
          </w:p>
        </w:tc>
        <w:tc>
          <w:tcPr>
            <w:tcW w:w="4169" w:type="pct"/>
            <w:shd w:val="clear" w:color="auto" w:fill="auto"/>
            <w:vAlign w:val="center"/>
          </w:tcPr>
          <w:p w14:paraId="5A232A24" w14:textId="77777777" w:rsidR="00876E75" w:rsidRPr="00F96AC0" w:rsidRDefault="00876E75" w:rsidP="0026294F">
            <w:pPr>
              <w:spacing w:before="0" w:after="0"/>
              <w:rPr>
                <w:rFonts w:cs="Times New Roman"/>
                <w:color w:val="auto"/>
                <w:szCs w:val="26"/>
                <w:lang w:val="en-US"/>
              </w:rPr>
            </w:pPr>
            <w:r w:rsidRPr="00F96AC0">
              <w:rPr>
                <w:rFonts w:cs="Times New Roman"/>
                <w:color w:val="auto"/>
                <w:szCs w:val="26"/>
              </w:rPr>
              <w:t xml:space="preserve">Nước đầu vào trạm xử lý nước thải sinh hoạt, công nghiệp mặt bằng SCN +17 </w:t>
            </w:r>
            <w:r w:rsidRPr="00F96AC0">
              <w:rPr>
                <w:rFonts w:cs="Times New Roman"/>
                <w:color w:val="auto"/>
                <w:szCs w:val="26"/>
                <w:lang w:val="en-US"/>
              </w:rPr>
              <w:t>(Nhà ăn CN 450 chỗ)</w:t>
            </w:r>
          </w:p>
        </w:tc>
      </w:tr>
      <w:tr w:rsidR="00876E75" w:rsidRPr="00F96AC0" w14:paraId="7C118F57" w14:textId="77777777" w:rsidTr="00876E75">
        <w:trPr>
          <w:trHeight w:val="421"/>
        </w:trPr>
        <w:tc>
          <w:tcPr>
            <w:tcW w:w="831" w:type="pct"/>
            <w:shd w:val="clear" w:color="auto" w:fill="auto"/>
            <w:vAlign w:val="center"/>
            <w:hideMark/>
          </w:tcPr>
          <w:p w14:paraId="3AB065DE"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NT7</w:t>
            </w:r>
          </w:p>
        </w:tc>
        <w:tc>
          <w:tcPr>
            <w:tcW w:w="4169" w:type="pct"/>
            <w:shd w:val="clear" w:color="auto" w:fill="auto"/>
            <w:vAlign w:val="center"/>
          </w:tcPr>
          <w:p w14:paraId="1C40C6A6" w14:textId="77777777" w:rsidR="00876E75" w:rsidRPr="00F96AC0" w:rsidRDefault="00876E75" w:rsidP="0026294F">
            <w:pPr>
              <w:spacing w:before="0" w:after="0"/>
              <w:rPr>
                <w:rFonts w:cs="Times New Roman"/>
                <w:color w:val="auto"/>
                <w:szCs w:val="26"/>
              </w:rPr>
            </w:pPr>
            <w:r w:rsidRPr="00F96AC0">
              <w:rPr>
                <w:rFonts w:cs="Times New Roman"/>
                <w:color w:val="auto"/>
                <w:szCs w:val="26"/>
              </w:rPr>
              <w:t xml:space="preserve">Nước đầu ra trạm xử lý nước thải sinh hoạt, công nghiệp mặt bằng SCN +17 </w:t>
            </w:r>
            <w:r w:rsidRPr="00F96AC0">
              <w:rPr>
                <w:rFonts w:cs="Times New Roman"/>
                <w:color w:val="auto"/>
                <w:szCs w:val="26"/>
                <w:lang w:val="en-US"/>
              </w:rPr>
              <w:t>(Nhà ăn CN 450 chỗ)</w:t>
            </w:r>
          </w:p>
        </w:tc>
      </w:tr>
      <w:tr w:rsidR="00876E75" w:rsidRPr="00D770F7" w14:paraId="1CB89915" w14:textId="77777777" w:rsidTr="00876E75">
        <w:trPr>
          <w:trHeight w:val="429"/>
        </w:trPr>
        <w:tc>
          <w:tcPr>
            <w:tcW w:w="831" w:type="pct"/>
            <w:shd w:val="clear" w:color="auto" w:fill="auto"/>
            <w:vAlign w:val="center"/>
            <w:hideMark/>
          </w:tcPr>
          <w:p w14:paraId="48B4EFEB"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lastRenderedPageBreak/>
              <w:t>NT8</w:t>
            </w:r>
          </w:p>
        </w:tc>
        <w:tc>
          <w:tcPr>
            <w:tcW w:w="4169" w:type="pct"/>
            <w:shd w:val="clear" w:color="auto" w:fill="auto"/>
            <w:vAlign w:val="center"/>
          </w:tcPr>
          <w:p w14:paraId="6064F930" w14:textId="77777777" w:rsidR="00876E75" w:rsidRPr="00F96AC0" w:rsidRDefault="00876E75" w:rsidP="0026294F">
            <w:pPr>
              <w:spacing w:before="0" w:after="0"/>
              <w:rPr>
                <w:rFonts w:cs="Times New Roman"/>
                <w:color w:val="auto"/>
                <w:szCs w:val="26"/>
              </w:rPr>
            </w:pPr>
            <w:r w:rsidRPr="00F96AC0">
              <w:rPr>
                <w:rFonts w:cs="Times New Roman"/>
                <w:color w:val="auto"/>
                <w:szCs w:val="26"/>
              </w:rPr>
              <w:t>Sau hố lắng KV bãi thải đất đá vỉa 6,7, 8</w:t>
            </w:r>
          </w:p>
        </w:tc>
      </w:tr>
      <w:tr w:rsidR="00876E75" w:rsidRPr="00D770F7" w14:paraId="5C2FE81A" w14:textId="77777777" w:rsidTr="00876E75">
        <w:trPr>
          <w:trHeight w:val="278"/>
        </w:trPr>
        <w:tc>
          <w:tcPr>
            <w:tcW w:w="831" w:type="pct"/>
            <w:shd w:val="clear" w:color="auto" w:fill="auto"/>
            <w:vAlign w:val="center"/>
            <w:hideMark/>
          </w:tcPr>
          <w:p w14:paraId="70D56AA8"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NT9</w:t>
            </w:r>
          </w:p>
        </w:tc>
        <w:tc>
          <w:tcPr>
            <w:tcW w:w="4169" w:type="pct"/>
            <w:shd w:val="clear" w:color="auto" w:fill="auto"/>
            <w:vAlign w:val="center"/>
          </w:tcPr>
          <w:p w14:paraId="4669996E" w14:textId="77777777" w:rsidR="00876E75" w:rsidRPr="00F96AC0" w:rsidRDefault="00663E51" w:rsidP="0026294F">
            <w:pPr>
              <w:spacing w:before="0" w:after="0"/>
              <w:rPr>
                <w:rFonts w:cs="Times New Roman"/>
                <w:color w:val="auto"/>
                <w:szCs w:val="26"/>
                <w:lang w:val="en-US"/>
              </w:rPr>
            </w:pPr>
            <w:r w:rsidRPr="00F96AC0">
              <w:rPr>
                <w:rFonts w:cs="Times New Roman"/>
                <w:color w:val="auto"/>
                <w:szCs w:val="26"/>
                <w:lang w:val="en-US"/>
              </w:rPr>
              <w:t>Nước thải trước khi vào bể XLNT MB +205</w:t>
            </w:r>
          </w:p>
        </w:tc>
      </w:tr>
      <w:tr w:rsidR="00876E75" w:rsidRPr="00D770F7" w14:paraId="3EC8B24E" w14:textId="77777777" w:rsidTr="00876E75">
        <w:trPr>
          <w:trHeight w:val="142"/>
        </w:trPr>
        <w:tc>
          <w:tcPr>
            <w:tcW w:w="831" w:type="pct"/>
            <w:shd w:val="clear" w:color="auto" w:fill="auto"/>
            <w:vAlign w:val="center"/>
            <w:hideMark/>
          </w:tcPr>
          <w:p w14:paraId="34E810CD"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NT10</w:t>
            </w:r>
          </w:p>
        </w:tc>
        <w:tc>
          <w:tcPr>
            <w:tcW w:w="4169" w:type="pct"/>
            <w:shd w:val="clear" w:color="auto" w:fill="auto"/>
            <w:vAlign w:val="center"/>
          </w:tcPr>
          <w:p w14:paraId="45D95CC4" w14:textId="77777777" w:rsidR="00876E75" w:rsidRPr="00F96AC0" w:rsidRDefault="00663E51" w:rsidP="0026294F">
            <w:pPr>
              <w:spacing w:before="0" w:after="0"/>
              <w:rPr>
                <w:rFonts w:cs="Times New Roman"/>
                <w:color w:val="auto"/>
                <w:szCs w:val="26"/>
                <w:lang w:val="en-US"/>
              </w:rPr>
            </w:pPr>
            <w:r w:rsidRPr="00F96AC0">
              <w:rPr>
                <w:rFonts w:cs="Times New Roman"/>
                <w:color w:val="auto"/>
                <w:szCs w:val="26"/>
                <w:lang w:val="en-US"/>
              </w:rPr>
              <w:t>Nước thải đầu ra bể XLNT MB +205</w:t>
            </w:r>
          </w:p>
        </w:tc>
      </w:tr>
      <w:tr w:rsidR="00876E75" w:rsidRPr="00D770F7" w14:paraId="24DD80B5" w14:textId="77777777" w:rsidTr="00876E75">
        <w:trPr>
          <w:trHeight w:val="428"/>
        </w:trPr>
        <w:tc>
          <w:tcPr>
            <w:tcW w:w="831" w:type="pct"/>
            <w:shd w:val="clear" w:color="auto" w:fill="auto"/>
            <w:vAlign w:val="center"/>
            <w:hideMark/>
          </w:tcPr>
          <w:p w14:paraId="346D31C7"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NT11</w:t>
            </w:r>
          </w:p>
        </w:tc>
        <w:tc>
          <w:tcPr>
            <w:tcW w:w="4169" w:type="pct"/>
            <w:shd w:val="clear" w:color="auto" w:fill="auto"/>
            <w:vAlign w:val="center"/>
          </w:tcPr>
          <w:p w14:paraId="5C1B7828" w14:textId="77777777" w:rsidR="00876E75" w:rsidRPr="00F96AC0" w:rsidRDefault="00876E75" w:rsidP="0026294F">
            <w:pPr>
              <w:spacing w:before="0" w:after="0"/>
              <w:rPr>
                <w:rFonts w:cs="Times New Roman"/>
                <w:color w:val="auto"/>
                <w:szCs w:val="26"/>
              </w:rPr>
            </w:pPr>
            <w:r w:rsidRPr="00F96AC0">
              <w:rPr>
                <w:rFonts w:cs="Times New Roman"/>
                <w:color w:val="auto"/>
                <w:szCs w:val="26"/>
              </w:rPr>
              <w:t>Kho dầu khu 56</w:t>
            </w:r>
          </w:p>
        </w:tc>
      </w:tr>
      <w:tr w:rsidR="00876E75" w:rsidRPr="00D770F7" w14:paraId="6F93F1A8" w14:textId="77777777" w:rsidTr="00876E75">
        <w:trPr>
          <w:trHeight w:val="291"/>
        </w:trPr>
        <w:tc>
          <w:tcPr>
            <w:tcW w:w="831" w:type="pct"/>
            <w:shd w:val="clear" w:color="auto" w:fill="auto"/>
            <w:vAlign w:val="center"/>
            <w:hideMark/>
          </w:tcPr>
          <w:p w14:paraId="609F61FD" w14:textId="77777777" w:rsidR="00876E75" w:rsidRPr="00F96AC0" w:rsidRDefault="00876E75" w:rsidP="0067218F">
            <w:pPr>
              <w:spacing w:before="0" w:after="0"/>
              <w:contextualSpacing/>
              <w:jc w:val="center"/>
              <w:rPr>
                <w:rFonts w:eastAsia="Times New Roman" w:cs="Times New Roman"/>
                <w:b/>
                <w:color w:val="auto"/>
                <w:szCs w:val="26"/>
                <w:lang w:val="en-US" w:eastAsia="en-US"/>
              </w:rPr>
            </w:pPr>
            <w:r w:rsidRPr="00F96AC0">
              <w:rPr>
                <w:rFonts w:eastAsia="Times New Roman" w:cs="Times New Roman"/>
                <w:b/>
                <w:color w:val="auto"/>
                <w:szCs w:val="26"/>
                <w:lang w:val="en-US" w:eastAsia="en-US"/>
              </w:rPr>
              <w:t>NT12</w:t>
            </w:r>
          </w:p>
        </w:tc>
        <w:tc>
          <w:tcPr>
            <w:tcW w:w="4169" w:type="pct"/>
            <w:shd w:val="clear" w:color="auto" w:fill="auto"/>
            <w:vAlign w:val="center"/>
          </w:tcPr>
          <w:p w14:paraId="5D7F16A0" w14:textId="77777777" w:rsidR="00876E75" w:rsidRPr="00F96AC0" w:rsidRDefault="00876E75" w:rsidP="0026294F">
            <w:pPr>
              <w:spacing w:before="0" w:after="0"/>
              <w:rPr>
                <w:rFonts w:cs="Times New Roman"/>
                <w:color w:val="auto"/>
                <w:szCs w:val="26"/>
              </w:rPr>
            </w:pPr>
            <w:r w:rsidRPr="00F96AC0">
              <w:rPr>
                <w:rFonts w:cs="Times New Roman"/>
                <w:color w:val="auto"/>
                <w:szCs w:val="26"/>
              </w:rPr>
              <w:t>Trạm kinh doanh xăng dầu nội bộ tại khu Vĩnh Xuân-thị trấn Mạo Khê</w:t>
            </w:r>
          </w:p>
        </w:tc>
      </w:tr>
    </w:tbl>
    <w:p w14:paraId="19AAABB3" w14:textId="77777777" w:rsidR="00E6710F" w:rsidRPr="00B065F4" w:rsidRDefault="00F25507" w:rsidP="003C4052">
      <w:pPr>
        <w:pStyle w:val="Heading4"/>
        <w:rPr>
          <w:rFonts w:ascii="Times New Roman" w:hAnsi="Times New Roman"/>
          <w:i/>
          <w:color w:val="auto"/>
          <w:sz w:val="26"/>
          <w:szCs w:val="26"/>
          <w:lang w:val="pt-BR"/>
        </w:rPr>
      </w:pPr>
      <w:bookmarkStart w:id="254" w:name="_Toc83825018"/>
      <w:bookmarkStart w:id="255" w:name="_Toc83826384"/>
      <w:bookmarkStart w:id="256" w:name="_Toc161841026"/>
      <w:r w:rsidRPr="0045289C">
        <w:rPr>
          <w:rFonts w:ascii="Times New Roman" w:hAnsi="Times New Roman"/>
          <w:i/>
          <w:color w:val="auto"/>
          <w:sz w:val="26"/>
          <w:szCs w:val="26"/>
        </w:rPr>
        <w:t>2</w:t>
      </w:r>
      <w:r w:rsidR="00E6710F" w:rsidRPr="00F96AC0">
        <w:rPr>
          <w:rFonts w:ascii="Times New Roman" w:hAnsi="Times New Roman"/>
          <w:i/>
          <w:color w:val="auto"/>
          <w:sz w:val="26"/>
          <w:szCs w:val="26"/>
        </w:rPr>
        <w:t>.</w:t>
      </w:r>
      <w:r w:rsidR="00E6710F" w:rsidRPr="00F96AC0">
        <w:rPr>
          <w:rFonts w:ascii="Times New Roman" w:hAnsi="Times New Roman"/>
          <w:i/>
          <w:color w:val="auto"/>
          <w:sz w:val="26"/>
          <w:szCs w:val="26"/>
          <w:lang w:val="pt-BR"/>
        </w:rPr>
        <w:t>2</w:t>
      </w:r>
      <w:r w:rsidR="00E6710F" w:rsidRPr="00F96AC0">
        <w:rPr>
          <w:rFonts w:ascii="Times New Roman" w:hAnsi="Times New Roman"/>
          <w:i/>
          <w:color w:val="auto"/>
          <w:sz w:val="26"/>
          <w:szCs w:val="26"/>
        </w:rPr>
        <w:t>.</w:t>
      </w:r>
      <w:r w:rsidR="00767DD3" w:rsidRPr="00F96AC0">
        <w:rPr>
          <w:rFonts w:ascii="Times New Roman" w:hAnsi="Times New Roman"/>
          <w:i/>
          <w:color w:val="auto"/>
          <w:sz w:val="26"/>
          <w:szCs w:val="26"/>
          <w:lang w:val="pt-BR"/>
        </w:rPr>
        <w:t>3</w:t>
      </w:r>
      <w:r w:rsidR="00E6710F" w:rsidRPr="00F96AC0">
        <w:rPr>
          <w:rFonts w:ascii="Times New Roman" w:hAnsi="Times New Roman"/>
          <w:i/>
          <w:color w:val="auto"/>
          <w:sz w:val="26"/>
          <w:szCs w:val="26"/>
        </w:rPr>
        <w:t>.2. Nhận xét kết quả quan trắc</w:t>
      </w:r>
      <w:bookmarkEnd w:id="254"/>
      <w:bookmarkEnd w:id="255"/>
      <w:bookmarkEnd w:id="256"/>
    </w:p>
    <w:p w14:paraId="4389BAA2" w14:textId="77777777" w:rsidR="000C2C17" w:rsidRPr="00D770F7" w:rsidRDefault="000C2C17" w:rsidP="0067218F">
      <w:pPr>
        <w:spacing w:before="0" w:after="0"/>
        <w:ind w:firstLine="720"/>
        <w:rPr>
          <w:rFonts w:cs="Times New Roman"/>
          <w:color w:val="auto"/>
          <w:lang w:val="pt-BR"/>
        </w:rPr>
      </w:pPr>
      <w:r w:rsidRPr="00D770F7">
        <w:rPr>
          <w:rFonts w:cs="Times New Roman"/>
          <w:color w:val="auto"/>
          <w:lang w:val="pt-BR"/>
        </w:rPr>
        <w:t xml:space="preserve">Các điểm quan trắc nước thải xả ra môi trường của khu vực mỏ than Mạo Khê nói trên đều được xả vào nguồn tiếp nhận là các suối thoát nước mặt của khu vực, đều là các lưu vực nước không dùng cho mục đích cấp nước sinh hoạt. Vì vậy kết quả quan trắc nước thải so sánh với cột B của </w:t>
      </w:r>
      <w:r w:rsidR="002F5D4A" w:rsidRPr="00D770F7">
        <w:rPr>
          <w:rFonts w:cs="Times New Roman"/>
          <w:color w:val="auto"/>
          <w:lang w:val="pt-BR"/>
        </w:rPr>
        <w:t>QCĐP 3:2020/QN - Quy chuẩn kỹ thuật địa phương về nước thải công nghiệp tỉnh Quảng Ninh</w:t>
      </w:r>
      <w:r w:rsidRPr="00D770F7">
        <w:rPr>
          <w:rFonts w:cs="Times New Roman"/>
          <w:color w:val="auto"/>
          <w:lang w:val="pt-BR"/>
        </w:rPr>
        <w:t>.</w:t>
      </w:r>
    </w:p>
    <w:p w14:paraId="75E76153" w14:textId="1AE1C9AC" w:rsidR="00CB32C4" w:rsidRPr="00BE5424" w:rsidRDefault="004F6F08" w:rsidP="00BE5424">
      <w:pPr>
        <w:spacing w:before="0" w:after="0"/>
        <w:ind w:firstLine="720"/>
        <w:rPr>
          <w:rFonts w:cs="Times New Roman"/>
          <w:color w:val="auto"/>
          <w:lang w:val="pt-BR"/>
        </w:rPr>
      </w:pPr>
      <w:r w:rsidRPr="00D770F7">
        <w:rPr>
          <w:rFonts w:cs="Times New Roman"/>
          <w:color w:val="auto"/>
          <w:lang w:val="pt-BR"/>
        </w:rPr>
        <w:t>Tại thời điểm quan trắc, cơ sở hoạt động bình thường</w:t>
      </w:r>
      <w:r w:rsidR="00CF53F5">
        <w:rPr>
          <w:rFonts w:cs="Times New Roman"/>
          <w:color w:val="auto"/>
          <w:lang w:val="pt-BR"/>
        </w:rPr>
        <w:t>.</w:t>
      </w:r>
      <w:r w:rsidRPr="00333E7F">
        <w:rPr>
          <w:rFonts w:cs="Times New Roman"/>
          <w:lang w:val="pt-BR"/>
        </w:rPr>
        <w:t>C</w:t>
      </w:r>
      <w:r w:rsidR="00E6710F" w:rsidRPr="00333E7F">
        <w:rPr>
          <w:rFonts w:cs="Times New Roman"/>
          <w:lang w:val="pt-BR"/>
        </w:rPr>
        <w:t>ác thông số</w:t>
      </w:r>
      <w:r w:rsidR="00A85A5A" w:rsidRPr="00333E7F">
        <w:rPr>
          <w:rFonts w:cs="Times New Roman"/>
          <w:lang w:val="pt-BR"/>
        </w:rPr>
        <w:t xml:space="preserve"> </w:t>
      </w:r>
      <w:r w:rsidR="00E6710F" w:rsidRPr="00333E7F">
        <w:rPr>
          <w:rFonts w:cs="Times New Roman"/>
          <w:lang w:val="pt-BR"/>
        </w:rPr>
        <w:t>của các mẫu nước thải đều</w:t>
      </w:r>
      <w:r w:rsidR="00E76828" w:rsidRPr="00333E7F">
        <w:rPr>
          <w:rFonts w:cs="Times New Roman"/>
          <w:lang w:val="pt-BR"/>
        </w:rPr>
        <w:t xml:space="preserve"> đặc trưng cho nguồn thải, tại một số vị trí nước thải đầu vào </w:t>
      </w:r>
      <w:r w:rsidR="001F35E5" w:rsidRPr="00333E7F">
        <w:rPr>
          <w:rFonts w:cs="Times New Roman"/>
          <w:lang w:val="pt-BR"/>
        </w:rPr>
        <w:t xml:space="preserve">có các </w:t>
      </w:r>
      <w:r w:rsidR="00796718" w:rsidRPr="00333E7F">
        <w:rPr>
          <w:rFonts w:cs="Times New Roman"/>
          <w:lang w:val="pt-BR"/>
        </w:rPr>
        <w:t>thông số</w:t>
      </w:r>
      <w:r w:rsidR="001F35E5" w:rsidRPr="00333E7F">
        <w:rPr>
          <w:rFonts w:cs="Times New Roman"/>
          <w:lang w:val="pt-BR"/>
        </w:rPr>
        <w:t xml:space="preserve"> đặc trưng của khai thác </w:t>
      </w:r>
      <w:r w:rsidR="009553C5" w:rsidRPr="00333E7F">
        <w:rPr>
          <w:rFonts w:cs="Times New Roman"/>
          <w:lang w:val="pt-BR"/>
        </w:rPr>
        <w:t>than.</w:t>
      </w:r>
    </w:p>
    <w:p w14:paraId="488D984D" w14:textId="77777777" w:rsidR="00CB32C4" w:rsidRPr="00AD3FB6" w:rsidRDefault="00112BEC" w:rsidP="00112BEC">
      <w:pPr>
        <w:spacing w:before="0" w:after="0"/>
        <w:ind w:firstLine="720"/>
        <w:rPr>
          <w:rFonts w:cs="Times New Roman"/>
          <w:color w:val="auto"/>
          <w:lang w:val="pt-BR"/>
        </w:rPr>
      </w:pPr>
      <w:r w:rsidRPr="00AD3FB6">
        <w:rPr>
          <w:rFonts w:cs="Times New Roman"/>
          <w:color w:val="auto"/>
          <w:lang w:val="pt-BR"/>
        </w:rPr>
        <w:t xml:space="preserve">- </w:t>
      </w:r>
      <w:r w:rsidR="00CB32C4" w:rsidRPr="00AD3FB6">
        <w:rPr>
          <w:rFonts w:cs="Times New Roman"/>
          <w:color w:val="auto"/>
          <w:lang w:val="pt-BR"/>
        </w:rPr>
        <w:t>Nước</w:t>
      </w:r>
      <w:r w:rsidR="00234492" w:rsidRPr="00AD3FB6">
        <w:rPr>
          <w:rFonts w:cs="Times New Roman"/>
          <w:color w:val="auto"/>
          <w:lang w:val="pt-BR"/>
        </w:rPr>
        <w:t xml:space="preserve"> </w:t>
      </w:r>
      <w:r w:rsidR="00F030B0" w:rsidRPr="00AD3FB6">
        <w:rPr>
          <w:rFonts w:cs="Times New Roman"/>
          <w:color w:val="auto"/>
          <w:lang w:val="pt-BR"/>
        </w:rPr>
        <w:t>đầu vào</w:t>
      </w:r>
      <w:r w:rsidR="00CB32C4" w:rsidRPr="00AD3FB6">
        <w:rPr>
          <w:rFonts w:cs="Times New Roman"/>
          <w:color w:val="auto"/>
          <w:lang w:val="pt-BR"/>
        </w:rPr>
        <w:t xml:space="preserve"> trạm XLNT hầm lò cửa giếng </w:t>
      </w:r>
      <w:r w:rsidR="00234492" w:rsidRPr="00AD3FB6">
        <w:rPr>
          <w:rFonts w:cs="Times New Roman"/>
          <w:color w:val="auto"/>
          <w:lang w:val="pt-BR"/>
        </w:rPr>
        <w:t>phụ mức -</w:t>
      </w:r>
      <w:r w:rsidR="00604918" w:rsidRPr="00AD3FB6">
        <w:rPr>
          <w:rFonts w:cs="Times New Roman"/>
          <w:color w:val="auto"/>
          <w:lang w:val="pt-BR"/>
        </w:rPr>
        <w:t>80 (trạm 1200m</w:t>
      </w:r>
      <w:r w:rsidR="008B60D0" w:rsidRPr="00AD3FB6">
        <w:rPr>
          <w:rFonts w:cs="Times New Roman"/>
          <w:color w:val="auto"/>
          <w:lang w:val="pt-BR"/>
        </w:rPr>
        <w:t>3</w:t>
      </w:r>
      <w:r w:rsidR="00F030B0" w:rsidRPr="00AD3FB6">
        <w:rPr>
          <w:rFonts w:cs="Times New Roman"/>
          <w:color w:val="auto"/>
          <w:lang w:val="pt-BR"/>
        </w:rPr>
        <w:t>/h)</w:t>
      </w:r>
      <w:r w:rsidR="004B0F23">
        <w:rPr>
          <w:rFonts w:cs="Times New Roman"/>
          <w:color w:val="auto"/>
          <w:lang w:val="pt-BR"/>
        </w:rPr>
        <w:t xml:space="preserve"> </w:t>
      </w:r>
      <w:r w:rsidR="004B0F23" w:rsidRPr="00F96AC0">
        <w:rPr>
          <w:rFonts w:cs="Times New Roman"/>
          <w:i/>
          <w:color w:val="auto"/>
          <w:lang w:val="pt-BR"/>
        </w:rPr>
        <w:t>(NT1)</w:t>
      </w:r>
      <w:r w:rsidR="00F030B0" w:rsidRPr="00AD3FB6">
        <w:rPr>
          <w:rFonts w:cs="Times New Roman"/>
          <w:color w:val="auto"/>
          <w:lang w:val="pt-BR"/>
        </w:rPr>
        <w:t xml:space="preserve"> có một số thông số ô nhiễm có giá trị nằm ngoài GHCP của QCĐP 3:2020/QN (</w:t>
      </w:r>
      <w:r w:rsidR="00F030B0" w:rsidRPr="004600F6">
        <w:rPr>
          <w:rFonts w:cs="Times New Roman"/>
          <w:i/>
          <w:iCs/>
          <w:color w:val="auto"/>
          <w:lang w:val="pt-BR"/>
        </w:rPr>
        <w:t>cột B</w:t>
      </w:r>
      <w:r w:rsidRPr="004600F6">
        <w:rPr>
          <w:rFonts w:cs="Times New Roman"/>
          <w:i/>
          <w:iCs/>
          <w:color w:val="auto"/>
          <w:lang w:val="pt-BR"/>
        </w:rPr>
        <w:t xml:space="preserve"> với Kq = 0,9; Kf = 0,8; KQN = 0,85</w:t>
      </w:r>
      <w:r w:rsidR="00F030B0" w:rsidRPr="00AD3FB6">
        <w:rPr>
          <w:rFonts w:cs="Times New Roman"/>
          <w:color w:val="auto"/>
          <w:lang w:val="pt-BR"/>
        </w:rPr>
        <w:t xml:space="preserve">) như: TSS, </w:t>
      </w:r>
      <w:r w:rsidRPr="00AD3FB6">
        <w:rPr>
          <w:rFonts w:cs="Times New Roman"/>
          <w:color w:val="auto"/>
          <w:lang w:val="pt-BR"/>
        </w:rPr>
        <w:t>Fe, Mn</w:t>
      </w:r>
      <w:r w:rsidR="00F030B0" w:rsidRPr="00AD3FB6">
        <w:rPr>
          <w:rFonts w:cs="Times New Roman"/>
          <w:color w:val="auto"/>
          <w:lang w:val="pt-BR"/>
        </w:rPr>
        <w:t xml:space="preserve"> cụ thể như sau:</w:t>
      </w:r>
    </w:p>
    <w:p w14:paraId="7B189238" w14:textId="73B05F4F" w:rsidR="00604918" w:rsidRPr="00AD3FB6" w:rsidRDefault="00604918" w:rsidP="00AD3FB6">
      <w:pPr>
        <w:spacing w:before="0" w:after="0"/>
        <w:ind w:firstLine="720"/>
        <w:rPr>
          <w:rFonts w:cs="Times New Roman"/>
          <w:color w:val="auto"/>
          <w:lang w:val="pt-BR"/>
        </w:rPr>
      </w:pPr>
      <w:r w:rsidRPr="00AD3FB6">
        <w:rPr>
          <w:rFonts w:cs="Times New Roman"/>
          <w:color w:val="auto"/>
          <w:lang w:val="pt-BR"/>
        </w:rPr>
        <w:t xml:space="preserve">+ Hàm lượng TSS </w:t>
      </w:r>
      <w:r w:rsidR="008B60D0" w:rsidRPr="00AD3FB6">
        <w:rPr>
          <w:rFonts w:cs="Times New Roman"/>
          <w:color w:val="auto"/>
          <w:lang w:val="pt-BR"/>
        </w:rPr>
        <w:t xml:space="preserve">vượt </w:t>
      </w:r>
      <w:r w:rsidR="005552BE">
        <w:rPr>
          <w:rFonts w:cs="Times New Roman"/>
          <w:color w:val="auto"/>
          <w:lang w:val="pt-BR"/>
        </w:rPr>
        <w:t>4,</w:t>
      </w:r>
      <w:r w:rsidR="00BE5424">
        <w:rPr>
          <w:rFonts w:cs="Times New Roman"/>
          <w:color w:val="auto"/>
          <w:lang w:val="pt-BR"/>
        </w:rPr>
        <w:t>18</w:t>
      </w:r>
      <w:r w:rsidR="008B60D0" w:rsidRPr="00AD3FB6">
        <w:rPr>
          <w:rFonts w:cs="Times New Roman"/>
          <w:color w:val="auto"/>
          <w:lang w:val="pt-BR"/>
        </w:rPr>
        <w:t xml:space="preserve"> lần GHCP</w:t>
      </w:r>
      <w:r w:rsidR="0049018A">
        <w:rPr>
          <w:rFonts w:cs="Times New Roman"/>
          <w:color w:val="auto"/>
          <w:lang w:val="pt-BR"/>
        </w:rPr>
        <w:t>;</w:t>
      </w:r>
    </w:p>
    <w:p w14:paraId="78AE5CC9" w14:textId="504557A7" w:rsidR="008B60D0" w:rsidRPr="00AD3FB6" w:rsidRDefault="008B60D0" w:rsidP="00AD3FB6">
      <w:pPr>
        <w:spacing w:before="0" w:after="0"/>
        <w:ind w:firstLine="720"/>
        <w:rPr>
          <w:rFonts w:cs="Times New Roman"/>
          <w:color w:val="auto"/>
          <w:lang w:val="pt-BR"/>
        </w:rPr>
      </w:pPr>
      <w:r w:rsidRPr="00AD3FB6">
        <w:rPr>
          <w:rFonts w:cs="Times New Roman"/>
          <w:color w:val="auto"/>
          <w:lang w:val="pt-BR"/>
        </w:rPr>
        <w:t xml:space="preserve">+ Hàm lượng Fe vượt </w:t>
      </w:r>
      <w:r w:rsidR="00BE5424">
        <w:rPr>
          <w:rFonts w:cs="Times New Roman"/>
          <w:color w:val="auto"/>
          <w:lang w:val="pt-BR"/>
        </w:rPr>
        <w:t>11,23</w:t>
      </w:r>
      <w:r w:rsidRPr="00AD3FB6">
        <w:rPr>
          <w:rFonts w:cs="Times New Roman"/>
          <w:color w:val="auto"/>
          <w:lang w:val="pt-BR"/>
        </w:rPr>
        <w:t xml:space="preserve"> lần GHCP</w:t>
      </w:r>
      <w:r w:rsidR="0049018A">
        <w:rPr>
          <w:rFonts w:cs="Times New Roman"/>
          <w:color w:val="auto"/>
          <w:lang w:val="pt-BR"/>
        </w:rPr>
        <w:t>;</w:t>
      </w:r>
    </w:p>
    <w:p w14:paraId="542A8155" w14:textId="0F40888C" w:rsidR="008B60D0" w:rsidRPr="00AD3FB6" w:rsidRDefault="008B60D0" w:rsidP="00AD3FB6">
      <w:pPr>
        <w:spacing w:before="0" w:after="0"/>
        <w:ind w:firstLine="720"/>
        <w:rPr>
          <w:rFonts w:cs="Times New Roman"/>
          <w:color w:val="auto"/>
          <w:lang w:val="pt-BR"/>
        </w:rPr>
      </w:pPr>
      <w:r w:rsidRPr="00AD3FB6">
        <w:rPr>
          <w:rFonts w:cs="Times New Roman"/>
          <w:color w:val="auto"/>
          <w:lang w:val="pt-BR"/>
        </w:rPr>
        <w:t xml:space="preserve">+ Hàm lượng Mn vượt </w:t>
      </w:r>
      <w:r w:rsidR="00BE5424">
        <w:rPr>
          <w:rFonts w:cs="Times New Roman"/>
          <w:color w:val="auto"/>
          <w:lang w:val="pt-BR"/>
        </w:rPr>
        <w:t>38,62</w:t>
      </w:r>
      <w:r w:rsidRPr="00AD3FB6">
        <w:rPr>
          <w:rFonts w:cs="Times New Roman"/>
          <w:color w:val="auto"/>
          <w:lang w:val="pt-BR"/>
        </w:rPr>
        <w:t xml:space="preserve"> lần GHCP</w:t>
      </w:r>
      <w:r w:rsidR="0049018A">
        <w:rPr>
          <w:rFonts w:cs="Times New Roman"/>
          <w:color w:val="auto"/>
          <w:lang w:val="pt-BR"/>
        </w:rPr>
        <w:t>;</w:t>
      </w:r>
    </w:p>
    <w:p w14:paraId="7DB06C85" w14:textId="39C32565" w:rsidR="00F030B0" w:rsidRPr="00AD3FB6" w:rsidRDefault="00F030B0" w:rsidP="00F030B0">
      <w:pPr>
        <w:spacing w:before="0" w:after="0"/>
        <w:ind w:firstLine="720"/>
        <w:rPr>
          <w:rFonts w:cs="Times New Roman"/>
          <w:color w:val="auto"/>
          <w:lang w:val="pt-BR"/>
        </w:rPr>
      </w:pPr>
      <w:r w:rsidRPr="00AD3FB6">
        <w:rPr>
          <w:rFonts w:cs="Times New Roman"/>
          <w:color w:val="auto"/>
          <w:lang w:val="pt-BR"/>
        </w:rPr>
        <w:t>+ Kết quả quan trắc các thông số khác đều nằm trong giới hạn cho phép.</w:t>
      </w:r>
    </w:p>
    <w:p w14:paraId="744037EE" w14:textId="77777777" w:rsidR="00F030B0" w:rsidRPr="00AD3FB6" w:rsidRDefault="00F030B0" w:rsidP="00112BEC">
      <w:pPr>
        <w:spacing w:before="0" w:after="0"/>
        <w:ind w:firstLine="720"/>
        <w:rPr>
          <w:rFonts w:cs="Times New Roman"/>
          <w:color w:val="auto"/>
          <w:lang w:val="pt-BR"/>
        </w:rPr>
      </w:pPr>
      <w:r w:rsidRPr="00AD3FB6">
        <w:rPr>
          <w:rFonts w:cs="Times New Roman"/>
          <w:color w:val="auto"/>
          <w:lang w:val="pt-BR"/>
        </w:rPr>
        <w:t>Nước đầu ra trạm XLNT hầm lò cửa giếng phụ mức -80 (trạm 1200m3/h)</w:t>
      </w:r>
      <w:r w:rsidR="004B0F23">
        <w:rPr>
          <w:rFonts w:cs="Times New Roman"/>
          <w:color w:val="auto"/>
          <w:lang w:val="pt-BR"/>
        </w:rPr>
        <w:t xml:space="preserve"> </w:t>
      </w:r>
      <w:r w:rsidR="004B0F23" w:rsidRPr="00F96AC0">
        <w:rPr>
          <w:rFonts w:cs="Times New Roman"/>
          <w:i/>
          <w:color w:val="auto"/>
          <w:lang w:val="pt-BR"/>
        </w:rPr>
        <w:t>(NT2)</w:t>
      </w:r>
      <w:r w:rsidRPr="00F96AC0">
        <w:rPr>
          <w:rFonts w:cs="Times New Roman"/>
          <w:color w:val="auto"/>
          <w:lang w:val="pt-BR"/>
        </w:rPr>
        <w:t>:</w:t>
      </w:r>
      <w:r w:rsidRPr="00AD3FB6">
        <w:rPr>
          <w:rFonts w:cs="Times New Roman"/>
          <w:color w:val="auto"/>
          <w:lang w:val="pt-BR"/>
        </w:rPr>
        <w:t xml:space="preserve"> Nước thải sau khi qua hệ thống xử lý đạt hiệu quả cao, các thông số quan trắc được đều có kết quả nằm trong giới hạn cho phép của QCĐP 3:2020/QN (</w:t>
      </w:r>
      <w:r w:rsidRPr="00EB75C9">
        <w:rPr>
          <w:rFonts w:cs="Times New Roman"/>
          <w:i/>
          <w:iCs/>
          <w:color w:val="auto"/>
          <w:lang w:val="pt-BR"/>
        </w:rPr>
        <w:t>cột B</w:t>
      </w:r>
      <w:r w:rsidR="00112BEC" w:rsidRPr="00EB75C9">
        <w:rPr>
          <w:rFonts w:cs="Times New Roman"/>
          <w:i/>
          <w:iCs/>
          <w:color w:val="auto"/>
          <w:lang w:val="pt-BR"/>
        </w:rPr>
        <w:t>, Kq = 0,9; Kf = 0,8; KQN = 0,85</w:t>
      </w:r>
      <w:r w:rsidR="00DF00B2">
        <w:rPr>
          <w:rFonts w:cs="Times New Roman"/>
          <w:color w:val="auto"/>
          <w:lang w:val="pt-BR"/>
        </w:rPr>
        <w:t>).</w:t>
      </w:r>
    </w:p>
    <w:p w14:paraId="5EAE8AFD" w14:textId="77777777" w:rsidR="00753B91" w:rsidRPr="00AD3FB6" w:rsidRDefault="008B60D0" w:rsidP="00F96AC0">
      <w:pPr>
        <w:spacing w:before="0" w:after="0"/>
        <w:ind w:firstLine="720"/>
        <w:rPr>
          <w:rFonts w:cs="Times New Roman"/>
          <w:color w:val="auto"/>
          <w:lang w:val="pt-BR"/>
        </w:rPr>
      </w:pPr>
      <w:r w:rsidRPr="00AD3FB6">
        <w:rPr>
          <w:rFonts w:cs="Times New Roman"/>
          <w:color w:val="auto"/>
          <w:lang w:val="pt-BR"/>
        </w:rPr>
        <w:t>- Nước trước khi qua trạm XLNT nhà sàng 56 (trạm 600m3</w:t>
      </w:r>
      <w:r w:rsidR="00112BEC" w:rsidRPr="00AD3FB6">
        <w:rPr>
          <w:rFonts w:cs="Times New Roman"/>
          <w:color w:val="auto"/>
          <w:lang w:val="pt-BR"/>
        </w:rPr>
        <w:t>/h)</w:t>
      </w:r>
      <w:r w:rsidR="004B0F23">
        <w:rPr>
          <w:rFonts w:cs="Times New Roman"/>
          <w:color w:val="auto"/>
          <w:lang w:val="pt-BR"/>
        </w:rPr>
        <w:t xml:space="preserve"> </w:t>
      </w:r>
      <w:r w:rsidR="004B0F23" w:rsidRPr="00F96AC0">
        <w:rPr>
          <w:rFonts w:cs="Times New Roman"/>
          <w:i/>
          <w:color w:val="auto"/>
          <w:lang w:val="pt-BR"/>
        </w:rPr>
        <w:t>(NT3)</w:t>
      </w:r>
      <w:r w:rsidR="00112BEC" w:rsidRPr="00AD3FB6">
        <w:rPr>
          <w:rFonts w:cs="Times New Roman"/>
          <w:color w:val="auto"/>
          <w:lang w:val="pt-BR"/>
        </w:rPr>
        <w:t xml:space="preserve"> có một số thông số ô nhiễm có giá trị nằm ngoài GHCP của QCĐP 3:2020/QN (</w:t>
      </w:r>
      <w:r w:rsidR="00112BEC" w:rsidRPr="00EB75C9">
        <w:rPr>
          <w:rFonts w:cs="Times New Roman"/>
          <w:i/>
          <w:iCs/>
          <w:color w:val="auto"/>
          <w:lang w:val="pt-BR"/>
        </w:rPr>
        <w:t>cột B với Kq = 0,9; Kf = 0,9; KQN = 0,85</w:t>
      </w:r>
      <w:r w:rsidR="00112BEC" w:rsidRPr="00AD3FB6">
        <w:rPr>
          <w:rFonts w:cs="Times New Roman"/>
          <w:color w:val="auto"/>
          <w:lang w:val="pt-BR"/>
        </w:rPr>
        <w:t>) như: TSS, Fe, Mn cụ thể như sau:</w:t>
      </w:r>
    </w:p>
    <w:p w14:paraId="6916EA8B" w14:textId="0BCFF791" w:rsidR="008B60D0" w:rsidRPr="00AD3FB6" w:rsidRDefault="008B60D0" w:rsidP="00AD3FB6">
      <w:pPr>
        <w:spacing w:before="0" w:after="0"/>
        <w:ind w:firstLine="720"/>
        <w:rPr>
          <w:rFonts w:cs="Times New Roman"/>
          <w:color w:val="auto"/>
          <w:lang w:val="pt-BR"/>
        </w:rPr>
      </w:pPr>
      <w:r w:rsidRPr="00AD3FB6">
        <w:rPr>
          <w:rFonts w:cs="Times New Roman"/>
          <w:color w:val="auto"/>
          <w:lang w:val="pt-BR"/>
        </w:rPr>
        <w:t xml:space="preserve">+ Hàm lượng TSS vượt </w:t>
      </w:r>
      <w:r w:rsidR="00FE2B24">
        <w:rPr>
          <w:rFonts w:cs="Times New Roman"/>
          <w:color w:val="auto"/>
          <w:lang w:val="pt-BR"/>
        </w:rPr>
        <w:t>2,86</w:t>
      </w:r>
      <w:r w:rsidRPr="00AD3FB6">
        <w:rPr>
          <w:rFonts w:cs="Times New Roman"/>
          <w:color w:val="auto"/>
          <w:lang w:val="pt-BR"/>
        </w:rPr>
        <w:t xml:space="preserve"> lần GHCP</w:t>
      </w:r>
      <w:r w:rsidR="0049018A">
        <w:rPr>
          <w:rFonts w:cs="Times New Roman"/>
          <w:color w:val="auto"/>
          <w:lang w:val="pt-BR"/>
        </w:rPr>
        <w:t>;</w:t>
      </w:r>
    </w:p>
    <w:p w14:paraId="2F30C025" w14:textId="63D78118" w:rsidR="008B60D0" w:rsidRPr="00AD3FB6" w:rsidRDefault="008B60D0" w:rsidP="00AD3FB6">
      <w:pPr>
        <w:spacing w:before="0" w:after="0"/>
        <w:ind w:firstLine="720"/>
        <w:rPr>
          <w:rFonts w:cs="Times New Roman"/>
          <w:color w:val="auto"/>
          <w:lang w:val="pt-BR"/>
        </w:rPr>
      </w:pPr>
      <w:r w:rsidRPr="00AD3FB6">
        <w:rPr>
          <w:rFonts w:cs="Times New Roman"/>
          <w:color w:val="auto"/>
          <w:lang w:val="pt-BR"/>
        </w:rPr>
        <w:t xml:space="preserve">+ </w:t>
      </w:r>
      <w:r w:rsidR="0090323F" w:rsidRPr="00AD3FB6">
        <w:rPr>
          <w:rFonts w:cs="Times New Roman"/>
          <w:color w:val="auto"/>
          <w:lang w:val="pt-BR"/>
        </w:rPr>
        <w:t xml:space="preserve">Hàm lượng Fe vượt </w:t>
      </w:r>
      <w:r w:rsidR="00FE2B24">
        <w:rPr>
          <w:rFonts w:cs="Times New Roman"/>
          <w:color w:val="auto"/>
          <w:lang w:val="pt-BR"/>
        </w:rPr>
        <w:t>7,35</w:t>
      </w:r>
      <w:r w:rsidR="0090323F" w:rsidRPr="00AD3FB6">
        <w:rPr>
          <w:rFonts w:cs="Times New Roman"/>
          <w:color w:val="auto"/>
          <w:lang w:val="pt-BR"/>
        </w:rPr>
        <w:t xml:space="preserve"> lần GHCP</w:t>
      </w:r>
      <w:r w:rsidR="0049018A">
        <w:rPr>
          <w:rFonts w:cs="Times New Roman"/>
          <w:color w:val="auto"/>
          <w:lang w:val="pt-BR"/>
        </w:rPr>
        <w:t>;</w:t>
      </w:r>
    </w:p>
    <w:p w14:paraId="7C48299F" w14:textId="1790A24F" w:rsidR="0090323F" w:rsidRPr="00AD3FB6" w:rsidRDefault="0090323F" w:rsidP="00AD3FB6">
      <w:pPr>
        <w:spacing w:before="0" w:after="0"/>
        <w:ind w:firstLine="720"/>
        <w:rPr>
          <w:rFonts w:cs="Times New Roman"/>
          <w:color w:val="auto"/>
          <w:lang w:val="pt-BR"/>
        </w:rPr>
      </w:pPr>
      <w:r w:rsidRPr="00AD3FB6">
        <w:rPr>
          <w:rFonts w:cs="Times New Roman"/>
          <w:color w:val="auto"/>
          <w:lang w:val="pt-BR"/>
        </w:rPr>
        <w:t xml:space="preserve">+ Hàm lượng Mn vượt </w:t>
      </w:r>
      <w:r w:rsidR="00FE2B24">
        <w:rPr>
          <w:rFonts w:cs="Times New Roman"/>
          <w:color w:val="auto"/>
          <w:lang w:val="pt-BR"/>
        </w:rPr>
        <w:t>26,09</w:t>
      </w:r>
      <w:r w:rsidRPr="00AD3FB6">
        <w:rPr>
          <w:rFonts w:cs="Times New Roman"/>
          <w:color w:val="auto"/>
          <w:lang w:val="pt-BR"/>
        </w:rPr>
        <w:t xml:space="preserve"> lần GHCP</w:t>
      </w:r>
      <w:r w:rsidR="0049018A">
        <w:rPr>
          <w:rFonts w:cs="Times New Roman"/>
          <w:color w:val="auto"/>
          <w:lang w:val="pt-BR"/>
        </w:rPr>
        <w:t>;</w:t>
      </w:r>
    </w:p>
    <w:p w14:paraId="7771C553" w14:textId="22AF7735" w:rsidR="00112BEC" w:rsidRPr="00AD3FB6" w:rsidRDefault="00112BEC" w:rsidP="00AD3FB6">
      <w:pPr>
        <w:spacing w:before="0" w:after="0"/>
        <w:ind w:firstLine="720"/>
        <w:rPr>
          <w:rFonts w:cs="Times New Roman"/>
          <w:color w:val="auto"/>
          <w:lang w:val="pt-BR"/>
        </w:rPr>
      </w:pPr>
      <w:r w:rsidRPr="00AD3FB6">
        <w:rPr>
          <w:rFonts w:cs="Times New Roman"/>
          <w:color w:val="auto"/>
          <w:lang w:val="pt-BR"/>
        </w:rPr>
        <w:t>+ Kết quả quan trắc các thông số khác đều có kết quả nằm trong giới hạn cho phép.</w:t>
      </w:r>
    </w:p>
    <w:p w14:paraId="62ABF810" w14:textId="77777777" w:rsidR="00112BEC" w:rsidRDefault="00112BEC" w:rsidP="00112BEC">
      <w:pPr>
        <w:spacing w:before="0" w:after="0"/>
        <w:ind w:firstLine="720"/>
        <w:rPr>
          <w:rFonts w:cs="Times New Roman"/>
          <w:color w:val="auto"/>
          <w:lang w:val="pt-BR"/>
        </w:rPr>
      </w:pPr>
      <w:r w:rsidRPr="00AD3FB6">
        <w:rPr>
          <w:rFonts w:cs="Times New Roman"/>
          <w:color w:val="auto"/>
          <w:lang w:val="pt-BR"/>
        </w:rPr>
        <w:t xml:space="preserve">Nước đầu ra trạm XLNT </w:t>
      </w:r>
      <w:r w:rsidR="0049018A">
        <w:rPr>
          <w:rFonts w:cs="Times New Roman"/>
          <w:color w:val="auto"/>
          <w:lang w:val="pt-BR"/>
        </w:rPr>
        <w:t>nhà sàng 56 (trạm 600m3/h)</w:t>
      </w:r>
      <w:r w:rsidR="004B0F23">
        <w:rPr>
          <w:rFonts w:cs="Times New Roman"/>
          <w:color w:val="auto"/>
          <w:lang w:val="pt-BR"/>
        </w:rPr>
        <w:t xml:space="preserve"> </w:t>
      </w:r>
      <w:r w:rsidR="004B0F23" w:rsidRPr="00DF00B2">
        <w:rPr>
          <w:rFonts w:cs="Times New Roman"/>
          <w:i/>
          <w:color w:val="auto"/>
          <w:lang w:val="pt-BR"/>
        </w:rPr>
        <w:t>(NT4)</w:t>
      </w:r>
      <w:r w:rsidRPr="00AD3FB6">
        <w:rPr>
          <w:rFonts w:cs="Times New Roman"/>
          <w:color w:val="auto"/>
          <w:lang w:val="pt-BR"/>
        </w:rPr>
        <w:t>: Nước thải sau khi qua hệ thống xử lý đạt hiệu quả cao, các thông số quan trắc đều có kết quả nằm trong giới hạn cho phép của QCĐP 3:2020/QN (</w:t>
      </w:r>
      <w:r w:rsidR="00803F07">
        <w:rPr>
          <w:rFonts w:cs="Times New Roman"/>
          <w:color w:val="auto"/>
          <w:lang w:val="pt-BR"/>
        </w:rPr>
        <w:t xml:space="preserve"> </w:t>
      </w:r>
      <w:r w:rsidR="00803F07" w:rsidRPr="00EB75C9">
        <w:rPr>
          <w:rFonts w:cs="Times New Roman"/>
          <w:i/>
          <w:iCs/>
          <w:color w:val="auto"/>
          <w:lang w:val="pt-BR"/>
        </w:rPr>
        <w:t xml:space="preserve">cột </w:t>
      </w:r>
      <w:r w:rsidRPr="00EB75C9">
        <w:rPr>
          <w:rFonts w:cs="Times New Roman"/>
          <w:i/>
          <w:iCs/>
          <w:color w:val="auto"/>
          <w:lang w:val="pt-BR"/>
        </w:rPr>
        <w:t>B, Kq = 0,9; Kf = 0,9; KQN = 0</w:t>
      </w:r>
      <w:r w:rsidR="00803F07" w:rsidRPr="00EB75C9">
        <w:rPr>
          <w:rFonts w:cs="Times New Roman"/>
          <w:i/>
          <w:iCs/>
          <w:color w:val="auto"/>
          <w:lang w:val="pt-BR"/>
        </w:rPr>
        <w:t>,85</w:t>
      </w:r>
      <w:r w:rsidR="00803F07">
        <w:rPr>
          <w:rFonts w:cs="Times New Roman"/>
          <w:color w:val="auto"/>
          <w:lang w:val="pt-BR"/>
        </w:rPr>
        <w:t>).</w:t>
      </w:r>
    </w:p>
    <w:p w14:paraId="7A5861D7" w14:textId="77777777" w:rsidR="004B0F23" w:rsidRDefault="008102C3" w:rsidP="004B0F23">
      <w:pPr>
        <w:spacing w:before="0" w:after="0"/>
        <w:ind w:firstLine="720"/>
        <w:rPr>
          <w:rFonts w:cs="Times New Roman"/>
          <w:color w:val="auto"/>
          <w:lang w:val="pt-BR"/>
        </w:rPr>
      </w:pPr>
      <w:r>
        <w:rPr>
          <w:rFonts w:cs="Times New Roman"/>
          <w:color w:val="auto"/>
          <w:lang w:val="pt-BR"/>
        </w:rPr>
        <w:lastRenderedPageBreak/>
        <w:t xml:space="preserve">- Nước thải Nhà ăn công nghiệp 450 mặt bằng +17 </w:t>
      </w:r>
      <w:r w:rsidR="0049018A" w:rsidRPr="00DF00B2">
        <w:rPr>
          <w:rFonts w:cs="Times New Roman"/>
          <w:i/>
          <w:color w:val="auto"/>
          <w:lang w:val="pt-BR"/>
        </w:rPr>
        <w:t>(NT5)</w:t>
      </w:r>
      <w:r w:rsidR="0049018A">
        <w:rPr>
          <w:rFonts w:cs="Times New Roman"/>
          <w:color w:val="auto"/>
          <w:lang w:val="pt-BR"/>
        </w:rPr>
        <w:t xml:space="preserve"> </w:t>
      </w:r>
      <w:r w:rsidRPr="008102C3">
        <w:rPr>
          <w:rFonts w:cs="Times New Roman"/>
          <w:color w:val="auto"/>
          <w:lang w:val="pt-BR"/>
        </w:rPr>
        <w:t xml:space="preserve">có các thông số quan trắc và phân tích </w:t>
      </w:r>
      <w:r>
        <w:rPr>
          <w:rFonts w:cs="Times New Roman"/>
          <w:color w:val="auto"/>
          <w:lang w:val="pt-BR"/>
        </w:rPr>
        <w:t xml:space="preserve">được </w:t>
      </w:r>
      <w:r w:rsidRPr="008102C3">
        <w:rPr>
          <w:rFonts w:cs="Times New Roman"/>
          <w:color w:val="auto"/>
          <w:lang w:val="pt-BR"/>
        </w:rPr>
        <w:t>đều nằm trong GHCP của QCĐP 3:2020/QN (</w:t>
      </w:r>
      <w:r w:rsidRPr="00EB75C9">
        <w:rPr>
          <w:rFonts w:cs="Times New Roman"/>
          <w:i/>
          <w:iCs/>
          <w:color w:val="auto"/>
          <w:lang w:val="pt-BR"/>
        </w:rPr>
        <w:t>Cột B, Kq = 1; Kf = 1,1; KQN = 0,95</w:t>
      </w:r>
      <w:r w:rsidRPr="008102C3">
        <w:rPr>
          <w:rFonts w:cs="Times New Roman"/>
          <w:color w:val="auto"/>
          <w:lang w:val="pt-BR"/>
        </w:rPr>
        <w:t>).</w:t>
      </w:r>
    </w:p>
    <w:p w14:paraId="2BAE61C1" w14:textId="3782C4A5" w:rsidR="00803F07" w:rsidRDefault="004B0F23" w:rsidP="00EB6DF7">
      <w:pPr>
        <w:spacing w:before="0" w:after="0"/>
        <w:ind w:firstLine="720"/>
        <w:rPr>
          <w:rFonts w:cs="Times New Roman"/>
          <w:color w:val="auto"/>
          <w:lang w:val="pt-BR"/>
        </w:rPr>
      </w:pPr>
      <w:r>
        <w:rPr>
          <w:rFonts w:cs="Times New Roman"/>
          <w:color w:val="auto"/>
          <w:lang w:val="pt-BR"/>
        </w:rPr>
        <w:t xml:space="preserve">- Nước thải đầu vào trạm xử lý nước thải sinh hoạt, công nghiệp MB SCN +17 </w:t>
      </w:r>
      <w:r w:rsidR="0049018A" w:rsidRPr="00DF00B2">
        <w:rPr>
          <w:rFonts w:cs="Times New Roman"/>
          <w:i/>
          <w:color w:val="auto"/>
          <w:lang w:val="pt-BR"/>
        </w:rPr>
        <w:t>(NT6)</w:t>
      </w:r>
      <w:r w:rsidR="0049018A">
        <w:rPr>
          <w:rFonts w:cs="Times New Roman"/>
          <w:color w:val="auto"/>
          <w:lang w:val="pt-BR"/>
        </w:rPr>
        <w:t xml:space="preserve"> có </w:t>
      </w:r>
      <w:r w:rsidR="00EB6DF7">
        <w:rPr>
          <w:rFonts w:cs="Times New Roman"/>
          <w:color w:val="auto"/>
          <w:lang w:val="pt-BR"/>
        </w:rPr>
        <w:t xml:space="preserve">hàm lượng TSS vượt </w:t>
      </w:r>
      <w:r w:rsidR="00FE2B24">
        <w:rPr>
          <w:rFonts w:cs="Times New Roman"/>
          <w:color w:val="auto"/>
          <w:lang w:val="pt-BR"/>
        </w:rPr>
        <w:t>3,30</w:t>
      </w:r>
      <w:r w:rsidR="00EB6DF7">
        <w:rPr>
          <w:rFonts w:cs="Times New Roman"/>
          <w:color w:val="auto"/>
          <w:lang w:val="pt-BR"/>
        </w:rPr>
        <w:t xml:space="preserve"> lần </w:t>
      </w:r>
      <w:r w:rsidR="0049018A" w:rsidRPr="0049018A">
        <w:rPr>
          <w:rFonts w:cs="Times New Roman"/>
          <w:color w:val="auto"/>
          <w:lang w:val="pt-BR"/>
        </w:rPr>
        <w:t>GHCP của QCĐP 3:2020/QN (</w:t>
      </w:r>
      <w:r w:rsidR="0049018A" w:rsidRPr="00EB75C9">
        <w:rPr>
          <w:rFonts w:cs="Times New Roman"/>
          <w:i/>
          <w:iCs/>
          <w:color w:val="auto"/>
          <w:lang w:val="pt-BR"/>
        </w:rPr>
        <w:t>cột B</w:t>
      </w:r>
      <w:r w:rsidR="00FE2B24">
        <w:rPr>
          <w:rFonts w:cs="Times New Roman"/>
          <w:i/>
          <w:iCs/>
          <w:color w:val="auto"/>
          <w:lang w:val="pt-BR"/>
        </w:rPr>
        <w:t xml:space="preserve">, </w:t>
      </w:r>
      <w:r w:rsidR="0049018A" w:rsidRPr="00EB75C9">
        <w:rPr>
          <w:rFonts w:cs="Times New Roman"/>
          <w:i/>
          <w:iCs/>
          <w:color w:val="auto"/>
          <w:lang w:val="pt-BR"/>
        </w:rPr>
        <w:t>Kq = 1; Kf = 1,1; KQN = 0,9</w:t>
      </w:r>
      <w:r w:rsidR="00EB6DF7" w:rsidRPr="00EB75C9">
        <w:rPr>
          <w:rFonts w:cs="Times New Roman"/>
          <w:i/>
          <w:iCs/>
          <w:color w:val="auto"/>
          <w:lang w:val="pt-BR"/>
        </w:rPr>
        <w:t>5</w:t>
      </w:r>
      <w:r w:rsidR="00EB6DF7">
        <w:rPr>
          <w:rFonts w:cs="Times New Roman"/>
          <w:color w:val="auto"/>
          <w:lang w:val="pt-BR"/>
        </w:rPr>
        <w:t>).</w:t>
      </w:r>
    </w:p>
    <w:p w14:paraId="5BE8EB46" w14:textId="77777777" w:rsidR="00663E51" w:rsidRPr="00AD3FB6" w:rsidRDefault="00663E51" w:rsidP="00803F07">
      <w:pPr>
        <w:spacing w:before="0" w:after="0"/>
        <w:ind w:firstLine="720"/>
        <w:rPr>
          <w:rFonts w:cs="Times New Roman"/>
          <w:color w:val="auto"/>
          <w:lang w:val="pt-BR"/>
        </w:rPr>
      </w:pPr>
      <w:r>
        <w:rPr>
          <w:rFonts w:cs="Times New Roman"/>
          <w:color w:val="auto"/>
          <w:lang w:val="pt-BR"/>
        </w:rPr>
        <w:t xml:space="preserve">Nước đầu ra trạm xử lý nước thải sinh hoạt, công nghiệp MB SCN +17 </w:t>
      </w:r>
      <w:r w:rsidRPr="00DF00B2">
        <w:rPr>
          <w:rFonts w:cs="Times New Roman"/>
          <w:i/>
          <w:color w:val="auto"/>
          <w:lang w:val="pt-BR"/>
        </w:rPr>
        <w:t>(NT7)</w:t>
      </w:r>
      <w:r w:rsidR="00DF00B2" w:rsidRPr="00DF00B2">
        <w:rPr>
          <w:rFonts w:cs="Times New Roman"/>
          <w:color w:val="auto"/>
          <w:lang w:val="pt-BR"/>
        </w:rPr>
        <w:t>:</w:t>
      </w:r>
      <w:r>
        <w:rPr>
          <w:rFonts w:cs="Times New Roman"/>
          <w:color w:val="auto"/>
          <w:lang w:val="pt-BR"/>
        </w:rPr>
        <w:t xml:space="preserve"> </w:t>
      </w:r>
      <w:r w:rsidR="00DF00B2" w:rsidRPr="00DF00B2">
        <w:rPr>
          <w:rFonts w:cs="Times New Roman"/>
          <w:color w:val="auto"/>
          <w:lang w:val="pt-BR"/>
        </w:rPr>
        <w:t>Nước thải sau khi qua hệ thống xử lý đạt hiệu quả cao, các thông số quan trắc đều có kết quả nằm trong giới hạn cho phép của QCĐP 3:2020/QN</w:t>
      </w:r>
      <w:r>
        <w:rPr>
          <w:rFonts w:cs="Times New Roman"/>
          <w:color w:val="auto"/>
          <w:lang w:val="pt-BR"/>
        </w:rPr>
        <w:t xml:space="preserve"> </w:t>
      </w:r>
      <w:r w:rsidRPr="00663E51">
        <w:rPr>
          <w:rFonts w:cs="Times New Roman"/>
          <w:color w:val="auto"/>
          <w:lang w:val="pt-BR"/>
        </w:rPr>
        <w:t>(</w:t>
      </w:r>
      <w:r w:rsidRPr="00EB75C9">
        <w:rPr>
          <w:rFonts w:cs="Times New Roman"/>
          <w:i/>
          <w:iCs/>
          <w:color w:val="auto"/>
          <w:lang w:val="pt-BR"/>
        </w:rPr>
        <w:t>Cột B, Kq = 1; Kf = 1,1; KQN = 0,95</w:t>
      </w:r>
      <w:r w:rsidRPr="00663E51">
        <w:rPr>
          <w:rFonts w:cs="Times New Roman"/>
          <w:color w:val="auto"/>
          <w:lang w:val="pt-BR"/>
        </w:rPr>
        <w:t>).</w:t>
      </w:r>
    </w:p>
    <w:p w14:paraId="1196C52F" w14:textId="077ECEB4" w:rsidR="00FE4C96" w:rsidRDefault="0019699A" w:rsidP="0067218F">
      <w:pPr>
        <w:spacing w:before="0" w:after="0"/>
        <w:ind w:firstLine="720"/>
        <w:rPr>
          <w:rFonts w:cs="Times New Roman"/>
          <w:color w:val="auto"/>
          <w:lang w:val="pt-BR"/>
        </w:rPr>
      </w:pPr>
      <w:r>
        <w:rPr>
          <w:rFonts w:cs="Times New Roman"/>
          <w:color w:val="auto"/>
          <w:szCs w:val="26"/>
          <w:lang w:val="pt-BR"/>
        </w:rPr>
        <w:t xml:space="preserve">- </w:t>
      </w:r>
      <w:r w:rsidR="0069733F" w:rsidRPr="00D770F7">
        <w:rPr>
          <w:rFonts w:cs="Times New Roman"/>
          <w:color w:val="auto"/>
          <w:szCs w:val="26"/>
          <w:lang w:val="pt-BR"/>
        </w:rPr>
        <w:t xml:space="preserve">Nước thải sau </w:t>
      </w:r>
      <w:r w:rsidR="008654EC">
        <w:rPr>
          <w:rFonts w:cs="Times New Roman"/>
          <w:color w:val="auto"/>
          <w:szCs w:val="26"/>
          <w:lang w:val="pt-BR"/>
        </w:rPr>
        <w:t>hố lắng</w:t>
      </w:r>
      <w:r w:rsidR="0069733F" w:rsidRPr="00D770F7">
        <w:rPr>
          <w:rFonts w:cs="Times New Roman"/>
          <w:color w:val="auto"/>
          <w:szCs w:val="26"/>
          <w:lang w:val="pt-BR"/>
        </w:rPr>
        <w:t xml:space="preserve"> Khu vực bãi thải đất đá vỉa 6,7,8 </w:t>
      </w:r>
      <w:r w:rsidR="00663E51" w:rsidRPr="00DF00B2">
        <w:rPr>
          <w:rFonts w:cs="Times New Roman"/>
          <w:i/>
          <w:color w:val="auto"/>
          <w:szCs w:val="26"/>
          <w:lang w:val="pt-BR"/>
        </w:rPr>
        <w:t>(NT8)</w:t>
      </w:r>
      <w:r w:rsidR="0069733F" w:rsidRPr="00D770F7">
        <w:rPr>
          <w:rFonts w:cs="Times New Roman"/>
          <w:color w:val="auto"/>
          <w:szCs w:val="26"/>
          <w:lang w:val="pt-BR"/>
        </w:rPr>
        <w:t xml:space="preserve"> có các thông số quan trắc và phân tích</w:t>
      </w:r>
      <w:r w:rsidR="00803F07">
        <w:rPr>
          <w:rFonts w:cs="Times New Roman"/>
          <w:color w:val="auto"/>
          <w:szCs w:val="26"/>
          <w:lang w:val="pt-BR"/>
        </w:rPr>
        <w:t xml:space="preserve"> </w:t>
      </w:r>
      <w:r w:rsidR="0069733F" w:rsidRPr="00D770F7">
        <w:rPr>
          <w:rFonts w:cs="Times New Roman"/>
          <w:color w:val="auto"/>
          <w:szCs w:val="26"/>
          <w:lang w:val="pt-BR"/>
        </w:rPr>
        <w:t xml:space="preserve"> đều nằm trong GHCP của </w:t>
      </w:r>
      <w:r w:rsidR="00404627" w:rsidRPr="00D770F7">
        <w:rPr>
          <w:rFonts w:cs="Times New Roman"/>
          <w:color w:val="auto"/>
          <w:lang w:val="pt-BR"/>
        </w:rPr>
        <w:t>QCĐP 3:2020/QN (</w:t>
      </w:r>
      <w:r w:rsidR="00404627" w:rsidRPr="00EB75C9">
        <w:rPr>
          <w:rFonts w:cs="Times New Roman"/>
          <w:i/>
          <w:iCs/>
          <w:color w:val="auto"/>
          <w:lang w:val="pt-BR"/>
        </w:rPr>
        <w:t>Cột B,</w:t>
      </w:r>
      <w:r w:rsidR="00FE2B24">
        <w:rPr>
          <w:rFonts w:cs="Times New Roman"/>
          <w:i/>
          <w:iCs/>
          <w:color w:val="auto"/>
          <w:lang w:val="pt-BR"/>
        </w:rPr>
        <w:t xml:space="preserve"> </w:t>
      </w:r>
      <w:r w:rsidR="00404627" w:rsidRPr="00EB75C9">
        <w:rPr>
          <w:rFonts w:cs="Times New Roman"/>
          <w:i/>
          <w:iCs/>
          <w:color w:val="auto"/>
          <w:lang w:val="pt-BR"/>
        </w:rPr>
        <w:t>Kq = 1; Kf = 1,1; KQN = 0,95</w:t>
      </w:r>
      <w:r w:rsidR="00404627" w:rsidRPr="00D770F7">
        <w:rPr>
          <w:rFonts w:cs="Times New Roman"/>
          <w:color w:val="auto"/>
          <w:lang w:val="pt-BR"/>
        </w:rPr>
        <w:t>).</w:t>
      </w:r>
    </w:p>
    <w:p w14:paraId="73B60B4C" w14:textId="2EBEB619" w:rsidR="00663E51" w:rsidRPr="00663E51" w:rsidRDefault="00663E51" w:rsidP="00EB75C9">
      <w:pPr>
        <w:spacing w:before="0" w:after="0"/>
        <w:ind w:firstLine="720"/>
        <w:rPr>
          <w:rFonts w:cs="Times New Roman"/>
          <w:color w:val="auto"/>
          <w:lang w:val="pt-BR"/>
        </w:rPr>
      </w:pPr>
      <w:r>
        <w:rPr>
          <w:rFonts w:cs="Times New Roman"/>
          <w:color w:val="auto"/>
          <w:lang w:val="pt-BR"/>
        </w:rPr>
        <w:t xml:space="preserve">- Nước thải trước khi vào bể XLNT MB +205 </w:t>
      </w:r>
      <w:r w:rsidRPr="00803F07">
        <w:rPr>
          <w:rFonts w:cs="Times New Roman"/>
          <w:i/>
          <w:color w:val="auto"/>
          <w:lang w:val="pt-BR"/>
        </w:rPr>
        <w:t>(NT9)</w:t>
      </w:r>
      <w:r>
        <w:rPr>
          <w:rFonts w:cs="Times New Roman"/>
          <w:color w:val="auto"/>
          <w:lang w:val="pt-BR"/>
        </w:rPr>
        <w:t xml:space="preserve"> có</w:t>
      </w:r>
      <w:r w:rsidR="00EB75C9">
        <w:rPr>
          <w:rFonts w:cs="Times New Roman"/>
          <w:color w:val="auto"/>
          <w:lang w:val="pt-BR"/>
        </w:rPr>
        <w:t xml:space="preserve"> TSS </w:t>
      </w:r>
      <w:r w:rsidR="00FE2B24">
        <w:rPr>
          <w:rFonts w:cs="Times New Roman"/>
          <w:color w:val="auto"/>
          <w:lang w:val="pt-BR"/>
        </w:rPr>
        <w:t xml:space="preserve">và Mn </w:t>
      </w:r>
      <w:r w:rsidR="00EB75C9">
        <w:rPr>
          <w:rFonts w:cs="Times New Roman"/>
          <w:color w:val="auto"/>
          <w:lang w:val="pt-BR"/>
        </w:rPr>
        <w:t xml:space="preserve">vượt </w:t>
      </w:r>
      <w:r w:rsidR="00FE2B24">
        <w:rPr>
          <w:rFonts w:cs="Times New Roman"/>
          <w:color w:val="auto"/>
          <w:lang w:val="pt-BR"/>
        </w:rPr>
        <w:t>lần lượt 2,71</w:t>
      </w:r>
      <w:r w:rsidR="00EB75C9">
        <w:rPr>
          <w:rFonts w:cs="Times New Roman"/>
          <w:color w:val="auto"/>
          <w:lang w:val="pt-BR"/>
        </w:rPr>
        <w:t xml:space="preserve"> </w:t>
      </w:r>
      <w:r w:rsidR="00FE2B24">
        <w:rPr>
          <w:rFonts w:cs="Times New Roman"/>
          <w:color w:val="auto"/>
          <w:lang w:val="pt-BR"/>
        </w:rPr>
        <w:t xml:space="preserve">và 1,86 </w:t>
      </w:r>
      <w:r w:rsidR="00EB75C9">
        <w:rPr>
          <w:rFonts w:cs="Times New Roman"/>
          <w:color w:val="auto"/>
          <w:lang w:val="pt-BR"/>
        </w:rPr>
        <w:t>lần</w:t>
      </w:r>
      <w:r>
        <w:rPr>
          <w:rFonts w:cs="Times New Roman"/>
          <w:color w:val="auto"/>
          <w:lang w:val="pt-BR"/>
        </w:rPr>
        <w:t xml:space="preserve"> GHCP của QCĐP </w:t>
      </w:r>
      <w:r w:rsidRPr="00663E51">
        <w:rPr>
          <w:rFonts w:cs="Times New Roman"/>
          <w:color w:val="auto"/>
          <w:lang w:val="pt-BR"/>
        </w:rPr>
        <w:t>3:2020/QN (</w:t>
      </w:r>
      <w:r w:rsidRPr="00EB75C9">
        <w:rPr>
          <w:rFonts w:cs="Times New Roman"/>
          <w:i/>
          <w:iCs/>
          <w:color w:val="auto"/>
          <w:lang w:val="pt-BR"/>
        </w:rPr>
        <w:t>cột B</w:t>
      </w:r>
      <w:r w:rsidR="00FE2B24">
        <w:rPr>
          <w:rFonts w:cs="Times New Roman"/>
          <w:i/>
          <w:iCs/>
          <w:color w:val="auto"/>
          <w:lang w:val="pt-BR"/>
        </w:rPr>
        <w:t xml:space="preserve">, </w:t>
      </w:r>
      <w:r w:rsidRPr="00EB75C9">
        <w:rPr>
          <w:rFonts w:cs="Times New Roman"/>
          <w:i/>
          <w:iCs/>
          <w:color w:val="auto"/>
          <w:lang w:val="pt-BR"/>
        </w:rPr>
        <w:t>Kq = 1; Kf = 1,1; KQN = 0,95</w:t>
      </w:r>
      <w:r w:rsidRPr="00663E51">
        <w:rPr>
          <w:rFonts w:cs="Times New Roman"/>
          <w:color w:val="auto"/>
          <w:lang w:val="pt-BR"/>
        </w:rPr>
        <w:t>)</w:t>
      </w:r>
      <w:r w:rsidR="00EB75C9">
        <w:rPr>
          <w:rFonts w:cs="Times New Roman"/>
          <w:color w:val="auto"/>
          <w:lang w:val="pt-BR"/>
        </w:rPr>
        <w:t>.</w:t>
      </w:r>
    </w:p>
    <w:p w14:paraId="03244137" w14:textId="6AE79004" w:rsidR="002C329B" w:rsidRPr="00D770F7" w:rsidRDefault="00EB75C9" w:rsidP="00803F07">
      <w:pPr>
        <w:spacing w:before="0" w:after="0"/>
        <w:ind w:firstLine="720"/>
        <w:rPr>
          <w:rFonts w:cs="Times New Roman"/>
          <w:color w:val="auto"/>
          <w:lang w:val="pt-BR"/>
        </w:rPr>
      </w:pPr>
      <w:r>
        <w:rPr>
          <w:rFonts w:cs="Times New Roman"/>
          <w:color w:val="auto"/>
          <w:lang w:val="pt-BR"/>
        </w:rPr>
        <w:t xml:space="preserve">- </w:t>
      </w:r>
      <w:r w:rsidR="002C329B">
        <w:rPr>
          <w:rFonts w:cs="Times New Roman"/>
          <w:color w:val="auto"/>
          <w:lang w:val="pt-BR"/>
        </w:rPr>
        <w:t xml:space="preserve">Nước thải đầu ra bể XLNT MB +205 </w:t>
      </w:r>
      <w:r w:rsidR="002C329B" w:rsidRPr="00DF00B2">
        <w:rPr>
          <w:rFonts w:cs="Times New Roman"/>
          <w:i/>
          <w:color w:val="auto"/>
          <w:lang w:val="pt-BR"/>
        </w:rPr>
        <w:t>(NT10)</w:t>
      </w:r>
      <w:r w:rsidR="00DF00B2">
        <w:rPr>
          <w:rFonts w:cs="Times New Roman"/>
          <w:color w:val="auto"/>
          <w:lang w:val="pt-BR"/>
        </w:rPr>
        <w:t>:</w:t>
      </w:r>
      <w:r w:rsidR="002C329B">
        <w:rPr>
          <w:rFonts w:cs="Times New Roman"/>
          <w:color w:val="auto"/>
          <w:lang w:val="pt-BR"/>
        </w:rPr>
        <w:t xml:space="preserve"> </w:t>
      </w:r>
      <w:r w:rsidR="00DF00B2" w:rsidRPr="00DF00B2">
        <w:rPr>
          <w:rFonts w:cs="Times New Roman"/>
          <w:color w:val="auto"/>
          <w:lang w:val="pt-BR"/>
        </w:rPr>
        <w:t xml:space="preserve">Nước thải sau khi qua hệ thống xử lý đạt hiệu quả cao, các thông số quan trắc được đều có kết quả nằm trong giới hạn cho phép của QCĐP 3:2020/QN </w:t>
      </w:r>
      <w:r w:rsidR="002C329B" w:rsidRPr="002C329B">
        <w:rPr>
          <w:rFonts w:cs="Times New Roman"/>
          <w:color w:val="auto"/>
          <w:lang w:val="pt-BR"/>
        </w:rPr>
        <w:t>(</w:t>
      </w:r>
      <w:r>
        <w:rPr>
          <w:rFonts w:cs="Times New Roman"/>
          <w:i/>
          <w:iCs/>
          <w:color w:val="auto"/>
          <w:lang w:val="pt-BR"/>
        </w:rPr>
        <w:t>c</w:t>
      </w:r>
      <w:r w:rsidR="002C329B" w:rsidRPr="00EB75C9">
        <w:rPr>
          <w:rFonts w:cs="Times New Roman"/>
          <w:i/>
          <w:iCs/>
          <w:color w:val="auto"/>
          <w:lang w:val="pt-BR"/>
        </w:rPr>
        <w:t>ột B, Kq = 1; Kf = 1,1; KQN = 0,95</w:t>
      </w:r>
      <w:r w:rsidR="002C329B" w:rsidRPr="002C329B">
        <w:rPr>
          <w:rFonts w:cs="Times New Roman"/>
          <w:color w:val="auto"/>
          <w:lang w:val="pt-BR"/>
        </w:rPr>
        <w:t>).</w:t>
      </w:r>
    </w:p>
    <w:p w14:paraId="20E68D7C" w14:textId="77777777" w:rsidR="001908DF" w:rsidRDefault="0019699A" w:rsidP="0067218F">
      <w:pPr>
        <w:spacing w:before="0" w:after="0"/>
        <w:ind w:firstLine="720"/>
        <w:rPr>
          <w:rFonts w:cs="Times New Roman"/>
          <w:color w:val="auto"/>
          <w:lang w:val="pt-BR"/>
        </w:rPr>
      </w:pPr>
      <w:r>
        <w:rPr>
          <w:rFonts w:cs="Times New Roman"/>
          <w:color w:val="auto"/>
          <w:lang w:val="pt-BR"/>
        </w:rPr>
        <w:t xml:space="preserve">- </w:t>
      </w:r>
      <w:r w:rsidR="001908DF" w:rsidRPr="00D770F7">
        <w:rPr>
          <w:rFonts w:cs="Times New Roman"/>
          <w:color w:val="auto"/>
          <w:lang w:val="pt-BR"/>
        </w:rPr>
        <w:t>Nước thải nhiễm dầu</w:t>
      </w:r>
      <w:r w:rsidR="002C329B">
        <w:rPr>
          <w:rFonts w:cs="Times New Roman"/>
          <w:color w:val="auto"/>
          <w:lang w:val="pt-BR"/>
        </w:rPr>
        <w:t xml:space="preserve"> </w:t>
      </w:r>
      <w:r w:rsidR="002C329B" w:rsidRPr="00DF00B2">
        <w:rPr>
          <w:rFonts w:cs="Times New Roman"/>
          <w:i/>
          <w:color w:val="auto"/>
          <w:lang w:val="pt-BR"/>
        </w:rPr>
        <w:t>(NT11, NT12)</w:t>
      </w:r>
      <w:r w:rsidR="001908DF" w:rsidRPr="00D770F7">
        <w:rPr>
          <w:rFonts w:cs="Times New Roman"/>
          <w:color w:val="auto"/>
          <w:lang w:val="pt-BR"/>
        </w:rPr>
        <w:t xml:space="preserve"> có các thông số quan trắc nằm trong GHCP của QCVN 29:2010/BTNMT (cửa hàng không có dịch vụ rửa xe).</w:t>
      </w:r>
    </w:p>
    <w:p w14:paraId="47CE91DC" w14:textId="77777777" w:rsidR="00B065F4" w:rsidRPr="00B065F4" w:rsidRDefault="00B065F4" w:rsidP="00B065F4">
      <w:pPr>
        <w:spacing w:before="0" w:after="0"/>
        <w:rPr>
          <w:rFonts w:cs="Times New Roman"/>
          <w:b/>
          <w:i/>
          <w:color w:val="auto"/>
          <w:lang w:val="pt-BR"/>
        </w:rPr>
      </w:pPr>
      <w:r w:rsidRPr="00B065F4">
        <w:rPr>
          <w:rFonts w:cs="Times New Roman"/>
          <w:b/>
          <w:i/>
          <w:color w:val="auto"/>
          <w:lang w:val="pt-BR"/>
        </w:rPr>
        <w:t>2.2.3.3. So sánh kết quả quan trắc với cùng kỳ năm trước</w:t>
      </w:r>
    </w:p>
    <w:p w14:paraId="5ABE7E29" w14:textId="13F0066C" w:rsidR="00B065F4" w:rsidRPr="00B065F4" w:rsidRDefault="00B065F4" w:rsidP="00B065F4">
      <w:pPr>
        <w:spacing w:before="0" w:after="0"/>
        <w:rPr>
          <w:rFonts w:cs="Times New Roman"/>
          <w:color w:val="auto"/>
          <w:szCs w:val="26"/>
          <w:lang w:val="nb-NO"/>
        </w:rPr>
      </w:pPr>
      <w:r w:rsidRPr="00B065F4">
        <w:rPr>
          <w:rFonts w:cs="Times New Roman"/>
          <w:color w:val="auto"/>
          <w:lang w:val="pt-BR"/>
        </w:rPr>
        <w:tab/>
        <w:t xml:space="preserve">Kết quả quan trắc nước thải công nghiệp </w:t>
      </w:r>
      <w:r w:rsidR="001B7DC5">
        <w:rPr>
          <w:rFonts w:cs="Times New Roman"/>
          <w:color w:val="auto"/>
          <w:lang w:val="pt-BR"/>
        </w:rPr>
        <w:t xml:space="preserve">đợt </w:t>
      </w:r>
      <w:r w:rsidR="00FE2B24">
        <w:rPr>
          <w:rFonts w:cs="Times New Roman"/>
          <w:color w:val="auto"/>
          <w:lang w:val="pt-BR"/>
        </w:rPr>
        <w:t>2</w:t>
      </w:r>
      <w:r w:rsidR="001B7DC5">
        <w:rPr>
          <w:rFonts w:cs="Times New Roman"/>
          <w:color w:val="auto"/>
          <w:lang w:val="pt-BR"/>
        </w:rPr>
        <w:t xml:space="preserve"> năm 2024 </w:t>
      </w:r>
      <w:r w:rsidRPr="00B065F4">
        <w:rPr>
          <w:rFonts w:cs="Times New Roman"/>
          <w:color w:val="auto"/>
          <w:lang w:val="pt-BR"/>
        </w:rPr>
        <w:t xml:space="preserve"> </w:t>
      </w:r>
      <w:r w:rsidR="00FE2B24">
        <w:rPr>
          <w:rFonts w:cs="Times New Roman"/>
          <w:color w:val="auto"/>
          <w:lang w:val="pt-BR"/>
        </w:rPr>
        <w:t xml:space="preserve">của </w:t>
      </w:r>
      <w:r w:rsidRPr="00B065F4">
        <w:rPr>
          <w:rFonts w:cs="Times New Roman"/>
          <w:color w:val="auto"/>
          <w:lang w:val="pt-BR"/>
        </w:rPr>
        <w:t xml:space="preserve">Công ty than Mạo Khê thấy hàm lượng TSS, Fe, Mn trước xử lý </w:t>
      </w:r>
      <w:r w:rsidR="00EB75C9">
        <w:rPr>
          <w:rFonts w:cs="Times New Roman"/>
          <w:color w:val="auto"/>
          <w:lang w:val="pt-BR"/>
        </w:rPr>
        <w:t>biến động không đáng kể</w:t>
      </w:r>
      <w:r w:rsidRPr="00B065F4">
        <w:rPr>
          <w:rFonts w:cs="Times New Roman"/>
          <w:color w:val="auto"/>
          <w:lang w:val="pt-BR"/>
        </w:rPr>
        <w:t xml:space="preserve"> so với cùng kỳ năm trước và đều </w:t>
      </w:r>
      <w:r w:rsidR="00EB75C9">
        <w:rPr>
          <w:rFonts w:cs="Times New Roman"/>
          <w:color w:val="auto"/>
          <w:lang w:val="pt-BR"/>
        </w:rPr>
        <w:t>nằm ngoài</w:t>
      </w:r>
      <w:r w:rsidRPr="00B065F4">
        <w:rPr>
          <w:rFonts w:cs="Times New Roman"/>
          <w:color w:val="auto"/>
          <w:lang w:val="pt-BR"/>
        </w:rPr>
        <w:t xml:space="preserve"> GHCP của QCĐP 3:2020/QN (cột B), </w:t>
      </w:r>
      <w:r w:rsidRPr="00B065F4">
        <w:rPr>
          <w:rFonts w:cs="Times New Roman"/>
          <w:color w:val="auto"/>
          <w:szCs w:val="26"/>
          <w:lang w:val="nb-NO"/>
        </w:rPr>
        <w:t xml:space="preserve">do tính chất là khu vực khai thác than và nước thải hầm lò nên hàm lượng chất rắn lơ lửng, kim loại nặng trong nước thải tương đối lớn. Hàm lượng các thông số </w:t>
      </w:r>
      <w:r w:rsidR="00EB75C9">
        <w:rPr>
          <w:rFonts w:cs="Times New Roman"/>
          <w:color w:val="auto"/>
          <w:szCs w:val="26"/>
          <w:lang w:val="nb-NO"/>
        </w:rPr>
        <w:t>quan trắc</w:t>
      </w:r>
      <w:r w:rsidRPr="00B065F4">
        <w:rPr>
          <w:rFonts w:cs="Times New Roman"/>
          <w:color w:val="auto"/>
          <w:szCs w:val="26"/>
          <w:lang w:val="nb-NO"/>
        </w:rPr>
        <w:t xml:space="preserve"> sau xử lý đều nằm trong giới hạn cho phép của Quy chuẩn. </w:t>
      </w:r>
    </w:p>
    <w:p w14:paraId="58FAD18C" w14:textId="4CF45D8E" w:rsidR="00B065F4" w:rsidRDefault="00B065F4" w:rsidP="00B065F4">
      <w:pPr>
        <w:spacing w:before="0" w:after="0"/>
        <w:rPr>
          <w:rFonts w:cs="Times New Roman"/>
          <w:color w:val="auto"/>
          <w:szCs w:val="26"/>
          <w:lang w:val="nb-NO"/>
        </w:rPr>
      </w:pPr>
      <w:r w:rsidRPr="00B065F4">
        <w:rPr>
          <w:rFonts w:cs="Times New Roman"/>
          <w:color w:val="auto"/>
          <w:szCs w:val="26"/>
          <w:lang w:val="nb-NO"/>
        </w:rPr>
        <w:tab/>
        <w:t xml:space="preserve">Nước thải nhiễm dầu có các thông số quan trắc biến động không đáng kể so với </w:t>
      </w:r>
      <w:r w:rsidR="00EB75C9">
        <w:rPr>
          <w:rFonts w:cs="Times New Roman"/>
          <w:color w:val="auto"/>
          <w:szCs w:val="26"/>
          <w:lang w:val="nb-NO"/>
        </w:rPr>
        <w:t>cùng kỳ năm trước</w:t>
      </w:r>
      <w:r w:rsidRPr="00B065F4">
        <w:rPr>
          <w:rFonts w:cs="Times New Roman"/>
          <w:color w:val="auto"/>
          <w:szCs w:val="26"/>
          <w:lang w:val="nb-NO"/>
        </w:rPr>
        <w:t xml:space="preserve"> và đều nằm trong giới hạn cho phép của Quy chuẩn.</w:t>
      </w:r>
    </w:p>
    <w:p w14:paraId="3E53F041" w14:textId="77777777" w:rsidR="00EB75C9" w:rsidRPr="00B065F4" w:rsidRDefault="00EB75C9" w:rsidP="00B065F4">
      <w:pPr>
        <w:spacing w:before="0" w:after="0"/>
        <w:rPr>
          <w:rFonts w:cs="Times New Roman"/>
          <w:color w:val="auto"/>
          <w:szCs w:val="26"/>
          <w:lang w:val="nb-NO"/>
        </w:rPr>
      </w:pPr>
    </w:p>
    <w:p w14:paraId="14D6C2A1" w14:textId="77777777" w:rsidR="0064628A" w:rsidRPr="0064628A" w:rsidRDefault="0064628A" w:rsidP="0064628A">
      <w:pPr>
        <w:spacing w:before="0" w:after="0"/>
        <w:ind w:firstLine="720"/>
        <w:rPr>
          <w:rFonts w:cs="Times New Roman"/>
          <w:color w:val="auto"/>
          <w:lang w:val="pt-BR"/>
        </w:rPr>
      </w:pPr>
      <w:bookmarkStart w:id="257" w:name="_Toc447021278"/>
      <w:bookmarkStart w:id="258" w:name="_Toc83799116"/>
      <w:bookmarkStart w:id="259" w:name="_Toc83825023"/>
      <w:r w:rsidRPr="0064628A">
        <w:rPr>
          <w:rFonts w:cs="Times New Roman"/>
          <w:color w:val="auto"/>
          <w:lang w:val="pt-BR"/>
        </w:rPr>
        <w:t>Một số đồ thị minh họa:</w:t>
      </w:r>
    </w:p>
    <w:p w14:paraId="0DF569D7" w14:textId="77777777" w:rsidR="0064628A" w:rsidRPr="0064628A" w:rsidRDefault="0064628A" w:rsidP="0064628A">
      <w:pPr>
        <w:spacing w:before="0" w:after="0" w:line="360" w:lineRule="auto"/>
        <w:jc w:val="center"/>
        <w:outlineLvl w:val="0"/>
        <w:rPr>
          <w:rFonts w:cs="Times New Roman"/>
          <w:b/>
          <w:bCs/>
          <w:color w:val="auto"/>
          <w:szCs w:val="28"/>
        </w:rPr>
      </w:pPr>
      <w:bookmarkStart w:id="260" w:name="_Toc11930419"/>
      <w:bookmarkStart w:id="261" w:name="_Toc11930728"/>
      <w:bookmarkStart w:id="262" w:name="_Toc82074481"/>
      <w:bookmarkStart w:id="263" w:name="_Toc99631408"/>
      <w:bookmarkStart w:id="264" w:name="_Toc130564681"/>
      <w:bookmarkStart w:id="265" w:name="_Toc130565235"/>
      <w:bookmarkStart w:id="266" w:name="_Toc130565310"/>
      <w:bookmarkStart w:id="267" w:name="_Toc138342049"/>
      <w:bookmarkStart w:id="268" w:name="_Toc153434051"/>
      <w:bookmarkStart w:id="269" w:name="_Toc161841027"/>
      <w:bookmarkStart w:id="270" w:name="_Toc444069762"/>
      <w:r w:rsidRPr="0064628A">
        <w:rPr>
          <w:rFonts w:ascii="Arial" w:hAnsi="Arial" w:cs="Arial"/>
          <w:b/>
          <w:bCs/>
          <w:noProof/>
          <w:color w:val="auto"/>
          <w:spacing w:val="2"/>
          <w:sz w:val="8"/>
          <w:szCs w:val="8"/>
          <w:lang w:val="en-US" w:eastAsia="zh-CN"/>
        </w:rPr>
        <w:lastRenderedPageBreak/>
        <w:drawing>
          <wp:inline distT="0" distB="0" distL="0" distR="0" wp14:anchorId="697DD8F2" wp14:editId="3F9365B6">
            <wp:extent cx="5498465" cy="3254928"/>
            <wp:effectExtent l="0" t="0" r="6985" b="3175"/>
            <wp:docPr id="27" name="Char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260"/>
      <w:bookmarkEnd w:id="261"/>
      <w:bookmarkEnd w:id="262"/>
      <w:bookmarkEnd w:id="263"/>
      <w:bookmarkEnd w:id="264"/>
      <w:bookmarkEnd w:id="265"/>
      <w:bookmarkEnd w:id="266"/>
      <w:bookmarkEnd w:id="267"/>
      <w:bookmarkEnd w:id="268"/>
      <w:bookmarkEnd w:id="269"/>
    </w:p>
    <w:p w14:paraId="1AEA1E4C" w14:textId="77777777" w:rsidR="0064628A" w:rsidRPr="0064628A" w:rsidRDefault="0064628A" w:rsidP="0064628A">
      <w:pPr>
        <w:spacing w:before="0" w:after="0" w:line="360" w:lineRule="auto"/>
        <w:jc w:val="center"/>
        <w:outlineLvl w:val="0"/>
        <w:rPr>
          <w:rFonts w:cs="Times New Roman"/>
          <w:b/>
          <w:bCs/>
          <w:color w:val="auto"/>
          <w:szCs w:val="28"/>
        </w:rPr>
      </w:pPr>
      <w:bookmarkStart w:id="271" w:name="_Toc516992566"/>
      <w:bookmarkStart w:id="272" w:name="_Toc11932884"/>
      <w:bookmarkStart w:id="273" w:name="_Toc82074482"/>
      <w:bookmarkStart w:id="274" w:name="_Toc99631314"/>
      <w:bookmarkStart w:id="275" w:name="_Toc99631409"/>
      <w:bookmarkStart w:id="276" w:name="_Toc130565236"/>
      <w:bookmarkStart w:id="277" w:name="_Toc138342050"/>
      <w:bookmarkStart w:id="278" w:name="_Toc153434052"/>
      <w:bookmarkStart w:id="279" w:name="_Toc161841028"/>
      <w:r w:rsidRPr="0064628A">
        <w:rPr>
          <w:rFonts w:cs="Times New Roman"/>
          <w:b/>
          <w:bCs/>
          <w:color w:val="auto"/>
          <w:szCs w:val="28"/>
        </w:rPr>
        <w:t xml:space="preserve">Hình 1. Biểu đồ biểu diễn giá trị TSS trong nước thải </w:t>
      </w:r>
      <w:bookmarkEnd w:id="270"/>
      <w:r w:rsidRPr="0064628A">
        <w:rPr>
          <w:rFonts w:cs="Times New Roman"/>
          <w:b/>
          <w:bCs/>
          <w:color w:val="auto"/>
          <w:szCs w:val="28"/>
        </w:rPr>
        <w:t>công nghiệp</w:t>
      </w:r>
      <w:bookmarkEnd w:id="271"/>
      <w:bookmarkEnd w:id="272"/>
      <w:bookmarkEnd w:id="273"/>
      <w:bookmarkEnd w:id="274"/>
      <w:bookmarkEnd w:id="275"/>
      <w:bookmarkEnd w:id="276"/>
      <w:bookmarkEnd w:id="277"/>
      <w:bookmarkEnd w:id="278"/>
      <w:bookmarkEnd w:id="279"/>
      <w:r w:rsidRPr="0064628A">
        <w:rPr>
          <w:rFonts w:cs="Times New Roman"/>
          <w:b/>
          <w:bCs/>
          <w:color w:val="auto"/>
          <w:szCs w:val="28"/>
        </w:rPr>
        <w:t xml:space="preserve"> </w:t>
      </w:r>
    </w:p>
    <w:p w14:paraId="2298FE23" w14:textId="77777777" w:rsidR="0064628A" w:rsidRPr="0064628A" w:rsidRDefault="0064628A" w:rsidP="0064628A">
      <w:pPr>
        <w:spacing w:before="0" w:after="0" w:line="360" w:lineRule="auto"/>
        <w:jc w:val="center"/>
        <w:outlineLvl w:val="0"/>
        <w:rPr>
          <w:rFonts w:cs="Times New Roman"/>
          <w:b/>
          <w:bCs/>
          <w:color w:val="auto"/>
          <w:szCs w:val="28"/>
        </w:rPr>
      </w:pPr>
      <w:bookmarkStart w:id="280" w:name="_Toc130565237"/>
      <w:bookmarkStart w:id="281" w:name="_Toc138342051"/>
      <w:bookmarkStart w:id="282" w:name="_Toc153434053"/>
      <w:bookmarkStart w:id="283" w:name="_Toc161841029"/>
      <w:r w:rsidRPr="0064628A">
        <w:rPr>
          <w:rFonts w:cs="Times New Roman"/>
          <w:b/>
          <w:bCs/>
          <w:color w:val="auto"/>
          <w:szCs w:val="28"/>
        </w:rPr>
        <w:t>của Trạm XLNT 1200m3/h</w:t>
      </w:r>
      <w:bookmarkEnd w:id="280"/>
      <w:bookmarkEnd w:id="281"/>
      <w:bookmarkEnd w:id="282"/>
      <w:bookmarkEnd w:id="283"/>
    </w:p>
    <w:p w14:paraId="625A44DA" w14:textId="77777777" w:rsidR="0064628A" w:rsidRPr="0064628A" w:rsidRDefault="0064628A" w:rsidP="0064628A">
      <w:pPr>
        <w:jc w:val="center"/>
        <w:rPr>
          <w:lang w:val="pt-BR"/>
        </w:rPr>
      </w:pPr>
      <w:r w:rsidRPr="0064628A">
        <w:rPr>
          <w:rFonts w:cs="Times New Roman"/>
          <w:noProof/>
          <w:spacing w:val="2"/>
          <w:lang w:val="en-US" w:eastAsia="zh-CN"/>
        </w:rPr>
        <w:drawing>
          <wp:inline distT="0" distB="0" distL="0" distR="0" wp14:anchorId="2B8753EC" wp14:editId="0E418B0B">
            <wp:extent cx="5498465" cy="3129094"/>
            <wp:effectExtent l="0" t="0" r="6985" b="14605"/>
            <wp:docPr id="1" name="Char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104B9E" w14:textId="77777777" w:rsidR="0064628A" w:rsidRPr="0064628A" w:rsidRDefault="0064628A" w:rsidP="0064628A">
      <w:pPr>
        <w:spacing w:before="0" w:after="0" w:line="360" w:lineRule="auto"/>
        <w:jc w:val="center"/>
        <w:outlineLvl w:val="0"/>
        <w:rPr>
          <w:rFonts w:cs="Times New Roman"/>
          <w:b/>
          <w:bCs/>
          <w:color w:val="auto"/>
          <w:szCs w:val="28"/>
        </w:rPr>
      </w:pPr>
      <w:bookmarkStart w:id="284" w:name="_Toc99351976"/>
      <w:bookmarkStart w:id="285" w:name="_Toc99529678"/>
      <w:bookmarkStart w:id="286" w:name="_Toc99549745"/>
      <w:bookmarkStart w:id="287" w:name="_Toc130565238"/>
      <w:bookmarkStart w:id="288" w:name="_Toc138342052"/>
      <w:bookmarkStart w:id="289" w:name="_Toc153434054"/>
      <w:bookmarkStart w:id="290" w:name="_Toc161841030"/>
      <w:bookmarkStart w:id="291" w:name="_Toc72302932"/>
      <w:bookmarkStart w:id="292" w:name="_Toc83825020"/>
      <w:bookmarkStart w:id="293" w:name="_Toc83825087"/>
      <w:bookmarkStart w:id="294" w:name="_Toc83826386"/>
      <w:r w:rsidRPr="0064628A">
        <w:rPr>
          <w:rFonts w:cs="Times New Roman"/>
          <w:b/>
          <w:bCs/>
          <w:color w:val="auto"/>
          <w:szCs w:val="28"/>
        </w:rPr>
        <w:t>Hình 2. Biểu đồ biểu diễn hàm lượng TSS trong nước thải công nghiệp</w:t>
      </w:r>
      <w:bookmarkEnd w:id="284"/>
      <w:bookmarkEnd w:id="285"/>
      <w:bookmarkEnd w:id="286"/>
      <w:bookmarkEnd w:id="287"/>
      <w:bookmarkEnd w:id="288"/>
      <w:bookmarkEnd w:id="289"/>
      <w:bookmarkEnd w:id="290"/>
      <w:r w:rsidRPr="0064628A">
        <w:rPr>
          <w:rFonts w:cs="Times New Roman"/>
          <w:b/>
          <w:bCs/>
          <w:color w:val="auto"/>
          <w:szCs w:val="28"/>
        </w:rPr>
        <w:t xml:space="preserve"> </w:t>
      </w:r>
      <w:bookmarkEnd w:id="291"/>
    </w:p>
    <w:p w14:paraId="5831BFDE" w14:textId="77777777" w:rsidR="0064628A" w:rsidRDefault="0064628A" w:rsidP="0064628A">
      <w:pPr>
        <w:spacing w:before="0" w:after="0" w:line="360" w:lineRule="auto"/>
        <w:jc w:val="center"/>
        <w:outlineLvl w:val="0"/>
        <w:rPr>
          <w:rFonts w:cs="Times New Roman"/>
          <w:b/>
          <w:bCs/>
          <w:color w:val="auto"/>
          <w:szCs w:val="28"/>
          <w:lang w:val="en-US"/>
        </w:rPr>
      </w:pPr>
      <w:bookmarkStart w:id="295" w:name="_Toc99351977"/>
      <w:bookmarkStart w:id="296" w:name="_Toc99529679"/>
      <w:bookmarkStart w:id="297" w:name="_Toc99549746"/>
      <w:bookmarkStart w:id="298" w:name="_Toc130565239"/>
      <w:bookmarkStart w:id="299" w:name="_Toc138342053"/>
      <w:bookmarkStart w:id="300" w:name="_Toc153434055"/>
      <w:bookmarkStart w:id="301" w:name="_Toc161841031"/>
      <w:r w:rsidRPr="0064628A">
        <w:rPr>
          <w:rFonts w:cs="Times New Roman"/>
          <w:b/>
          <w:bCs/>
          <w:color w:val="auto"/>
          <w:szCs w:val="28"/>
          <w:lang w:val="en-US"/>
        </w:rPr>
        <w:t>của Trạm XLNT 600m</w:t>
      </w:r>
      <w:r w:rsidRPr="0064628A">
        <w:rPr>
          <w:rFonts w:cs="Times New Roman"/>
          <w:b/>
          <w:bCs/>
          <w:color w:val="auto"/>
          <w:szCs w:val="28"/>
          <w:vertAlign w:val="superscript"/>
          <w:lang w:val="en-US"/>
        </w:rPr>
        <w:t>3/</w:t>
      </w:r>
      <w:r w:rsidRPr="0064628A">
        <w:rPr>
          <w:rFonts w:cs="Times New Roman"/>
          <w:b/>
          <w:bCs/>
          <w:color w:val="auto"/>
          <w:szCs w:val="28"/>
          <w:lang w:val="en-US"/>
        </w:rPr>
        <w:t>h</w:t>
      </w:r>
      <w:bookmarkEnd w:id="292"/>
      <w:bookmarkEnd w:id="293"/>
      <w:bookmarkEnd w:id="294"/>
      <w:bookmarkEnd w:id="295"/>
      <w:bookmarkEnd w:id="296"/>
      <w:bookmarkEnd w:id="297"/>
      <w:bookmarkEnd w:id="298"/>
      <w:bookmarkEnd w:id="299"/>
      <w:bookmarkEnd w:id="300"/>
      <w:bookmarkEnd w:id="301"/>
    </w:p>
    <w:p w14:paraId="0C020D10" w14:textId="77777777" w:rsidR="00466DD5" w:rsidRDefault="00466DD5" w:rsidP="0064628A">
      <w:pPr>
        <w:spacing w:before="0" w:after="0" w:line="360" w:lineRule="auto"/>
        <w:jc w:val="center"/>
        <w:outlineLvl w:val="0"/>
        <w:rPr>
          <w:rFonts w:cs="Times New Roman"/>
          <w:b/>
          <w:bCs/>
          <w:color w:val="auto"/>
          <w:szCs w:val="28"/>
          <w:lang w:val="en-US"/>
        </w:rPr>
      </w:pPr>
    </w:p>
    <w:p w14:paraId="504E5ECB" w14:textId="77777777" w:rsidR="00096975" w:rsidRDefault="00096975" w:rsidP="0064628A">
      <w:pPr>
        <w:spacing w:before="0" w:after="0" w:line="360" w:lineRule="auto"/>
        <w:jc w:val="center"/>
        <w:outlineLvl w:val="0"/>
        <w:rPr>
          <w:rFonts w:cs="Times New Roman"/>
          <w:b/>
          <w:bCs/>
          <w:color w:val="auto"/>
          <w:szCs w:val="28"/>
          <w:lang w:val="en-US"/>
        </w:rPr>
      </w:pPr>
    </w:p>
    <w:p w14:paraId="7306D424" w14:textId="77777777" w:rsidR="00096975" w:rsidRDefault="00096975" w:rsidP="0064628A">
      <w:pPr>
        <w:spacing w:before="0" w:after="0" w:line="360" w:lineRule="auto"/>
        <w:jc w:val="center"/>
        <w:outlineLvl w:val="0"/>
        <w:rPr>
          <w:rFonts w:cs="Times New Roman"/>
          <w:b/>
          <w:bCs/>
          <w:color w:val="auto"/>
          <w:szCs w:val="28"/>
          <w:lang w:val="en-US"/>
        </w:rPr>
      </w:pPr>
    </w:p>
    <w:p w14:paraId="07AE5598" w14:textId="77777777" w:rsidR="00096975" w:rsidRDefault="00096975" w:rsidP="0064628A">
      <w:pPr>
        <w:spacing w:before="0" w:after="0" w:line="360" w:lineRule="auto"/>
        <w:jc w:val="center"/>
        <w:outlineLvl w:val="0"/>
        <w:rPr>
          <w:rFonts w:cs="Times New Roman"/>
          <w:b/>
          <w:bCs/>
          <w:color w:val="auto"/>
          <w:szCs w:val="28"/>
          <w:lang w:val="en-US"/>
        </w:rPr>
      </w:pPr>
    </w:p>
    <w:p w14:paraId="4558124D" w14:textId="77777777" w:rsidR="00096975" w:rsidRPr="0064628A" w:rsidRDefault="00096975" w:rsidP="0064628A">
      <w:pPr>
        <w:spacing w:before="0" w:after="0" w:line="360" w:lineRule="auto"/>
        <w:jc w:val="center"/>
        <w:outlineLvl w:val="0"/>
        <w:rPr>
          <w:rFonts w:cs="Times New Roman"/>
          <w:b/>
          <w:bCs/>
          <w:color w:val="auto"/>
          <w:szCs w:val="28"/>
          <w:lang w:val="en-US"/>
        </w:rPr>
      </w:pPr>
    </w:p>
    <w:p w14:paraId="079A8ED4" w14:textId="77777777" w:rsidR="0064628A" w:rsidRPr="0064628A" w:rsidRDefault="0064628A" w:rsidP="0064628A">
      <w:pPr>
        <w:spacing w:before="0"/>
        <w:jc w:val="center"/>
        <w:rPr>
          <w:rFonts w:ascii=".VnArialH" w:eastAsia="Times New Roman" w:hAnsi=".VnArialH" w:cs="Times New Roman"/>
          <w:b/>
          <w:color w:val="auto"/>
          <w:sz w:val="28"/>
          <w:szCs w:val="20"/>
          <w:lang w:val="pt-BR" w:eastAsia="x-none"/>
        </w:rPr>
      </w:pPr>
      <w:bookmarkStart w:id="302" w:name="_Toc130564686"/>
      <w:r w:rsidRPr="0064628A">
        <w:rPr>
          <w:rFonts w:eastAsia="Times New Roman" w:cs="Arial"/>
          <w:noProof/>
          <w:color w:val="auto"/>
          <w:szCs w:val="8"/>
          <w:lang w:val="en-US" w:eastAsia="zh-CN"/>
        </w:rPr>
        <w:drawing>
          <wp:inline distT="0" distB="0" distL="0" distR="0" wp14:anchorId="26244167" wp14:editId="79AC336A">
            <wp:extent cx="5498465" cy="3218180"/>
            <wp:effectExtent l="0" t="0" r="6985" b="1270"/>
            <wp:docPr id="2" name="Char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End w:id="302"/>
    </w:p>
    <w:p w14:paraId="4F661310" w14:textId="77777777" w:rsidR="0064628A" w:rsidRPr="0064628A" w:rsidRDefault="0064628A" w:rsidP="0064628A">
      <w:pPr>
        <w:spacing w:before="0" w:after="0" w:line="360" w:lineRule="auto"/>
        <w:jc w:val="center"/>
        <w:outlineLvl w:val="0"/>
        <w:rPr>
          <w:rFonts w:cs="Times New Roman"/>
          <w:b/>
          <w:bCs/>
          <w:color w:val="auto"/>
          <w:szCs w:val="28"/>
          <w:lang w:val="pt-BR"/>
        </w:rPr>
      </w:pPr>
      <w:bookmarkStart w:id="303" w:name="_Toc99351979"/>
      <w:bookmarkStart w:id="304" w:name="_Toc99529681"/>
      <w:bookmarkStart w:id="305" w:name="_Toc99549748"/>
      <w:bookmarkStart w:id="306" w:name="_Toc130564687"/>
      <w:bookmarkStart w:id="307" w:name="_Toc130565240"/>
      <w:bookmarkStart w:id="308" w:name="_Toc138342054"/>
      <w:bookmarkStart w:id="309" w:name="_Toc153434056"/>
      <w:bookmarkStart w:id="310" w:name="_Toc161841032"/>
      <w:bookmarkStart w:id="311" w:name="_Toc72302933"/>
      <w:bookmarkStart w:id="312" w:name="_Toc83825022"/>
      <w:bookmarkStart w:id="313" w:name="_Toc83825089"/>
      <w:bookmarkStart w:id="314" w:name="_Toc83826388"/>
      <w:bookmarkStart w:id="315" w:name="_Hlk153352119"/>
      <w:r w:rsidRPr="0064628A">
        <w:rPr>
          <w:rFonts w:cs="Times New Roman"/>
          <w:b/>
          <w:bCs/>
          <w:color w:val="auto"/>
          <w:szCs w:val="28"/>
        </w:rPr>
        <w:t xml:space="preserve">Hình 3. </w:t>
      </w:r>
      <w:r w:rsidRPr="0064628A">
        <w:rPr>
          <w:rFonts w:cs="Times New Roman"/>
          <w:b/>
          <w:bCs/>
          <w:color w:val="auto"/>
          <w:szCs w:val="28"/>
          <w:lang w:val="pt-BR"/>
        </w:rPr>
        <w:t>Biểu đồ biểu diễn hàm lượng TSS trong nước thải công nghiệp</w:t>
      </w:r>
      <w:bookmarkEnd w:id="303"/>
      <w:bookmarkEnd w:id="304"/>
      <w:bookmarkEnd w:id="305"/>
      <w:bookmarkEnd w:id="306"/>
      <w:bookmarkEnd w:id="307"/>
      <w:bookmarkEnd w:id="308"/>
      <w:bookmarkEnd w:id="309"/>
      <w:bookmarkEnd w:id="310"/>
      <w:r w:rsidRPr="0064628A">
        <w:rPr>
          <w:rFonts w:cs="Times New Roman"/>
          <w:b/>
          <w:bCs/>
          <w:color w:val="auto"/>
          <w:szCs w:val="28"/>
          <w:lang w:val="pt-BR"/>
        </w:rPr>
        <w:t xml:space="preserve"> </w:t>
      </w:r>
    </w:p>
    <w:p w14:paraId="19F6218F" w14:textId="77777777" w:rsidR="0064628A" w:rsidRPr="0064628A" w:rsidRDefault="0064628A" w:rsidP="0064628A">
      <w:pPr>
        <w:spacing w:before="0" w:after="0" w:line="360" w:lineRule="auto"/>
        <w:jc w:val="center"/>
        <w:outlineLvl w:val="0"/>
        <w:rPr>
          <w:rFonts w:cs="Times New Roman"/>
          <w:b/>
          <w:bCs/>
          <w:color w:val="auto"/>
          <w:szCs w:val="28"/>
          <w:lang w:val="pt-BR"/>
        </w:rPr>
      </w:pPr>
      <w:bookmarkStart w:id="316" w:name="_Toc99351980"/>
      <w:bookmarkStart w:id="317" w:name="_Toc99529682"/>
      <w:bookmarkStart w:id="318" w:name="_Toc99549749"/>
      <w:bookmarkStart w:id="319" w:name="_Toc130565241"/>
      <w:bookmarkStart w:id="320" w:name="_Toc138342055"/>
      <w:bookmarkStart w:id="321" w:name="_Toc153434057"/>
      <w:bookmarkStart w:id="322" w:name="_Toc161841033"/>
      <w:r w:rsidRPr="0064628A">
        <w:rPr>
          <w:rFonts w:cs="Times New Roman"/>
          <w:b/>
          <w:bCs/>
          <w:color w:val="auto"/>
          <w:szCs w:val="28"/>
          <w:lang w:val="pt-BR"/>
        </w:rPr>
        <w:t xml:space="preserve">của </w:t>
      </w:r>
      <w:bookmarkEnd w:id="311"/>
      <w:r w:rsidRPr="0064628A">
        <w:rPr>
          <w:rFonts w:cs="Times New Roman"/>
          <w:b/>
          <w:bCs/>
          <w:color w:val="auto"/>
          <w:szCs w:val="28"/>
          <w:lang w:val="pt-BR"/>
        </w:rPr>
        <w:t>các vị trí còn lại (NT5 – NT10)</w:t>
      </w:r>
      <w:bookmarkEnd w:id="312"/>
      <w:bookmarkEnd w:id="313"/>
      <w:bookmarkEnd w:id="314"/>
      <w:bookmarkEnd w:id="316"/>
      <w:bookmarkEnd w:id="317"/>
      <w:bookmarkEnd w:id="318"/>
      <w:bookmarkEnd w:id="319"/>
      <w:bookmarkEnd w:id="320"/>
      <w:bookmarkEnd w:id="321"/>
      <w:bookmarkEnd w:id="322"/>
    </w:p>
    <w:bookmarkEnd w:id="315"/>
    <w:p w14:paraId="12722F23" w14:textId="77777777" w:rsidR="0064628A" w:rsidRPr="0064628A" w:rsidRDefault="0064628A" w:rsidP="0064628A">
      <w:pPr>
        <w:jc w:val="center"/>
        <w:rPr>
          <w:lang w:val="pt-BR"/>
        </w:rPr>
      </w:pPr>
      <w:r w:rsidRPr="0064628A">
        <w:rPr>
          <w:rFonts w:ascii="Arial" w:hAnsi="Arial" w:cs="Arial"/>
          <w:noProof/>
          <w:spacing w:val="2"/>
          <w:sz w:val="8"/>
          <w:szCs w:val="8"/>
          <w:lang w:val="en-US" w:eastAsia="zh-CN"/>
        </w:rPr>
        <w:drawing>
          <wp:inline distT="0" distB="0" distL="0" distR="0" wp14:anchorId="5C345FD3" wp14:editId="66AF43AF">
            <wp:extent cx="5498465" cy="3204594"/>
            <wp:effectExtent l="0" t="0" r="6985" b="15240"/>
            <wp:docPr id="348460048" name="Chart 3484600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87106E" w14:textId="77777777" w:rsidR="0064628A" w:rsidRPr="0064628A" w:rsidRDefault="0064628A" w:rsidP="0064628A">
      <w:pPr>
        <w:spacing w:before="0" w:after="0" w:line="360" w:lineRule="auto"/>
        <w:jc w:val="center"/>
        <w:outlineLvl w:val="0"/>
        <w:rPr>
          <w:rFonts w:cs="Times New Roman"/>
          <w:b/>
          <w:bCs/>
          <w:color w:val="auto"/>
          <w:szCs w:val="28"/>
        </w:rPr>
      </w:pPr>
      <w:bookmarkStart w:id="323" w:name="_Toc153434058"/>
      <w:bookmarkStart w:id="324" w:name="_Toc161841034"/>
      <w:r w:rsidRPr="0064628A">
        <w:rPr>
          <w:rFonts w:cs="Times New Roman"/>
          <w:b/>
          <w:bCs/>
          <w:color w:val="auto"/>
          <w:szCs w:val="28"/>
        </w:rPr>
        <w:t xml:space="preserve">Hình 4. </w:t>
      </w:r>
      <w:r w:rsidRPr="0064628A">
        <w:rPr>
          <w:rFonts w:cs="Times New Roman"/>
          <w:b/>
          <w:bCs/>
          <w:color w:val="auto"/>
          <w:szCs w:val="28"/>
          <w:lang w:val="pt-BR"/>
        </w:rPr>
        <w:t xml:space="preserve">Biểu đồ biểu diễn hàm lượng </w:t>
      </w:r>
      <w:r w:rsidRPr="0064628A">
        <w:rPr>
          <w:rFonts w:cs="Times New Roman"/>
          <w:b/>
          <w:bCs/>
          <w:color w:val="auto"/>
          <w:szCs w:val="28"/>
        </w:rPr>
        <w:t>COD</w:t>
      </w:r>
      <w:r w:rsidRPr="0064628A">
        <w:rPr>
          <w:rFonts w:cs="Times New Roman"/>
          <w:b/>
          <w:bCs/>
          <w:color w:val="auto"/>
          <w:szCs w:val="28"/>
          <w:lang w:val="pt-BR"/>
        </w:rPr>
        <w:t xml:space="preserve"> trong nước thải </w:t>
      </w:r>
      <w:r w:rsidRPr="0064628A">
        <w:rPr>
          <w:rFonts w:cs="Times New Roman"/>
          <w:b/>
          <w:bCs/>
          <w:color w:val="auto"/>
          <w:szCs w:val="28"/>
        </w:rPr>
        <w:t>nhiễm dầu</w:t>
      </w:r>
      <w:bookmarkEnd w:id="323"/>
      <w:bookmarkEnd w:id="324"/>
      <w:r w:rsidRPr="0064628A">
        <w:rPr>
          <w:rFonts w:cs="Times New Roman"/>
          <w:b/>
          <w:bCs/>
          <w:color w:val="auto"/>
          <w:szCs w:val="28"/>
        </w:rPr>
        <w:t xml:space="preserve"> </w:t>
      </w:r>
    </w:p>
    <w:p w14:paraId="758E2712" w14:textId="77777777" w:rsidR="0064628A" w:rsidRPr="0064628A" w:rsidRDefault="0064628A" w:rsidP="0064628A">
      <w:pPr>
        <w:spacing w:before="0" w:after="0" w:line="360" w:lineRule="auto"/>
        <w:jc w:val="center"/>
        <w:outlineLvl w:val="0"/>
        <w:rPr>
          <w:rFonts w:cs="Times New Roman"/>
          <w:b/>
          <w:bCs/>
          <w:color w:val="auto"/>
          <w:szCs w:val="28"/>
          <w:lang w:val="pt-BR"/>
        </w:rPr>
      </w:pPr>
      <w:bookmarkStart w:id="325" w:name="_Toc153434059"/>
      <w:bookmarkStart w:id="326" w:name="_Toc161841035"/>
      <w:r w:rsidRPr="0064628A">
        <w:rPr>
          <w:rFonts w:cs="Times New Roman"/>
          <w:b/>
          <w:bCs/>
          <w:color w:val="auto"/>
          <w:szCs w:val="28"/>
          <w:lang w:val="pt-BR"/>
        </w:rPr>
        <w:t>(NT</w:t>
      </w:r>
      <w:r w:rsidRPr="0064628A">
        <w:rPr>
          <w:rFonts w:cs="Times New Roman"/>
          <w:b/>
          <w:bCs/>
          <w:color w:val="auto"/>
          <w:szCs w:val="28"/>
        </w:rPr>
        <w:t>11</w:t>
      </w:r>
      <w:r w:rsidRPr="0064628A">
        <w:rPr>
          <w:rFonts w:cs="Times New Roman"/>
          <w:b/>
          <w:bCs/>
          <w:color w:val="auto"/>
          <w:szCs w:val="28"/>
          <w:lang w:val="pt-BR"/>
        </w:rPr>
        <w:t xml:space="preserve"> – NT1</w:t>
      </w:r>
      <w:r w:rsidRPr="0064628A">
        <w:rPr>
          <w:rFonts w:cs="Times New Roman"/>
          <w:b/>
          <w:bCs/>
          <w:color w:val="auto"/>
          <w:szCs w:val="28"/>
        </w:rPr>
        <w:t>2</w:t>
      </w:r>
      <w:r w:rsidRPr="0064628A">
        <w:rPr>
          <w:rFonts w:cs="Times New Roman"/>
          <w:b/>
          <w:bCs/>
          <w:color w:val="auto"/>
          <w:szCs w:val="28"/>
          <w:lang w:val="pt-BR"/>
        </w:rPr>
        <w:t>)</w:t>
      </w:r>
      <w:bookmarkEnd w:id="325"/>
      <w:bookmarkEnd w:id="326"/>
    </w:p>
    <w:p w14:paraId="68608E90" w14:textId="5B4A1250" w:rsidR="0064628A" w:rsidRPr="0064628A" w:rsidRDefault="0064628A" w:rsidP="0064628A">
      <w:pPr>
        <w:spacing w:before="0" w:after="0" w:line="240" w:lineRule="auto"/>
        <w:jc w:val="left"/>
        <w:rPr>
          <w:rFonts w:cs="Times New Roman"/>
          <w:b/>
          <w:i/>
          <w:color w:val="auto"/>
          <w:szCs w:val="26"/>
          <w:lang w:val="en-US" w:eastAsia="x-none"/>
        </w:rPr>
      </w:pPr>
      <w:r>
        <w:br w:type="page"/>
      </w:r>
    </w:p>
    <w:p w14:paraId="0F62749C" w14:textId="3680423D" w:rsidR="00B065F4" w:rsidRDefault="007677D5" w:rsidP="002925F7">
      <w:pPr>
        <w:pStyle w:val="Heading31"/>
      </w:pPr>
      <w:bookmarkStart w:id="327" w:name="_Toc161841036"/>
      <w:r w:rsidRPr="0003360A">
        <w:lastRenderedPageBreak/>
        <w:t>2</w:t>
      </w:r>
      <w:r w:rsidR="00DA297F" w:rsidRPr="0003360A">
        <w:t>.</w:t>
      </w:r>
      <w:r w:rsidR="009E7862">
        <w:t>3</w:t>
      </w:r>
      <w:r w:rsidR="00DA297F" w:rsidRPr="0003360A">
        <w:t>.4. Nước thải sinh hoạ</w:t>
      </w:r>
      <w:bookmarkStart w:id="328" w:name="_Toc83825024"/>
      <w:bookmarkStart w:id="329" w:name="_Toc83826390"/>
      <w:bookmarkEnd w:id="257"/>
      <w:bookmarkEnd w:id="258"/>
      <w:bookmarkEnd w:id="259"/>
      <w:r w:rsidR="009A73ED">
        <w:t>t</w:t>
      </w:r>
      <w:bookmarkEnd w:id="327"/>
    </w:p>
    <w:p w14:paraId="4F204BEE" w14:textId="77777777" w:rsidR="009F4175" w:rsidRDefault="007677D5" w:rsidP="002925F7">
      <w:pPr>
        <w:pStyle w:val="Heading31"/>
      </w:pPr>
      <w:bookmarkStart w:id="330" w:name="_Toc161841037"/>
      <w:r w:rsidRPr="0003360A">
        <w:t>2</w:t>
      </w:r>
      <w:r w:rsidR="00DA297F" w:rsidRPr="0003360A">
        <w:t>.</w:t>
      </w:r>
      <w:r w:rsidR="009E7862">
        <w:t>3</w:t>
      </w:r>
      <w:r w:rsidR="00DA297F" w:rsidRPr="0003360A">
        <w:t>.4</w:t>
      </w:r>
      <w:r w:rsidR="00F65901" w:rsidRPr="0003360A">
        <w:t>.1. K</w:t>
      </w:r>
      <w:r w:rsidR="00DA297F" w:rsidRPr="0003360A">
        <w:t>ết quả quan trắc nước thải sinh hoạt</w:t>
      </w:r>
      <w:bookmarkStart w:id="331" w:name="_Toc447021317"/>
      <w:bookmarkEnd w:id="328"/>
      <w:bookmarkEnd w:id="329"/>
      <w:bookmarkEnd w:id="330"/>
    </w:p>
    <w:p w14:paraId="250DB956" w14:textId="77777777" w:rsidR="00DA297F" w:rsidRPr="00D770F7" w:rsidRDefault="009E7862" w:rsidP="006624DC">
      <w:pPr>
        <w:pStyle w:val="Caption"/>
      </w:pPr>
      <w:bookmarkStart w:id="332" w:name="_Toc75345462"/>
      <w:bookmarkStart w:id="333" w:name="_Toc83825025"/>
      <w:bookmarkStart w:id="334" w:name="_Toc83825432"/>
      <w:bookmarkStart w:id="335" w:name="_Toc83826391"/>
      <w:bookmarkStart w:id="336" w:name="_Toc99320571"/>
      <w:bookmarkStart w:id="337" w:name="_Toc130565317"/>
      <w:bookmarkStart w:id="338" w:name="_Toc161841038"/>
      <w:bookmarkStart w:id="339" w:name="_Toc161841306"/>
      <w:bookmarkStart w:id="340" w:name="_Toc161841858"/>
      <w:r w:rsidRPr="007C68B3">
        <w:t xml:space="preserve">Bảng </w:t>
      </w:r>
      <w:r>
        <w:fldChar w:fldCharType="begin"/>
      </w:r>
      <w:r>
        <w:instrText xml:space="preserve"> SEQ Bảng \* ARABIC </w:instrText>
      </w:r>
      <w:r>
        <w:fldChar w:fldCharType="separate"/>
      </w:r>
      <w:r w:rsidR="00F41B87">
        <w:rPr>
          <w:noProof/>
        </w:rPr>
        <w:t>21</w:t>
      </w:r>
      <w:r>
        <w:rPr>
          <w:noProof/>
        </w:rPr>
        <w:fldChar w:fldCharType="end"/>
      </w:r>
      <w:r w:rsidRPr="007C68B3">
        <w:t xml:space="preserve">. </w:t>
      </w:r>
      <w:r w:rsidR="00DA297F" w:rsidRPr="00D770F7">
        <w:t>Kết quả quan trắc nước thải sinh hoạt</w:t>
      </w:r>
      <w:bookmarkEnd w:id="331"/>
      <w:bookmarkEnd w:id="332"/>
      <w:bookmarkEnd w:id="333"/>
      <w:bookmarkEnd w:id="334"/>
      <w:bookmarkEnd w:id="335"/>
      <w:bookmarkEnd w:id="336"/>
      <w:bookmarkEnd w:id="337"/>
      <w:bookmarkEnd w:id="338"/>
      <w:bookmarkEnd w:id="339"/>
      <w:bookmarkEnd w:id="340"/>
    </w:p>
    <w:tbl>
      <w:tblPr>
        <w:tblW w:w="5297" w:type="pct"/>
        <w:jc w:val="right"/>
        <w:tblLayout w:type="fixed"/>
        <w:tblLook w:val="04A0" w:firstRow="1" w:lastRow="0" w:firstColumn="1" w:lastColumn="0" w:noHBand="0" w:noVBand="1"/>
      </w:tblPr>
      <w:tblGrid>
        <w:gridCol w:w="599"/>
        <w:gridCol w:w="1357"/>
        <w:gridCol w:w="1204"/>
        <w:gridCol w:w="883"/>
        <w:gridCol w:w="1134"/>
        <w:gridCol w:w="10"/>
        <w:gridCol w:w="1045"/>
        <w:gridCol w:w="994"/>
        <w:gridCol w:w="992"/>
        <w:gridCol w:w="994"/>
        <w:gridCol w:w="989"/>
      </w:tblGrid>
      <w:tr w:rsidR="0066262D" w:rsidRPr="004C4278" w14:paraId="5A12D639" w14:textId="77777777" w:rsidTr="004C4278">
        <w:trPr>
          <w:trHeight w:val="633"/>
          <w:tblHeader/>
          <w:jc w:val="right"/>
        </w:trPr>
        <w:tc>
          <w:tcPr>
            <w:tcW w:w="294"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A8BE3D9" w14:textId="77777777" w:rsidR="004A57FB" w:rsidRPr="004C4278" w:rsidRDefault="004A57FB"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TT</w:t>
            </w:r>
          </w:p>
        </w:tc>
        <w:tc>
          <w:tcPr>
            <w:tcW w:w="66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3B0B9E0" w14:textId="77777777" w:rsidR="004A57FB" w:rsidRPr="004C4278" w:rsidRDefault="004A57FB"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Thông số</w:t>
            </w:r>
          </w:p>
        </w:tc>
        <w:tc>
          <w:tcPr>
            <w:tcW w:w="59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DD78923" w14:textId="77777777" w:rsidR="004A57FB" w:rsidRPr="004C4278" w:rsidRDefault="004A57FB"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Đơn vị</w:t>
            </w:r>
          </w:p>
        </w:tc>
        <w:tc>
          <w:tcPr>
            <w:tcW w:w="989" w:type="pct"/>
            <w:gridSpan w:val="2"/>
            <w:tcBorders>
              <w:top w:val="single" w:sz="4" w:space="0" w:color="auto"/>
              <w:left w:val="nil"/>
              <w:bottom w:val="single" w:sz="4" w:space="0" w:color="auto"/>
              <w:right w:val="single" w:sz="4" w:space="0" w:color="000000"/>
            </w:tcBorders>
            <w:shd w:val="clear" w:color="auto" w:fill="auto"/>
            <w:vAlign w:val="center"/>
            <w:hideMark/>
          </w:tcPr>
          <w:p w14:paraId="40B4D77C" w14:textId="77777777" w:rsidR="004A57FB" w:rsidRPr="004C4278" w:rsidRDefault="004A57FB"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 xml:space="preserve">QCVN 14:2008/BTNMT </w:t>
            </w:r>
          </w:p>
        </w:tc>
        <w:tc>
          <w:tcPr>
            <w:tcW w:w="2463" w:type="pct"/>
            <w:gridSpan w:val="6"/>
            <w:vMerge w:val="restart"/>
            <w:tcBorders>
              <w:top w:val="single" w:sz="4" w:space="0" w:color="auto"/>
              <w:left w:val="single" w:sz="4" w:space="0" w:color="auto"/>
              <w:right w:val="single" w:sz="4" w:space="0" w:color="auto"/>
            </w:tcBorders>
            <w:shd w:val="clear" w:color="auto" w:fill="auto"/>
            <w:noWrap/>
            <w:vAlign w:val="center"/>
            <w:hideMark/>
          </w:tcPr>
          <w:p w14:paraId="74BB8CBB" w14:textId="77777777" w:rsidR="004A57FB" w:rsidRPr="004C4278" w:rsidRDefault="004A57FB" w:rsidP="0066262D">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b/>
                <w:bCs/>
                <w:color w:val="auto"/>
                <w:sz w:val="22"/>
                <w:szCs w:val="22"/>
                <w:lang w:val="en-US" w:eastAsia="en-US"/>
              </w:rPr>
              <w:t>Kết quả</w:t>
            </w:r>
          </w:p>
        </w:tc>
      </w:tr>
      <w:tr w:rsidR="0066262D" w:rsidRPr="004C4278" w14:paraId="1F092081" w14:textId="77777777" w:rsidTr="004C4278">
        <w:trPr>
          <w:trHeight w:val="303"/>
          <w:tblHeader/>
          <w:jc w:val="right"/>
        </w:trPr>
        <w:tc>
          <w:tcPr>
            <w:tcW w:w="294" w:type="pct"/>
            <w:vMerge/>
            <w:tcBorders>
              <w:top w:val="single" w:sz="4" w:space="0" w:color="auto"/>
              <w:left w:val="single" w:sz="4" w:space="0" w:color="auto"/>
              <w:bottom w:val="single" w:sz="4" w:space="0" w:color="000000"/>
              <w:right w:val="single" w:sz="4" w:space="0" w:color="auto"/>
            </w:tcBorders>
            <w:vAlign w:val="center"/>
            <w:hideMark/>
          </w:tcPr>
          <w:p w14:paraId="1FB11EF4" w14:textId="77777777" w:rsidR="004A57FB" w:rsidRPr="004C4278" w:rsidRDefault="004A57FB" w:rsidP="0066262D">
            <w:pPr>
              <w:spacing w:before="0" w:after="0" w:line="240" w:lineRule="auto"/>
              <w:jc w:val="left"/>
              <w:rPr>
                <w:rFonts w:eastAsia="Times New Roman" w:cs="Times New Roman"/>
                <w:b/>
                <w:bCs/>
                <w:color w:val="auto"/>
                <w:sz w:val="22"/>
                <w:szCs w:val="22"/>
                <w:lang w:val="en-US" w:eastAsia="en-US"/>
              </w:rPr>
            </w:pPr>
          </w:p>
        </w:tc>
        <w:tc>
          <w:tcPr>
            <w:tcW w:w="665" w:type="pct"/>
            <w:vMerge/>
            <w:tcBorders>
              <w:top w:val="single" w:sz="4" w:space="0" w:color="auto"/>
              <w:left w:val="single" w:sz="4" w:space="0" w:color="auto"/>
              <w:bottom w:val="single" w:sz="4" w:space="0" w:color="000000"/>
              <w:right w:val="single" w:sz="4" w:space="0" w:color="auto"/>
            </w:tcBorders>
            <w:vAlign w:val="center"/>
            <w:hideMark/>
          </w:tcPr>
          <w:p w14:paraId="68FD2CBD" w14:textId="77777777" w:rsidR="004A57FB" w:rsidRPr="004C4278" w:rsidRDefault="004A57FB" w:rsidP="0066262D">
            <w:pPr>
              <w:spacing w:before="0" w:after="0" w:line="240" w:lineRule="auto"/>
              <w:jc w:val="left"/>
              <w:rPr>
                <w:rFonts w:eastAsia="Times New Roman" w:cs="Times New Roman"/>
                <w:b/>
                <w:bCs/>
                <w:color w:val="auto"/>
                <w:sz w:val="22"/>
                <w:szCs w:val="22"/>
                <w:lang w:val="en-US" w:eastAsia="en-US"/>
              </w:rPr>
            </w:pPr>
          </w:p>
        </w:tc>
        <w:tc>
          <w:tcPr>
            <w:tcW w:w="590" w:type="pct"/>
            <w:vMerge/>
            <w:tcBorders>
              <w:top w:val="single" w:sz="4" w:space="0" w:color="auto"/>
              <w:left w:val="single" w:sz="4" w:space="0" w:color="auto"/>
              <w:bottom w:val="single" w:sz="4" w:space="0" w:color="000000"/>
              <w:right w:val="single" w:sz="4" w:space="0" w:color="auto"/>
            </w:tcBorders>
            <w:vAlign w:val="center"/>
            <w:hideMark/>
          </w:tcPr>
          <w:p w14:paraId="53AA2E0B" w14:textId="77777777" w:rsidR="004A57FB" w:rsidRPr="004C4278" w:rsidRDefault="004A57FB" w:rsidP="0066262D">
            <w:pPr>
              <w:spacing w:before="0" w:after="0" w:line="240" w:lineRule="auto"/>
              <w:jc w:val="left"/>
              <w:rPr>
                <w:rFonts w:eastAsia="Times New Roman" w:cs="Times New Roman"/>
                <w:b/>
                <w:bCs/>
                <w:color w:val="auto"/>
                <w:sz w:val="22"/>
                <w:szCs w:val="22"/>
                <w:lang w:val="en-US" w:eastAsia="en-US"/>
              </w:rPr>
            </w:pPr>
          </w:p>
        </w:tc>
        <w:tc>
          <w:tcPr>
            <w:tcW w:w="433"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2B53E9A" w14:textId="77777777" w:rsidR="004A57FB" w:rsidRPr="004C4278" w:rsidRDefault="004A57FB" w:rsidP="0066262D">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Giá trị C</w:t>
            </w:r>
          </w:p>
        </w:tc>
        <w:tc>
          <w:tcPr>
            <w:tcW w:w="556" w:type="pct"/>
            <w:tcBorders>
              <w:top w:val="single" w:sz="4" w:space="0" w:color="auto"/>
              <w:left w:val="nil"/>
              <w:bottom w:val="nil"/>
              <w:right w:val="single" w:sz="4" w:space="0" w:color="000000"/>
            </w:tcBorders>
            <w:shd w:val="clear" w:color="auto" w:fill="auto"/>
            <w:vAlign w:val="center"/>
            <w:hideMark/>
          </w:tcPr>
          <w:p w14:paraId="3E2F7549" w14:textId="527F169F" w:rsidR="004A57FB" w:rsidRPr="004C4278" w:rsidRDefault="004A57FB" w:rsidP="0066262D">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Cmax = C.K</w:t>
            </w:r>
          </w:p>
        </w:tc>
        <w:tc>
          <w:tcPr>
            <w:tcW w:w="2463" w:type="pct"/>
            <w:gridSpan w:val="6"/>
            <w:vMerge/>
            <w:tcBorders>
              <w:left w:val="single" w:sz="4" w:space="0" w:color="auto"/>
              <w:right w:val="single" w:sz="4" w:space="0" w:color="auto"/>
            </w:tcBorders>
            <w:vAlign w:val="center"/>
            <w:hideMark/>
          </w:tcPr>
          <w:p w14:paraId="3DB3351B" w14:textId="77777777" w:rsidR="004A57FB" w:rsidRPr="004C4278" w:rsidRDefault="004A57FB" w:rsidP="0066262D">
            <w:pPr>
              <w:spacing w:before="0" w:after="0" w:line="240" w:lineRule="auto"/>
              <w:jc w:val="left"/>
              <w:rPr>
                <w:rFonts w:eastAsia="Times New Roman" w:cs="Times New Roman"/>
                <w:color w:val="auto"/>
                <w:sz w:val="22"/>
                <w:szCs w:val="22"/>
                <w:lang w:val="en-US" w:eastAsia="en-US"/>
              </w:rPr>
            </w:pPr>
          </w:p>
        </w:tc>
      </w:tr>
      <w:tr w:rsidR="0066262D" w:rsidRPr="004C4278" w14:paraId="16982F55" w14:textId="77777777" w:rsidTr="004C4278">
        <w:trPr>
          <w:trHeight w:val="401"/>
          <w:tblHeader/>
          <w:jc w:val="right"/>
        </w:trPr>
        <w:tc>
          <w:tcPr>
            <w:tcW w:w="294" w:type="pct"/>
            <w:vMerge/>
            <w:tcBorders>
              <w:top w:val="single" w:sz="4" w:space="0" w:color="auto"/>
              <w:left w:val="single" w:sz="4" w:space="0" w:color="auto"/>
              <w:bottom w:val="single" w:sz="4" w:space="0" w:color="000000"/>
              <w:right w:val="single" w:sz="4" w:space="0" w:color="auto"/>
            </w:tcBorders>
            <w:vAlign w:val="center"/>
            <w:hideMark/>
          </w:tcPr>
          <w:p w14:paraId="3C30CA95" w14:textId="77777777" w:rsidR="004A57FB" w:rsidRPr="004C4278" w:rsidRDefault="004A57FB" w:rsidP="0066262D">
            <w:pPr>
              <w:spacing w:before="0" w:after="0" w:line="240" w:lineRule="auto"/>
              <w:jc w:val="left"/>
              <w:rPr>
                <w:rFonts w:eastAsia="Times New Roman" w:cs="Times New Roman"/>
                <w:b/>
                <w:bCs/>
                <w:color w:val="auto"/>
                <w:sz w:val="22"/>
                <w:szCs w:val="22"/>
                <w:lang w:val="en-US" w:eastAsia="en-US"/>
              </w:rPr>
            </w:pPr>
          </w:p>
        </w:tc>
        <w:tc>
          <w:tcPr>
            <w:tcW w:w="665" w:type="pct"/>
            <w:vMerge/>
            <w:tcBorders>
              <w:top w:val="single" w:sz="4" w:space="0" w:color="auto"/>
              <w:left w:val="single" w:sz="4" w:space="0" w:color="auto"/>
              <w:bottom w:val="single" w:sz="4" w:space="0" w:color="000000"/>
              <w:right w:val="single" w:sz="4" w:space="0" w:color="auto"/>
            </w:tcBorders>
            <w:vAlign w:val="center"/>
            <w:hideMark/>
          </w:tcPr>
          <w:p w14:paraId="36D8882D" w14:textId="77777777" w:rsidR="004A57FB" w:rsidRPr="004C4278" w:rsidRDefault="004A57FB" w:rsidP="0066262D">
            <w:pPr>
              <w:spacing w:before="0" w:after="0" w:line="240" w:lineRule="auto"/>
              <w:jc w:val="left"/>
              <w:rPr>
                <w:rFonts w:eastAsia="Times New Roman" w:cs="Times New Roman"/>
                <w:b/>
                <w:bCs/>
                <w:color w:val="auto"/>
                <w:sz w:val="22"/>
                <w:szCs w:val="22"/>
                <w:lang w:val="en-US" w:eastAsia="en-US"/>
              </w:rPr>
            </w:pPr>
          </w:p>
        </w:tc>
        <w:tc>
          <w:tcPr>
            <w:tcW w:w="590" w:type="pct"/>
            <w:vMerge/>
            <w:tcBorders>
              <w:top w:val="single" w:sz="4" w:space="0" w:color="auto"/>
              <w:left w:val="single" w:sz="4" w:space="0" w:color="auto"/>
              <w:bottom w:val="single" w:sz="4" w:space="0" w:color="000000"/>
              <w:right w:val="single" w:sz="4" w:space="0" w:color="auto"/>
            </w:tcBorders>
            <w:vAlign w:val="center"/>
            <w:hideMark/>
          </w:tcPr>
          <w:p w14:paraId="2BECFC38" w14:textId="77777777" w:rsidR="004A57FB" w:rsidRPr="004C4278" w:rsidRDefault="004A57FB" w:rsidP="0066262D">
            <w:pPr>
              <w:spacing w:before="0" w:after="0" w:line="240" w:lineRule="auto"/>
              <w:jc w:val="left"/>
              <w:rPr>
                <w:rFonts w:eastAsia="Times New Roman" w:cs="Times New Roman"/>
                <w:b/>
                <w:bCs/>
                <w:color w:val="auto"/>
                <w:sz w:val="22"/>
                <w:szCs w:val="22"/>
                <w:lang w:val="en-US" w:eastAsia="en-US"/>
              </w:rPr>
            </w:pPr>
          </w:p>
        </w:tc>
        <w:tc>
          <w:tcPr>
            <w:tcW w:w="433" w:type="pct"/>
            <w:vMerge/>
            <w:tcBorders>
              <w:top w:val="single" w:sz="4" w:space="0" w:color="auto"/>
              <w:left w:val="single" w:sz="4" w:space="0" w:color="auto"/>
              <w:bottom w:val="single" w:sz="4" w:space="0" w:color="000000"/>
              <w:right w:val="single" w:sz="4" w:space="0" w:color="000000"/>
            </w:tcBorders>
            <w:vAlign w:val="center"/>
            <w:hideMark/>
          </w:tcPr>
          <w:p w14:paraId="3D94A9F7" w14:textId="77777777" w:rsidR="004A57FB" w:rsidRPr="004C4278" w:rsidRDefault="004A57FB" w:rsidP="0066262D">
            <w:pPr>
              <w:spacing w:before="0" w:after="0" w:line="240" w:lineRule="auto"/>
              <w:jc w:val="left"/>
              <w:rPr>
                <w:rFonts w:eastAsia="Times New Roman" w:cs="Times New Roman"/>
                <w:color w:val="auto"/>
                <w:sz w:val="22"/>
                <w:szCs w:val="22"/>
                <w:lang w:val="en-US" w:eastAsia="en-US"/>
              </w:rPr>
            </w:pPr>
          </w:p>
        </w:tc>
        <w:tc>
          <w:tcPr>
            <w:tcW w:w="556" w:type="pct"/>
            <w:tcBorders>
              <w:top w:val="nil"/>
              <w:left w:val="nil"/>
              <w:bottom w:val="single" w:sz="4" w:space="0" w:color="auto"/>
              <w:right w:val="single" w:sz="4" w:space="0" w:color="000000"/>
            </w:tcBorders>
            <w:shd w:val="clear" w:color="auto" w:fill="auto"/>
            <w:vAlign w:val="center"/>
            <w:hideMark/>
          </w:tcPr>
          <w:p w14:paraId="0B49365C" w14:textId="77777777" w:rsidR="004A57FB" w:rsidRPr="004C4278" w:rsidRDefault="004A57FB" w:rsidP="0066262D">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(K = 1,2)</w:t>
            </w:r>
          </w:p>
        </w:tc>
        <w:tc>
          <w:tcPr>
            <w:tcW w:w="2463" w:type="pct"/>
            <w:gridSpan w:val="6"/>
            <w:vMerge/>
            <w:tcBorders>
              <w:left w:val="single" w:sz="4" w:space="0" w:color="auto"/>
              <w:bottom w:val="single" w:sz="4" w:space="0" w:color="000000"/>
              <w:right w:val="single" w:sz="4" w:space="0" w:color="auto"/>
            </w:tcBorders>
            <w:vAlign w:val="center"/>
            <w:hideMark/>
          </w:tcPr>
          <w:p w14:paraId="12B721CB" w14:textId="77777777" w:rsidR="004A57FB" w:rsidRPr="004C4278" w:rsidRDefault="004A57FB" w:rsidP="0066262D">
            <w:pPr>
              <w:spacing w:before="0" w:after="0" w:line="240" w:lineRule="auto"/>
              <w:jc w:val="left"/>
              <w:rPr>
                <w:rFonts w:eastAsia="Times New Roman" w:cs="Times New Roman"/>
                <w:color w:val="auto"/>
                <w:sz w:val="22"/>
                <w:szCs w:val="22"/>
                <w:lang w:val="en-US" w:eastAsia="en-US"/>
              </w:rPr>
            </w:pPr>
          </w:p>
        </w:tc>
      </w:tr>
      <w:tr w:rsidR="004C4278" w:rsidRPr="004C4278" w14:paraId="02BA966C" w14:textId="77777777" w:rsidTr="004C4278">
        <w:trPr>
          <w:trHeight w:val="447"/>
          <w:tblHeader/>
          <w:jc w:val="right"/>
        </w:trPr>
        <w:tc>
          <w:tcPr>
            <w:tcW w:w="294" w:type="pct"/>
            <w:vMerge/>
            <w:tcBorders>
              <w:top w:val="single" w:sz="4" w:space="0" w:color="auto"/>
              <w:left w:val="single" w:sz="4" w:space="0" w:color="auto"/>
              <w:bottom w:val="single" w:sz="4" w:space="0" w:color="000000"/>
              <w:right w:val="single" w:sz="4" w:space="0" w:color="auto"/>
            </w:tcBorders>
            <w:vAlign w:val="center"/>
            <w:hideMark/>
          </w:tcPr>
          <w:p w14:paraId="675C8766" w14:textId="77777777" w:rsidR="0066262D" w:rsidRPr="004C4278" w:rsidRDefault="0066262D" w:rsidP="0066262D">
            <w:pPr>
              <w:spacing w:before="0" w:after="0" w:line="240" w:lineRule="auto"/>
              <w:jc w:val="left"/>
              <w:rPr>
                <w:rFonts w:eastAsia="Times New Roman" w:cs="Times New Roman"/>
                <w:b/>
                <w:bCs/>
                <w:color w:val="auto"/>
                <w:sz w:val="22"/>
                <w:szCs w:val="22"/>
                <w:lang w:val="en-US" w:eastAsia="en-US"/>
              </w:rPr>
            </w:pPr>
          </w:p>
        </w:tc>
        <w:tc>
          <w:tcPr>
            <w:tcW w:w="665" w:type="pct"/>
            <w:vMerge/>
            <w:tcBorders>
              <w:top w:val="single" w:sz="4" w:space="0" w:color="auto"/>
              <w:left w:val="single" w:sz="4" w:space="0" w:color="auto"/>
              <w:bottom w:val="single" w:sz="4" w:space="0" w:color="000000"/>
              <w:right w:val="single" w:sz="4" w:space="0" w:color="auto"/>
            </w:tcBorders>
            <w:vAlign w:val="center"/>
            <w:hideMark/>
          </w:tcPr>
          <w:p w14:paraId="63C344BF" w14:textId="77777777" w:rsidR="0066262D" w:rsidRPr="004C4278" w:rsidRDefault="0066262D" w:rsidP="0066262D">
            <w:pPr>
              <w:spacing w:before="0" w:after="0" w:line="240" w:lineRule="auto"/>
              <w:jc w:val="left"/>
              <w:rPr>
                <w:rFonts w:eastAsia="Times New Roman" w:cs="Times New Roman"/>
                <w:b/>
                <w:bCs/>
                <w:color w:val="auto"/>
                <w:sz w:val="22"/>
                <w:szCs w:val="22"/>
                <w:lang w:val="en-US" w:eastAsia="en-US"/>
              </w:rPr>
            </w:pPr>
          </w:p>
        </w:tc>
        <w:tc>
          <w:tcPr>
            <w:tcW w:w="590" w:type="pct"/>
            <w:vMerge/>
            <w:tcBorders>
              <w:top w:val="single" w:sz="4" w:space="0" w:color="auto"/>
              <w:left w:val="single" w:sz="4" w:space="0" w:color="auto"/>
              <w:bottom w:val="single" w:sz="4" w:space="0" w:color="000000"/>
              <w:right w:val="single" w:sz="4" w:space="0" w:color="auto"/>
            </w:tcBorders>
            <w:vAlign w:val="center"/>
            <w:hideMark/>
          </w:tcPr>
          <w:p w14:paraId="5531346B" w14:textId="77777777" w:rsidR="0066262D" w:rsidRPr="004C4278" w:rsidRDefault="0066262D" w:rsidP="0066262D">
            <w:pPr>
              <w:spacing w:before="0" w:after="0" w:line="240" w:lineRule="auto"/>
              <w:jc w:val="left"/>
              <w:rPr>
                <w:rFonts w:eastAsia="Times New Roman" w:cs="Times New Roman"/>
                <w:b/>
                <w:bCs/>
                <w:color w:val="auto"/>
                <w:sz w:val="22"/>
                <w:szCs w:val="22"/>
                <w:lang w:val="en-US" w:eastAsia="en-US"/>
              </w:rPr>
            </w:pPr>
          </w:p>
        </w:tc>
        <w:tc>
          <w:tcPr>
            <w:tcW w:w="433" w:type="pct"/>
            <w:tcBorders>
              <w:top w:val="nil"/>
              <w:left w:val="nil"/>
              <w:bottom w:val="single" w:sz="4" w:space="0" w:color="auto"/>
              <w:right w:val="single" w:sz="4" w:space="0" w:color="auto"/>
            </w:tcBorders>
            <w:shd w:val="clear" w:color="auto" w:fill="auto"/>
            <w:noWrap/>
            <w:vAlign w:val="center"/>
            <w:hideMark/>
          </w:tcPr>
          <w:p w14:paraId="428296EB" w14:textId="77777777" w:rsidR="0066262D" w:rsidRPr="004C4278" w:rsidRDefault="0066262D"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B</w:t>
            </w:r>
          </w:p>
        </w:tc>
        <w:tc>
          <w:tcPr>
            <w:tcW w:w="561" w:type="pct"/>
            <w:gridSpan w:val="2"/>
            <w:tcBorders>
              <w:top w:val="nil"/>
              <w:left w:val="nil"/>
              <w:bottom w:val="single" w:sz="4" w:space="0" w:color="auto"/>
              <w:right w:val="single" w:sz="4" w:space="0" w:color="auto"/>
            </w:tcBorders>
            <w:shd w:val="clear" w:color="auto" w:fill="auto"/>
            <w:noWrap/>
            <w:vAlign w:val="center"/>
            <w:hideMark/>
          </w:tcPr>
          <w:p w14:paraId="273D547A" w14:textId="77777777" w:rsidR="0066262D" w:rsidRPr="004C4278" w:rsidRDefault="0066262D"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B</w:t>
            </w:r>
          </w:p>
        </w:tc>
        <w:tc>
          <w:tcPr>
            <w:tcW w:w="512" w:type="pct"/>
            <w:tcBorders>
              <w:top w:val="nil"/>
              <w:left w:val="nil"/>
              <w:bottom w:val="single" w:sz="4" w:space="0" w:color="auto"/>
              <w:right w:val="single" w:sz="4" w:space="0" w:color="auto"/>
            </w:tcBorders>
            <w:shd w:val="clear" w:color="auto" w:fill="auto"/>
            <w:noWrap/>
            <w:vAlign w:val="center"/>
            <w:hideMark/>
          </w:tcPr>
          <w:p w14:paraId="76DE82B7" w14:textId="77777777" w:rsidR="0066262D" w:rsidRPr="004C4278" w:rsidRDefault="0066262D"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NTSH1</w:t>
            </w:r>
          </w:p>
        </w:tc>
        <w:tc>
          <w:tcPr>
            <w:tcW w:w="487" w:type="pct"/>
            <w:tcBorders>
              <w:top w:val="single" w:sz="4" w:space="0" w:color="auto"/>
              <w:left w:val="nil"/>
              <w:bottom w:val="single" w:sz="4" w:space="0" w:color="auto"/>
              <w:right w:val="single" w:sz="4" w:space="0" w:color="auto"/>
            </w:tcBorders>
            <w:shd w:val="clear" w:color="auto" w:fill="auto"/>
            <w:noWrap/>
            <w:vAlign w:val="center"/>
            <w:hideMark/>
          </w:tcPr>
          <w:p w14:paraId="5149A1BD" w14:textId="77777777" w:rsidR="0066262D" w:rsidRPr="004C4278" w:rsidRDefault="0066262D"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NTSH2</w:t>
            </w:r>
          </w:p>
        </w:tc>
        <w:tc>
          <w:tcPr>
            <w:tcW w:w="486" w:type="pct"/>
            <w:tcBorders>
              <w:top w:val="single" w:sz="4" w:space="0" w:color="auto"/>
              <w:left w:val="nil"/>
              <w:bottom w:val="single" w:sz="4" w:space="0" w:color="auto"/>
              <w:right w:val="single" w:sz="4" w:space="0" w:color="auto"/>
            </w:tcBorders>
            <w:shd w:val="clear" w:color="auto" w:fill="auto"/>
            <w:noWrap/>
            <w:vAlign w:val="center"/>
            <w:hideMark/>
          </w:tcPr>
          <w:p w14:paraId="10CEA1DC" w14:textId="77777777" w:rsidR="0066262D" w:rsidRPr="004C4278" w:rsidRDefault="0066262D"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NTSH3</w:t>
            </w:r>
          </w:p>
        </w:tc>
        <w:tc>
          <w:tcPr>
            <w:tcW w:w="487" w:type="pct"/>
            <w:tcBorders>
              <w:top w:val="single" w:sz="4" w:space="0" w:color="auto"/>
              <w:left w:val="nil"/>
              <w:bottom w:val="single" w:sz="4" w:space="0" w:color="auto"/>
              <w:right w:val="single" w:sz="4" w:space="0" w:color="auto"/>
            </w:tcBorders>
            <w:shd w:val="clear" w:color="auto" w:fill="auto"/>
            <w:noWrap/>
            <w:vAlign w:val="center"/>
            <w:hideMark/>
          </w:tcPr>
          <w:p w14:paraId="6224325C" w14:textId="77777777" w:rsidR="0066262D" w:rsidRPr="004C4278" w:rsidRDefault="0066262D"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NTSH4</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21ACF187" w14:textId="77777777" w:rsidR="0066262D" w:rsidRPr="004C4278" w:rsidRDefault="0066262D" w:rsidP="0066262D">
            <w:pPr>
              <w:spacing w:before="0" w:after="0" w:line="240" w:lineRule="auto"/>
              <w:jc w:val="center"/>
              <w:rPr>
                <w:rFonts w:eastAsia="Times New Roman" w:cs="Times New Roman"/>
                <w:b/>
                <w:bCs/>
                <w:color w:val="auto"/>
                <w:sz w:val="22"/>
                <w:szCs w:val="22"/>
                <w:lang w:val="en-US" w:eastAsia="en-US"/>
              </w:rPr>
            </w:pPr>
            <w:r w:rsidRPr="004C4278">
              <w:rPr>
                <w:rFonts w:eastAsia="Times New Roman" w:cs="Times New Roman"/>
                <w:b/>
                <w:bCs/>
                <w:color w:val="auto"/>
                <w:sz w:val="22"/>
                <w:szCs w:val="22"/>
                <w:lang w:val="en-US" w:eastAsia="en-US"/>
              </w:rPr>
              <w:t>NTSH5</w:t>
            </w:r>
          </w:p>
        </w:tc>
      </w:tr>
      <w:tr w:rsidR="004C4278" w:rsidRPr="004C4278" w14:paraId="0F21DC48"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4B29608F"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0D6A380E"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Nhiệt độ</w:t>
            </w:r>
          </w:p>
        </w:tc>
        <w:tc>
          <w:tcPr>
            <w:tcW w:w="590" w:type="pct"/>
            <w:tcBorders>
              <w:top w:val="nil"/>
              <w:left w:val="nil"/>
              <w:bottom w:val="single" w:sz="4" w:space="0" w:color="auto"/>
              <w:right w:val="single" w:sz="4" w:space="0" w:color="auto"/>
            </w:tcBorders>
            <w:shd w:val="clear" w:color="000000" w:fill="FFFFFF"/>
            <w:vAlign w:val="center"/>
            <w:hideMark/>
          </w:tcPr>
          <w:p w14:paraId="3EF51CFF"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°C</w:t>
            </w:r>
          </w:p>
        </w:tc>
        <w:tc>
          <w:tcPr>
            <w:tcW w:w="433" w:type="pct"/>
            <w:tcBorders>
              <w:top w:val="nil"/>
              <w:left w:val="nil"/>
              <w:bottom w:val="single" w:sz="4" w:space="0" w:color="auto"/>
              <w:right w:val="single" w:sz="4" w:space="0" w:color="auto"/>
            </w:tcBorders>
            <w:shd w:val="clear" w:color="000000" w:fill="FFFFFF"/>
            <w:vAlign w:val="center"/>
            <w:hideMark/>
          </w:tcPr>
          <w:p w14:paraId="55F4CAFA"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64B81FFD"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06B028C5" w14:textId="0A6B9C91" w:rsidR="004C4278" w:rsidRPr="004C4278" w:rsidRDefault="004C4278" w:rsidP="004C4278">
            <w:pPr>
              <w:spacing w:before="0" w:after="0" w:line="240" w:lineRule="auto"/>
              <w:jc w:val="center"/>
              <w:rPr>
                <w:sz w:val="22"/>
                <w:szCs w:val="22"/>
                <w:lang w:val="en-US" w:eastAsia="zh-CN"/>
              </w:rPr>
            </w:pPr>
            <w:r w:rsidRPr="004C4278">
              <w:rPr>
                <w:sz w:val="22"/>
                <w:szCs w:val="22"/>
              </w:rPr>
              <w:t>25,3</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2F18CAB6" w14:textId="18C8A2C5" w:rsidR="004C4278" w:rsidRPr="004C4278" w:rsidRDefault="004C4278" w:rsidP="004C4278">
            <w:pPr>
              <w:spacing w:before="0" w:after="0" w:line="240" w:lineRule="auto"/>
              <w:jc w:val="center"/>
              <w:rPr>
                <w:sz w:val="22"/>
                <w:szCs w:val="22"/>
                <w:lang w:val="en-US" w:eastAsia="zh-CN"/>
              </w:rPr>
            </w:pPr>
            <w:r w:rsidRPr="004C4278">
              <w:rPr>
                <w:sz w:val="22"/>
                <w:szCs w:val="22"/>
              </w:rPr>
              <w:t>25,8</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652563FC" w14:textId="604690FE" w:rsidR="004C4278" w:rsidRPr="004C4278" w:rsidRDefault="004C4278" w:rsidP="004C4278">
            <w:pPr>
              <w:spacing w:before="0" w:after="0" w:line="240" w:lineRule="auto"/>
              <w:jc w:val="center"/>
              <w:rPr>
                <w:sz w:val="22"/>
                <w:szCs w:val="22"/>
                <w:lang w:val="en-US" w:eastAsia="en-US"/>
              </w:rPr>
            </w:pPr>
            <w:r w:rsidRPr="004C4278">
              <w:rPr>
                <w:sz w:val="22"/>
                <w:szCs w:val="22"/>
                <w:lang w:val="en-US"/>
              </w:rPr>
              <w:t>x</w:t>
            </w:r>
            <w:r w:rsidRPr="004C4278">
              <w:rPr>
                <w:sz w:val="22"/>
                <w:szCs w:val="22"/>
              </w:rPr>
              <w:t> </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66799967" w14:textId="0E355085" w:rsidR="004C4278" w:rsidRPr="004C4278" w:rsidRDefault="004C4278" w:rsidP="004C4278">
            <w:pPr>
              <w:spacing w:before="0" w:after="0" w:line="240" w:lineRule="auto"/>
              <w:jc w:val="center"/>
              <w:rPr>
                <w:sz w:val="22"/>
                <w:szCs w:val="22"/>
                <w:lang w:val="en-US" w:eastAsia="en-US"/>
              </w:rPr>
            </w:pPr>
            <w:r w:rsidRPr="004C4278">
              <w:rPr>
                <w:sz w:val="22"/>
                <w:szCs w:val="22"/>
              </w:rPr>
              <w:t> </w:t>
            </w:r>
            <w:r w:rsidRPr="004C4278">
              <w:rPr>
                <w:sz w:val="22"/>
                <w:szCs w:val="22"/>
                <w:lang w:val="en-US"/>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61FF02F8" w14:textId="30F3A9E0" w:rsidR="004C4278" w:rsidRPr="004C4278" w:rsidRDefault="004C4278" w:rsidP="004C4278">
            <w:pPr>
              <w:spacing w:before="0" w:after="0" w:line="240" w:lineRule="auto"/>
              <w:jc w:val="center"/>
              <w:rPr>
                <w:sz w:val="22"/>
                <w:szCs w:val="22"/>
                <w:lang w:val="en-US" w:eastAsia="zh-CN"/>
              </w:rPr>
            </w:pPr>
            <w:r w:rsidRPr="004C4278">
              <w:rPr>
                <w:sz w:val="22"/>
                <w:szCs w:val="22"/>
              </w:rPr>
              <w:t>25,7</w:t>
            </w:r>
          </w:p>
        </w:tc>
      </w:tr>
      <w:tr w:rsidR="004C4278" w:rsidRPr="004C4278" w14:paraId="3B169515" w14:textId="77777777" w:rsidTr="004C4278">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210C771F"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7642A63E"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pH</w:t>
            </w:r>
          </w:p>
        </w:tc>
        <w:tc>
          <w:tcPr>
            <w:tcW w:w="590" w:type="pct"/>
            <w:tcBorders>
              <w:top w:val="nil"/>
              <w:left w:val="nil"/>
              <w:bottom w:val="single" w:sz="4" w:space="0" w:color="auto"/>
              <w:right w:val="single" w:sz="4" w:space="0" w:color="auto"/>
            </w:tcBorders>
            <w:shd w:val="clear" w:color="000000" w:fill="FFFFFF"/>
            <w:vAlign w:val="center"/>
            <w:hideMark/>
          </w:tcPr>
          <w:p w14:paraId="75F08B63"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433" w:type="pct"/>
            <w:tcBorders>
              <w:top w:val="nil"/>
              <w:left w:val="nil"/>
              <w:bottom w:val="single" w:sz="4" w:space="0" w:color="auto"/>
              <w:right w:val="single" w:sz="4" w:space="0" w:color="auto"/>
            </w:tcBorders>
            <w:shd w:val="clear" w:color="000000" w:fill="FFFFFF"/>
            <w:vAlign w:val="center"/>
            <w:hideMark/>
          </w:tcPr>
          <w:p w14:paraId="78510851"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5 - 9</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7130CEF5"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5 -9</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7880936C" w14:textId="5D620AB7" w:rsidR="004C4278" w:rsidRPr="004C4278" w:rsidRDefault="004C4278" w:rsidP="004C4278">
            <w:pPr>
              <w:spacing w:line="240" w:lineRule="auto"/>
              <w:jc w:val="center"/>
              <w:rPr>
                <w:sz w:val="22"/>
                <w:szCs w:val="22"/>
              </w:rPr>
            </w:pPr>
            <w:r w:rsidRPr="004C4278">
              <w:rPr>
                <w:sz w:val="22"/>
                <w:szCs w:val="22"/>
              </w:rPr>
              <w:t>7,72</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77A49157" w14:textId="64191630" w:rsidR="004C4278" w:rsidRPr="004C4278" w:rsidRDefault="004C4278" w:rsidP="004C4278">
            <w:pPr>
              <w:spacing w:line="240" w:lineRule="auto"/>
              <w:jc w:val="center"/>
              <w:rPr>
                <w:sz w:val="22"/>
                <w:szCs w:val="22"/>
              </w:rPr>
            </w:pPr>
            <w:r w:rsidRPr="004C4278">
              <w:rPr>
                <w:sz w:val="22"/>
                <w:szCs w:val="22"/>
              </w:rPr>
              <w:t>7,75</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7F68A13A" w14:textId="4C1033AA" w:rsidR="004C4278" w:rsidRPr="004C4278" w:rsidRDefault="004C4278" w:rsidP="004C4278">
            <w:pPr>
              <w:spacing w:before="0" w:after="0" w:line="240" w:lineRule="auto"/>
              <w:jc w:val="center"/>
              <w:rPr>
                <w:sz w:val="22"/>
                <w:szCs w:val="22"/>
                <w:lang w:val="en-US" w:eastAsia="zh-CN"/>
              </w:rPr>
            </w:pPr>
            <w:r w:rsidRPr="004C4278">
              <w:rPr>
                <w:sz w:val="22"/>
                <w:szCs w:val="22"/>
              </w:rPr>
              <w:t>7,82</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6BFE1A31" w14:textId="5D4E333E" w:rsidR="004C4278" w:rsidRPr="004C4278" w:rsidRDefault="004C4278" w:rsidP="004C4278">
            <w:pPr>
              <w:spacing w:before="0" w:after="0" w:line="240" w:lineRule="auto"/>
              <w:jc w:val="center"/>
              <w:rPr>
                <w:sz w:val="22"/>
                <w:szCs w:val="22"/>
                <w:lang w:val="en-US" w:eastAsia="zh-CN"/>
              </w:rPr>
            </w:pPr>
            <w:r w:rsidRPr="004C4278">
              <w:rPr>
                <w:sz w:val="22"/>
                <w:szCs w:val="22"/>
              </w:rPr>
              <w:t>7,76</w:t>
            </w:r>
          </w:p>
        </w:tc>
        <w:tc>
          <w:tcPr>
            <w:tcW w:w="485" w:type="pct"/>
            <w:tcBorders>
              <w:top w:val="nil"/>
              <w:left w:val="single" w:sz="4" w:space="0" w:color="auto"/>
              <w:bottom w:val="single" w:sz="4" w:space="0" w:color="auto"/>
              <w:right w:val="single" w:sz="4" w:space="0" w:color="auto"/>
            </w:tcBorders>
            <w:shd w:val="clear" w:color="000000" w:fill="FFFFFF"/>
            <w:vAlign w:val="center"/>
          </w:tcPr>
          <w:p w14:paraId="0E3FA7D7" w14:textId="0EC8C880" w:rsidR="004C4278" w:rsidRPr="004C4278" w:rsidRDefault="004C4278" w:rsidP="004C4278">
            <w:pPr>
              <w:spacing w:line="240" w:lineRule="auto"/>
              <w:jc w:val="center"/>
              <w:rPr>
                <w:sz w:val="22"/>
                <w:szCs w:val="22"/>
              </w:rPr>
            </w:pPr>
            <w:r w:rsidRPr="004C4278">
              <w:rPr>
                <w:sz w:val="22"/>
                <w:szCs w:val="22"/>
              </w:rPr>
              <w:t>7,68</w:t>
            </w:r>
          </w:p>
        </w:tc>
      </w:tr>
      <w:tr w:rsidR="004C4278" w:rsidRPr="004C4278" w14:paraId="1D3AD18B" w14:textId="77777777" w:rsidTr="004C4278">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6C622663"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0C67830D"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DO</w:t>
            </w:r>
          </w:p>
        </w:tc>
        <w:tc>
          <w:tcPr>
            <w:tcW w:w="590" w:type="pct"/>
            <w:tcBorders>
              <w:top w:val="nil"/>
              <w:left w:val="nil"/>
              <w:bottom w:val="single" w:sz="4" w:space="0" w:color="auto"/>
              <w:right w:val="single" w:sz="4" w:space="0" w:color="auto"/>
            </w:tcBorders>
            <w:shd w:val="clear" w:color="000000" w:fill="FFFFFF"/>
            <w:vAlign w:val="center"/>
            <w:hideMark/>
          </w:tcPr>
          <w:p w14:paraId="7A1B5087"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1C69F8B6"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7C29D788"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6C3E7F14" w14:textId="1541F67C" w:rsidR="004C4278" w:rsidRPr="004C4278" w:rsidRDefault="004C4278" w:rsidP="004C4278">
            <w:pPr>
              <w:spacing w:line="240" w:lineRule="auto"/>
              <w:jc w:val="center"/>
              <w:rPr>
                <w:sz w:val="22"/>
                <w:szCs w:val="22"/>
              </w:rPr>
            </w:pPr>
            <w:r w:rsidRPr="004C4278">
              <w:rPr>
                <w:sz w:val="22"/>
                <w:szCs w:val="22"/>
              </w:rPr>
              <w:t>4,38</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349E1A14" w14:textId="3175193D" w:rsidR="004C4278" w:rsidRPr="004C4278" w:rsidRDefault="004C4278" w:rsidP="004C4278">
            <w:pPr>
              <w:spacing w:line="240" w:lineRule="auto"/>
              <w:jc w:val="center"/>
              <w:rPr>
                <w:sz w:val="22"/>
                <w:szCs w:val="22"/>
              </w:rPr>
            </w:pPr>
            <w:r w:rsidRPr="004C4278">
              <w:rPr>
                <w:sz w:val="22"/>
                <w:szCs w:val="22"/>
              </w:rPr>
              <w:t>5,24</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305B35D4" w14:textId="249ADC2C" w:rsidR="004C4278" w:rsidRPr="004C4278" w:rsidRDefault="004C4278" w:rsidP="004C4278">
            <w:pPr>
              <w:spacing w:line="240" w:lineRule="auto"/>
              <w:jc w:val="center"/>
              <w:rPr>
                <w:sz w:val="22"/>
                <w:szCs w:val="22"/>
              </w:rPr>
            </w:pPr>
            <w:r w:rsidRPr="004C4278">
              <w:rPr>
                <w:sz w:val="22"/>
                <w:szCs w:val="22"/>
              </w:rPr>
              <w:t>4,33</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362CC136" w14:textId="1C10CC8F" w:rsidR="004C4278" w:rsidRPr="004C4278" w:rsidRDefault="004C4278" w:rsidP="004C4278">
            <w:pPr>
              <w:spacing w:line="240" w:lineRule="auto"/>
              <w:jc w:val="center"/>
              <w:rPr>
                <w:sz w:val="22"/>
                <w:szCs w:val="22"/>
              </w:rPr>
            </w:pPr>
            <w:r w:rsidRPr="004C4278">
              <w:rPr>
                <w:sz w:val="22"/>
                <w:szCs w:val="22"/>
              </w:rPr>
              <w:t>5,21</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6DFCFB1F" w14:textId="7778A7F2" w:rsidR="004C4278" w:rsidRPr="004C4278" w:rsidRDefault="004C4278" w:rsidP="004C4278">
            <w:pPr>
              <w:spacing w:line="240" w:lineRule="auto"/>
              <w:jc w:val="center"/>
              <w:rPr>
                <w:sz w:val="22"/>
                <w:szCs w:val="22"/>
              </w:rPr>
            </w:pPr>
            <w:r w:rsidRPr="004C4278">
              <w:rPr>
                <w:sz w:val="22"/>
                <w:szCs w:val="22"/>
                <w:lang w:val="en-US"/>
              </w:rPr>
              <w:t>x</w:t>
            </w:r>
            <w:r w:rsidRPr="004C4278">
              <w:rPr>
                <w:sz w:val="22"/>
                <w:szCs w:val="22"/>
              </w:rPr>
              <w:t> </w:t>
            </w:r>
          </w:p>
        </w:tc>
      </w:tr>
      <w:tr w:rsidR="004C4278" w:rsidRPr="004C4278" w14:paraId="59BADC21" w14:textId="77777777" w:rsidTr="00350E74">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74858FF1"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42F01792"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TDS</w:t>
            </w:r>
          </w:p>
        </w:tc>
        <w:tc>
          <w:tcPr>
            <w:tcW w:w="590" w:type="pct"/>
            <w:tcBorders>
              <w:top w:val="nil"/>
              <w:left w:val="nil"/>
              <w:bottom w:val="single" w:sz="4" w:space="0" w:color="auto"/>
              <w:right w:val="single" w:sz="4" w:space="0" w:color="auto"/>
            </w:tcBorders>
            <w:shd w:val="clear" w:color="000000" w:fill="FFFFFF"/>
            <w:vAlign w:val="center"/>
            <w:hideMark/>
          </w:tcPr>
          <w:p w14:paraId="0FC5222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15B4AD9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1000</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4FB2AAE7"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1200</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14534EF7" w14:textId="1E99AB05" w:rsidR="004C4278" w:rsidRPr="004C4278" w:rsidRDefault="004C4278" w:rsidP="004C4278">
            <w:pPr>
              <w:spacing w:line="240" w:lineRule="auto"/>
              <w:jc w:val="center"/>
              <w:rPr>
                <w:sz w:val="22"/>
                <w:szCs w:val="22"/>
              </w:rPr>
            </w:pPr>
            <w:r w:rsidRPr="004C4278">
              <w:rPr>
                <w:sz w:val="22"/>
                <w:szCs w:val="22"/>
              </w:rPr>
              <w:t>315,6</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5B09148C" w14:textId="7455FEEA" w:rsidR="004C4278" w:rsidRPr="004C4278" w:rsidRDefault="004C4278" w:rsidP="004C4278">
            <w:pPr>
              <w:spacing w:line="240" w:lineRule="auto"/>
              <w:jc w:val="center"/>
              <w:rPr>
                <w:sz w:val="22"/>
                <w:szCs w:val="22"/>
              </w:rPr>
            </w:pPr>
            <w:r w:rsidRPr="004C4278">
              <w:rPr>
                <w:sz w:val="22"/>
                <w:szCs w:val="22"/>
              </w:rPr>
              <w:t>336,8</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06662F41" w14:textId="63FD4E89" w:rsidR="004C4278" w:rsidRPr="004C4278" w:rsidRDefault="004C4278" w:rsidP="004C4278">
            <w:pPr>
              <w:spacing w:line="240" w:lineRule="auto"/>
              <w:jc w:val="center"/>
              <w:rPr>
                <w:sz w:val="22"/>
                <w:szCs w:val="22"/>
              </w:rPr>
            </w:pPr>
            <w:r w:rsidRPr="004C4278">
              <w:rPr>
                <w:sz w:val="22"/>
                <w:szCs w:val="22"/>
              </w:rPr>
              <w:t>342,3</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192F95C6" w14:textId="4B84472A" w:rsidR="004C4278" w:rsidRPr="004C4278" w:rsidRDefault="004C4278" w:rsidP="004C4278">
            <w:pPr>
              <w:spacing w:line="240" w:lineRule="auto"/>
              <w:jc w:val="center"/>
              <w:rPr>
                <w:sz w:val="22"/>
                <w:szCs w:val="22"/>
              </w:rPr>
            </w:pPr>
            <w:r w:rsidRPr="004C4278">
              <w:rPr>
                <w:sz w:val="22"/>
                <w:szCs w:val="22"/>
              </w:rPr>
              <w:t>352,8</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51919981" w14:textId="42522EE5" w:rsidR="004C4278" w:rsidRPr="004C4278" w:rsidRDefault="004C4278" w:rsidP="004C4278">
            <w:pPr>
              <w:spacing w:line="240" w:lineRule="auto"/>
              <w:jc w:val="center"/>
              <w:rPr>
                <w:sz w:val="22"/>
                <w:szCs w:val="22"/>
              </w:rPr>
            </w:pPr>
            <w:r w:rsidRPr="004C4278">
              <w:rPr>
                <w:sz w:val="22"/>
                <w:szCs w:val="22"/>
                <w:lang w:val="en-US"/>
              </w:rPr>
              <w:t>x</w:t>
            </w:r>
            <w:r w:rsidRPr="004C4278">
              <w:rPr>
                <w:sz w:val="22"/>
                <w:szCs w:val="22"/>
              </w:rPr>
              <w:t> </w:t>
            </w:r>
          </w:p>
        </w:tc>
      </w:tr>
      <w:tr w:rsidR="004C4278" w:rsidRPr="004C4278" w14:paraId="26AB6DF7"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709BB7E6"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20EAF18F"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Độ đục</w:t>
            </w:r>
          </w:p>
        </w:tc>
        <w:tc>
          <w:tcPr>
            <w:tcW w:w="590" w:type="pct"/>
            <w:tcBorders>
              <w:top w:val="nil"/>
              <w:left w:val="nil"/>
              <w:bottom w:val="single" w:sz="4" w:space="0" w:color="auto"/>
              <w:right w:val="single" w:sz="4" w:space="0" w:color="auto"/>
            </w:tcBorders>
            <w:shd w:val="clear" w:color="000000" w:fill="FFFFFF"/>
            <w:vAlign w:val="center"/>
            <w:hideMark/>
          </w:tcPr>
          <w:p w14:paraId="7041D04A"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NTU</w:t>
            </w:r>
          </w:p>
        </w:tc>
        <w:tc>
          <w:tcPr>
            <w:tcW w:w="433" w:type="pct"/>
            <w:tcBorders>
              <w:top w:val="nil"/>
              <w:left w:val="nil"/>
              <w:bottom w:val="single" w:sz="4" w:space="0" w:color="auto"/>
              <w:right w:val="single" w:sz="4" w:space="0" w:color="auto"/>
            </w:tcBorders>
            <w:shd w:val="clear" w:color="000000" w:fill="FFFFFF"/>
            <w:vAlign w:val="center"/>
            <w:hideMark/>
          </w:tcPr>
          <w:p w14:paraId="6FD2F02F"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7FCAA766"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1C84FDC6" w14:textId="0842AC98" w:rsidR="004C4278" w:rsidRPr="004C4278" w:rsidRDefault="004C4278" w:rsidP="004C4278">
            <w:pPr>
              <w:spacing w:line="240" w:lineRule="auto"/>
              <w:jc w:val="center"/>
              <w:rPr>
                <w:sz w:val="22"/>
                <w:szCs w:val="22"/>
              </w:rPr>
            </w:pPr>
            <w:r w:rsidRPr="004C4278">
              <w:rPr>
                <w:sz w:val="22"/>
                <w:szCs w:val="22"/>
              </w:rPr>
              <w:t>12,6</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35086960" w14:textId="22215B55" w:rsidR="004C4278" w:rsidRPr="004C4278" w:rsidRDefault="004C4278" w:rsidP="004C4278">
            <w:pPr>
              <w:spacing w:line="240" w:lineRule="auto"/>
              <w:jc w:val="center"/>
              <w:rPr>
                <w:sz w:val="22"/>
                <w:szCs w:val="22"/>
              </w:rPr>
            </w:pPr>
            <w:r w:rsidRPr="004C4278">
              <w:rPr>
                <w:sz w:val="22"/>
                <w:szCs w:val="22"/>
              </w:rPr>
              <w:t>7,6</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1EBF568D" w14:textId="007FA937" w:rsidR="004C4278" w:rsidRPr="004C4278" w:rsidRDefault="004C4278" w:rsidP="004C4278">
            <w:pPr>
              <w:spacing w:line="240" w:lineRule="auto"/>
              <w:jc w:val="center"/>
              <w:rPr>
                <w:sz w:val="22"/>
                <w:szCs w:val="22"/>
              </w:rPr>
            </w:pPr>
            <w:r w:rsidRPr="004C4278">
              <w:rPr>
                <w:sz w:val="22"/>
                <w:szCs w:val="22"/>
                <w:lang w:val="en-US"/>
              </w:rPr>
              <w:t>x</w:t>
            </w:r>
            <w:r w:rsidRPr="004C4278">
              <w:rPr>
                <w:sz w:val="22"/>
                <w:szCs w:val="22"/>
              </w:rPr>
              <w:t> </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2D682E6C" w14:textId="4A21656D" w:rsidR="004C4278" w:rsidRPr="004C4278" w:rsidRDefault="004C4278" w:rsidP="004C4278">
            <w:pPr>
              <w:spacing w:line="240" w:lineRule="auto"/>
              <w:jc w:val="center"/>
              <w:rPr>
                <w:sz w:val="22"/>
                <w:szCs w:val="22"/>
              </w:rPr>
            </w:pPr>
            <w:r w:rsidRPr="004C4278">
              <w:rPr>
                <w:sz w:val="22"/>
                <w:szCs w:val="22"/>
              </w:rPr>
              <w:t> </w:t>
            </w:r>
            <w:r w:rsidRPr="004C4278">
              <w:rPr>
                <w:sz w:val="22"/>
                <w:szCs w:val="22"/>
                <w:lang w:val="en-US"/>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10C9BEDA" w14:textId="0BEC4322" w:rsidR="004C4278" w:rsidRPr="004C4278" w:rsidRDefault="004C4278" w:rsidP="004C4278">
            <w:pPr>
              <w:spacing w:line="240" w:lineRule="auto"/>
              <w:jc w:val="center"/>
              <w:rPr>
                <w:sz w:val="22"/>
                <w:szCs w:val="22"/>
              </w:rPr>
            </w:pPr>
            <w:r w:rsidRPr="004C4278">
              <w:rPr>
                <w:sz w:val="22"/>
                <w:szCs w:val="22"/>
                <w:lang w:val="en-US"/>
              </w:rPr>
              <w:t>x</w:t>
            </w:r>
            <w:r w:rsidRPr="004C4278">
              <w:rPr>
                <w:sz w:val="22"/>
                <w:szCs w:val="22"/>
              </w:rPr>
              <w:t> </w:t>
            </w:r>
          </w:p>
        </w:tc>
      </w:tr>
      <w:tr w:rsidR="004C4278" w:rsidRPr="004C4278" w14:paraId="05B03C95"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19A65C1F"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tcPr>
          <w:p w14:paraId="1E28DE5E"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Lưu lượng</w:t>
            </w:r>
          </w:p>
        </w:tc>
        <w:tc>
          <w:tcPr>
            <w:tcW w:w="590" w:type="pct"/>
            <w:tcBorders>
              <w:top w:val="nil"/>
              <w:left w:val="nil"/>
              <w:bottom w:val="single" w:sz="4" w:space="0" w:color="auto"/>
              <w:right w:val="single" w:sz="4" w:space="0" w:color="auto"/>
            </w:tcBorders>
            <w:shd w:val="clear" w:color="000000" w:fill="FFFFFF"/>
            <w:vAlign w:val="center"/>
          </w:tcPr>
          <w:p w14:paraId="20E76C1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w:t>
            </w:r>
            <w:r w:rsidRPr="004C4278">
              <w:rPr>
                <w:rFonts w:eastAsia="Times New Roman" w:cs="Times New Roman"/>
                <w:color w:val="auto"/>
                <w:sz w:val="22"/>
                <w:szCs w:val="22"/>
                <w:vertAlign w:val="superscript"/>
                <w:lang w:val="en-US" w:eastAsia="en-US"/>
              </w:rPr>
              <w:t>3</w:t>
            </w:r>
            <w:r w:rsidRPr="004C4278">
              <w:rPr>
                <w:rFonts w:eastAsia="Times New Roman" w:cs="Times New Roman"/>
                <w:color w:val="auto"/>
                <w:sz w:val="22"/>
                <w:szCs w:val="22"/>
                <w:lang w:val="en-US" w:eastAsia="en-US"/>
              </w:rPr>
              <w:t>/h</w:t>
            </w:r>
          </w:p>
        </w:tc>
        <w:tc>
          <w:tcPr>
            <w:tcW w:w="433" w:type="pct"/>
            <w:tcBorders>
              <w:top w:val="nil"/>
              <w:left w:val="nil"/>
              <w:bottom w:val="single" w:sz="4" w:space="0" w:color="auto"/>
              <w:right w:val="single" w:sz="4" w:space="0" w:color="auto"/>
            </w:tcBorders>
            <w:shd w:val="clear" w:color="000000" w:fill="FFFFFF"/>
            <w:vAlign w:val="center"/>
          </w:tcPr>
          <w:p w14:paraId="3266E0A4"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tcPr>
          <w:p w14:paraId="27A845F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7D918386" w14:textId="077649E3" w:rsidR="004C4278" w:rsidRPr="004C4278" w:rsidRDefault="004C4278" w:rsidP="004C4278">
            <w:pPr>
              <w:spacing w:line="240" w:lineRule="auto"/>
              <w:jc w:val="center"/>
              <w:rPr>
                <w:sz w:val="22"/>
                <w:szCs w:val="22"/>
                <w:lang w:val="en-US"/>
              </w:rPr>
            </w:pPr>
            <w:r w:rsidRPr="004C4278">
              <w:rPr>
                <w:sz w:val="22"/>
                <w:szCs w:val="22"/>
                <w:lang w:val="en-US"/>
              </w:rPr>
              <w:t>x</w:t>
            </w:r>
            <w:r w:rsidRPr="004C4278">
              <w:rPr>
                <w:sz w:val="22"/>
                <w:szCs w:val="22"/>
              </w:rPr>
              <w:t> </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526FA79C" w14:textId="74B99D53" w:rsidR="004C4278" w:rsidRPr="004C4278" w:rsidRDefault="004C4278" w:rsidP="004C4278">
            <w:pPr>
              <w:spacing w:line="240" w:lineRule="auto"/>
              <w:jc w:val="center"/>
              <w:rPr>
                <w:sz w:val="22"/>
                <w:szCs w:val="22"/>
              </w:rPr>
            </w:pPr>
            <w:r w:rsidRPr="004C4278">
              <w:rPr>
                <w:sz w:val="22"/>
                <w:szCs w:val="22"/>
              </w:rPr>
              <w:t>3,4</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207DF64C" w14:textId="7ED18D7F" w:rsidR="004C4278" w:rsidRPr="004C4278" w:rsidRDefault="004C4278" w:rsidP="004C4278">
            <w:pPr>
              <w:spacing w:line="240" w:lineRule="auto"/>
              <w:jc w:val="center"/>
              <w:rPr>
                <w:sz w:val="22"/>
                <w:szCs w:val="22"/>
                <w:lang w:val="en-US"/>
              </w:rPr>
            </w:pPr>
            <w:r w:rsidRPr="004C4278">
              <w:rPr>
                <w:sz w:val="22"/>
                <w:szCs w:val="22"/>
                <w:lang w:val="en-US"/>
              </w:rPr>
              <w:t>x</w:t>
            </w:r>
            <w:r w:rsidRPr="004C4278">
              <w:rPr>
                <w:sz w:val="22"/>
                <w:szCs w:val="22"/>
              </w:rPr>
              <w:t> </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1B5E874C" w14:textId="30EC7F99" w:rsidR="004C4278" w:rsidRPr="004C4278" w:rsidRDefault="004C4278" w:rsidP="004C4278">
            <w:pPr>
              <w:spacing w:line="240" w:lineRule="auto"/>
              <w:jc w:val="center"/>
              <w:rPr>
                <w:sz w:val="22"/>
                <w:szCs w:val="22"/>
              </w:rPr>
            </w:pPr>
            <w:r w:rsidRPr="004C4278">
              <w:rPr>
                <w:sz w:val="22"/>
                <w:szCs w:val="22"/>
              </w:rPr>
              <w:t> </w:t>
            </w:r>
            <w:r w:rsidRPr="004C4278">
              <w:rPr>
                <w:sz w:val="22"/>
                <w:szCs w:val="22"/>
                <w:lang w:val="en-US"/>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14791F3E" w14:textId="5D551E52" w:rsidR="004C4278" w:rsidRPr="004C4278" w:rsidRDefault="004C4278" w:rsidP="004C4278">
            <w:pPr>
              <w:spacing w:line="240" w:lineRule="auto"/>
              <w:jc w:val="center"/>
              <w:rPr>
                <w:sz w:val="22"/>
                <w:szCs w:val="22"/>
              </w:rPr>
            </w:pPr>
            <w:r w:rsidRPr="004C4278">
              <w:rPr>
                <w:sz w:val="22"/>
                <w:szCs w:val="22"/>
                <w:lang w:val="en-US"/>
              </w:rPr>
              <w:t>x</w:t>
            </w:r>
            <w:r w:rsidRPr="004C4278">
              <w:rPr>
                <w:sz w:val="22"/>
                <w:szCs w:val="22"/>
              </w:rPr>
              <w:t> </w:t>
            </w:r>
          </w:p>
        </w:tc>
      </w:tr>
      <w:tr w:rsidR="004C4278" w:rsidRPr="004C4278" w14:paraId="7DF56C20"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5510D64D"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01FA2E54"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TSS</w:t>
            </w:r>
          </w:p>
        </w:tc>
        <w:tc>
          <w:tcPr>
            <w:tcW w:w="590" w:type="pct"/>
            <w:tcBorders>
              <w:top w:val="nil"/>
              <w:left w:val="nil"/>
              <w:bottom w:val="single" w:sz="4" w:space="0" w:color="auto"/>
              <w:right w:val="single" w:sz="4" w:space="0" w:color="auto"/>
            </w:tcBorders>
            <w:shd w:val="clear" w:color="000000" w:fill="FFFFFF"/>
            <w:vAlign w:val="center"/>
            <w:hideMark/>
          </w:tcPr>
          <w:p w14:paraId="75D004A2"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0FB2CD9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100</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158F0E45" w14:textId="77777777" w:rsidR="004C4278" w:rsidRPr="004C4278" w:rsidRDefault="004C4278" w:rsidP="004C4278">
            <w:pPr>
              <w:spacing w:before="0" w:after="0" w:line="240" w:lineRule="auto"/>
              <w:jc w:val="center"/>
              <w:rPr>
                <w:rFonts w:eastAsia="Times New Roman" w:cs="Times New Roman"/>
                <w:color w:val="ED0000"/>
                <w:sz w:val="22"/>
                <w:szCs w:val="22"/>
                <w:lang w:val="en-US" w:eastAsia="en-US"/>
              </w:rPr>
            </w:pPr>
            <w:r w:rsidRPr="004C4278">
              <w:rPr>
                <w:rFonts w:eastAsia="Times New Roman" w:cs="Times New Roman"/>
                <w:color w:val="ED0000"/>
                <w:sz w:val="22"/>
                <w:szCs w:val="22"/>
                <w:lang w:val="en-US" w:eastAsia="en-US"/>
              </w:rPr>
              <w:t>120</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2C232DCE" w14:textId="479AF862" w:rsidR="004C4278" w:rsidRPr="004C4278" w:rsidRDefault="004C4278" w:rsidP="004C4278">
            <w:pPr>
              <w:spacing w:line="240" w:lineRule="auto"/>
              <w:jc w:val="center"/>
              <w:rPr>
                <w:color w:val="ED0000"/>
                <w:sz w:val="22"/>
                <w:szCs w:val="22"/>
              </w:rPr>
            </w:pPr>
            <w:r w:rsidRPr="004C4278">
              <w:rPr>
                <w:color w:val="FF0000"/>
                <w:sz w:val="22"/>
                <w:szCs w:val="22"/>
              </w:rPr>
              <w:t>322</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5CA10F47" w14:textId="0FD56401" w:rsidR="004C4278" w:rsidRPr="004C4278" w:rsidRDefault="004C4278" w:rsidP="004C4278">
            <w:pPr>
              <w:spacing w:line="240" w:lineRule="auto"/>
              <w:jc w:val="center"/>
              <w:rPr>
                <w:color w:val="auto"/>
                <w:sz w:val="22"/>
                <w:szCs w:val="22"/>
              </w:rPr>
            </w:pPr>
            <w:r w:rsidRPr="004C4278">
              <w:rPr>
                <w:sz w:val="22"/>
                <w:szCs w:val="22"/>
              </w:rPr>
              <w:t>42,8</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29D3EFA9" w14:textId="5385FF5B" w:rsidR="004C4278" w:rsidRPr="004C4278" w:rsidRDefault="004C4278" w:rsidP="004C4278">
            <w:pPr>
              <w:spacing w:before="0" w:after="0" w:line="240" w:lineRule="auto"/>
              <w:jc w:val="center"/>
              <w:rPr>
                <w:sz w:val="22"/>
                <w:szCs w:val="22"/>
                <w:lang w:val="en-US" w:eastAsia="zh-CN"/>
              </w:rPr>
            </w:pPr>
            <w:r w:rsidRPr="004C4278">
              <w:rPr>
                <w:color w:val="FF0000"/>
                <w:sz w:val="22"/>
                <w:szCs w:val="22"/>
              </w:rPr>
              <w:t>276</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429DEA34" w14:textId="09575118" w:rsidR="004C4278" w:rsidRPr="004C4278" w:rsidRDefault="004C4278" w:rsidP="004C4278">
            <w:pPr>
              <w:spacing w:before="0" w:after="0" w:line="240" w:lineRule="auto"/>
              <w:jc w:val="center"/>
              <w:rPr>
                <w:sz w:val="22"/>
                <w:szCs w:val="22"/>
                <w:lang w:val="en-US" w:eastAsia="zh-CN"/>
              </w:rPr>
            </w:pPr>
            <w:r w:rsidRPr="004C4278">
              <w:rPr>
                <w:sz w:val="22"/>
                <w:szCs w:val="22"/>
              </w:rPr>
              <w:t>46,4</w:t>
            </w:r>
          </w:p>
        </w:tc>
        <w:tc>
          <w:tcPr>
            <w:tcW w:w="485" w:type="pct"/>
            <w:tcBorders>
              <w:top w:val="nil"/>
              <w:left w:val="single" w:sz="4" w:space="0" w:color="auto"/>
              <w:bottom w:val="single" w:sz="4" w:space="0" w:color="auto"/>
              <w:right w:val="single" w:sz="4" w:space="0" w:color="auto"/>
            </w:tcBorders>
            <w:shd w:val="clear" w:color="000000" w:fill="FFFFFF"/>
            <w:vAlign w:val="center"/>
          </w:tcPr>
          <w:p w14:paraId="3F2EB57E" w14:textId="616A308F" w:rsidR="004C4278" w:rsidRPr="004C4278" w:rsidRDefault="004C4278" w:rsidP="004C4278">
            <w:pPr>
              <w:spacing w:before="0" w:after="0" w:line="240" w:lineRule="auto"/>
              <w:jc w:val="center"/>
              <w:rPr>
                <w:sz w:val="22"/>
                <w:szCs w:val="22"/>
                <w:lang w:val="en-US" w:eastAsia="zh-CN"/>
              </w:rPr>
            </w:pPr>
            <w:r w:rsidRPr="004C4278">
              <w:rPr>
                <w:sz w:val="22"/>
                <w:szCs w:val="22"/>
              </w:rPr>
              <w:t>40,7</w:t>
            </w:r>
          </w:p>
        </w:tc>
      </w:tr>
      <w:tr w:rsidR="004C4278" w:rsidRPr="004C4278" w14:paraId="282623FA" w14:textId="77777777" w:rsidTr="004C4278">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4B420129"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3E334D59"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COD</w:t>
            </w:r>
          </w:p>
        </w:tc>
        <w:tc>
          <w:tcPr>
            <w:tcW w:w="590" w:type="pct"/>
            <w:tcBorders>
              <w:top w:val="nil"/>
              <w:left w:val="nil"/>
              <w:bottom w:val="single" w:sz="4" w:space="0" w:color="auto"/>
              <w:right w:val="single" w:sz="4" w:space="0" w:color="auto"/>
            </w:tcBorders>
            <w:shd w:val="clear" w:color="000000" w:fill="FFFFFF"/>
            <w:vAlign w:val="center"/>
            <w:hideMark/>
          </w:tcPr>
          <w:p w14:paraId="512B25CC"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1F90BF58"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735BC403"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227B9FF4" w14:textId="1F37A63D" w:rsidR="004C4278" w:rsidRPr="004C4278" w:rsidRDefault="004C4278" w:rsidP="004C4278">
            <w:pPr>
              <w:spacing w:line="240" w:lineRule="auto"/>
              <w:jc w:val="center"/>
              <w:rPr>
                <w:sz w:val="22"/>
                <w:szCs w:val="22"/>
              </w:rPr>
            </w:pPr>
            <w:r w:rsidRPr="004C4278">
              <w:rPr>
                <w:sz w:val="22"/>
                <w:szCs w:val="22"/>
              </w:rPr>
              <w:t>306,1</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7BB406AA" w14:textId="086A2EBE" w:rsidR="004C4278" w:rsidRPr="004C4278" w:rsidRDefault="004C4278" w:rsidP="004C4278">
            <w:pPr>
              <w:spacing w:line="240" w:lineRule="auto"/>
              <w:jc w:val="center"/>
              <w:rPr>
                <w:sz w:val="22"/>
                <w:szCs w:val="22"/>
              </w:rPr>
            </w:pPr>
            <w:r w:rsidRPr="004C4278">
              <w:rPr>
                <w:sz w:val="22"/>
                <w:szCs w:val="22"/>
              </w:rPr>
              <w:t>58</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44709C59" w14:textId="56A22DAF" w:rsidR="004C4278" w:rsidRPr="004C4278" w:rsidRDefault="004C4278" w:rsidP="004C4278">
            <w:pPr>
              <w:spacing w:line="240" w:lineRule="auto"/>
              <w:jc w:val="center"/>
              <w:rPr>
                <w:sz w:val="22"/>
                <w:szCs w:val="22"/>
              </w:rPr>
            </w:pPr>
            <w:r w:rsidRPr="004C4278">
              <w:rPr>
                <w:sz w:val="22"/>
                <w:szCs w:val="22"/>
              </w:rPr>
              <w:t>199,8</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2F2ACE16" w14:textId="75CEADA7" w:rsidR="004C4278" w:rsidRPr="004C4278" w:rsidRDefault="004C4278" w:rsidP="004C4278">
            <w:pPr>
              <w:spacing w:line="240" w:lineRule="auto"/>
              <w:jc w:val="center"/>
              <w:rPr>
                <w:sz w:val="22"/>
                <w:szCs w:val="22"/>
              </w:rPr>
            </w:pPr>
            <w:r w:rsidRPr="004C4278">
              <w:rPr>
                <w:sz w:val="22"/>
                <w:szCs w:val="22"/>
              </w:rPr>
              <w:t>64,4</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1830EDF9" w14:textId="41D5BDB5" w:rsidR="004C4278" w:rsidRPr="004C4278" w:rsidRDefault="004C4278" w:rsidP="004C4278">
            <w:pPr>
              <w:spacing w:line="240" w:lineRule="auto"/>
              <w:jc w:val="center"/>
              <w:rPr>
                <w:sz w:val="22"/>
                <w:szCs w:val="22"/>
              </w:rPr>
            </w:pPr>
            <w:r w:rsidRPr="004C4278">
              <w:rPr>
                <w:sz w:val="22"/>
                <w:szCs w:val="22"/>
              </w:rPr>
              <w:t>148,2</w:t>
            </w:r>
          </w:p>
        </w:tc>
      </w:tr>
      <w:tr w:rsidR="004C4278" w:rsidRPr="004C4278" w14:paraId="6CDAC115" w14:textId="77777777" w:rsidTr="004C4278">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5A3F0257"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3E499940"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BOD5</w:t>
            </w:r>
          </w:p>
        </w:tc>
        <w:tc>
          <w:tcPr>
            <w:tcW w:w="590" w:type="pct"/>
            <w:tcBorders>
              <w:top w:val="nil"/>
              <w:left w:val="nil"/>
              <w:bottom w:val="single" w:sz="4" w:space="0" w:color="auto"/>
              <w:right w:val="single" w:sz="4" w:space="0" w:color="auto"/>
            </w:tcBorders>
            <w:shd w:val="clear" w:color="000000" w:fill="FFFFFF"/>
            <w:vAlign w:val="center"/>
            <w:hideMark/>
          </w:tcPr>
          <w:p w14:paraId="2888F754"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74E2D378"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50</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363FCCDC" w14:textId="77777777" w:rsidR="004C4278" w:rsidRPr="004C4278" w:rsidRDefault="004C4278" w:rsidP="004C4278">
            <w:pPr>
              <w:spacing w:before="0" w:after="0" w:line="240" w:lineRule="auto"/>
              <w:jc w:val="center"/>
              <w:rPr>
                <w:rFonts w:eastAsia="Times New Roman" w:cs="Times New Roman"/>
                <w:sz w:val="22"/>
                <w:szCs w:val="22"/>
                <w:lang w:val="en-US" w:eastAsia="en-US"/>
              </w:rPr>
            </w:pPr>
            <w:r w:rsidRPr="004C4278">
              <w:rPr>
                <w:rFonts w:eastAsia="Times New Roman" w:cs="Times New Roman"/>
                <w:sz w:val="22"/>
                <w:szCs w:val="22"/>
                <w:lang w:val="en-US" w:eastAsia="en-US"/>
              </w:rPr>
              <w:t>60</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48A2DF99" w14:textId="34F140E9" w:rsidR="004C4278" w:rsidRPr="004C4278" w:rsidRDefault="004C4278" w:rsidP="004C4278">
            <w:pPr>
              <w:spacing w:line="240" w:lineRule="auto"/>
              <w:jc w:val="center"/>
              <w:rPr>
                <w:sz w:val="22"/>
                <w:szCs w:val="22"/>
              </w:rPr>
            </w:pPr>
            <w:r w:rsidRPr="004C4278">
              <w:rPr>
                <w:sz w:val="22"/>
                <w:szCs w:val="22"/>
              </w:rPr>
              <w:t>34,6</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2B68DBF5" w14:textId="6C8FE139" w:rsidR="004C4278" w:rsidRPr="004C4278" w:rsidRDefault="004C4278" w:rsidP="004C4278">
            <w:pPr>
              <w:spacing w:line="240" w:lineRule="auto"/>
              <w:jc w:val="center"/>
              <w:rPr>
                <w:sz w:val="22"/>
                <w:szCs w:val="22"/>
              </w:rPr>
            </w:pPr>
            <w:r w:rsidRPr="004C4278">
              <w:rPr>
                <w:sz w:val="22"/>
                <w:szCs w:val="22"/>
              </w:rPr>
              <w:t>22,9</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70CB04A4" w14:textId="26BF746F" w:rsidR="004C4278" w:rsidRPr="004C4278" w:rsidRDefault="004C4278" w:rsidP="004C4278">
            <w:pPr>
              <w:spacing w:line="240" w:lineRule="auto"/>
              <w:jc w:val="center"/>
              <w:rPr>
                <w:sz w:val="22"/>
                <w:szCs w:val="22"/>
              </w:rPr>
            </w:pPr>
            <w:r w:rsidRPr="004C4278">
              <w:rPr>
                <w:sz w:val="22"/>
                <w:szCs w:val="22"/>
              </w:rPr>
              <w:t>36,7</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377E0216" w14:textId="14E8D8C1" w:rsidR="004C4278" w:rsidRPr="004C4278" w:rsidRDefault="004C4278" w:rsidP="004C4278">
            <w:pPr>
              <w:spacing w:line="240" w:lineRule="auto"/>
              <w:jc w:val="center"/>
              <w:rPr>
                <w:sz w:val="22"/>
                <w:szCs w:val="22"/>
              </w:rPr>
            </w:pPr>
            <w:r w:rsidRPr="004C4278">
              <w:rPr>
                <w:sz w:val="22"/>
                <w:szCs w:val="22"/>
              </w:rPr>
              <w:t>23,3</w:t>
            </w:r>
          </w:p>
        </w:tc>
        <w:tc>
          <w:tcPr>
            <w:tcW w:w="485" w:type="pct"/>
            <w:tcBorders>
              <w:top w:val="nil"/>
              <w:left w:val="single" w:sz="4" w:space="0" w:color="auto"/>
              <w:bottom w:val="single" w:sz="4" w:space="0" w:color="auto"/>
              <w:right w:val="single" w:sz="4" w:space="0" w:color="auto"/>
            </w:tcBorders>
            <w:shd w:val="clear" w:color="000000" w:fill="FFFFFF"/>
            <w:vAlign w:val="center"/>
          </w:tcPr>
          <w:p w14:paraId="7822DF3B" w14:textId="3FDBA7D7" w:rsidR="004C4278" w:rsidRPr="004C4278" w:rsidRDefault="004C4278" w:rsidP="004C4278">
            <w:pPr>
              <w:spacing w:line="240" w:lineRule="auto"/>
              <w:jc w:val="center"/>
              <w:rPr>
                <w:sz w:val="22"/>
                <w:szCs w:val="22"/>
              </w:rPr>
            </w:pPr>
            <w:r w:rsidRPr="004C4278">
              <w:rPr>
                <w:sz w:val="22"/>
                <w:szCs w:val="22"/>
              </w:rPr>
              <w:t>20,8</w:t>
            </w:r>
          </w:p>
        </w:tc>
      </w:tr>
      <w:tr w:rsidR="004C4278" w:rsidRPr="004C4278" w14:paraId="72E51B83" w14:textId="77777777" w:rsidTr="004C4278">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1F2E3D24"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4BEC40F4"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Sunfua</w:t>
            </w:r>
          </w:p>
        </w:tc>
        <w:tc>
          <w:tcPr>
            <w:tcW w:w="590" w:type="pct"/>
            <w:tcBorders>
              <w:top w:val="nil"/>
              <w:left w:val="nil"/>
              <w:bottom w:val="single" w:sz="4" w:space="0" w:color="auto"/>
              <w:right w:val="single" w:sz="4" w:space="0" w:color="auto"/>
            </w:tcBorders>
            <w:shd w:val="clear" w:color="000000" w:fill="FFFFFF"/>
            <w:vAlign w:val="center"/>
            <w:hideMark/>
          </w:tcPr>
          <w:p w14:paraId="4184B74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7AA8F1C0"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4</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008AD64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4,8</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694BADBF" w14:textId="265400D0" w:rsidR="004C4278" w:rsidRPr="004C4278" w:rsidRDefault="004C4278" w:rsidP="004C4278">
            <w:pPr>
              <w:spacing w:line="240" w:lineRule="auto"/>
              <w:jc w:val="center"/>
              <w:rPr>
                <w:sz w:val="22"/>
                <w:szCs w:val="22"/>
              </w:rPr>
            </w:pPr>
            <w:r w:rsidRPr="004C4278">
              <w:rPr>
                <w:sz w:val="22"/>
                <w:szCs w:val="22"/>
              </w:rPr>
              <w:t>1,894</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17556290" w14:textId="66C03C5E" w:rsidR="004C4278" w:rsidRPr="004C4278" w:rsidRDefault="004C4278" w:rsidP="004C4278">
            <w:pPr>
              <w:spacing w:line="240" w:lineRule="auto"/>
              <w:jc w:val="center"/>
              <w:rPr>
                <w:sz w:val="22"/>
                <w:szCs w:val="22"/>
              </w:rPr>
            </w:pPr>
            <w:r w:rsidRPr="004C4278">
              <w:rPr>
                <w:sz w:val="22"/>
                <w:szCs w:val="22"/>
              </w:rPr>
              <w:t>0,227</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41B2FC03" w14:textId="19E28258" w:rsidR="004C4278" w:rsidRPr="004C4278" w:rsidRDefault="004C4278" w:rsidP="004C4278">
            <w:pPr>
              <w:spacing w:line="240" w:lineRule="auto"/>
              <w:jc w:val="center"/>
              <w:rPr>
                <w:sz w:val="22"/>
                <w:szCs w:val="22"/>
              </w:rPr>
            </w:pPr>
            <w:r w:rsidRPr="004C4278">
              <w:rPr>
                <w:sz w:val="22"/>
                <w:szCs w:val="22"/>
              </w:rPr>
              <w:t>2,331</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0A7AE6CB" w14:textId="43D02BF8" w:rsidR="004C4278" w:rsidRPr="004C4278" w:rsidRDefault="004C4278" w:rsidP="004C4278">
            <w:pPr>
              <w:spacing w:line="240" w:lineRule="auto"/>
              <w:jc w:val="center"/>
              <w:rPr>
                <w:sz w:val="22"/>
                <w:szCs w:val="22"/>
              </w:rPr>
            </w:pPr>
            <w:r w:rsidRPr="004C4278">
              <w:rPr>
                <w:sz w:val="22"/>
                <w:szCs w:val="22"/>
              </w:rPr>
              <w:t>0,326</w:t>
            </w:r>
          </w:p>
        </w:tc>
        <w:tc>
          <w:tcPr>
            <w:tcW w:w="485" w:type="pct"/>
            <w:tcBorders>
              <w:top w:val="nil"/>
              <w:left w:val="single" w:sz="4" w:space="0" w:color="auto"/>
              <w:bottom w:val="single" w:sz="4" w:space="0" w:color="auto"/>
              <w:right w:val="single" w:sz="4" w:space="0" w:color="auto"/>
            </w:tcBorders>
            <w:shd w:val="clear" w:color="000000" w:fill="FFFFFF"/>
            <w:vAlign w:val="center"/>
          </w:tcPr>
          <w:p w14:paraId="27F4BC36" w14:textId="68C2A9D6" w:rsidR="004C4278" w:rsidRPr="004C4278" w:rsidRDefault="004C4278" w:rsidP="004C4278">
            <w:pPr>
              <w:spacing w:line="240" w:lineRule="auto"/>
              <w:jc w:val="center"/>
              <w:rPr>
                <w:sz w:val="22"/>
                <w:szCs w:val="22"/>
              </w:rPr>
            </w:pPr>
            <w:r w:rsidRPr="004C4278">
              <w:rPr>
                <w:sz w:val="22"/>
                <w:szCs w:val="22"/>
              </w:rPr>
              <w:t>x</w:t>
            </w:r>
          </w:p>
        </w:tc>
      </w:tr>
      <w:tr w:rsidR="004C4278" w:rsidRPr="004C4278" w14:paraId="0A4AF949"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5A5D5DC2"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4AE2CE57"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Sunfat</w:t>
            </w:r>
          </w:p>
        </w:tc>
        <w:tc>
          <w:tcPr>
            <w:tcW w:w="590" w:type="pct"/>
            <w:tcBorders>
              <w:top w:val="nil"/>
              <w:left w:val="nil"/>
              <w:bottom w:val="single" w:sz="4" w:space="0" w:color="auto"/>
              <w:right w:val="single" w:sz="4" w:space="0" w:color="auto"/>
            </w:tcBorders>
            <w:shd w:val="clear" w:color="000000" w:fill="FFFFFF"/>
            <w:vAlign w:val="center"/>
            <w:hideMark/>
          </w:tcPr>
          <w:p w14:paraId="7A12CAE6"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7595B1FA"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602501C8"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06C250B1" w14:textId="7FB0010D" w:rsidR="004C4278" w:rsidRPr="004C4278" w:rsidRDefault="004C4278" w:rsidP="004C4278">
            <w:pPr>
              <w:spacing w:line="240" w:lineRule="auto"/>
              <w:jc w:val="center"/>
              <w:rPr>
                <w:sz w:val="22"/>
                <w:szCs w:val="22"/>
              </w:rPr>
            </w:pPr>
            <w:r w:rsidRPr="004C4278">
              <w:rPr>
                <w:sz w:val="22"/>
                <w:szCs w:val="22"/>
              </w:rPr>
              <w:t>20,088</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679E5384" w14:textId="77D8DB4E" w:rsidR="004C4278" w:rsidRPr="004C4278" w:rsidRDefault="004C4278" w:rsidP="004C4278">
            <w:pPr>
              <w:spacing w:line="240" w:lineRule="auto"/>
              <w:jc w:val="center"/>
              <w:rPr>
                <w:sz w:val="22"/>
                <w:szCs w:val="22"/>
              </w:rPr>
            </w:pPr>
            <w:r w:rsidRPr="004C4278">
              <w:rPr>
                <w:sz w:val="22"/>
                <w:szCs w:val="22"/>
              </w:rPr>
              <w:t>11,239</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3FF6D827" w14:textId="21AF3067" w:rsidR="004C4278" w:rsidRPr="004C4278" w:rsidRDefault="004C4278" w:rsidP="004C4278">
            <w:pPr>
              <w:spacing w:line="240" w:lineRule="auto"/>
              <w:jc w:val="center"/>
              <w:rPr>
                <w:sz w:val="22"/>
                <w:szCs w:val="22"/>
              </w:rPr>
            </w:pPr>
            <w:r w:rsidRPr="004C4278">
              <w:rPr>
                <w:sz w:val="22"/>
                <w:szCs w:val="22"/>
              </w:rPr>
              <w:t>x</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7BCF2AE7" w14:textId="2433AA5A" w:rsidR="004C4278" w:rsidRPr="004C4278" w:rsidRDefault="004C4278" w:rsidP="004C4278">
            <w:pPr>
              <w:spacing w:line="240" w:lineRule="auto"/>
              <w:jc w:val="center"/>
              <w:rPr>
                <w:sz w:val="22"/>
                <w:szCs w:val="22"/>
              </w:rPr>
            </w:pPr>
            <w:r w:rsidRPr="004C4278">
              <w:rPr>
                <w:sz w:val="22"/>
                <w:szCs w:val="22"/>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55ADDED8" w14:textId="0EFA6291" w:rsidR="004C4278" w:rsidRPr="004C4278" w:rsidRDefault="004C4278" w:rsidP="004C4278">
            <w:pPr>
              <w:spacing w:line="240" w:lineRule="auto"/>
              <w:jc w:val="center"/>
              <w:rPr>
                <w:sz w:val="22"/>
                <w:szCs w:val="22"/>
              </w:rPr>
            </w:pPr>
            <w:r w:rsidRPr="004C4278">
              <w:rPr>
                <w:sz w:val="22"/>
                <w:szCs w:val="22"/>
              </w:rPr>
              <w:t>x</w:t>
            </w:r>
          </w:p>
        </w:tc>
      </w:tr>
      <w:tr w:rsidR="004C4278" w:rsidRPr="004C4278" w14:paraId="1A76D67F"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6F7F11E2"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78DDFC17"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Nitrat</w:t>
            </w:r>
          </w:p>
        </w:tc>
        <w:tc>
          <w:tcPr>
            <w:tcW w:w="590" w:type="pct"/>
            <w:tcBorders>
              <w:top w:val="nil"/>
              <w:left w:val="nil"/>
              <w:bottom w:val="single" w:sz="4" w:space="0" w:color="auto"/>
              <w:right w:val="single" w:sz="4" w:space="0" w:color="auto"/>
            </w:tcBorders>
            <w:shd w:val="clear" w:color="000000" w:fill="FFFFFF"/>
            <w:vAlign w:val="center"/>
            <w:hideMark/>
          </w:tcPr>
          <w:p w14:paraId="771CFB42"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0721AAE9"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50</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58B9604D"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60</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5AB04B14" w14:textId="1E255998" w:rsidR="004C4278" w:rsidRPr="004C4278" w:rsidRDefault="004C4278" w:rsidP="004C4278">
            <w:pPr>
              <w:spacing w:line="240" w:lineRule="auto"/>
              <w:jc w:val="center"/>
              <w:rPr>
                <w:sz w:val="22"/>
                <w:szCs w:val="22"/>
              </w:rPr>
            </w:pPr>
            <w:r w:rsidRPr="004C4278">
              <w:rPr>
                <w:sz w:val="22"/>
                <w:szCs w:val="22"/>
              </w:rPr>
              <w:t>1,559</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383D27B1" w14:textId="55623486" w:rsidR="004C4278" w:rsidRPr="004C4278" w:rsidRDefault="004C4278" w:rsidP="004C4278">
            <w:pPr>
              <w:spacing w:line="240" w:lineRule="auto"/>
              <w:jc w:val="center"/>
              <w:rPr>
                <w:sz w:val="22"/>
                <w:szCs w:val="22"/>
              </w:rPr>
            </w:pPr>
            <w:r w:rsidRPr="004C4278">
              <w:rPr>
                <w:sz w:val="22"/>
                <w:szCs w:val="22"/>
              </w:rPr>
              <w:t>0,795</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1D287A95" w14:textId="58E0AF5E" w:rsidR="004C4278" w:rsidRPr="004C4278" w:rsidRDefault="004C4278" w:rsidP="004C4278">
            <w:pPr>
              <w:spacing w:before="0" w:after="0" w:line="240" w:lineRule="auto"/>
              <w:jc w:val="center"/>
              <w:rPr>
                <w:sz w:val="22"/>
                <w:szCs w:val="22"/>
                <w:lang w:val="en-US" w:eastAsia="zh-CN"/>
              </w:rPr>
            </w:pPr>
            <w:r w:rsidRPr="004C4278">
              <w:rPr>
                <w:sz w:val="22"/>
                <w:szCs w:val="22"/>
              </w:rPr>
              <w:t>1,163</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34F37255" w14:textId="6D1B0FB1" w:rsidR="004C4278" w:rsidRPr="004C4278" w:rsidRDefault="004C4278" w:rsidP="004C4278">
            <w:pPr>
              <w:spacing w:before="0" w:after="0" w:line="240" w:lineRule="auto"/>
              <w:jc w:val="center"/>
              <w:rPr>
                <w:sz w:val="22"/>
                <w:szCs w:val="22"/>
                <w:lang w:val="en-US" w:eastAsia="zh-CN"/>
              </w:rPr>
            </w:pPr>
            <w:r w:rsidRPr="004C4278">
              <w:rPr>
                <w:sz w:val="22"/>
                <w:szCs w:val="22"/>
              </w:rPr>
              <w:t>0,579</w:t>
            </w:r>
          </w:p>
        </w:tc>
        <w:tc>
          <w:tcPr>
            <w:tcW w:w="485" w:type="pct"/>
            <w:tcBorders>
              <w:top w:val="nil"/>
              <w:left w:val="single" w:sz="4" w:space="0" w:color="auto"/>
              <w:bottom w:val="single" w:sz="4" w:space="0" w:color="auto"/>
              <w:right w:val="single" w:sz="4" w:space="0" w:color="auto"/>
            </w:tcBorders>
            <w:shd w:val="clear" w:color="000000" w:fill="FFFFFF"/>
            <w:vAlign w:val="center"/>
          </w:tcPr>
          <w:p w14:paraId="7A75F64D" w14:textId="36A416C3" w:rsidR="004C4278" w:rsidRPr="004C4278" w:rsidRDefault="004C4278" w:rsidP="004C4278">
            <w:pPr>
              <w:spacing w:line="240" w:lineRule="auto"/>
              <w:jc w:val="center"/>
              <w:rPr>
                <w:sz w:val="22"/>
                <w:szCs w:val="22"/>
              </w:rPr>
            </w:pPr>
            <w:r w:rsidRPr="004C4278">
              <w:rPr>
                <w:sz w:val="22"/>
                <w:szCs w:val="22"/>
              </w:rPr>
              <w:t>x</w:t>
            </w:r>
          </w:p>
        </w:tc>
      </w:tr>
      <w:tr w:rsidR="004C4278" w:rsidRPr="004C4278" w14:paraId="6735196F" w14:textId="77777777" w:rsidTr="004C4278">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5C0F769D"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584652E1"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 xml:space="preserve">Amoni </w:t>
            </w:r>
          </w:p>
        </w:tc>
        <w:tc>
          <w:tcPr>
            <w:tcW w:w="590" w:type="pct"/>
            <w:tcBorders>
              <w:top w:val="nil"/>
              <w:left w:val="nil"/>
              <w:bottom w:val="single" w:sz="4" w:space="0" w:color="auto"/>
              <w:right w:val="single" w:sz="4" w:space="0" w:color="auto"/>
            </w:tcBorders>
            <w:shd w:val="clear" w:color="000000" w:fill="FFFFFF"/>
            <w:vAlign w:val="center"/>
            <w:hideMark/>
          </w:tcPr>
          <w:p w14:paraId="1CE66685"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33E31C1D"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10</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4B787266"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12</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66C9955C" w14:textId="19EAD817" w:rsidR="004C4278" w:rsidRPr="004C4278" w:rsidRDefault="004C4278" w:rsidP="004C4278">
            <w:pPr>
              <w:spacing w:line="240" w:lineRule="auto"/>
              <w:jc w:val="center"/>
              <w:rPr>
                <w:sz w:val="22"/>
                <w:szCs w:val="22"/>
              </w:rPr>
            </w:pPr>
            <w:r w:rsidRPr="004C4278">
              <w:rPr>
                <w:sz w:val="22"/>
                <w:szCs w:val="22"/>
              </w:rPr>
              <w:t>4,74</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5E73D03F" w14:textId="3385D5D1" w:rsidR="004C4278" w:rsidRPr="004C4278" w:rsidRDefault="004C4278" w:rsidP="004C4278">
            <w:pPr>
              <w:spacing w:line="240" w:lineRule="auto"/>
              <w:jc w:val="center"/>
              <w:rPr>
                <w:sz w:val="22"/>
                <w:szCs w:val="22"/>
              </w:rPr>
            </w:pPr>
            <w:r w:rsidRPr="004C4278">
              <w:rPr>
                <w:sz w:val="22"/>
                <w:szCs w:val="22"/>
              </w:rPr>
              <w:t>1,31</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1C08FB52" w14:textId="3EB47BB8" w:rsidR="004C4278" w:rsidRPr="004C4278" w:rsidRDefault="004C4278" w:rsidP="004C4278">
            <w:pPr>
              <w:spacing w:line="240" w:lineRule="auto"/>
              <w:jc w:val="center"/>
              <w:rPr>
                <w:sz w:val="22"/>
                <w:szCs w:val="22"/>
              </w:rPr>
            </w:pPr>
            <w:r w:rsidRPr="004C4278">
              <w:rPr>
                <w:sz w:val="22"/>
                <w:szCs w:val="22"/>
              </w:rPr>
              <w:t>3,85</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1F9E4AFD" w14:textId="4235E0B4" w:rsidR="004C4278" w:rsidRPr="004C4278" w:rsidRDefault="004C4278" w:rsidP="004C4278">
            <w:pPr>
              <w:spacing w:line="240" w:lineRule="auto"/>
              <w:jc w:val="center"/>
              <w:rPr>
                <w:sz w:val="22"/>
                <w:szCs w:val="22"/>
              </w:rPr>
            </w:pPr>
            <w:r w:rsidRPr="004C4278">
              <w:rPr>
                <w:sz w:val="22"/>
                <w:szCs w:val="22"/>
              </w:rPr>
              <w:t>1,06</w:t>
            </w:r>
          </w:p>
        </w:tc>
        <w:tc>
          <w:tcPr>
            <w:tcW w:w="485" w:type="pct"/>
            <w:tcBorders>
              <w:top w:val="nil"/>
              <w:left w:val="single" w:sz="4" w:space="0" w:color="auto"/>
              <w:bottom w:val="single" w:sz="4" w:space="0" w:color="auto"/>
              <w:right w:val="single" w:sz="4" w:space="0" w:color="auto"/>
            </w:tcBorders>
            <w:shd w:val="clear" w:color="000000" w:fill="FFFFFF"/>
            <w:vAlign w:val="center"/>
          </w:tcPr>
          <w:p w14:paraId="16AF895B" w14:textId="500A189F" w:rsidR="004C4278" w:rsidRPr="004C4278" w:rsidRDefault="004C4278" w:rsidP="004C4278">
            <w:pPr>
              <w:spacing w:line="240" w:lineRule="auto"/>
              <w:jc w:val="center"/>
              <w:rPr>
                <w:sz w:val="22"/>
                <w:szCs w:val="22"/>
              </w:rPr>
            </w:pPr>
            <w:r w:rsidRPr="004C4278">
              <w:rPr>
                <w:sz w:val="22"/>
                <w:szCs w:val="22"/>
              </w:rPr>
              <w:t>x</w:t>
            </w:r>
          </w:p>
        </w:tc>
      </w:tr>
      <w:tr w:rsidR="004C4278" w:rsidRPr="004C4278" w14:paraId="0C1D817C" w14:textId="77777777" w:rsidTr="004C4278">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7B1DAC0F"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3C5EBB81"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Phosphat</w:t>
            </w:r>
          </w:p>
        </w:tc>
        <w:tc>
          <w:tcPr>
            <w:tcW w:w="590" w:type="pct"/>
            <w:tcBorders>
              <w:top w:val="nil"/>
              <w:left w:val="nil"/>
              <w:bottom w:val="single" w:sz="4" w:space="0" w:color="auto"/>
              <w:right w:val="single" w:sz="4" w:space="0" w:color="auto"/>
            </w:tcBorders>
            <w:shd w:val="clear" w:color="000000" w:fill="FFFFFF"/>
            <w:vAlign w:val="center"/>
            <w:hideMark/>
          </w:tcPr>
          <w:p w14:paraId="194C07AD"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6CF42758"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10</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3B34A451"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12</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6D908DF7" w14:textId="6170A2DA" w:rsidR="004C4278" w:rsidRPr="004C4278" w:rsidRDefault="004C4278" w:rsidP="004C4278">
            <w:pPr>
              <w:spacing w:line="240" w:lineRule="auto"/>
              <w:jc w:val="center"/>
              <w:rPr>
                <w:sz w:val="22"/>
                <w:szCs w:val="22"/>
              </w:rPr>
            </w:pPr>
            <w:r w:rsidRPr="004C4278">
              <w:rPr>
                <w:sz w:val="22"/>
                <w:szCs w:val="22"/>
              </w:rPr>
              <w:t>1,343</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5DA33510" w14:textId="3068844D" w:rsidR="004C4278" w:rsidRPr="004C4278" w:rsidRDefault="004C4278" w:rsidP="004C4278">
            <w:pPr>
              <w:spacing w:line="240" w:lineRule="auto"/>
              <w:jc w:val="center"/>
              <w:rPr>
                <w:sz w:val="22"/>
                <w:szCs w:val="22"/>
              </w:rPr>
            </w:pPr>
            <w:r w:rsidRPr="004C4278">
              <w:rPr>
                <w:sz w:val="22"/>
                <w:szCs w:val="22"/>
              </w:rPr>
              <w:t>0,672</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59379C39" w14:textId="2CFB2221" w:rsidR="004C4278" w:rsidRPr="004C4278" w:rsidRDefault="004C4278" w:rsidP="004C4278">
            <w:pPr>
              <w:spacing w:line="240" w:lineRule="auto"/>
              <w:jc w:val="center"/>
              <w:rPr>
                <w:sz w:val="22"/>
                <w:szCs w:val="22"/>
              </w:rPr>
            </w:pPr>
            <w:r w:rsidRPr="004C4278">
              <w:rPr>
                <w:sz w:val="22"/>
                <w:szCs w:val="22"/>
              </w:rPr>
              <w:t>1,449</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457128BF" w14:textId="27FA2658" w:rsidR="004C4278" w:rsidRPr="004C4278" w:rsidRDefault="004C4278" w:rsidP="004C4278">
            <w:pPr>
              <w:spacing w:line="240" w:lineRule="auto"/>
              <w:jc w:val="center"/>
              <w:rPr>
                <w:sz w:val="22"/>
                <w:szCs w:val="22"/>
              </w:rPr>
            </w:pPr>
            <w:r w:rsidRPr="004C4278">
              <w:rPr>
                <w:sz w:val="22"/>
                <w:szCs w:val="22"/>
              </w:rPr>
              <w:t>0,574</w:t>
            </w:r>
          </w:p>
        </w:tc>
        <w:tc>
          <w:tcPr>
            <w:tcW w:w="485" w:type="pct"/>
            <w:tcBorders>
              <w:top w:val="nil"/>
              <w:left w:val="single" w:sz="4" w:space="0" w:color="auto"/>
              <w:bottom w:val="single" w:sz="4" w:space="0" w:color="auto"/>
              <w:right w:val="single" w:sz="4" w:space="0" w:color="auto"/>
            </w:tcBorders>
            <w:shd w:val="clear" w:color="000000" w:fill="FFFFFF"/>
            <w:vAlign w:val="center"/>
          </w:tcPr>
          <w:p w14:paraId="213512C3" w14:textId="2E5F672D" w:rsidR="004C4278" w:rsidRPr="004C4278" w:rsidRDefault="004C4278" w:rsidP="004C4278">
            <w:pPr>
              <w:spacing w:line="240" w:lineRule="auto"/>
              <w:jc w:val="center"/>
              <w:rPr>
                <w:sz w:val="22"/>
                <w:szCs w:val="22"/>
              </w:rPr>
            </w:pPr>
            <w:r w:rsidRPr="004C4278">
              <w:rPr>
                <w:sz w:val="22"/>
                <w:szCs w:val="22"/>
              </w:rPr>
              <w:t>x</w:t>
            </w:r>
          </w:p>
        </w:tc>
      </w:tr>
      <w:tr w:rsidR="004C4278" w:rsidRPr="004C4278" w14:paraId="2B05300E" w14:textId="77777777" w:rsidTr="004C4278">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62FD1FD4"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tcPr>
          <w:p w14:paraId="23BAE12F"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T-P</w:t>
            </w:r>
          </w:p>
        </w:tc>
        <w:tc>
          <w:tcPr>
            <w:tcW w:w="590" w:type="pct"/>
            <w:tcBorders>
              <w:top w:val="nil"/>
              <w:left w:val="nil"/>
              <w:bottom w:val="single" w:sz="4" w:space="0" w:color="auto"/>
              <w:right w:val="single" w:sz="4" w:space="0" w:color="auto"/>
            </w:tcBorders>
            <w:shd w:val="clear" w:color="000000" w:fill="FFFFFF"/>
            <w:vAlign w:val="center"/>
          </w:tcPr>
          <w:p w14:paraId="535D8165"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tcPr>
          <w:p w14:paraId="5718EB0D"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tcPr>
          <w:p w14:paraId="417D8698"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07A14552" w14:textId="39245D63" w:rsidR="004C4278" w:rsidRPr="004C4278" w:rsidRDefault="004C4278" w:rsidP="004C4278">
            <w:pPr>
              <w:spacing w:line="240" w:lineRule="auto"/>
              <w:jc w:val="center"/>
              <w:rPr>
                <w:sz w:val="22"/>
                <w:szCs w:val="22"/>
              </w:rPr>
            </w:pPr>
            <w:r w:rsidRPr="004C4278">
              <w:rPr>
                <w:sz w:val="22"/>
                <w:szCs w:val="22"/>
              </w:rPr>
              <w:t>3,378</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50ED14EF" w14:textId="34A83B7D" w:rsidR="004C4278" w:rsidRPr="004C4278" w:rsidRDefault="004C4278" w:rsidP="004C4278">
            <w:pPr>
              <w:spacing w:line="240" w:lineRule="auto"/>
              <w:jc w:val="center"/>
              <w:rPr>
                <w:sz w:val="22"/>
                <w:szCs w:val="22"/>
              </w:rPr>
            </w:pPr>
            <w:r w:rsidRPr="004C4278">
              <w:rPr>
                <w:sz w:val="22"/>
                <w:szCs w:val="22"/>
              </w:rPr>
              <w:t>0,818</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3248ECDE" w14:textId="39590F20" w:rsidR="004C4278" w:rsidRPr="004C4278" w:rsidRDefault="004C4278" w:rsidP="004C4278">
            <w:pPr>
              <w:spacing w:line="240" w:lineRule="auto"/>
              <w:jc w:val="center"/>
              <w:rPr>
                <w:sz w:val="22"/>
                <w:szCs w:val="22"/>
              </w:rPr>
            </w:pPr>
            <w:r w:rsidRPr="004C4278">
              <w:rPr>
                <w:sz w:val="22"/>
                <w:szCs w:val="22"/>
              </w:rPr>
              <w:t>x</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32B3C489" w14:textId="429DC65A" w:rsidR="004C4278" w:rsidRPr="004C4278" w:rsidRDefault="004C4278" w:rsidP="004C4278">
            <w:pPr>
              <w:spacing w:line="240" w:lineRule="auto"/>
              <w:jc w:val="center"/>
              <w:rPr>
                <w:sz w:val="22"/>
                <w:szCs w:val="22"/>
              </w:rPr>
            </w:pPr>
            <w:r w:rsidRPr="004C4278">
              <w:rPr>
                <w:sz w:val="22"/>
                <w:szCs w:val="22"/>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358784FA" w14:textId="1D05F3E7" w:rsidR="004C4278" w:rsidRPr="004C4278" w:rsidRDefault="004C4278" w:rsidP="004C4278">
            <w:pPr>
              <w:spacing w:line="240" w:lineRule="auto"/>
              <w:jc w:val="center"/>
              <w:rPr>
                <w:sz w:val="22"/>
                <w:szCs w:val="22"/>
              </w:rPr>
            </w:pPr>
            <w:r w:rsidRPr="004C4278">
              <w:rPr>
                <w:sz w:val="22"/>
                <w:szCs w:val="22"/>
              </w:rPr>
              <w:t>x</w:t>
            </w:r>
          </w:p>
        </w:tc>
      </w:tr>
      <w:tr w:rsidR="004C4278" w:rsidRPr="004C4278" w14:paraId="201BEE2F" w14:textId="77777777" w:rsidTr="004C4278">
        <w:trPr>
          <w:trHeight w:val="591"/>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01115CA3"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121B7AA3"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Tổng chất hoạt động bề mặt</w:t>
            </w:r>
          </w:p>
        </w:tc>
        <w:tc>
          <w:tcPr>
            <w:tcW w:w="590" w:type="pct"/>
            <w:tcBorders>
              <w:top w:val="nil"/>
              <w:left w:val="nil"/>
              <w:bottom w:val="single" w:sz="4" w:space="0" w:color="auto"/>
              <w:right w:val="single" w:sz="4" w:space="0" w:color="auto"/>
            </w:tcBorders>
            <w:shd w:val="clear" w:color="000000" w:fill="FFFFFF"/>
            <w:vAlign w:val="center"/>
            <w:hideMark/>
          </w:tcPr>
          <w:p w14:paraId="433C7324"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5F65FE4D"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10</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4857220F"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12</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51C2778F" w14:textId="431F70C9" w:rsidR="004C4278" w:rsidRPr="004C4278" w:rsidRDefault="004C4278" w:rsidP="004C4278">
            <w:pPr>
              <w:spacing w:line="240" w:lineRule="auto"/>
              <w:jc w:val="center"/>
              <w:rPr>
                <w:sz w:val="22"/>
                <w:szCs w:val="22"/>
              </w:rPr>
            </w:pPr>
            <w:r w:rsidRPr="004C4278">
              <w:rPr>
                <w:sz w:val="22"/>
                <w:szCs w:val="22"/>
              </w:rPr>
              <w:t>3,208</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2C71882F" w14:textId="34FF091F" w:rsidR="004C4278" w:rsidRPr="004C4278" w:rsidRDefault="004C4278" w:rsidP="004C4278">
            <w:pPr>
              <w:spacing w:line="240" w:lineRule="auto"/>
              <w:jc w:val="center"/>
              <w:rPr>
                <w:sz w:val="22"/>
                <w:szCs w:val="22"/>
              </w:rPr>
            </w:pPr>
            <w:r w:rsidRPr="004C4278">
              <w:rPr>
                <w:sz w:val="22"/>
                <w:szCs w:val="22"/>
              </w:rPr>
              <w:t>0,161</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1A8247BF" w14:textId="28A60EE0" w:rsidR="004C4278" w:rsidRPr="004C4278" w:rsidRDefault="004C4278" w:rsidP="004C4278">
            <w:pPr>
              <w:spacing w:before="0" w:after="0" w:line="240" w:lineRule="auto"/>
              <w:jc w:val="center"/>
              <w:rPr>
                <w:sz w:val="22"/>
                <w:szCs w:val="22"/>
                <w:lang w:val="en-US" w:eastAsia="zh-CN"/>
              </w:rPr>
            </w:pPr>
            <w:r w:rsidRPr="004C4278">
              <w:rPr>
                <w:sz w:val="22"/>
                <w:szCs w:val="22"/>
              </w:rPr>
              <w:t>2,968</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1307279B" w14:textId="39CF3001" w:rsidR="004C4278" w:rsidRPr="004C4278" w:rsidRDefault="004C4278" w:rsidP="004C4278">
            <w:pPr>
              <w:spacing w:before="0" w:after="0" w:line="240" w:lineRule="auto"/>
              <w:jc w:val="center"/>
              <w:rPr>
                <w:sz w:val="22"/>
                <w:szCs w:val="22"/>
                <w:lang w:val="en-US" w:eastAsia="zh-CN"/>
              </w:rPr>
            </w:pPr>
            <w:r w:rsidRPr="004C4278">
              <w:rPr>
                <w:sz w:val="22"/>
                <w:szCs w:val="22"/>
              </w:rPr>
              <w:t>0,129</w:t>
            </w:r>
          </w:p>
        </w:tc>
        <w:tc>
          <w:tcPr>
            <w:tcW w:w="485" w:type="pct"/>
            <w:tcBorders>
              <w:top w:val="nil"/>
              <w:left w:val="single" w:sz="4" w:space="0" w:color="auto"/>
              <w:bottom w:val="single" w:sz="4" w:space="0" w:color="auto"/>
              <w:right w:val="single" w:sz="4" w:space="0" w:color="auto"/>
            </w:tcBorders>
            <w:shd w:val="clear" w:color="000000" w:fill="FFFFFF"/>
            <w:vAlign w:val="center"/>
          </w:tcPr>
          <w:p w14:paraId="14872826" w14:textId="086AB47F" w:rsidR="004C4278" w:rsidRPr="004C4278" w:rsidRDefault="004C4278" w:rsidP="004C4278">
            <w:pPr>
              <w:spacing w:line="240" w:lineRule="auto"/>
              <w:jc w:val="center"/>
              <w:rPr>
                <w:sz w:val="22"/>
                <w:szCs w:val="22"/>
                <w:lang w:val="en-US"/>
              </w:rPr>
            </w:pPr>
            <w:r w:rsidRPr="004C4278">
              <w:rPr>
                <w:sz w:val="22"/>
                <w:szCs w:val="22"/>
              </w:rPr>
              <w:t>x</w:t>
            </w:r>
          </w:p>
        </w:tc>
      </w:tr>
      <w:tr w:rsidR="004C4278" w:rsidRPr="004C4278" w14:paraId="786C53C0" w14:textId="77777777" w:rsidTr="004C4278">
        <w:trPr>
          <w:trHeight w:val="786"/>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6A8D3346"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45F4F918"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Tổng dầu, mỡ động thực vật</w:t>
            </w:r>
          </w:p>
        </w:tc>
        <w:tc>
          <w:tcPr>
            <w:tcW w:w="590" w:type="pct"/>
            <w:tcBorders>
              <w:top w:val="nil"/>
              <w:left w:val="nil"/>
              <w:bottom w:val="single" w:sz="4" w:space="0" w:color="auto"/>
              <w:right w:val="single" w:sz="4" w:space="0" w:color="auto"/>
            </w:tcBorders>
            <w:shd w:val="clear" w:color="000000" w:fill="FFFFFF"/>
            <w:vAlign w:val="center"/>
            <w:hideMark/>
          </w:tcPr>
          <w:p w14:paraId="6204E070"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0D32A38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20</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4B35B721"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24</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66BF580F" w14:textId="2836B659" w:rsidR="004C4278" w:rsidRPr="004C4278" w:rsidRDefault="004C4278" w:rsidP="004C4278">
            <w:pPr>
              <w:spacing w:line="240" w:lineRule="auto"/>
              <w:jc w:val="center"/>
              <w:rPr>
                <w:sz w:val="22"/>
                <w:szCs w:val="22"/>
              </w:rPr>
            </w:pPr>
            <w:r w:rsidRPr="004C4278">
              <w:rPr>
                <w:sz w:val="22"/>
                <w:szCs w:val="22"/>
              </w:rPr>
              <w:t>0,491</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55A226F1" w14:textId="370DB484" w:rsidR="004C4278" w:rsidRPr="004C4278" w:rsidRDefault="004C4278" w:rsidP="004C4278">
            <w:pPr>
              <w:spacing w:before="0" w:after="0" w:line="240" w:lineRule="auto"/>
              <w:jc w:val="center"/>
              <w:rPr>
                <w:sz w:val="22"/>
                <w:szCs w:val="22"/>
                <w:lang w:val="en-US" w:eastAsia="zh-CN"/>
              </w:rPr>
            </w:pPr>
            <w:r w:rsidRPr="004C4278">
              <w:rPr>
                <w:sz w:val="22"/>
                <w:szCs w:val="22"/>
              </w:rPr>
              <w:t>&lt;0,3</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48BCD02E" w14:textId="05956F76" w:rsidR="004C4278" w:rsidRPr="004C4278" w:rsidRDefault="004C4278" w:rsidP="004C4278">
            <w:pPr>
              <w:spacing w:line="240" w:lineRule="auto"/>
              <w:jc w:val="center"/>
              <w:rPr>
                <w:sz w:val="22"/>
                <w:szCs w:val="22"/>
              </w:rPr>
            </w:pPr>
            <w:r w:rsidRPr="004C4278">
              <w:rPr>
                <w:sz w:val="22"/>
                <w:szCs w:val="22"/>
              </w:rPr>
              <w:t>&lt;0,3</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0E8B4C61" w14:textId="5C7170E0" w:rsidR="004C4278" w:rsidRPr="004C4278" w:rsidRDefault="004C4278" w:rsidP="004C4278">
            <w:pPr>
              <w:spacing w:line="240" w:lineRule="auto"/>
              <w:jc w:val="center"/>
              <w:rPr>
                <w:sz w:val="22"/>
                <w:szCs w:val="22"/>
              </w:rPr>
            </w:pPr>
            <w:r w:rsidRPr="004C4278">
              <w:rPr>
                <w:sz w:val="22"/>
                <w:szCs w:val="22"/>
              </w:rPr>
              <w:t>&lt;0,3</w:t>
            </w:r>
          </w:p>
        </w:tc>
        <w:tc>
          <w:tcPr>
            <w:tcW w:w="485" w:type="pct"/>
            <w:tcBorders>
              <w:top w:val="nil"/>
              <w:left w:val="single" w:sz="4" w:space="0" w:color="auto"/>
              <w:bottom w:val="single" w:sz="4" w:space="0" w:color="auto"/>
              <w:right w:val="single" w:sz="4" w:space="0" w:color="auto"/>
            </w:tcBorders>
            <w:shd w:val="clear" w:color="000000" w:fill="FFFFFF"/>
            <w:vAlign w:val="center"/>
          </w:tcPr>
          <w:p w14:paraId="10FDECA6" w14:textId="009B1BDF" w:rsidR="004C4278" w:rsidRPr="004C4278" w:rsidRDefault="004C4278" w:rsidP="004C4278">
            <w:pPr>
              <w:spacing w:line="240" w:lineRule="auto"/>
              <w:jc w:val="center"/>
              <w:rPr>
                <w:sz w:val="22"/>
                <w:szCs w:val="22"/>
              </w:rPr>
            </w:pPr>
            <w:r w:rsidRPr="004C4278">
              <w:rPr>
                <w:sz w:val="22"/>
                <w:szCs w:val="22"/>
              </w:rPr>
              <w:t>&lt;0,3</w:t>
            </w:r>
          </w:p>
        </w:tc>
      </w:tr>
      <w:tr w:rsidR="004C4278" w:rsidRPr="004C4278" w14:paraId="6A05173B"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6ED5D679"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1C91C530"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Coliform</w:t>
            </w:r>
          </w:p>
        </w:tc>
        <w:tc>
          <w:tcPr>
            <w:tcW w:w="590" w:type="pct"/>
            <w:tcBorders>
              <w:top w:val="nil"/>
              <w:left w:val="nil"/>
              <w:bottom w:val="single" w:sz="4" w:space="0" w:color="auto"/>
              <w:right w:val="single" w:sz="4" w:space="0" w:color="auto"/>
            </w:tcBorders>
            <w:shd w:val="clear" w:color="000000" w:fill="FFFFFF"/>
            <w:vAlign w:val="center"/>
            <w:hideMark/>
          </w:tcPr>
          <w:p w14:paraId="1F468533"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MPN/100ml</w:t>
            </w:r>
          </w:p>
        </w:tc>
        <w:tc>
          <w:tcPr>
            <w:tcW w:w="433" w:type="pct"/>
            <w:tcBorders>
              <w:top w:val="nil"/>
              <w:left w:val="nil"/>
              <w:bottom w:val="single" w:sz="4" w:space="0" w:color="auto"/>
              <w:right w:val="single" w:sz="4" w:space="0" w:color="auto"/>
            </w:tcBorders>
            <w:shd w:val="clear" w:color="000000" w:fill="FFFFFF"/>
            <w:vAlign w:val="center"/>
            <w:hideMark/>
          </w:tcPr>
          <w:p w14:paraId="54E7454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5000</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6CBA37E1" w14:textId="77777777" w:rsidR="004C4278" w:rsidRPr="004C4278" w:rsidRDefault="004C4278" w:rsidP="004C4278">
            <w:pPr>
              <w:spacing w:before="0" w:after="0" w:line="240" w:lineRule="auto"/>
              <w:jc w:val="center"/>
              <w:rPr>
                <w:rFonts w:eastAsia="Times New Roman" w:cs="Times New Roman"/>
                <w:color w:val="ED0000"/>
                <w:sz w:val="22"/>
                <w:szCs w:val="22"/>
                <w:lang w:val="en-US" w:eastAsia="en-US"/>
              </w:rPr>
            </w:pPr>
            <w:r w:rsidRPr="004C4278">
              <w:rPr>
                <w:rFonts w:eastAsia="Times New Roman" w:cs="Times New Roman"/>
                <w:color w:val="ED0000"/>
                <w:sz w:val="22"/>
                <w:szCs w:val="22"/>
                <w:lang w:val="en-US" w:eastAsia="en-US"/>
              </w:rPr>
              <w:t>5000</w:t>
            </w:r>
          </w:p>
        </w:tc>
        <w:tc>
          <w:tcPr>
            <w:tcW w:w="512" w:type="pct"/>
            <w:tcBorders>
              <w:top w:val="nil"/>
              <w:left w:val="single" w:sz="4" w:space="0" w:color="auto"/>
              <w:bottom w:val="single" w:sz="4" w:space="0" w:color="auto"/>
              <w:right w:val="single" w:sz="4" w:space="0" w:color="auto"/>
            </w:tcBorders>
            <w:shd w:val="clear" w:color="000000" w:fill="FFFFFF"/>
            <w:vAlign w:val="center"/>
          </w:tcPr>
          <w:p w14:paraId="3EFEB171" w14:textId="55FE3A50" w:rsidR="004C4278" w:rsidRPr="004C4278" w:rsidRDefault="004C4278" w:rsidP="004C4278">
            <w:pPr>
              <w:spacing w:line="240" w:lineRule="auto"/>
              <w:jc w:val="center"/>
              <w:rPr>
                <w:color w:val="ED0000"/>
                <w:sz w:val="22"/>
                <w:szCs w:val="22"/>
              </w:rPr>
            </w:pPr>
            <w:r w:rsidRPr="004C4278">
              <w:rPr>
                <w:color w:val="FF0000"/>
                <w:sz w:val="22"/>
                <w:szCs w:val="22"/>
              </w:rPr>
              <w:t>12000</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4BEA1BE2" w14:textId="23D30605" w:rsidR="004C4278" w:rsidRPr="004C4278" w:rsidRDefault="004C4278" w:rsidP="004C4278">
            <w:pPr>
              <w:spacing w:line="240" w:lineRule="auto"/>
              <w:jc w:val="center"/>
              <w:rPr>
                <w:sz w:val="22"/>
                <w:szCs w:val="22"/>
              </w:rPr>
            </w:pPr>
            <w:r w:rsidRPr="004C4278">
              <w:rPr>
                <w:sz w:val="22"/>
                <w:szCs w:val="22"/>
              </w:rPr>
              <w:t>680</w:t>
            </w:r>
          </w:p>
        </w:tc>
        <w:tc>
          <w:tcPr>
            <w:tcW w:w="486" w:type="pct"/>
            <w:tcBorders>
              <w:top w:val="nil"/>
              <w:left w:val="single" w:sz="4" w:space="0" w:color="auto"/>
              <w:bottom w:val="single" w:sz="4" w:space="0" w:color="auto"/>
              <w:right w:val="single" w:sz="4" w:space="0" w:color="auto"/>
            </w:tcBorders>
            <w:shd w:val="clear" w:color="000000" w:fill="FFFFFF"/>
            <w:vAlign w:val="center"/>
          </w:tcPr>
          <w:p w14:paraId="6F3C9327" w14:textId="50E1AB4D" w:rsidR="004C4278" w:rsidRPr="004C4278" w:rsidRDefault="004C4278" w:rsidP="004C4278">
            <w:pPr>
              <w:spacing w:line="240" w:lineRule="auto"/>
              <w:jc w:val="center"/>
              <w:rPr>
                <w:color w:val="FF0000"/>
                <w:sz w:val="22"/>
                <w:szCs w:val="22"/>
              </w:rPr>
            </w:pPr>
            <w:r w:rsidRPr="004C4278">
              <w:rPr>
                <w:color w:val="FF0000"/>
                <w:sz w:val="22"/>
                <w:szCs w:val="22"/>
              </w:rPr>
              <w:t>7800</w:t>
            </w:r>
          </w:p>
        </w:tc>
        <w:tc>
          <w:tcPr>
            <w:tcW w:w="487" w:type="pct"/>
            <w:tcBorders>
              <w:top w:val="nil"/>
              <w:left w:val="single" w:sz="4" w:space="0" w:color="auto"/>
              <w:bottom w:val="single" w:sz="4" w:space="0" w:color="auto"/>
              <w:right w:val="single" w:sz="4" w:space="0" w:color="auto"/>
            </w:tcBorders>
            <w:shd w:val="clear" w:color="000000" w:fill="FFFFFF"/>
            <w:vAlign w:val="center"/>
          </w:tcPr>
          <w:p w14:paraId="01E62826" w14:textId="07042B67" w:rsidR="004C4278" w:rsidRPr="004C4278" w:rsidRDefault="004C4278" w:rsidP="004C4278">
            <w:pPr>
              <w:spacing w:line="240" w:lineRule="auto"/>
              <w:jc w:val="center"/>
              <w:rPr>
                <w:sz w:val="22"/>
                <w:szCs w:val="22"/>
              </w:rPr>
            </w:pPr>
            <w:r w:rsidRPr="004C4278">
              <w:rPr>
                <w:sz w:val="22"/>
                <w:szCs w:val="22"/>
              </w:rPr>
              <w:t>1300</w:t>
            </w:r>
          </w:p>
        </w:tc>
        <w:tc>
          <w:tcPr>
            <w:tcW w:w="485" w:type="pct"/>
            <w:tcBorders>
              <w:top w:val="nil"/>
              <w:left w:val="single" w:sz="4" w:space="0" w:color="auto"/>
              <w:bottom w:val="single" w:sz="4" w:space="0" w:color="auto"/>
              <w:right w:val="single" w:sz="4" w:space="0" w:color="auto"/>
            </w:tcBorders>
            <w:shd w:val="clear" w:color="000000" w:fill="FFFFFF"/>
            <w:vAlign w:val="center"/>
          </w:tcPr>
          <w:p w14:paraId="759ED959" w14:textId="5988E22C" w:rsidR="004C4278" w:rsidRPr="004C4278" w:rsidRDefault="004C4278" w:rsidP="004C4278">
            <w:pPr>
              <w:spacing w:line="240" w:lineRule="auto"/>
              <w:jc w:val="center"/>
              <w:rPr>
                <w:sz w:val="22"/>
                <w:szCs w:val="22"/>
              </w:rPr>
            </w:pPr>
            <w:r w:rsidRPr="004C4278">
              <w:rPr>
                <w:sz w:val="22"/>
                <w:szCs w:val="22"/>
              </w:rPr>
              <w:t>400</w:t>
            </w:r>
          </w:p>
        </w:tc>
      </w:tr>
      <w:tr w:rsidR="004C4278" w:rsidRPr="004C4278" w14:paraId="4F9CD6BA"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60591291"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542A203D"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As</w:t>
            </w:r>
          </w:p>
        </w:tc>
        <w:tc>
          <w:tcPr>
            <w:tcW w:w="590" w:type="pct"/>
            <w:tcBorders>
              <w:top w:val="nil"/>
              <w:left w:val="nil"/>
              <w:bottom w:val="single" w:sz="4" w:space="0" w:color="auto"/>
              <w:right w:val="single" w:sz="4" w:space="0" w:color="auto"/>
            </w:tcBorders>
            <w:shd w:val="clear" w:color="000000" w:fill="FFFFFF"/>
            <w:vAlign w:val="center"/>
            <w:hideMark/>
          </w:tcPr>
          <w:p w14:paraId="6F239CA6"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057E28D9"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79AB280D"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362C86B1" w14:textId="151001EE" w:rsidR="004C4278" w:rsidRPr="004C4278" w:rsidRDefault="004C4278" w:rsidP="004C4278">
            <w:pPr>
              <w:spacing w:line="240" w:lineRule="auto"/>
              <w:jc w:val="center"/>
              <w:rPr>
                <w:sz w:val="22"/>
                <w:szCs w:val="22"/>
              </w:rPr>
            </w:pPr>
            <w:r w:rsidRPr="004C4278">
              <w:rPr>
                <w:sz w:val="22"/>
                <w:szCs w:val="22"/>
              </w:rPr>
              <w:t>0,0003</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6537F377" w14:textId="719AAE07" w:rsidR="004C4278" w:rsidRPr="004C4278" w:rsidRDefault="004C4278" w:rsidP="004C4278">
            <w:pPr>
              <w:spacing w:line="240" w:lineRule="auto"/>
              <w:jc w:val="center"/>
              <w:rPr>
                <w:sz w:val="22"/>
                <w:szCs w:val="22"/>
              </w:rPr>
            </w:pPr>
            <w:r w:rsidRPr="004C4278">
              <w:rPr>
                <w:sz w:val="22"/>
                <w:szCs w:val="22"/>
              </w:rPr>
              <w:t>&lt;0,0003</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2E83FACB" w14:textId="7C7593F8" w:rsidR="004C4278" w:rsidRPr="004C4278" w:rsidRDefault="004C4278" w:rsidP="004C4278">
            <w:pPr>
              <w:spacing w:line="240" w:lineRule="auto"/>
              <w:jc w:val="center"/>
              <w:rPr>
                <w:sz w:val="22"/>
                <w:szCs w:val="22"/>
              </w:rPr>
            </w:pPr>
            <w:r w:rsidRPr="004C4278">
              <w:rPr>
                <w:sz w:val="22"/>
                <w:szCs w:val="22"/>
              </w:rPr>
              <w:t>x</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1838FA11" w14:textId="4601C2B8" w:rsidR="004C4278" w:rsidRPr="004C4278" w:rsidRDefault="004C4278" w:rsidP="004C4278">
            <w:pPr>
              <w:spacing w:line="240" w:lineRule="auto"/>
              <w:jc w:val="center"/>
              <w:rPr>
                <w:sz w:val="22"/>
                <w:szCs w:val="22"/>
              </w:rPr>
            </w:pPr>
            <w:r w:rsidRPr="004C4278">
              <w:rPr>
                <w:sz w:val="22"/>
                <w:szCs w:val="22"/>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5CDE1A1E" w14:textId="7359999C" w:rsidR="004C4278" w:rsidRPr="004C4278" w:rsidRDefault="004C4278" w:rsidP="004C4278">
            <w:pPr>
              <w:spacing w:before="0" w:after="0" w:line="240" w:lineRule="auto"/>
              <w:jc w:val="center"/>
              <w:rPr>
                <w:sz w:val="22"/>
                <w:szCs w:val="22"/>
                <w:lang w:val="en-US" w:eastAsia="zh-CN"/>
              </w:rPr>
            </w:pPr>
            <w:r w:rsidRPr="004C4278">
              <w:rPr>
                <w:sz w:val="22"/>
                <w:szCs w:val="22"/>
              </w:rPr>
              <w:t>0,0008</w:t>
            </w:r>
          </w:p>
        </w:tc>
      </w:tr>
      <w:tr w:rsidR="004C4278" w:rsidRPr="004C4278" w14:paraId="3B83DF74" w14:textId="77777777" w:rsidTr="004C4278">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4EE671A4"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79A272C5"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Hg</w:t>
            </w:r>
          </w:p>
        </w:tc>
        <w:tc>
          <w:tcPr>
            <w:tcW w:w="590" w:type="pct"/>
            <w:tcBorders>
              <w:top w:val="nil"/>
              <w:left w:val="nil"/>
              <w:bottom w:val="single" w:sz="4" w:space="0" w:color="auto"/>
              <w:right w:val="single" w:sz="4" w:space="0" w:color="auto"/>
            </w:tcBorders>
            <w:shd w:val="clear" w:color="000000" w:fill="FFFFFF"/>
            <w:vAlign w:val="center"/>
            <w:hideMark/>
          </w:tcPr>
          <w:p w14:paraId="6819F9B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3FC64302"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51A9359B"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637A5CF0" w14:textId="2226CC66" w:rsidR="004C4278" w:rsidRPr="004C4278" w:rsidRDefault="004C4278" w:rsidP="004C4278">
            <w:pPr>
              <w:spacing w:line="240" w:lineRule="auto"/>
              <w:jc w:val="center"/>
              <w:rPr>
                <w:sz w:val="22"/>
                <w:szCs w:val="22"/>
              </w:rPr>
            </w:pPr>
            <w:r w:rsidRPr="004C4278">
              <w:rPr>
                <w:sz w:val="22"/>
                <w:szCs w:val="22"/>
              </w:rPr>
              <w:t>&lt;0,0003</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684C5706" w14:textId="561335EE" w:rsidR="004C4278" w:rsidRPr="004C4278" w:rsidRDefault="004C4278" w:rsidP="004C4278">
            <w:pPr>
              <w:spacing w:line="240" w:lineRule="auto"/>
              <w:jc w:val="center"/>
              <w:rPr>
                <w:sz w:val="22"/>
                <w:szCs w:val="22"/>
              </w:rPr>
            </w:pPr>
            <w:r w:rsidRPr="004C4278">
              <w:rPr>
                <w:sz w:val="22"/>
                <w:szCs w:val="22"/>
              </w:rPr>
              <w:t>&lt;0,0003</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53B37A56" w14:textId="45BA799E" w:rsidR="004C4278" w:rsidRPr="004C4278" w:rsidRDefault="004C4278" w:rsidP="004C4278">
            <w:pPr>
              <w:spacing w:line="240" w:lineRule="auto"/>
              <w:jc w:val="center"/>
              <w:rPr>
                <w:sz w:val="22"/>
                <w:szCs w:val="22"/>
              </w:rPr>
            </w:pPr>
            <w:r w:rsidRPr="004C4278">
              <w:rPr>
                <w:sz w:val="22"/>
                <w:szCs w:val="22"/>
              </w:rPr>
              <w:t>x</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27692A6F" w14:textId="4C97DE71" w:rsidR="004C4278" w:rsidRPr="004C4278" w:rsidRDefault="004C4278" w:rsidP="004C4278">
            <w:pPr>
              <w:spacing w:line="240" w:lineRule="auto"/>
              <w:jc w:val="center"/>
              <w:rPr>
                <w:sz w:val="22"/>
                <w:szCs w:val="22"/>
              </w:rPr>
            </w:pPr>
            <w:r w:rsidRPr="004C4278">
              <w:rPr>
                <w:sz w:val="22"/>
                <w:szCs w:val="22"/>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088D9B1A" w14:textId="4F66E2FE" w:rsidR="004C4278" w:rsidRPr="004C4278" w:rsidRDefault="004C4278" w:rsidP="004C4278">
            <w:pPr>
              <w:spacing w:line="240" w:lineRule="auto"/>
              <w:jc w:val="center"/>
              <w:rPr>
                <w:sz w:val="22"/>
                <w:szCs w:val="22"/>
              </w:rPr>
            </w:pPr>
            <w:r w:rsidRPr="004C4278">
              <w:rPr>
                <w:sz w:val="22"/>
                <w:szCs w:val="22"/>
              </w:rPr>
              <w:t>&lt;0,0003</w:t>
            </w:r>
          </w:p>
        </w:tc>
      </w:tr>
      <w:tr w:rsidR="004C4278" w:rsidRPr="004C4278" w14:paraId="5DE78C55"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4D204905"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6A9E2386"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Pb</w:t>
            </w:r>
          </w:p>
        </w:tc>
        <w:tc>
          <w:tcPr>
            <w:tcW w:w="590" w:type="pct"/>
            <w:tcBorders>
              <w:top w:val="nil"/>
              <w:left w:val="nil"/>
              <w:bottom w:val="single" w:sz="4" w:space="0" w:color="auto"/>
              <w:right w:val="single" w:sz="4" w:space="0" w:color="auto"/>
            </w:tcBorders>
            <w:shd w:val="clear" w:color="000000" w:fill="FFFFFF"/>
            <w:vAlign w:val="center"/>
            <w:hideMark/>
          </w:tcPr>
          <w:p w14:paraId="4FC5BC4C"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6E0F720F"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106B9367"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0A029A75" w14:textId="457C1CBA" w:rsidR="004C4278" w:rsidRPr="004C4278" w:rsidRDefault="004C4278" w:rsidP="004C4278">
            <w:pPr>
              <w:spacing w:line="240" w:lineRule="auto"/>
              <w:jc w:val="center"/>
              <w:rPr>
                <w:sz w:val="22"/>
                <w:szCs w:val="22"/>
              </w:rPr>
            </w:pPr>
            <w:r w:rsidRPr="004C4278">
              <w:rPr>
                <w:sz w:val="22"/>
                <w:szCs w:val="22"/>
              </w:rPr>
              <w:t>&lt;0,0004</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20EC2B49" w14:textId="3A08E12D" w:rsidR="004C4278" w:rsidRPr="004C4278" w:rsidRDefault="004C4278" w:rsidP="004C4278">
            <w:pPr>
              <w:spacing w:line="240" w:lineRule="auto"/>
              <w:jc w:val="center"/>
              <w:rPr>
                <w:sz w:val="22"/>
                <w:szCs w:val="22"/>
              </w:rPr>
            </w:pPr>
            <w:r w:rsidRPr="004C4278">
              <w:rPr>
                <w:sz w:val="22"/>
                <w:szCs w:val="22"/>
              </w:rPr>
              <w:t>&lt;0,0004</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1F454C83" w14:textId="1DD88B3A" w:rsidR="004C4278" w:rsidRPr="004C4278" w:rsidRDefault="004C4278" w:rsidP="004C4278">
            <w:pPr>
              <w:spacing w:line="240" w:lineRule="auto"/>
              <w:jc w:val="center"/>
              <w:rPr>
                <w:sz w:val="22"/>
                <w:szCs w:val="22"/>
              </w:rPr>
            </w:pPr>
            <w:r w:rsidRPr="004C4278">
              <w:rPr>
                <w:sz w:val="22"/>
                <w:szCs w:val="22"/>
              </w:rPr>
              <w:t>x</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409511E2" w14:textId="793D6778" w:rsidR="004C4278" w:rsidRPr="004C4278" w:rsidRDefault="004C4278" w:rsidP="004C4278">
            <w:pPr>
              <w:spacing w:line="240" w:lineRule="auto"/>
              <w:jc w:val="center"/>
              <w:rPr>
                <w:sz w:val="22"/>
                <w:szCs w:val="22"/>
              </w:rPr>
            </w:pPr>
            <w:r w:rsidRPr="004C4278">
              <w:rPr>
                <w:sz w:val="22"/>
                <w:szCs w:val="22"/>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31DBF234" w14:textId="391F04B6" w:rsidR="004C4278" w:rsidRPr="004C4278" w:rsidRDefault="004C4278" w:rsidP="004C4278">
            <w:pPr>
              <w:spacing w:line="240" w:lineRule="auto"/>
              <w:jc w:val="center"/>
              <w:rPr>
                <w:sz w:val="22"/>
                <w:szCs w:val="22"/>
              </w:rPr>
            </w:pPr>
            <w:r w:rsidRPr="004C4278">
              <w:rPr>
                <w:sz w:val="22"/>
                <w:szCs w:val="22"/>
              </w:rPr>
              <w:t>&lt;0,0004</w:t>
            </w:r>
          </w:p>
        </w:tc>
      </w:tr>
      <w:tr w:rsidR="004C4278" w:rsidRPr="004C4278" w14:paraId="7DA7DBD2"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16FF71BF"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60BB7032"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Cd</w:t>
            </w:r>
          </w:p>
        </w:tc>
        <w:tc>
          <w:tcPr>
            <w:tcW w:w="590" w:type="pct"/>
            <w:tcBorders>
              <w:top w:val="nil"/>
              <w:left w:val="nil"/>
              <w:bottom w:val="single" w:sz="4" w:space="0" w:color="auto"/>
              <w:right w:val="single" w:sz="4" w:space="0" w:color="auto"/>
            </w:tcBorders>
            <w:shd w:val="clear" w:color="000000" w:fill="FFFFFF"/>
            <w:vAlign w:val="center"/>
            <w:hideMark/>
          </w:tcPr>
          <w:p w14:paraId="11CC16C4"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4ADE0F1F"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7184FA34"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157F9681" w14:textId="4566E3D6" w:rsidR="004C4278" w:rsidRPr="004C4278" w:rsidRDefault="004C4278" w:rsidP="004C4278">
            <w:pPr>
              <w:spacing w:line="240" w:lineRule="auto"/>
              <w:jc w:val="center"/>
              <w:rPr>
                <w:sz w:val="22"/>
                <w:szCs w:val="22"/>
              </w:rPr>
            </w:pPr>
            <w:r w:rsidRPr="004C4278">
              <w:rPr>
                <w:sz w:val="22"/>
                <w:szCs w:val="22"/>
              </w:rPr>
              <w:t>&lt;0,0003</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5ABD7ED8" w14:textId="01B33C8A" w:rsidR="004C4278" w:rsidRPr="004C4278" w:rsidRDefault="004C4278" w:rsidP="004C4278">
            <w:pPr>
              <w:spacing w:line="240" w:lineRule="auto"/>
              <w:jc w:val="center"/>
              <w:rPr>
                <w:sz w:val="22"/>
                <w:szCs w:val="22"/>
              </w:rPr>
            </w:pPr>
            <w:r w:rsidRPr="004C4278">
              <w:rPr>
                <w:sz w:val="22"/>
                <w:szCs w:val="22"/>
              </w:rPr>
              <w:t>&lt;0,0003</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32B81636" w14:textId="1761E7F8" w:rsidR="004C4278" w:rsidRPr="004C4278" w:rsidRDefault="004C4278" w:rsidP="004C4278">
            <w:pPr>
              <w:spacing w:line="240" w:lineRule="auto"/>
              <w:jc w:val="center"/>
              <w:rPr>
                <w:sz w:val="22"/>
                <w:szCs w:val="22"/>
              </w:rPr>
            </w:pPr>
            <w:r w:rsidRPr="004C4278">
              <w:rPr>
                <w:sz w:val="22"/>
                <w:szCs w:val="22"/>
              </w:rPr>
              <w:t>x</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5B38E51D" w14:textId="43B75F4E" w:rsidR="004C4278" w:rsidRPr="004C4278" w:rsidRDefault="004C4278" w:rsidP="004C4278">
            <w:pPr>
              <w:spacing w:line="240" w:lineRule="auto"/>
              <w:jc w:val="center"/>
              <w:rPr>
                <w:sz w:val="22"/>
                <w:szCs w:val="22"/>
              </w:rPr>
            </w:pPr>
            <w:r w:rsidRPr="004C4278">
              <w:rPr>
                <w:sz w:val="22"/>
                <w:szCs w:val="22"/>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30BA7F06" w14:textId="76049D2B" w:rsidR="004C4278" w:rsidRPr="004C4278" w:rsidRDefault="004C4278" w:rsidP="004C4278">
            <w:pPr>
              <w:spacing w:line="240" w:lineRule="auto"/>
              <w:jc w:val="center"/>
              <w:rPr>
                <w:sz w:val="22"/>
                <w:szCs w:val="22"/>
              </w:rPr>
            </w:pPr>
            <w:r w:rsidRPr="004C4278">
              <w:rPr>
                <w:sz w:val="22"/>
                <w:szCs w:val="22"/>
              </w:rPr>
              <w:t>&lt;0,0003</w:t>
            </w:r>
          </w:p>
        </w:tc>
      </w:tr>
      <w:tr w:rsidR="004C4278" w:rsidRPr="004C4278" w14:paraId="7C984421"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2BA914E8"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1093C773"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Fe</w:t>
            </w:r>
          </w:p>
        </w:tc>
        <w:tc>
          <w:tcPr>
            <w:tcW w:w="590" w:type="pct"/>
            <w:tcBorders>
              <w:top w:val="nil"/>
              <w:left w:val="nil"/>
              <w:bottom w:val="single" w:sz="4" w:space="0" w:color="auto"/>
              <w:right w:val="single" w:sz="4" w:space="0" w:color="auto"/>
            </w:tcBorders>
            <w:shd w:val="clear" w:color="000000" w:fill="FFFFFF"/>
            <w:vAlign w:val="center"/>
            <w:hideMark/>
          </w:tcPr>
          <w:p w14:paraId="10573EFA"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6F265605"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32300516"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773FF627" w14:textId="173F6189" w:rsidR="004C4278" w:rsidRPr="004C4278" w:rsidRDefault="004C4278" w:rsidP="004C4278">
            <w:pPr>
              <w:spacing w:line="240" w:lineRule="auto"/>
              <w:jc w:val="center"/>
              <w:rPr>
                <w:sz w:val="22"/>
                <w:szCs w:val="22"/>
              </w:rPr>
            </w:pPr>
            <w:r w:rsidRPr="004C4278">
              <w:rPr>
                <w:sz w:val="22"/>
                <w:szCs w:val="22"/>
              </w:rPr>
              <w:t>0,1259</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6BD33C36" w14:textId="54262EA8" w:rsidR="004C4278" w:rsidRPr="004C4278" w:rsidRDefault="004C4278" w:rsidP="004C4278">
            <w:pPr>
              <w:spacing w:line="240" w:lineRule="auto"/>
              <w:jc w:val="center"/>
              <w:rPr>
                <w:sz w:val="22"/>
                <w:szCs w:val="22"/>
              </w:rPr>
            </w:pPr>
            <w:r w:rsidRPr="004C4278">
              <w:rPr>
                <w:sz w:val="22"/>
                <w:szCs w:val="22"/>
              </w:rPr>
              <w:t>&lt;0,006</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21B9E22C" w14:textId="220CDBE7" w:rsidR="004C4278" w:rsidRPr="004C4278" w:rsidRDefault="004C4278" w:rsidP="004C4278">
            <w:pPr>
              <w:spacing w:line="240" w:lineRule="auto"/>
              <w:jc w:val="center"/>
              <w:rPr>
                <w:sz w:val="22"/>
                <w:szCs w:val="22"/>
              </w:rPr>
            </w:pPr>
            <w:r w:rsidRPr="004C4278">
              <w:rPr>
                <w:sz w:val="22"/>
                <w:szCs w:val="22"/>
              </w:rPr>
              <w:t>x</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732683E1" w14:textId="6CCFFEC9" w:rsidR="004C4278" w:rsidRPr="004C4278" w:rsidRDefault="004C4278" w:rsidP="004C4278">
            <w:pPr>
              <w:spacing w:line="240" w:lineRule="auto"/>
              <w:jc w:val="center"/>
              <w:rPr>
                <w:sz w:val="22"/>
                <w:szCs w:val="22"/>
              </w:rPr>
            </w:pPr>
            <w:r w:rsidRPr="004C4278">
              <w:rPr>
                <w:sz w:val="22"/>
                <w:szCs w:val="22"/>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279E3D09" w14:textId="2A0E7FC5" w:rsidR="004C4278" w:rsidRPr="004C4278" w:rsidRDefault="004C4278" w:rsidP="004C4278">
            <w:pPr>
              <w:spacing w:line="240" w:lineRule="auto"/>
              <w:jc w:val="center"/>
              <w:rPr>
                <w:sz w:val="22"/>
                <w:szCs w:val="22"/>
              </w:rPr>
            </w:pPr>
            <w:r w:rsidRPr="004C4278">
              <w:rPr>
                <w:sz w:val="22"/>
                <w:szCs w:val="22"/>
              </w:rPr>
              <w:t>0,3064</w:t>
            </w:r>
          </w:p>
        </w:tc>
      </w:tr>
      <w:tr w:rsidR="004C4278" w:rsidRPr="004C4278" w14:paraId="49C4F762" w14:textId="77777777" w:rsidTr="004C4278">
        <w:trPr>
          <w:trHeight w:val="517"/>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787A993A"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12552E00"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Mn</w:t>
            </w:r>
          </w:p>
        </w:tc>
        <w:tc>
          <w:tcPr>
            <w:tcW w:w="590" w:type="pct"/>
            <w:tcBorders>
              <w:top w:val="nil"/>
              <w:left w:val="nil"/>
              <w:bottom w:val="single" w:sz="4" w:space="0" w:color="auto"/>
              <w:right w:val="single" w:sz="4" w:space="0" w:color="auto"/>
            </w:tcBorders>
            <w:shd w:val="clear" w:color="000000" w:fill="FFFFFF"/>
            <w:vAlign w:val="center"/>
            <w:hideMark/>
          </w:tcPr>
          <w:p w14:paraId="68D26713"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46213329"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64B4755C"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7A073FD5" w14:textId="758D819C" w:rsidR="004C4278" w:rsidRPr="004C4278" w:rsidRDefault="004C4278" w:rsidP="004C4278">
            <w:pPr>
              <w:spacing w:line="240" w:lineRule="auto"/>
              <w:jc w:val="center"/>
              <w:rPr>
                <w:sz w:val="22"/>
                <w:szCs w:val="22"/>
              </w:rPr>
            </w:pPr>
            <w:r w:rsidRPr="004C4278">
              <w:rPr>
                <w:sz w:val="22"/>
                <w:szCs w:val="22"/>
              </w:rPr>
              <w:t>0,0059</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0328D76D" w14:textId="57D8C989" w:rsidR="004C4278" w:rsidRPr="004C4278" w:rsidRDefault="004C4278" w:rsidP="004C4278">
            <w:pPr>
              <w:spacing w:line="240" w:lineRule="auto"/>
              <w:jc w:val="center"/>
              <w:rPr>
                <w:sz w:val="22"/>
                <w:szCs w:val="22"/>
              </w:rPr>
            </w:pPr>
            <w:r w:rsidRPr="004C4278">
              <w:rPr>
                <w:sz w:val="22"/>
                <w:szCs w:val="22"/>
              </w:rPr>
              <w:t>&lt;0,002</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50DD2C9D" w14:textId="625CF958" w:rsidR="004C4278" w:rsidRPr="004C4278" w:rsidRDefault="004C4278" w:rsidP="004C4278">
            <w:pPr>
              <w:spacing w:line="240" w:lineRule="auto"/>
              <w:jc w:val="center"/>
              <w:rPr>
                <w:sz w:val="22"/>
                <w:szCs w:val="22"/>
              </w:rPr>
            </w:pPr>
            <w:r w:rsidRPr="004C4278">
              <w:rPr>
                <w:sz w:val="22"/>
                <w:szCs w:val="22"/>
              </w:rPr>
              <w:t>x</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50056FD5" w14:textId="026E61DB" w:rsidR="004C4278" w:rsidRPr="004C4278" w:rsidRDefault="004C4278" w:rsidP="004C4278">
            <w:pPr>
              <w:spacing w:before="0" w:after="0" w:line="240" w:lineRule="auto"/>
              <w:jc w:val="center"/>
              <w:rPr>
                <w:sz w:val="22"/>
                <w:szCs w:val="22"/>
                <w:lang w:val="en-US" w:eastAsia="zh-CN"/>
              </w:rPr>
            </w:pPr>
            <w:r w:rsidRPr="004C4278">
              <w:rPr>
                <w:sz w:val="22"/>
                <w:szCs w:val="22"/>
              </w:rPr>
              <w:t>x</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7BA02554" w14:textId="094879DE" w:rsidR="004C4278" w:rsidRPr="004C4278" w:rsidRDefault="004C4278" w:rsidP="004C4278">
            <w:pPr>
              <w:spacing w:line="240" w:lineRule="auto"/>
              <w:jc w:val="center"/>
              <w:rPr>
                <w:sz w:val="22"/>
                <w:szCs w:val="22"/>
              </w:rPr>
            </w:pPr>
            <w:r w:rsidRPr="004C4278">
              <w:rPr>
                <w:sz w:val="22"/>
                <w:szCs w:val="22"/>
              </w:rPr>
              <w:t>0,0208</w:t>
            </w:r>
          </w:p>
        </w:tc>
      </w:tr>
      <w:tr w:rsidR="004C4278" w:rsidRPr="004C4278" w14:paraId="482EB434" w14:textId="77777777" w:rsidTr="004C4278">
        <w:trPr>
          <w:trHeight w:val="303"/>
          <w:jc w:val="right"/>
        </w:trPr>
        <w:tc>
          <w:tcPr>
            <w:tcW w:w="294" w:type="pct"/>
            <w:tcBorders>
              <w:top w:val="nil"/>
              <w:left w:val="single" w:sz="4" w:space="0" w:color="auto"/>
              <w:bottom w:val="single" w:sz="4" w:space="0" w:color="auto"/>
              <w:right w:val="single" w:sz="4" w:space="0" w:color="auto"/>
            </w:tcBorders>
            <w:shd w:val="clear" w:color="auto" w:fill="auto"/>
            <w:noWrap/>
            <w:vAlign w:val="center"/>
          </w:tcPr>
          <w:p w14:paraId="24534BC9" w14:textId="77777777" w:rsidR="004C4278" w:rsidRPr="004C4278" w:rsidRDefault="004C4278" w:rsidP="004C4278">
            <w:pPr>
              <w:numPr>
                <w:ilvl w:val="0"/>
                <w:numId w:val="36"/>
              </w:numPr>
              <w:spacing w:before="0" w:after="0" w:line="240" w:lineRule="auto"/>
              <w:ind w:hanging="686"/>
              <w:jc w:val="center"/>
              <w:rPr>
                <w:rFonts w:eastAsia="Times New Roman" w:cs="Times New Roman"/>
                <w:color w:val="auto"/>
                <w:sz w:val="22"/>
                <w:szCs w:val="22"/>
                <w:lang w:val="en-US" w:eastAsia="en-US"/>
              </w:rPr>
            </w:pPr>
          </w:p>
        </w:tc>
        <w:tc>
          <w:tcPr>
            <w:tcW w:w="665" w:type="pct"/>
            <w:tcBorders>
              <w:top w:val="nil"/>
              <w:left w:val="nil"/>
              <w:bottom w:val="single" w:sz="4" w:space="0" w:color="auto"/>
              <w:right w:val="single" w:sz="4" w:space="0" w:color="auto"/>
            </w:tcBorders>
            <w:shd w:val="clear" w:color="auto" w:fill="auto"/>
            <w:vAlign w:val="center"/>
            <w:hideMark/>
          </w:tcPr>
          <w:p w14:paraId="2A8F280D" w14:textId="77777777" w:rsidR="004C4278" w:rsidRPr="004C4278" w:rsidRDefault="004C4278" w:rsidP="004C4278">
            <w:pPr>
              <w:spacing w:before="0" w:after="0" w:line="240" w:lineRule="auto"/>
              <w:jc w:val="left"/>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H2S</w:t>
            </w:r>
          </w:p>
        </w:tc>
        <w:tc>
          <w:tcPr>
            <w:tcW w:w="590" w:type="pct"/>
            <w:tcBorders>
              <w:top w:val="nil"/>
              <w:left w:val="nil"/>
              <w:bottom w:val="single" w:sz="4" w:space="0" w:color="auto"/>
              <w:right w:val="single" w:sz="4" w:space="0" w:color="auto"/>
            </w:tcBorders>
            <w:shd w:val="clear" w:color="000000" w:fill="FFFFFF"/>
            <w:vAlign w:val="center"/>
            <w:hideMark/>
          </w:tcPr>
          <w:p w14:paraId="51003FE1"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mg/l</w:t>
            </w:r>
          </w:p>
        </w:tc>
        <w:tc>
          <w:tcPr>
            <w:tcW w:w="433" w:type="pct"/>
            <w:tcBorders>
              <w:top w:val="nil"/>
              <w:left w:val="nil"/>
              <w:bottom w:val="single" w:sz="4" w:space="0" w:color="auto"/>
              <w:right w:val="single" w:sz="4" w:space="0" w:color="auto"/>
            </w:tcBorders>
            <w:shd w:val="clear" w:color="000000" w:fill="FFFFFF"/>
            <w:vAlign w:val="center"/>
            <w:hideMark/>
          </w:tcPr>
          <w:p w14:paraId="310B181D"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61" w:type="pct"/>
            <w:gridSpan w:val="2"/>
            <w:tcBorders>
              <w:top w:val="nil"/>
              <w:left w:val="nil"/>
              <w:bottom w:val="single" w:sz="4" w:space="0" w:color="auto"/>
              <w:right w:val="single" w:sz="4" w:space="0" w:color="auto"/>
            </w:tcBorders>
            <w:shd w:val="clear" w:color="000000" w:fill="FFFFFF"/>
            <w:vAlign w:val="center"/>
            <w:hideMark/>
          </w:tcPr>
          <w:p w14:paraId="1837166C" w14:textId="77777777" w:rsidR="004C4278" w:rsidRPr="004C4278" w:rsidRDefault="004C4278" w:rsidP="004C4278">
            <w:pPr>
              <w:spacing w:before="0" w:after="0" w:line="240" w:lineRule="auto"/>
              <w:jc w:val="center"/>
              <w:rPr>
                <w:rFonts w:eastAsia="Times New Roman" w:cs="Times New Roman"/>
                <w:color w:val="auto"/>
                <w:sz w:val="22"/>
                <w:szCs w:val="22"/>
                <w:lang w:val="en-US" w:eastAsia="en-US"/>
              </w:rPr>
            </w:pPr>
            <w:r w:rsidRPr="004C4278">
              <w:rPr>
                <w:rFonts w:eastAsia="Times New Roman" w:cs="Times New Roman"/>
                <w:color w:val="auto"/>
                <w:sz w:val="22"/>
                <w:szCs w:val="22"/>
                <w:lang w:val="en-US" w:eastAsia="en-US"/>
              </w:rPr>
              <w:t>-</w:t>
            </w:r>
          </w:p>
        </w:tc>
        <w:tc>
          <w:tcPr>
            <w:tcW w:w="512" w:type="pct"/>
            <w:tcBorders>
              <w:top w:val="single" w:sz="4" w:space="0" w:color="auto"/>
              <w:left w:val="single" w:sz="4" w:space="0" w:color="auto"/>
              <w:bottom w:val="single" w:sz="4" w:space="0" w:color="auto"/>
              <w:right w:val="single" w:sz="4" w:space="0" w:color="auto"/>
            </w:tcBorders>
            <w:shd w:val="clear" w:color="000000" w:fill="FFFFFF"/>
            <w:vAlign w:val="center"/>
          </w:tcPr>
          <w:p w14:paraId="1463DC24" w14:textId="50B22A64" w:rsidR="004C4278" w:rsidRPr="004C4278" w:rsidRDefault="004C4278" w:rsidP="004C4278">
            <w:pPr>
              <w:spacing w:line="240" w:lineRule="auto"/>
              <w:jc w:val="center"/>
              <w:rPr>
                <w:sz w:val="22"/>
                <w:szCs w:val="22"/>
              </w:rPr>
            </w:pPr>
            <w:r w:rsidRPr="004C4278">
              <w:rPr>
                <w:sz w:val="22"/>
                <w:szCs w:val="22"/>
              </w:rPr>
              <w:t>2,012</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56011FAD" w14:textId="32B869D5" w:rsidR="004C4278" w:rsidRPr="004C4278" w:rsidRDefault="004C4278" w:rsidP="004C4278">
            <w:pPr>
              <w:spacing w:line="240" w:lineRule="auto"/>
              <w:jc w:val="center"/>
              <w:rPr>
                <w:sz w:val="22"/>
                <w:szCs w:val="22"/>
              </w:rPr>
            </w:pPr>
            <w:r w:rsidRPr="004C4278">
              <w:rPr>
                <w:sz w:val="22"/>
                <w:szCs w:val="22"/>
              </w:rPr>
              <w:t>0,241</w:t>
            </w:r>
          </w:p>
        </w:tc>
        <w:tc>
          <w:tcPr>
            <w:tcW w:w="486" w:type="pct"/>
            <w:tcBorders>
              <w:top w:val="single" w:sz="4" w:space="0" w:color="auto"/>
              <w:left w:val="single" w:sz="4" w:space="0" w:color="auto"/>
              <w:bottom w:val="single" w:sz="4" w:space="0" w:color="auto"/>
              <w:right w:val="single" w:sz="4" w:space="0" w:color="auto"/>
            </w:tcBorders>
            <w:shd w:val="clear" w:color="000000" w:fill="FFFFFF"/>
            <w:vAlign w:val="center"/>
          </w:tcPr>
          <w:p w14:paraId="04291E72" w14:textId="23D6894D" w:rsidR="004C4278" w:rsidRPr="004C4278" w:rsidRDefault="004C4278" w:rsidP="004C4278">
            <w:pPr>
              <w:spacing w:line="240" w:lineRule="auto"/>
              <w:jc w:val="center"/>
              <w:rPr>
                <w:sz w:val="22"/>
                <w:szCs w:val="22"/>
                <w:lang w:val="en-US"/>
              </w:rPr>
            </w:pPr>
            <w:r w:rsidRPr="004C4278">
              <w:rPr>
                <w:sz w:val="22"/>
                <w:szCs w:val="22"/>
              </w:rPr>
              <w:t>2,477</w:t>
            </w:r>
          </w:p>
        </w:tc>
        <w:tc>
          <w:tcPr>
            <w:tcW w:w="487" w:type="pct"/>
            <w:tcBorders>
              <w:top w:val="single" w:sz="4" w:space="0" w:color="auto"/>
              <w:left w:val="single" w:sz="4" w:space="0" w:color="auto"/>
              <w:bottom w:val="single" w:sz="4" w:space="0" w:color="auto"/>
              <w:right w:val="single" w:sz="4" w:space="0" w:color="auto"/>
            </w:tcBorders>
            <w:shd w:val="clear" w:color="000000" w:fill="FFFFFF"/>
            <w:vAlign w:val="center"/>
          </w:tcPr>
          <w:p w14:paraId="3881B2C9" w14:textId="5FACB359" w:rsidR="004C4278" w:rsidRPr="004C4278" w:rsidRDefault="004C4278" w:rsidP="004C4278">
            <w:pPr>
              <w:spacing w:line="240" w:lineRule="auto"/>
              <w:jc w:val="center"/>
              <w:rPr>
                <w:sz w:val="22"/>
                <w:szCs w:val="22"/>
              </w:rPr>
            </w:pPr>
            <w:r w:rsidRPr="004C4278">
              <w:rPr>
                <w:sz w:val="22"/>
                <w:szCs w:val="22"/>
              </w:rPr>
              <w:t>0,346</w:t>
            </w:r>
          </w:p>
        </w:tc>
        <w:tc>
          <w:tcPr>
            <w:tcW w:w="485" w:type="pct"/>
            <w:tcBorders>
              <w:top w:val="single" w:sz="4" w:space="0" w:color="auto"/>
              <w:left w:val="single" w:sz="4" w:space="0" w:color="auto"/>
              <w:bottom w:val="single" w:sz="4" w:space="0" w:color="auto"/>
              <w:right w:val="single" w:sz="4" w:space="0" w:color="auto"/>
            </w:tcBorders>
            <w:shd w:val="clear" w:color="000000" w:fill="FFFFFF"/>
            <w:vAlign w:val="center"/>
          </w:tcPr>
          <w:p w14:paraId="62B4ABC6" w14:textId="3C77F032" w:rsidR="004C4278" w:rsidRPr="004C4278" w:rsidRDefault="004C4278" w:rsidP="004C4278">
            <w:pPr>
              <w:spacing w:line="240" w:lineRule="auto"/>
              <w:jc w:val="center"/>
              <w:rPr>
                <w:sz w:val="22"/>
                <w:szCs w:val="22"/>
              </w:rPr>
            </w:pPr>
            <w:r w:rsidRPr="004C4278">
              <w:rPr>
                <w:sz w:val="22"/>
                <w:szCs w:val="22"/>
              </w:rPr>
              <w:t>x</w:t>
            </w:r>
          </w:p>
        </w:tc>
      </w:tr>
    </w:tbl>
    <w:p w14:paraId="42C41099" w14:textId="77777777" w:rsidR="00DA297F" w:rsidRPr="00220CC1" w:rsidRDefault="00DA297F" w:rsidP="0067218F">
      <w:pPr>
        <w:spacing w:before="0" w:after="0"/>
        <w:rPr>
          <w:rFonts w:cs="Times New Roman"/>
          <w:b/>
          <w:i/>
          <w:iCs/>
          <w:color w:val="auto"/>
          <w:sz w:val="24"/>
          <w:u w:val="single"/>
        </w:rPr>
      </w:pPr>
      <w:r w:rsidRPr="00220CC1">
        <w:rPr>
          <w:rFonts w:cs="Times New Roman"/>
          <w:b/>
          <w:i/>
          <w:iCs/>
          <w:color w:val="auto"/>
          <w:sz w:val="24"/>
          <w:u w:val="single"/>
        </w:rPr>
        <w:t>Ghi chú:</w:t>
      </w:r>
    </w:p>
    <w:p w14:paraId="76BD9206" w14:textId="77777777" w:rsidR="00DA297F" w:rsidRPr="00220CC1" w:rsidRDefault="00A36C80" w:rsidP="0067218F">
      <w:pPr>
        <w:pStyle w:val="ListParagraph"/>
        <w:spacing w:before="0" w:after="0"/>
        <w:ind w:left="0" w:firstLine="426"/>
        <w:rPr>
          <w:rFonts w:cs="Times New Roman"/>
          <w:i/>
          <w:color w:val="auto"/>
          <w:sz w:val="24"/>
        </w:rPr>
      </w:pPr>
      <w:r w:rsidRPr="00220CC1">
        <w:rPr>
          <w:rFonts w:cs="Times New Roman"/>
          <w:i/>
          <w:color w:val="auto"/>
          <w:sz w:val="24"/>
        </w:rPr>
        <w:t xml:space="preserve">- </w:t>
      </w:r>
      <w:r w:rsidR="00DA297F" w:rsidRPr="00220CC1">
        <w:rPr>
          <w:rFonts w:cs="Times New Roman"/>
          <w:i/>
          <w:color w:val="auto"/>
          <w:sz w:val="24"/>
        </w:rPr>
        <w:t>QCVN 14:2008/BTNMT: Quy chuẩn kỹ thuật quốc gia về nước thải sinh hoạt;</w:t>
      </w:r>
    </w:p>
    <w:p w14:paraId="6197E537" w14:textId="77777777" w:rsidR="000906FB" w:rsidRPr="00220CC1" w:rsidRDefault="000906FB" w:rsidP="000906FB">
      <w:pPr>
        <w:spacing w:before="0" w:after="0"/>
        <w:ind w:firstLine="360"/>
        <w:rPr>
          <w:rFonts w:cs="Times New Roman"/>
          <w:i/>
          <w:color w:val="auto"/>
          <w:sz w:val="24"/>
        </w:rPr>
      </w:pPr>
      <w:r w:rsidRPr="00220CC1">
        <w:rPr>
          <w:rFonts w:cs="Times New Roman"/>
          <w:i/>
          <w:color w:val="auto"/>
          <w:sz w:val="24"/>
        </w:rPr>
        <w:t>- Cột A: Quy định giá trị C của các thông số ô nhiễm làm cơ sở tính toán giá trị tối đa cho phép trong nước thải sinh hoạt khi thải vào các nguồn nước được dùng cho mục đích cấp nước sinh hoạt (có chất lượng nước tương đương cột A1 và A2 của Quy chuẩn quốc gia về chất lượng nước mặt).</w:t>
      </w:r>
    </w:p>
    <w:p w14:paraId="1B4164B2" w14:textId="77777777" w:rsidR="000906FB" w:rsidRPr="00220CC1" w:rsidRDefault="000906FB" w:rsidP="000906FB">
      <w:pPr>
        <w:spacing w:before="0" w:after="0"/>
        <w:ind w:firstLine="360"/>
        <w:rPr>
          <w:rFonts w:cs="Times New Roman"/>
          <w:i/>
          <w:color w:val="auto"/>
          <w:sz w:val="24"/>
        </w:rPr>
      </w:pPr>
      <w:r w:rsidRPr="00220CC1">
        <w:rPr>
          <w:rFonts w:cs="Times New Roman"/>
          <w:i/>
          <w:color w:val="auto"/>
          <w:sz w:val="24"/>
        </w:rPr>
        <w:t>- Cột B: Quy định giá trị C của các thông số ô nhiễm làm cơ sở tính toán giá trị tối đa cho phép trong nước thải sinh hoạt khi thải vào các nguồn nước không dùng cho mục đích cấp nước sinh hoạt (có chất lượng nước tương đương cột B1 và B2 của Quy chuẩn quốc gia về chất lượng nước mặt hoặc vùng nước biển ven bờ).</w:t>
      </w:r>
    </w:p>
    <w:p w14:paraId="36C0C1DA" w14:textId="77777777" w:rsidR="00DA297F" w:rsidRPr="00220CC1" w:rsidRDefault="00DA297F" w:rsidP="0067218F">
      <w:pPr>
        <w:pStyle w:val="ListParagraph"/>
        <w:spacing w:before="0" w:after="0"/>
        <w:ind w:left="426"/>
        <w:rPr>
          <w:rFonts w:cs="Times New Roman"/>
          <w:i/>
          <w:color w:val="auto"/>
          <w:sz w:val="24"/>
        </w:rPr>
      </w:pPr>
      <w:r w:rsidRPr="00220CC1">
        <w:rPr>
          <w:rFonts w:cs="Times New Roman"/>
          <w:i/>
          <w:color w:val="auto"/>
          <w:sz w:val="24"/>
        </w:rPr>
        <w:t xml:space="preserve"> “-”: Không quy định;</w:t>
      </w:r>
      <w:r w:rsidR="00E03977" w:rsidRPr="00220CC1">
        <w:rPr>
          <w:rFonts w:cs="Times New Roman"/>
          <w:i/>
          <w:color w:val="auto"/>
          <w:sz w:val="24"/>
        </w:rPr>
        <w:t xml:space="preserve"> “x”: Không quan trắc.</w:t>
      </w:r>
    </w:p>
    <w:p w14:paraId="1BD9A316" w14:textId="77777777" w:rsidR="003E1141" w:rsidRPr="00220CC1" w:rsidRDefault="003E1141" w:rsidP="0067218F">
      <w:pPr>
        <w:pStyle w:val="ListParagraph"/>
        <w:spacing w:before="0" w:after="0"/>
        <w:ind w:left="426"/>
        <w:rPr>
          <w:rFonts w:cs="Times New Roman"/>
          <w:i/>
          <w:color w:val="auto"/>
          <w:sz w:val="24"/>
        </w:rPr>
      </w:pPr>
      <w:r w:rsidRPr="00220CC1">
        <w:rPr>
          <w:rFonts w:cs="Times New Roman"/>
          <w:i/>
          <w:color w:val="auto"/>
          <w:sz w:val="24"/>
        </w:rPr>
        <w:t>“*”: Phép thử đã được công nhận theo ISO/IEC 17025:2017</w:t>
      </w:r>
    </w:p>
    <w:p w14:paraId="07524322" w14:textId="77777777" w:rsidR="00E03977" w:rsidRPr="00D770F7" w:rsidRDefault="00E03977" w:rsidP="00546B6D">
      <w:pPr>
        <w:tabs>
          <w:tab w:val="center" w:pos="7513"/>
          <w:tab w:val="right" w:pos="14175"/>
        </w:tabs>
        <w:spacing w:before="0" w:after="0"/>
        <w:ind w:firstLine="426"/>
        <w:jc w:val="left"/>
        <w:rPr>
          <w:rFonts w:cs="Times New Roman"/>
          <w:i/>
          <w:color w:val="auto"/>
          <w:lang w:val="pt-BR"/>
        </w:rPr>
      </w:pPr>
      <w:r w:rsidRPr="00D770F7">
        <w:rPr>
          <w:rFonts w:cs="Times New Roman"/>
          <w:b/>
          <w:color w:val="auto"/>
          <w:szCs w:val="26"/>
          <w:lang w:val="pt-BR"/>
        </w:rPr>
        <w:t>NTSH1</w:t>
      </w:r>
      <w:r w:rsidRPr="00D770F7">
        <w:rPr>
          <w:rFonts w:cs="Times New Roman"/>
          <w:color w:val="auto"/>
          <w:szCs w:val="26"/>
          <w:lang w:val="pt-BR"/>
        </w:rPr>
        <w:t>:</w:t>
      </w:r>
      <w:r w:rsidRPr="00D770F7">
        <w:rPr>
          <w:rFonts w:cs="Times New Roman"/>
          <w:i/>
          <w:color w:val="auto"/>
          <w:szCs w:val="26"/>
          <w:lang w:val="pt-BR"/>
        </w:rPr>
        <w:t xml:space="preserve"> Nước thải từ khu nhà ăn, nhà khách cơ quan và khu CBTP trước xử lý</w:t>
      </w:r>
    </w:p>
    <w:p w14:paraId="79E63568" w14:textId="77777777" w:rsidR="00E03977" w:rsidRPr="00D770F7" w:rsidRDefault="00E03977" w:rsidP="00546B6D">
      <w:pPr>
        <w:tabs>
          <w:tab w:val="center" w:pos="7513"/>
          <w:tab w:val="right" w:pos="14175"/>
        </w:tabs>
        <w:spacing w:before="0" w:after="0"/>
        <w:ind w:firstLine="426"/>
        <w:jc w:val="left"/>
        <w:rPr>
          <w:rFonts w:cs="Times New Roman"/>
          <w:i/>
          <w:color w:val="auto"/>
          <w:lang w:val="pt-BR"/>
        </w:rPr>
      </w:pPr>
      <w:r w:rsidRPr="00D770F7">
        <w:rPr>
          <w:rFonts w:cs="Times New Roman"/>
          <w:b/>
          <w:color w:val="auto"/>
          <w:szCs w:val="26"/>
          <w:lang w:val="pt-BR"/>
        </w:rPr>
        <w:t>NTSH2</w:t>
      </w:r>
      <w:r w:rsidRPr="00D770F7">
        <w:rPr>
          <w:rFonts w:cs="Times New Roman"/>
          <w:color w:val="auto"/>
          <w:szCs w:val="26"/>
          <w:lang w:val="pt-BR"/>
        </w:rPr>
        <w:t>:</w:t>
      </w:r>
      <w:r w:rsidRPr="00D770F7">
        <w:rPr>
          <w:rFonts w:cs="Times New Roman"/>
          <w:i/>
          <w:color w:val="auto"/>
          <w:szCs w:val="26"/>
          <w:lang w:val="pt-BR"/>
        </w:rPr>
        <w:t xml:space="preserve"> Nước thải từ khu nhà ăn, nhà khách cơ quan và khu CBTP sau xử lý</w:t>
      </w:r>
    </w:p>
    <w:p w14:paraId="0F9BD09E" w14:textId="77777777" w:rsidR="00E03977" w:rsidRPr="00D770F7" w:rsidRDefault="00E03977" w:rsidP="00546B6D">
      <w:pPr>
        <w:tabs>
          <w:tab w:val="center" w:pos="7513"/>
          <w:tab w:val="right" w:pos="14175"/>
        </w:tabs>
        <w:spacing w:before="0" w:after="0"/>
        <w:ind w:firstLine="426"/>
        <w:jc w:val="left"/>
        <w:rPr>
          <w:rFonts w:cs="Times New Roman"/>
          <w:i/>
          <w:color w:val="auto"/>
          <w:lang w:val="pt-BR"/>
        </w:rPr>
      </w:pPr>
      <w:r w:rsidRPr="00D770F7">
        <w:rPr>
          <w:rFonts w:cs="Times New Roman"/>
          <w:b/>
          <w:color w:val="auto"/>
          <w:szCs w:val="26"/>
          <w:lang w:val="pt-BR"/>
        </w:rPr>
        <w:t>NTSH3</w:t>
      </w:r>
      <w:r w:rsidRPr="00D770F7">
        <w:rPr>
          <w:rFonts w:cs="Times New Roman"/>
          <w:color w:val="auto"/>
          <w:szCs w:val="26"/>
          <w:lang w:val="pt-BR"/>
        </w:rPr>
        <w:t>:</w:t>
      </w:r>
      <w:r w:rsidRPr="00D770F7">
        <w:rPr>
          <w:rFonts w:cs="Times New Roman"/>
          <w:i/>
          <w:color w:val="auto"/>
          <w:szCs w:val="26"/>
          <w:lang w:val="pt-BR"/>
        </w:rPr>
        <w:t xml:space="preserve"> Nước thải khu nhà ở tập thể Vĩnh Xuân trước xử lý</w:t>
      </w:r>
    </w:p>
    <w:p w14:paraId="679EFE5C" w14:textId="77777777" w:rsidR="00E03977" w:rsidRPr="00D770F7" w:rsidRDefault="00E03977" w:rsidP="00546B6D">
      <w:pPr>
        <w:pStyle w:val="ListParagraph"/>
        <w:spacing w:before="0" w:after="0"/>
        <w:ind w:left="0" w:firstLine="426"/>
        <w:rPr>
          <w:rFonts w:cs="Times New Roman"/>
          <w:i/>
          <w:color w:val="auto"/>
          <w:szCs w:val="26"/>
          <w:lang w:val="pt-BR"/>
        </w:rPr>
      </w:pPr>
      <w:r w:rsidRPr="00D770F7">
        <w:rPr>
          <w:rFonts w:cs="Times New Roman"/>
          <w:b/>
          <w:color w:val="auto"/>
          <w:szCs w:val="26"/>
          <w:lang w:val="pt-BR"/>
        </w:rPr>
        <w:t>NTSH4</w:t>
      </w:r>
      <w:r w:rsidRPr="00D770F7">
        <w:rPr>
          <w:rFonts w:cs="Times New Roman"/>
          <w:color w:val="auto"/>
          <w:szCs w:val="26"/>
          <w:lang w:val="pt-BR"/>
        </w:rPr>
        <w:t>:</w:t>
      </w:r>
      <w:r w:rsidRPr="00D770F7">
        <w:rPr>
          <w:rFonts w:cs="Times New Roman"/>
          <w:i/>
          <w:color w:val="auto"/>
          <w:szCs w:val="26"/>
          <w:lang w:val="pt-BR"/>
        </w:rPr>
        <w:t xml:space="preserve"> Nước thải khu nhà ở tập thể Vĩnh Xuân sau xử lý</w:t>
      </w:r>
    </w:p>
    <w:p w14:paraId="5990FBC4" w14:textId="77777777" w:rsidR="00E03977" w:rsidRPr="00D770F7" w:rsidRDefault="00E03977" w:rsidP="00546B6D">
      <w:pPr>
        <w:pStyle w:val="ListParagraph"/>
        <w:spacing w:before="0" w:after="0"/>
        <w:ind w:left="0" w:firstLine="426"/>
        <w:rPr>
          <w:rFonts w:cs="Times New Roman"/>
          <w:i/>
          <w:color w:val="auto"/>
          <w:szCs w:val="26"/>
          <w:lang w:val="pt-BR"/>
        </w:rPr>
      </w:pPr>
      <w:r w:rsidRPr="00D770F7">
        <w:rPr>
          <w:rFonts w:cs="Times New Roman"/>
          <w:b/>
          <w:color w:val="auto"/>
          <w:szCs w:val="26"/>
          <w:lang w:val="pt-BR"/>
        </w:rPr>
        <w:t>NTSH5</w:t>
      </w:r>
      <w:r w:rsidRPr="00D770F7">
        <w:rPr>
          <w:rFonts w:cs="Times New Roman"/>
          <w:color w:val="auto"/>
          <w:szCs w:val="26"/>
          <w:lang w:val="pt-BR"/>
        </w:rPr>
        <w:t>:</w:t>
      </w:r>
      <w:r w:rsidRPr="00D770F7">
        <w:rPr>
          <w:rFonts w:cs="Times New Roman"/>
          <w:i/>
          <w:color w:val="auto"/>
          <w:szCs w:val="26"/>
          <w:lang w:val="pt-BR"/>
        </w:rPr>
        <w:t xml:space="preserve"> Nhà tắm +17</w:t>
      </w:r>
    </w:p>
    <w:p w14:paraId="2A178112" w14:textId="77777777" w:rsidR="00DA297F" w:rsidRPr="0003360A" w:rsidRDefault="007677D5" w:rsidP="00C25C61">
      <w:pPr>
        <w:pStyle w:val="Heading4"/>
        <w:rPr>
          <w:rFonts w:ascii="Times New Roman" w:hAnsi="Times New Roman"/>
          <w:i/>
          <w:color w:val="auto"/>
          <w:sz w:val="26"/>
          <w:szCs w:val="26"/>
        </w:rPr>
      </w:pPr>
      <w:bookmarkStart w:id="341" w:name="_Toc83825026"/>
      <w:bookmarkStart w:id="342" w:name="_Toc83826392"/>
      <w:bookmarkStart w:id="343" w:name="_Toc161841039"/>
      <w:r w:rsidRPr="0003360A">
        <w:rPr>
          <w:rFonts w:ascii="Times New Roman" w:hAnsi="Times New Roman"/>
          <w:i/>
          <w:color w:val="auto"/>
          <w:sz w:val="26"/>
          <w:szCs w:val="26"/>
          <w:lang w:val="pt-BR"/>
        </w:rPr>
        <w:t>2</w:t>
      </w:r>
      <w:r w:rsidR="00DA297F" w:rsidRPr="0003360A">
        <w:rPr>
          <w:rFonts w:ascii="Times New Roman" w:hAnsi="Times New Roman"/>
          <w:i/>
          <w:color w:val="auto"/>
          <w:sz w:val="26"/>
          <w:szCs w:val="26"/>
        </w:rPr>
        <w:t>.</w:t>
      </w:r>
      <w:r w:rsidR="00DA297F" w:rsidRPr="0003360A">
        <w:rPr>
          <w:rFonts w:ascii="Times New Roman" w:hAnsi="Times New Roman"/>
          <w:i/>
          <w:color w:val="auto"/>
          <w:sz w:val="26"/>
          <w:szCs w:val="26"/>
          <w:lang w:val="pt-BR"/>
        </w:rPr>
        <w:t>2</w:t>
      </w:r>
      <w:r w:rsidR="00DA297F" w:rsidRPr="0003360A">
        <w:rPr>
          <w:rFonts w:ascii="Times New Roman" w:hAnsi="Times New Roman"/>
          <w:i/>
          <w:color w:val="auto"/>
          <w:sz w:val="26"/>
          <w:szCs w:val="26"/>
        </w:rPr>
        <w:t>.</w:t>
      </w:r>
      <w:r w:rsidR="00DA297F" w:rsidRPr="0003360A">
        <w:rPr>
          <w:rFonts w:ascii="Times New Roman" w:hAnsi="Times New Roman"/>
          <w:i/>
          <w:color w:val="auto"/>
          <w:sz w:val="26"/>
          <w:szCs w:val="26"/>
          <w:lang w:val="pt-BR"/>
        </w:rPr>
        <w:t>4</w:t>
      </w:r>
      <w:r w:rsidR="00DA297F" w:rsidRPr="0003360A">
        <w:rPr>
          <w:rFonts w:ascii="Times New Roman" w:hAnsi="Times New Roman"/>
          <w:i/>
          <w:color w:val="auto"/>
          <w:sz w:val="26"/>
          <w:szCs w:val="26"/>
        </w:rPr>
        <w:t>.2. Nhận xét kết quả quan trắc</w:t>
      </w:r>
      <w:bookmarkEnd w:id="341"/>
      <w:bookmarkEnd w:id="342"/>
      <w:bookmarkEnd w:id="343"/>
    </w:p>
    <w:p w14:paraId="62BF5479" w14:textId="3ED9F475" w:rsidR="00993D03" w:rsidRPr="00B166CB" w:rsidRDefault="008371C9" w:rsidP="00993D03">
      <w:pPr>
        <w:pStyle w:val="ListParagraph"/>
        <w:spacing w:before="0" w:after="0"/>
        <w:ind w:left="0" w:firstLine="720"/>
        <w:rPr>
          <w:rFonts w:cs="Times New Roman"/>
          <w:color w:val="auto"/>
          <w:lang w:val="pt-BR"/>
        </w:rPr>
      </w:pPr>
      <w:r w:rsidRPr="00D770F7">
        <w:rPr>
          <w:rFonts w:cs="Times New Roman"/>
          <w:color w:val="auto"/>
        </w:rPr>
        <w:t xml:space="preserve">Nguồn nước tiếp nhận nước thải sinh hoạt từ khu nhà ăn nhà khách là suối Cầu Lim; Nguồn tiếp nhận nước thải sinh hoạt khu tập thể Vĩnh Xuân là Hồ Suối Sai; Hai nguồn nước trên đều không phải sử dụng cho mục đích cấp nước sinh hoạt, do đó kết quả quan trắc nước thải sinh hoạt so sánh với GHCP Cột B của </w:t>
      </w:r>
      <w:r w:rsidRPr="00D770F7">
        <w:rPr>
          <w:rFonts w:cs="Times New Roman"/>
          <w:color w:val="auto"/>
          <w:lang w:val="pt-BR"/>
        </w:rPr>
        <w:t>QCVN 14:2008/BTNMT</w:t>
      </w:r>
      <w:r w:rsidR="00376D8A" w:rsidRPr="00D770F7">
        <w:rPr>
          <w:rFonts w:cs="Times New Roman"/>
          <w:color w:val="auto"/>
          <w:lang w:val="pt-BR"/>
        </w:rPr>
        <w:t xml:space="preserve"> (</w:t>
      </w:r>
      <w:r w:rsidR="00885D58" w:rsidRPr="00885D58">
        <w:rPr>
          <w:rFonts w:cs="Times New Roman"/>
          <w:i/>
          <w:iCs/>
          <w:color w:val="auto"/>
          <w:lang w:val="pt-BR"/>
        </w:rPr>
        <w:t>cột B,</w:t>
      </w:r>
      <w:r w:rsidR="00885D58">
        <w:rPr>
          <w:rFonts w:cs="Times New Roman"/>
          <w:color w:val="auto"/>
          <w:lang w:val="pt-BR"/>
        </w:rPr>
        <w:t xml:space="preserve"> </w:t>
      </w:r>
      <w:r w:rsidR="00376D8A" w:rsidRPr="00885D58">
        <w:rPr>
          <w:rFonts w:cs="Times New Roman"/>
          <w:i/>
          <w:iCs/>
          <w:color w:val="auto"/>
          <w:lang w:val="pt-BR"/>
        </w:rPr>
        <w:t>K = 1,2</w:t>
      </w:r>
      <w:r w:rsidR="00376D8A" w:rsidRPr="00D770F7">
        <w:rPr>
          <w:rFonts w:cs="Times New Roman"/>
          <w:color w:val="auto"/>
          <w:lang w:val="pt-BR"/>
        </w:rPr>
        <w:t>)</w:t>
      </w:r>
      <w:r w:rsidR="00240AFB">
        <w:rPr>
          <w:rFonts w:cs="Times New Roman"/>
          <w:color w:val="auto"/>
          <w:lang w:val="pt-BR"/>
        </w:rPr>
        <w:t xml:space="preserve"> - Quy chuẩn kỹ thuật quốc gia về nước thải sinh hoạt</w:t>
      </w:r>
      <w:r w:rsidRPr="00D770F7">
        <w:rPr>
          <w:rFonts w:cs="Times New Roman"/>
          <w:color w:val="auto"/>
          <w:lang w:val="pt-BR"/>
        </w:rPr>
        <w:t>.</w:t>
      </w:r>
      <w:r w:rsidR="00CF67DD" w:rsidRPr="00D770F7">
        <w:rPr>
          <w:rFonts w:cs="Times New Roman"/>
          <w:color w:val="auto"/>
          <w:lang w:val="pt-BR"/>
        </w:rPr>
        <w:t xml:space="preserve"> </w:t>
      </w:r>
    </w:p>
    <w:p w14:paraId="611883FE" w14:textId="77777777" w:rsidR="000062F1" w:rsidRPr="006148F9" w:rsidRDefault="00F8342D" w:rsidP="0003360A">
      <w:pPr>
        <w:pStyle w:val="ListParagraph"/>
        <w:spacing w:before="0" w:after="0"/>
        <w:ind w:left="0" w:firstLine="720"/>
        <w:rPr>
          <w:rFonts w:cs="Times New Roman"/>
          <w:color w:val="auto"/>
        </w:rPr>
      </w:pPr>
      <w:r w:rsidRPr="006148F9">
        <w:rPr>
          <w:rFonts w:cs="Times New Roman"/>
          <w:color w:val="auto"/>
        </w:rPr>
        <w:t xml:space="preserve">-Nước thải trước xử lý: </w:t>
      </w:r>
    </w:p>
    <w:p w14:paraId="048C7F8B" w14:textId="7AA446B3" w:rsidR="00F8342D" w:rsidRPr="006148F9" w:rsidRDefault="00F8342D" w:rsidP="00CC47C1">
      <w:pPr>
        <w:pStyle w:val="ListParagraph"/>
        <w:spacing w:before="0" w:after="0"/>
        <w:ind w:left="0" w:firstLine="720"/>
        <w:rPr>
          <w:rFonts w:cs="Times New Roman"/>
          <w:color w:val="auto"/>
        </w:rPr>
      </w:pPr>
      <w:r w:rsidRPr="006148F9">
        <w:rPr>
          <w:rFonts w:cs="Times New Roman"/>
          <w:color w:val="auto"/>
        </w:rPr>
        <w:t xml:space="preserve">Nước thải từ khu nhà ăn, nhà khách cơ quan và khu chế biến thực phẩm trước xử lý </w:t>
      </w:r>
      <w:r w:rsidRPr="00B166CB">
        <w:rPr>
          <w:rFonts w:cs="Times New Roman"/>
          <w:i/>
          <w:color w:val="auto"/>
        </w:rPr>
        <w:t>(NTSH1)</w:t>
      </w:r>
      <w:r w:rsidRPr="006148F9">
        <w:rPr>
          <w:rFonts w:cs="Times New Roman"/>
          <w:color w:val="auto"/>
        </w:rPr>
        <w:t xml:space="preserve"> và Nước thải khu nhà ở tập thể Vĩnh Xuân trước xử lý </w:t>
      </w:r>
      <w:r w:rsidRPr="00B166CB">
        <w:rPr>
          <w:rFonts w:cs="Times New Roman"/>
          <w:i/>
          <w:color w:val="auto"/>
        </w:rPr>
        <w:t>(NTSH3)</w:t>
      </w:r>
      <w:r w:rsidRPr="006148F9">
        <w:rPr>
          <w:rFonts w:cs="Times New Roman"/>
          <w:color w:val="auto"/>
        </w:rPr>
        <w:t xml:space="preserve"> có </w:t>
      </w:r>
      <w:r w:rsidR="00885D58">
        <w:rPr>
          <w:rFonts w:cs="Times New Roman"/>
          <w:color w:val="auto"/>
          <w:lang w:val="en-US"/>
        </w:rPr>
        <w:t>các</w:t>
      </w:r>
      <w:r w:rsidRPr="006148F9">
        <w:rPr>
          <w:rFonts w:cs="Times New Roman"/>
          <w:color w:val="auto"/>
        </w:rPr>
        <w:t xml:space="preserve"> thông số </w:t>
      </w:r>
      <w:r w:rsidR="00885D58">
        <w:rPr>
          <w:rFonts w:cs="Times New Roman"/>
          <w:color w:val="auto"/>
          <w:lang w:val="en-US"/>
        </w:rPr>
        <w:t xml:space="preserve">TSS và Coliform </w:t>
      </w:r>
      <w:r w:rsidRPr="006148F9">
        <w:rPr>
          <w:rFonts w:cs="Times New Roman"/>
          <w:color w:val="auto"/>
        </w:rPr>
        <w:t xml:space="preserve">vượt GHCP </w:t>
      </w:r>
      <w:r w:rsidR="00240AFB" w:rsidRPr="006148F9">
        <w:rPr>
          <w:rFonts w:cs="Times New Roman"/>
          <w:color w:val="auto"/>
        </w:rPr>
        <w:t>(cột B)</w:t>
      </w:r>
      <w:r w:rsidRPr="006148F9">
        <w:rPr>
          <w:rFonts w:cs="Times New Roman"/>
          <w:color w:val="auto"/>
        </w:rPr>
        <w:t xml:space="preserve"> QCVN 14:2008/BTNMT (K=1,2)</w:t>
      </w:r>
      <w:r w:rsidR="00885D58">
        <w:rPr>
          <w:rFonts w:cs="Times New Roman"/>
          <w:color w:val="auto"/>
          <w:lang w:val="en-US"/>
        </w:rPr>
        <w:t xml:space="preserve"> cụ </w:t>
      </w:r>
      <w:r w:rsidRPr="006148F9">
        <w:rPr>
          <w:rFonts w:cs="Times New Roman"/>
          <w:color w:val="auto"/>
        </w:rPr>
        <w:t>thể:</w:t>
      </w:r>
    </w:p>
    <w:p w14:paraId="1D05A9ED" w14:textId="23CBFA78" w:rsidR="00F8342D" w:rsidRPr="006148F9" w:rsidRDefault="00F8342D" w:rsidP="00CC47C1">
      <w:pPr>
        <w:pStyle w:val="ListParagraph"/>
        <w:spacing w:before="0" w:after="0"/>
        <w:ind w:left="0" w:firstLine="720"/>
        <w:rPr>
          <w:rFonts w:cs="Times New Roman"/>
          <w:color w:val="auto"/>
        </w:rPr>
      </w:pPr>
      <w:r w:rsidRPr="006148F9">
        <w:rPr>
          <w:rFonts w:cs="Times New Roman"/>
          <w:color w:val="auto"/>
        </w:rPr>
        <w:lastRenderedPageBreak/>
        <w:t xml:space="preserve">+ Hàm lượng TSS tại NTSH1 và NTSH3 vượt lần lượt là </w:t>
      </w:r>
      <w:r w:rsidR="001952D8">
        <w:rPr>
          <w:rFonts w:cs="Times New Roman"/>
          <w:color w:val="auto"/>
          <w:lang w:val="en-US"/>
        </w:rPr>
        <w:t>2,68</w:t>
      </w:r>
      <w:r w:rsidRPr="006148F9">
        <w:rPr>
          <w:rFonts w:cs="Times New Roman"/>
          <w:color w:val="auto"/>
        </w:rPr>
        <w:t xml:space="preserve"> lần và </w:t>
      </w:r>
      <w:r w:rsidR="00B166CB" w:rsidRPr="0041554E">
        <w:rPr>
          <w:rFonts w:cs="Times New Roman"/>
          <w:color w:val="auto"/>
        </w:rPr>
        <w:t>2,</w:t>
      </w:r>
      <w:r w:rsidR="001952D8">
        <w:rPr>
          <w:rFonts w:cs="Times New Roman"/>
          <w:color w:val="auto"/>
          <w:lang w:val="en-US"/>
        </w:rPr>
        <w:t>3</w:t>
      </w:r>
      <w:r w:rsidRPr="006148F9">
        <w:rPr>
          <w:rFonts w:cs="Times New Roman"/>
          <w:color w:val="auto"/>
        </w:rPr>
        <w:t xml:space="preserve"> lần GHCP của QCVN 14:2008/BTNMT</w:t>
      </w:r>
      <w:r w:rsidR="00240AFB" w:rsidRPr="006148F9">
        <w:rPr>
          <w:rFonts w:cs="Times New Roman"/>
          <w:color w:val="auto"/>
        </w:rPr>
        <w:t xml:space="preserve"> (cột B);</w:t>
      </w:r>
    </w:p>
    <w:p w14:paraId="7D54A5F0" w14:textId="6A58A74C" w:rsidR="00240AFB" w:rsidRPr="006148F9" w:rsidRDefault="00240AFB" w:rsidP="00CC47C1">
      <w:pPr>
        <w:pStyle w:val="ListParagraph"/>
        <w:spacing w:before="0" w:after="0"/>
        <w:ind w:left="0" w:firstLine="720"/>
        <w:rPr>
          <w:rFonts w:cs="Times New Roman"/>
          <w:color w:val="auto"/>
        </w:rPr>
      </w:pPr>
      <w:r w:rsidRPr="006148F9">
        <w:rPr>
          <w:rFonts w:cs="Times New Roman"/>
          <w:color w:val="auto"/>
        </w:rPr>
        <w:t xml:space="preserve">+ Coliform tại NTSH1 và NTSH3 vượt lần lượt là </w:t>
      </w:r>
      <w:r w:rsidR="001952D8">
        <w:rPr>
          <w:rFonts w:cs="Times New Roman"/>
          <w:color w:val="auto"/>
          <w:lang w:val="en-US"/>
        </w:rPr>
        <w:t>2,4</w:t>
      </w:r>
      <w:r w:rsidRPr="006148F9">
        <w:rPr>
          <w:rFonts w:cs="Times New Roman"/>
          <w:color w:val="auto"/>
        </w:rPr>
        <w:t xml:space="preserve"> lần và 1,</w:t>
      </w:r>
      <w:r w:rsidR="001952D8">
        <w:rPr>
          <w:rFonts w:cs="Times New Roman"/>
          <w:color w:val="auto"/>
          <w:lang w:val="en-US"/>
        </w:rPr>
        <w:t>56</w:t>
      </w:r>
      <w:r w:rsidRPr="006148F9">
        <w:rPr>
          <w:rFonts w:cs="Times New Roman"/>
          <w:color w:val="auto"/>
        </w:rPr>
        <w:t xml:space="preserve"> lần GHCP của QCVN 14:2008/BTNMT (cột B).</w:t>
      </w:r>
    </w:p>
    <w:p w14:paraId="336ED4E9" w14:textId="77777777" w:rsidR="00240AFB" w:rsidRPr="006148F9" w:rsidRDefault="00240AFB" w:rsidP="00CC47C1">
      <w:pPr>
        <w:pStyle w:val="ListParagraph"/>
        <w:spacing w:before="0" w:after="0"/>
        <w:ind w:left="0" w:firstLine="720"/>
        <w:rPr>
          <w:rFonts w:cs="Times New Roman"/>
          <w:color w:val="auto"/>
        </w:rPr>
      </w:pPr>
      <w:r w:rsidRPr="006148F9">
        <w:rPr>
          <w:rFonts w:cs="Times New Roman"/>
          <w:color w:val="auto"/>
        </w:rPr>
        <w:t>+ Kết quả quan trắc các thông số còn lại trong mẫu nước thải sinh hoạt trước xử lý đều có kết quả nằm trong giới hạn cho phép (cột B) của QCVN 14: 2008/BTNMT</w:t>
      </w:r>
      <w:r w:rsidR="0068214E" w:rsidRPr="006148F9">
        <w:rPr>
          <w:rFonts w:cs="Times New Roman"/>
          <w:color w:val="auto"/>
        </w:rPr>
        <w:t>.</w:t>
      </w:r>
    </w:p>
    <w:p w14:paraId="3DEAB7B3" w14:textId="77777777" w:rsidR="0068214E" w:rsidRPr="006148F9" w:rsidRDefault="0068214E" w:rsidP="006148F9">
      <w:pPr>
        <w:pStyle w:val="ListParagraph"/>
        <w:spacing w:before="0" w:after="0"/>
        <w:ind w:left="0" w:firstLine="720"/>
        <w:rPr>
          <w:rFonts w:cs="Times New Roman"/>
          <w:color w:val="auto"/>
        </w:rPr>
      </w:pPr>
      <w:r w:rsidRPr="006148F9">
        <w:rPr>
          <w:rFonts w:cs="Times New Roman"/>
          <w:color w:val="auto"/>
        </w:rPr>
        <w:t>- Nước thải sau xử lý:</w:t>
      </w:r>
    </w:p>
    <w:p w14:paraId="70962BAF" w14:textId="77777777" w:rsidR="000062F1" w:rsidRDefault="000062F1" w:rsidP="000062F1">
      <w:pPr>
        <w:pStyle w:val="ListParagraph"/>
        <w:spacing w:before="0" w:after="0"/>
        <w:ind w:left="0" w:firstLine="720"/>
        <w:rPr>
          <w:rFonts w:cs="Times New Roman"/>
          <w:color w:val="auto"/>
        </w:rPr>
      </w:pPr>
      <w:r w:rsidRPr="006148F9">
        <w:rPr>
          <w:rFonts w:cs="Times New Roman"/>
          <w:color w:val="auto"/>
        </w:rPr>
        <w:t xml:space="preserve">Nước thải từ khu nhà ăn, nhà khách cơ quan và khu chế biến thực phẩm sau xử lý </w:t>
      </w:r>
      <w:r w:rsidRPr="00B166CB">
        <w:rPr>
          <w:rFonts w:cs="Times New Roman"/>
          <w:i/>
          <w:color w:val="auto"/>
        </w:rPr>
        <w:t>(NTSH2)</w:t>
      </w:r>
      <w:r w:rsidRPr="006148F9">
        <w:rPr>
          <w:rFonts w:cs="Times New Roman"/>
          <w:color w:val="auto"/>
        </w:rPr>
        <w:t xml:space="preserve">, nước thải khu nhà ở tập thể Vĩnh Xuân sau xử lý </w:t>
      </w:r>
      <w:r w:rsidRPr="00B166CB">
        <w:rPr>
          <w:rFonts w:cs="Times New Roman"/>
          <w:i/>
          <w:color w:val="auto"/>
        </w:rPr>
        <w:t>(NTSH4)</w:t>
      </w:r>
      <w:r w:rsidRPr="006148F9">
        <w:rPr>
          <w:rFonts w:cs="Times New Roman"/>
          <w:color w:val="auto"/>
        </w:rPr>
        <w:t xml:space="preserve"> và nước thải sinh hoạt khu vực nhà tắm +17 </w:t>
      </w:r>
      <w:r w:rsidRPr="00B166CB">
        <w:rPr>
          <w:rFonts w:cs="Times New Roman"/>
          <w:i/>
          <w:color w:val="auto"/>
        </w:rPr>
        <w:t>(NTSH5)</w:t>
      </w:r>
      <w:r w:rsidRPr="006148F9">
        <w:rPr>
          <w:rFonts w:cs="Times New Roman"/>
          <w:color w:val="auto"/>
        </w:rPr>
        <w:t xml:space="preserve"> đều có các thông số quan trắc và phân tích nằm trong giới hạn cho phép của QCVN 14:2008/BTNMT - Quy chuẩn kỹ thuật quốc gia về nước thải sinh hoạt (</w:t>
      </w:r>
      <w:r w:rsidRPr="00885D58">
        <w:rPr>
          <w:rFonts w:cs="Times New Roman"/>
          <w:i/>
          <w:iCs/>
          <w:color w:val="auto"/>
        </w:rPr>
        <w:t>cột B, K = 1,2</w:t>
      </w:r>
      <w:r w:rsidRPr="006148F9">
        <w:rPr>
          <w:rFonts w:cs="Times New Roman"/>
          <w:color w:val="auto"/>
        </w:rPr>
        <w:t>).</w:t>
      </w:r>
    </w:p>
    <w:p w14:paraId="4C16DAB9" w14:textId="77777777" w:rsidR="00B065F4" w:rsidRPr="0041554E" w:rsidRDefault="00B065F4" w:rsidP="00B065F4">
      <w:pPr>
        <w:spacing w:before="0" w:after="0"/>
        <w:contextualSpacing/>
        <w:rPr>
          <w:rFonts w:cs="Times New Roman"/>
          <w:b/>
          <w:i/>
          <w:color w:val="auto"/>
        </w:rPr>
      </w:pPr>
      <w:r w:rsidRPr="0041554E">
        <w:rPr>
          <w:rFonts w:cs="Times New Roman"/>
          <w:b/>
          <w:i/>
          <w:color w:val="auto"/>
        </w:rPr>
        <w:t>2.2.4.3. So sánh kết quả quan trắc với cùng kỳ năm trước</w:t>
      </w:r>
    </w:p>
    <w:p w14:paraId="23D1D8AE" w14:textId="4C36F737" w:rsidR="00993D03" w:rsidRDefault="00B065F4" w:rsidP="00B065F4">
      <w:pPr>
        <w:spacing w:before="0" w:after="0"/>
        <w:ind w:firstLine="720"/>
        <w:contextualSpacing/>
        <w:rPr>
          <w:rFonts w:cs="Times New Roman"/>
          <w:color w:val="auto"/>
          <w:szCs w:val="26"/>
          <w:lang w:val="pt-BR"/>
        </w:rPr>
      </w:pPr>
      <w:r w:rsidRPr="00B065F4">
        <w:rPr>
          <w:rFonts w:cs="Times New Roman"/>
          <w:color w:val="auto"/>
          <w:szCs w:val="26"/>
          <w:lang w:val="pt-BR"/>
        </w:rPr>
        <w:t xml:space="preserve">Kết quả quan trắc nước thải sinh hoạt </w:t>
      </w:r>
      <w:r w:rsidR="001B7DC5">
        <w:rPr>
          <w:rFonts w:cs="Times New Roman"/>
          <w:color w:val="auto"/>
          <w:szCs w:val="26"/>
          <w:lang w:val="pt-BR"/>
        </w:rPr>
        <w:t xml:space="preserve">đợt </w:t>
      </w:r>
      <w:r w:rsidR="002E4A6E">
        <w:rPr>
          <w:rFonts w:cs="Times New Roman"/>
          <w:color w:val="auto"/>
          <w:szCs w:val="26"/>
          <w:lang w:val="pt-BR"/>
        </w:rPr>
        <w:t>2</w:t>
      </w:r>
      <w:r w:rsidR="001B7DC5">
        <w:rPr>
          <w:rFonts w:cs="Times New Roman"/>
          <w:color w:val="auto"/>
          <w:szCs w:val="26"/>
          <w:lang w:val="pt-BR"/>
        </w:rPr>
        <w:t xml:space="preserve"> năm 2024 </w:t>
      </w:r>
      <w:r w:rsidRPr="00B065F4">
        <w:rPr>
          <w:rFonts w:cs="Times New Roman"/>
          <w:color w:val="auto"/>
          <w:szCs w:val="26"/>
          <w:lang w:val="pt-BR"/>
        </w:rPr>
        <w:t xml:space="preserve"> Công ty than Mạo Khê có hàm lượng các thông số TSS, Coliform trước xử lý tăng so với cùng kỳ năm trước và đều vượt GHCP của QCVN 14:2008/BTNTM</w:t>
      </w:r>
      <w:r w:rsidR="00250E53">
        <w:rPr>
          <w:rFonts w:cs="Times New Roman"/>
          <w:color w:val="auto"/>
          <w:szCs w:val="26"/>
          <w:lang w:val="pt-BR"/>
        </w:rPr>
        <w:t>, cột B</w:t>
      </w:r>
      <w:r w:rsidRPr="00B065F4">
        <w:rPr>
          <w:rFonts w:cs="Times New Roman"/>
          <w:color w:val="auto"/>
          <w:szCs w:val="26"/>
          <w:lang w:val="pt-BR"/>
        </w:rPr>
        <w:t xml:space="preserve">. </w:t>
      </w:r>
    </w:p>
    <w:p w14:paraId="44724D26" w14:textId="1075C269" w:rsidR="00B065F4" w:rsidRPr="00B065F4" w:rsidRDefault="00B065F4" w:rsidP="00B065F4">
      <w:pPr>
        <w:spacing w:before="0" w:after="0"/>
        <w:ind w:firstLine="720"/>
        <w:contextualSpacing/>
        <w:rPr>
          <w:rFonts w:cs="Times New Roman"/>
          <w:color w:val="auto"/>
          <w:szCs w:val="26"/>
          <w:lang w:val="pt-BR"/>
        </w:rPr>
      </w:pPr>
      <w:r w:rsidRPr="00B065F4">
        <w:rPr>
          <w:rFonts w:cs="Times New Roman"/>
          <w:color w:val="auto"/>
          <w:szCs w:val="26"/>
          <w:lang w:val="pt-BR"/>
        </w:rPr>
        <w:t xml:space="preserve">Nước thải sau xử lý </w:t>
      </w:r>
      <w:r w:rsidR="00263E61">
        <w:rPr>
          <w:rFonts w:cs="Times New Roman"/>
          <w:color w:val="auto"/>
          <w:szCs w:val="26"/>
          <w:lang w:val="pt-BR"/>
        </w:rPr>
        <w:t xml:space="preserve">có các thông số quan trắc biến động không đáng kể so với </w:t>
      </w:r>
      <w:r w:rsidR="0028371B">
        <w:rPr>
          <w:rFonts w:cs="Times New Roman"/>
          <w:color w:val="auto"/>
          <w:szCs w:val="26"/>
          <w:lang w:val="pt-BR"/>
        </w:rPr>
        <w:t>cùng kỳ năm trước</w:t>
      </w:r>
      <w:r w:rsidR="00263E61">
        <w:rPr>
          <w:rFonts w:cs="Times New Roman"/>
          <w:color w:val="auto"/>
          <w:szCs w:val="26"/>
          <w:lang w:val="pt-BR"/>
        </w:rPr>
        <w:t xml:space="preserve"> và </w:t>
      </w:r>
      <w:r w:rsidRPr="00B065F4">
        <w:rPr>
          <w:rFonts w:cs="Times New Roman"/>
          <w:color w:val="auto"/>
          <w:szCs w:val="26"/>
          <w:lang w:val="pt-BR"/>
        </w:rPr>
        <w:t xml:space="preserve">đều nằm trong GHCP của QCVN 14:2008/BTNMT. </w:t>
      </w:r>
    </w:p>
    <w:p w14:paraId="70067EA6" w14:textId="77777777" w:rsidR="00684AAC" w:rsidRDefault="00684AAC" w:rsidP="0067218F">
      <w:pPr>
        <w:pStyle w:val="ListParagraph"/>
        <w:spacing w:before="0" w:after="0"/>
        <w:ind w:left="0" w:firstLine="720"/>
        <w:rPr>
          <w:rFonts w:cs="Times New Roman"/>
          <w:color w:val="auto"/>
          <w:szCs w:val="26"/>
          <w:lang w:val="pt-BR"/>
        </w:rPr>
      </w:pPr>
      <w:r w:rsidRPr="00D770F7">
        <w:rPr>
          <w:rFonts w:cs="Times New Roman"/>
          <w:color w:val="auto"/>
          <w:szCs w:val="26"/>
          <w:lang w:val="pt-BR"/>
        </w:rPr>
        <w:t>Một số biểu đồ minh họa:</w:t>
      </w:r>
    </w:p>
    <w:p w14:paraId="443589F6" w14:textId="77777777" w:rsidR="003C2F79" w:rsidRPr="00A84CA9" w:rsidRDefault="003C2F79" w:rsidP="00170AE8">
      <w:pPr>
        <w:pStyle w:val="BodyText0"/>
      </w:pPr>
      <w:bookmarkStart w:id="344" w:name="_Toc130564690"/>
      <w:r w:rsidRPr="00170AE8">
        <w:rPr>
          <w:rStyle w:val="BodytextArial2"/>
          <w:rFonts w:ascii="Times New Roman" w:hAnsi="Times New Roman"/>
          <w:b w:val="0"/>
          <w:noProof/>
          <w:spacing w:val="0"/>
          <w:sz w:val="26"/>
          <w:lang w:val="en-US" w:eastAsia="zh-CN"/>
        </w:rPr>
        <w:drawing>
          <wp:inline distT="0" distB="0" distL="0" distR="0" wp14:anchorId="2387A4B3" wp14:editId="4BA56145">
            <wp:extent cx="5498465" cy="3218180"/>
            <wp:effectExtent l="0" t="0" r="6985" b="1270"/>
            <wp:docPr id="3" name="Char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End w:id="344"/>
    </w:p>
    <w:p w14:paraId="54FA6C52" w14:textId="77777777" w:rsidR="00250E53" w:rsidRPr="00250E53" w:rsidRDefault="003C2F79" w:rsidP="003C2F79">
      <w:pPr>
        <w:pStyle w:val="Caption"/>
        <w:sectPr w:rsidR="00250E53" w:rsidRPr="00250E53" w:rsidSect="00FE2B24">
          <w:footerReference w:type="default" r:id="rId23"/>
          <w:pgSz w:w="11909" w:h="16834" w:code="9"/>
          <w:pgMar w:top="1134" w:right="569" w:bottom="1134" w:left="1701" w:header="567" w:footer="567" w:gutter="0"/>
          <w:cols w:space="720"/>
          <w:docGrid w:linePitch="360"/>
        </w:sectPr>
      </w:pPr>
      <w:bookmarkStart w:id="345" w:name="_Toc130564691"/>
      <w:bookmarkStart w:id="346" w:name="_Toc161841040"/>
      <w:bookmarkStart w:id="347" w:name="_Toc161841307"/>
      <w:bookmarkStart w:id="348" w:name="_Toc161841859"/>
      <w:r w:rsidRPr="0057500A">
        <w:t xml:space="preserve">Hình </w:t>
      </w:r>
      <w:r>
        <w:fldChar w:fldCharType="begin"/>
      </w:r>
      <w:r w:rsidRPr="0057500A">
        <w:instrText xml:space="preserve"> SEQ Hình \* ARABIC </w:instrText>
      </w:r>
      <w:r>
        <w:fldChar w:fldCharType="separate"/>
      </w:r>
      <w:r>
        <w:rPr>
          <w:noProof/>
        </w:rPr>
        <w:t>5</w:t>
      </w:r>
      <w:r>
        <w:fldChar w:fldCharType="end"/>
      </w:r>
      <w:r w:rsidRPr="0057500A">
        <w:t xml:space="preserve">. Biểu đồ biểu diễn giá trị TSS trong nước thải </w:t>
      </w:r>
      <w:r w:rsidRPr="003C2F79">
        <w:t>sinh hoạ</w:t>
      </w:r>
      <w:r w:rsidR="00250E53" w:rsidRPr="00250E53">
        <w:t>t</w:t>
      </w:r>
      <w:bookmarkEnd w:id="345"/>
      <w:bookmarkEnd w:id="346"/>
      <w:bookmarkEnd w:id="347"/>
      <w:bookmarkEnd w:id="348"/>
    </w:p>
    <w:p w14:paraId="261A6A58" w14:textId="77777777" w:rsidR="0003360A" w:rsidRPr="0003360A" w:rsidRDefault="003D4639" w:rsidP="002925F7">
      <w:pPr>
        <w:pStyle w:val="Heading31"/>
      </w:pPr>
      <w:bookmarkStart w:id="349" w:name="_Toc83799117"/>
      <w:bookmarkStart w:id="350" w:name="_Toc83825029"/>
      <w:bookmarkStart w:id="351" w:name="_Toc161841041"/>
      <w:r w:rsidRPr="0003360A">
        <w:lastRenderedPageBreak/>
        <w:t>2</w:t>
      </w:r>
      <w:r w:rsidR="00481E9B" w:rsidRPr="0003360A">
        <w:t>.</w:t>
      </w:r>
      <w:r w:rsidR="00250E53">
        <w:t>3</w:t>
      </w:r>
      <w:r w:rsidR="00481E9B" w:rsidRPr="0003360A">
        <w:t xml:space="preserve">.5. Nước </w:t>
      </w:r>
      <w:r w:rsidR="00A41202" w:rsidRPr="0003360A">
        <w:t>ngầm</w:t>
      </w:r>
      <w:bookmarkStart w:id="352" w:name="_Toc83825030"/>
      <w:bookmarkStart w:id="353" w:name="_Toc83826396"/>
      <w:bookmarkEnd w:id="349"/>
      <w:bookmarkEnd w:id="350"/>
      <w:bookmarkEnd w:id="351"/>
    </w:p>
    <w:p w14:paraId="5E6E82AA" w14:textId="77777777" w:rsidR="00F5689C" w:rsidRPr="0003360A" w:rsidRDefault="003D4639" w:rsidP="002925F7">
      <w:pPr>
        <w:pStyle w:val="Heading31"/>
      </w:pPr>
      <w:bookmarkStart w:id="354" w:name="_Toc161841042"/>
      <w:r w:rsidRPr="0003360A">
        <w:t>2</w:t>
      </w:r>
      <w:r w:rsidR="00481E9B" w:rsidRPr="0003360A">
        <w:t>.</w:t>
      </w:r>
      <w:r w:rsidR="00250E53">
        <w:t>3</w:t>
      </w:r>
      <w:r w:rsidR="00481E9B" w:rsidRPr="0003360A">
        <w:t>.5</w:t>
      </w:r>
      <w:r w:rsidR="00F65901" w:rsidRPr="0003360A">
        <w:t>.1. K</w:t>
      </w:r>
      <w:r w:rsidR="00481E9B" w:rsidRPr="0003360A">
        <w:t xml:space="preserve">ết quả quan trắc nước </w:t>
      </w:r>
      <w:r w:rsidR="00A41202" w:rsidRPr="0003360A">
        <w:t>ngầm</w:t>
      </w:r>
      <w:bookmarkEnd w:id="352"/>
      <w:bookmarkEnd w:id="353"/>
      <w:bookmarkEnd w:id="354"/>
    </w:p>
    <w:p w14:paraId="742576D2" w14:textId="77777777" w:rsidR="003C7728" w:rsidRPr="003C7728" w:rsidRDefault="003C7728" w:rsidP="003C7728">
      <w:pPr>
        <w:spacing w:before="0" w:after="0" w:line="360" w:lineRule="auto"/>
        <w:jc w:val="center"/>
        <w:outlineLvl w:val="0"/>
        <w:rPr>
          <w:rFonts w:cs="Times New Roman"/>
          <w:b/>
          <w:bCs/>
          <w:color w:val="auto"/>
          <w:szCs w:val="28"/>
          <w:lang w:val="pt-BR"/>
        </w:rPr>
      </w:pPr>
      <w:bookmarkStart w:id="355" w:name="_Toc138342058"/>
      <w:bookmarkStart w:id="356" w:name="_Toc153434062"/>
      <w:bookmarkStart w:id="357" w:name="_Toc161841043"/>
      <w:bookmarkStart w:id="358" w:name="_Toc75345463"/>
      <w:bookmarkStart w:id="359" w:name="_Toc83825031"/>
      <w:bookmarkStart w:id="360" w:name="_Toc83825435"/>
      <w:bookmarkStart w:id="361" w:name="_Toc83826397"/>
      <w:bookmarkStart w:id="362" w:name="_Toc99320574"/>
      <w:bookmarkStart w:id="363" w:name="_Toc130565319"/>
      <w:r w:rsidRPr="003C7728">
        <w:rPr>
          <w:rFonts w:cs="Times New Roman"/>
          <w:b/>
          <w:bCs/>
          <w:color w:val="auto"/>
          <w:szCs w:val="28"/>
        </w:rPr>
        <w:t xml:space="preserve">Bảng </w:t>
      </w:r>
      <w:r w:rsidRPr="003C7728">
        <w:rPr>
          <w:rFonts w:cs="Times New Roman"/>
          <w:b/>
          <w:bCs/>
          <w:color w:val="auto"/>
          <w:szCs w:val="28"/>
        </w:rPr>
        <w:fldChar w:fldCharType="begin"/>
      </w:r>
      <w:r w:rsidRPr="003C7728">
        <w:rPr>
          <w:rFonts w:cs="Times New Roman"/>
          <w:b/>
          <w:bCs/>
          <w:color w:val="auto"/>
          <w:szCs w:val="28"/>
        </w:rPr>
        <w:instrText xml:space="preserve"> SEQ Bảng \* ARABIC </w:instrText>
      </w:r>
      <w:r w:rsidRPr="003C7728">
        <w:rPr>
          <w:rFonts w:cs="Times New Roman"/>
          <w:b/>
          <w:bCs/>
          <w:color w:val="auto"/>
          <w:szCs w:val="28"/>
        </w:rPr>
        <w:fldChar w:fldCharType="separate"/>
      </w:r>
      <w:r w:rsidRPr="003C7728">
        <w:rPr>
          <w:rFonts w:cs="Times New Roman"/>
          <w:b/>
          <w:bCs/>
          <w:noProof/>
          <w:color w:val="auto"/>
          <w:szCs w:val="28"/>
        </w:rPr>
        <w:t>22</w:t>
      </w:r>
      <w:r w:rsidRPr="003C7728">
        <w:rPr>
          <w:rFonts w:cs="Times New Roman"/>
          <w:b/>
          <w:bCs/>
          <w:noProof/>
          <w:color w:val="auto"/>
          <w:szCs w:val="28"/>
        </w:rPr>
        <w:fldChar w:fldCharType="end"/>
      </w:r>
      <w:r w:rsidRPr="003C7728">
        <w:rPr>
          <w:rFonts w:cs="Times New Roman"/>
          <w:b/>
          <w:bCs/>
          <w:color w:val="auto"/>
          <w:szCs w:val="28"/>
        </w:rPr>
        <w:t xml:space="preserve">. </w:t>
      </w:r>
      <w:r w:rsidRPr="003C7728">
        <w:rPr>
          <w:rFonts w:cs="Times New Roman"/>
          <w:b/>
          <w:bCs/>
          <w:color w:val="auto"/>
          <w:szCs w:val="28"/>
          <w:lang w:val="pt-BR"/>
        </w:rPr>
        <w:t>Kết quả quan trắc nước ngầm</w:t>
      </w:r>
      <w:bookmarkEnd w:id="355"/>
      <w:bookmarkEnd w:id="356"/>
      <w:bookmarkEnd w:id="357"/>
    </w:p>
    <w:tbl>
      <w:tblPr>
        <w:tblW w:w="5358" w:type="pct"/>
        <w:tblLook w:val="04A0" w:firstRow="1" w:lastRow="0" w:firstColumn="1" w:lastColumn="0" w:noHBand="0" w:noVBand="1"/>
      </w:tblPr>
      <w:tblGrid>
        <w:gridCol w:w="510"/>
        <w:gridCol w:w="1678"/>
        <w:gridCol w:w="1317"/>
        <w:gridCol w:w="2002"/>
        <w:gridCol w:w="815"/>
        <w:gridCol w:w="815"/>
        <w:gridCol w:w="815"/>
        <w:gridCol w:w="815"/>
        <w:gridCol w:w="946"/>
      </w:tblGrid>
      <w:tr w:rsidR="003C7728" w:rsidRPr="00BF53DA" w14:paraId="573CC6C7" w14:textId="77777777" w:rsidTr="002D03B9">
        <w:trPr>
          <w:trHeight w:val="316"/>
          <w:tblHeader/>
        </w:trPr>
        <w:tc>
          <w:tcPr>
            <w:tcW w:w="263" w:type="pct"/>
            <w:tcBorders>
              <w:top w:val="single" w:sz="4" w:space="0" w:color="auto"/>
              <w:left w:val="single" w:sz="4" w:space="0" w:color="auto"/>
              <w:bottom w:val="nil"/>
              <w:right w:val="single" w:sz="4" w:space="0" w:color="auto"/>
            </w:tcBorders>
            <w:shd w:val="clear" w:color="auto" w:fill="auto"/>
            <w:noWrap/>
            <w:vAlign w:val="center"/>
            <w:hideMark/>
          </w:tcPr>
          <w:p w14:paraId="5C4C4CE6" w14:textId="5FD47B17" w:rsidR="003C7728" w:rsidRPr="00BF53DA" w:rsidRDefault="003C7728" w:rsidP="00BF53DA">
            <w:pPr>
              <w:spacing w:before="0" w:after="0" w:line="240" w:lineRule="auto"/>
              <w:jc w:val="center"/>
              <w:rPr>
                <w:rFonts w:eastAsia="Times New Roman" w:cs="Times New Roman"/>
                <w:color w:val="auto"/>
                <w:sz w:val="22"/>
                <w:szCs w:val="22"/>
                <w:lang w:val="pt-BR" w:eastAsia="en-US"/>
              </w:rPr>
            </w:pPr>
          </w:p>
        </w:tc>
        <w:tc>
          <w:tcPr>
            <w:tcW w:w="896"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762F0212" w14:textId="77777777" w:rsidR="003C7728" w:rsidRPr="00BF53DA" w:rsidRDefault="003C7728" w:rsidP="00BF53DA">
            <w:pPr>
              <w:spacing w:before="0" w:after="0" w:line="240" w:lineRule="auto"/>
              <w:jc w:val="center"/>
              <w:rPr>
                <w:rFonts w:eastAsia="Times New Roman" w:cs="Times New Roman"/>
                <w:b/>
                <w:bCs/>
                <w:color w:val="auto"/>
                <w:sz w:val="22"/>
                <w:szCs w:val="22"/>
                <w:lang w:val="en-US" w:eastAsia="en-US"/>
              </w:rPr>
            </w:pPr>
            <w:r w:rsidRPr="00BF53DA">
              <w:rPr>
                <w:rFonts w:eastAsia="Times New Roman" w:cs="Times New Roman"/>
                <w:b/>
                <w:bCs/>
                <w:color w:val="auto"/>
                <w:sz w:val="22"/>
                <w:szCs w:val="22"/>
                <w:lang w:val="en-US" w:eastAsia="en-US"/>
              </w:rPr>
              <w:t>Thông số</w:t>
            </w:r>
          </w:p>
        </w:tc>
        <w:tc>
          <w:tcPr>
            <w:tcW w:w="678"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046F69AC" w14:textId="77777777" w:rsidR="003C7728" w:rsidRPr="00BF53DA" w:rsidRDefault="003C7728" w:rsidP="00BF53DA">
            <w:pPr>
              <w:spacing w:before="0" w:after="0" w:line="240" w:lineRule="auto"/>
              <w:jc w:val="center"/>
              <w:rPr>
                <w:rFonts w:eastAsia="Times New Roman" w:cs="Times New Roman"/>
                <w:b/>
                <w:bCs/>
                <w:color w:val="auto"/>
                <w:sz w:val="22"/>
                <w:szCs w:val="22"/>
                <w:lang w:val="en-US" w:eastAsia="en-US"/>
              </w:rPr>
            </w:pPr>
            <w:r w:rsidRPr="00BF53DA">
              <w:rPr>
                <w:rFonts w:eastAsia="Times New Roman" w:cs="Times New Roman"/>
                <w:b/>
                <w:bCs/>
                <w:color w:val="auto"/>
                <w:sz w:val="22"/>
                <w:szCs w:val="22"/>
                <w:lang w:val="en-US" w:eastAsia="en-US"/>
              </w:rPr>
              <w:t>Đơn vị</w:t>
            </w:r>
          </w:p>
        </w:tc>
        <w:tc>
          <w:tcPr>
            <w:tcW w:w="104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35AC26" w14:textId="73FB4A16" w:rsidR="003C7728" w:rsidRPr="00BF53DA" w:rsidRDefault="003C7728" w:rsidP="00BF53DA">
            <w:pPr>
              <w:spacing w:before="0" w:after="0" w:line="240" w:lineRule="auto"/>
              <w:jc w:val="center"/>
              <w:rPr>
                <w:rFonts w:eastAsia="Times New Roman" w:cs="Times New Roman"/>
                <w:b/>
                <w:bCs/>
                <w:color w:val="auto"/>
                <w:sz w:val="22"/>
                <w:szCs w:val="22"/>
                <w:lang w:val="en-US" w:eastAsia="en-US"/>
              </w:rPr>
            </w:pPr>
            <w:r w:rsidRPr="00BF53DA">
              <w:rPr>
                <w:rFonts w:eastAsia="Times New Roman" w:cs="Times New Roman"/>
                <w:b/>
                <w:bCs/>
                <w:color w:val="auto"/>
                <w:sz w:val="22"/>
                <w:szCs w:val="22"/>
                <w:lang w:val="en-US" w:eastAsia="en-US"/>
              </w:rPr>
              <w:t>QCVN</w:t>
            </w:r>
            <w:r w:rsidRPr="00BF53DA">
              <w:rPr>
                <w:rFonts w:eastAsia="Times New Roman" w:cs="Times New Roman"/>
                <w:b/>
                <w:bCs/>
                <w:color w:val="auto"/>
                <w:sz w:val="22"/>
                <w:szCs w:val="22"/>
                <w:lang w:val="en-US" w:eastAsia="en-US"/>
              </w:rPr>
              <w:br/>
              <w:t>09:</w:t>
            </w:r>
            <w:r w:rsidR="006614E9" w:rsidRPr="00BF53DA">
              <w:rPr>
                <w:rFonts w:eastAsia="Times New Roman" w:cs="Times New Roman"/>
                <w:b/>
                <w:bCs/>
                <w:color w:val="auto"/>
                <w:sz w:val="22"/>
                <w:szCs w:val="22"/>
                <w:lang w:val="en-US" w:eastAsia="en-US"/>
              </w:rPr>
              <w:t>2024</w:t>
            </w:r>
            <w:r w:rsidRPr="00BF53DA">
              <w:rPr>
                <w:rFonts w:eastAsia="Times New Roman" w:cs="Times New Roman"/>
                <w:b/>
                <w:bCs/>
                <w:color w:val="auto"/>
                <w:sz w:val="22"/>
                <w:szCs w:val="22"/>
                <w:lang w:val="en-US" w:eastAsia="en-US"/>
              </w:rPr>
              <w:t>/BTNMT</w:t>
            </w:r>
          </w:p>
        </w:tc>
        <w:tc>
          <w:tcPr>
            <w:tcW w:w="2117" w:type="pct"/>
            <w:gridSpan w:val="5"/>
            <w:vMerge w:val="restart"/>
            <w:tcBorders>
              <w:top w:val="single" w:sz="4" w:space="0" w:color="auto"/>
              <w:left w:val="nil"/>
              <w:right w:val="single" w:sz="4" w:space="0" w:color="auto"/>
            </w:tcBorders>
            <w:shd w:val="clear" w:color="auto" w:fill="auto"/>
            <w:noWrap/>
            <w:vAlign w:val="center"/>
            <w:hideMark/>
          </w:tcPr>
          <w:p w14:paraId="4319FE47" w14:textId="77777777" w:rsidR="003C7728" w:rsidRPr="00BF53DA" w:rsidRDefault="003C7728" w:rsidP="00BF53DA">
            <w:pPr>
              <w:spacing w:before="0" w:after="0" w:line="240" w:lineRule="auto"/>
              <w:jc w:val="center"/>
              <w:rPr>
                <w:rFonts w:eastAsia="Times New Roman" w:cs="Times New Roman"/>
                <w:b/>
                <w:bCs/>
                <w:color w:val="auto"/>
                <w:sz w:val="22"/>
                <w:szCs w:val="22"/>
                <w:lang w:val="en-US" w:eastAsia="en-US"/>
              </w:rPr>
            </w:pPr>
            <w:r w:rsidRPr="00BF53DA">
              <w:rPr>
                <w:rFonts w:eastAsia="Times New Roman" w:cs="Times New Roman"/>
                <w:b/>
                <w:bCs/>
                <w:color w:val="auto"/>
                <w:sz w:val="22"/>
                <w:szCs w:val="22"/>
                <w:lang w:val="en-US" w:eastAsia="en-US"/>
              </w:rPr>
              <w:t>Kết quả</w:t>
            </w:r>
          </w:p>
        </w:tc>
      </w:tr>
      <w:tr w:rsidR="003C7728" w:rsidRPr="00BF53DA" w14:paraId="7C47498D" w14:textId="77777777" w:rsidTr="00BF53DA">
        <w:trPr>
          <w:trHeight w:val="70"/>
          <w:tblHeader/>
        </w:trPr>
        <w:tc>
          <w:tcPr>
            <w:tcW w:w="263" w:type="pct"/>
            <w:tcBorders>
              <w:top w:val="nil"/>
              <w:left w:val="single" w:sz="4" w:space="0" w:color="auto"/>
              <w:bottom w:val="nil"/>
              <w:right w:val="single" w:sz="4" w:space="0" w:color="auto"/>
            </w:tcBorders>
            <w:shd w:val="clear" w:color="auto" w:fill="auto"/>
            <w:noWrap/>
            <w:vAlign w:val="center"/>
            <w:hideMark/>
          </w:tcPr>
          <w:p w14:paraId="51A2AA17"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r w:rsidRPr="00BF53DA">
              <w:rPr>
                <w:rFonts w:eastAsia="Times New Roman" w:cs="Times New Roman"/>
                <w:b/>
                <w:bCs/>
                <w:color w:val="auto"/>
                <w:sz w:val="22"/>
                <w:szCs w:val="22"/>
                <w:lang w:val="en-US" w:eastAsia="en-US"/>
              </w:rPr>
              <w:t>TT</w:t>
            </w:r>
          </w:p>
        </w:tc>
        <w:tc>
          <w:tcPr>
            <w:tcW w:w="896" w:type="pct"/>
            <w:vMerge/>
            <w:tcBorders>
              <w:top w:val="single" w:sz="4" w:space="0" w:color="auto"/>
              <w:left w:val="single" w:sz="4" w:space="0" w:color="auto"/>
              <w:bottom w:val="nil"/>
              <w:right w:val="single" w:sz="4" w:space="0" w:color="auto"/>
            </w:tcBorders>
            <w:vAlign w:val="center"/>
            <w:hideMark/>
          </w:tcPr>
          <w:p w14:paraId="6864207A"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p>
        </w:tc>
        <w:tc>
          <w:tcPr>
            <w:tcW w:w="678" w:type="pct"/>
            <w:vMerge/>
            <w:tcBorders>
              <w:top w:val="single" w:sz="4" w:space="0" w:color="auto"/>
              <w:left w:val="single" w:sz="4" w:space="0" w:color="auto"/>
              <w:bottom w:val="nil"/>
              <w:right w:val="single" w:sz="4" w:space="0" w:color="auto"/>
            </w:tcBorders>
            <w:vAlign w:val="center"/>
            <w:hideMark/>
          </w:tcPr>
          <w:p w14:paraId="643EC647"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p>
        </w:tc>
        <w:tc>
          <w:tcPr>
            <w:tcW w:w="1047" w:type="pct"/>
            <w:vMerge/>
            <w:tcBorders>
              <w:top w:val="single" w:sz="4" w:space="0" w:color="auto"/>
              <w:left w:val="single" w:sz="4" w:space="0" w:color="auto"/>
              <w:bottom w:val="single" w:sz="4" w:space="0" w:color="000000"/>
              <w:right w:val="single" w:sz="4" w:space="0" w:color="auto"/>
            </w:tcBorders>
            <w:vAlign w:val="center"/>
            <w:hideMark/>
          </w:tcPr>
          <w:p w14:paraId="57498974"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p>
        </w:tc>
        <w:tc>
          <w:tcPr>
            <w:tcW w:w="2117" w:type="pct"/>
            <w:gridSpan w:val="5"/>
            <w:vMerge/>
            <w:tcBorders>
              <w:left w:val="nil"/>
              <w:bottom w:val="single" w:sz="4" w:space="0" w:color="000000"/>
              <w:right w:val="single" w:sz="4" w:space="0" w:color="auto"/>
            </w:tcBorders>
            <w:vAlign w:val="center"/>
            <w:hideMark/>
          </w:tcPr>
          <w:p w14:paraId="3B2B040D"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p>
        </w:tc>
      </w:tr>
      <w:tr w:rsidR="003C7728" w:rsidRPr="00BF53DA" w14:paraId="16D73D37" w14:textId="77777777" w:rsidTr="00BF53DA">
        <w:trPr>
          <w:trHeight w:val="401"/>
          <w:tblHeader/>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5DD9677" w14:textId="77777777" w:rsidR="003C7728" w:rsidRPr="00BF53DA" w:rsidRDefault="003C7728" w:rsidP="000231CA">
            <w:pPr>
              <w:spacing w:before="0" w:after="0" w:line="240" w:lineRule="auto"/>
              <w:jc w:val="center"/>
              <w:rPr>
                <w:rFonts w:eastAsia="Times New Roman" w:cs="Times New Roman"/>
                <w:color w:val="auto"/>
                <w:sz w:val="22"/>
                <w:szCs w:val="22"/>
                <w:lang w:val="en-US" w:eastAsia="en-US"/>
              </w:rPr>
            </w:pPr>
          </w:p>
        </w:tc>
        <w:tc>
          <w:tcPr>
            <w:tcW w:w="896" w:type="pct"/>
            <w:vMerge/>
            <w:tcBorders>
              <w:top w:val="single" w:sz="4" w:space="0" w:color="auto"/>
              <w:left w:val="single" w:sz="4" w:space="0" w:color="auto"/>
              <w:bottom w:val="nil"/>
              <w:right w:val="single" w:sz="4" w:space="0" w:color="auto"/>
            </w:tcBorders>
            <w:vAlign w:val="center"/>
            <w:hideMark/>
          </w:tcPr>
          <w:p w14:paraId="30E230F8"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p>
        </w:tc>
        <w:tc>
          <w:tcPr>
            <w:tcW w:w="678" w:type="pct"/>
            <w:vMerge/>
            <w:tcBorders>
              <w:top w:val="single" w:sz="4" w:space="0" w:color="auto"/>
              <w:left w:val="single" w:sz="4" w:space="0" w:color="auto"/>
              <w:bottom w:val="nil"/>
              <w:right w:val="single" w:sz="4" w:space="0" w:color="auto"/>
            </w:tcBorders>
            <w:vAlign w:val="center"/>
            <w:hideMark/>
          </w:tcPr>
          <w:p w14:paraId="707D567C"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p>
        </w:tc>
        <w:tc>
          <w:tcPr>
            <w:tcW w:w="1047" w:type="pct"/>
            <w:vMerge/>
            <w:tcBorders>
              <w:top w:val="single" w:sz="4" w:space="0" w:color="auto"/>
              <w:left w:val="single" w:sz="4" w:space="0" w:color="auto"/>
              <w:bottom w:val="single" w:sz="4" w:space="0" w:color="000000"/>
              <w:right w:val="single" w:sz="4" w:space="0" w:color="auto"/>
            </w:tcBorders>
            <w:vAlign w:val="center"/>
            <w:hideMark/>
          </w:tcPr>
          <w:p w14:paraId="136BBC53"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p>
        </w:tc>
        <w:tc>
          <w:tcPr>
            <w:tcW w:w="409" w:type="pct"/>
            <w:tcBorders>
              <w:top w:val="nil"/>
              <w:left w:val="nil"/>
              <w:bottom w:val="nil"/>
              <w:right w:val="single" w:sz="4" w:space="0" w:color="auto"/>
            </w:tcBorders>
            <w:shd w:val="clear" w:color="auto" w:fill="auto"/>
            <w:noWrap/>
            <w:vAlign w:val="center"/>
            <w:hideMark/>
          </w:tcPr>
          <w:p w14:paraId="27247793"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r w:rsidRPr="00BF53DA">
              <w:rPr>
                <w:rFonts w:eastAsia="Times New Roman" w:cs="Times New Roman"/>
                <w:b/>
                <w:bCs/>
                <w:color w:val="auto"/>
                <w:sz w:val="22"/>
                <w:szCs w:val="22"/>
                <w:lang w:val="en-US" w:eastAsia="en-US"/>
              </w:rPr>
              <w:t>NN1</w:t>
            </w:r>
          </w:p>
        </w:tc>
        <w:tc>
          <w:tcPr>
            <w:tcW w:w="409" w:type="pct"/>
            <w:tcBorders>
              <w:top w:val="nil"/>
              <w:left w:val="nil"/>
              <w:bottom w:val="nil"/>
              <w:right w:val="single" w:sz="4" w:space="0" w:color="auto"/>
            </w:tcBorders>
            <w:vAlign w:val="center"/>
          </w:tcPr>
          <w:p w14:paraId="3D0BF774"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r w:rsidRPr="00BF53DA">
              <w:rPr>
                <w:rFonts w:eastAsia="Times New Roman" w:cs="Times New Roman"/>
                <w:b/>
                <w:bCs/>
                <w:color w:val="auto"/>
                <w:sz w:val="22"/>
                <w:szCs w:val="22"/>
                <w:lang w:val="en-US" w:eastAsia="en-US"/>
              </w:rPr>
              <w:t>NN2</w:t>
            </w:r>
          </w:p>
        </w:tc>
        <w:tc>
          <w:tcPr>
            <w:tcW w:w="409" w:type="pct"/>
            <w:tcBorders>
              <w:top w:val="nil"/>
              <w:left w:val="nil"/>
              <w:bottom w:val="nil"/>
              <w:right w:val="single" w:sz="4" w:space="0" w:color="auto"/>
            </w:tcBorders>
            <w:vAlign w:val="center"/>
          </w:tcPr>
          <w:p w14:paraId="0F20E7B3"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r w:rsidRPr="00BF53DA">
              <w:rPr>
                <w:rFonts w:eastAsia="Times New Roman" w:cs="Times New Roman"/>
                <w:b/>
                <w:bCs/>
                <w:color w:val="auto"/>
                <w:sz w:val="22"/>
                <w:szCs w:val="22"/>
                <w:lang w:val="en-US" w:eastAsia="en-US"/>
              </w:rPr>
              <w:t>NN3</w:t>
            </w:r>
          </w:p>
        </w:tc>
        <w:tc>
          <w:tcPr>
            <w:tcW w:w="409" w:type="pct"/>
            <w:tcBorders>
              <w:top w:val="nil"/>
              <w:left w:val="nil"/>
              <w:bottom w:val="nil"/>
              <w:right w:val="single" w:sz="4" w:space="0" w:color="auto"/>
            </w:tcBorders>
            <w:vAlign w:val="center"/>
          </w:tcPr>
          <w:p w14:paraId="7C65673C"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r w:rsidRPr="00BF53DA">
              <w:rPr>
                <w:rFonts w:eastAsia="Times New Roman" w:cs="Times New Roman"/>
                <w:b/>
                <w:bCs/>
                <w:color w:val="auto"/>
                <w:sz w:val="22"/>
                <w:szCs w:val="22"/>
                <w:lang w:val="en-US" w:eastAsia="en-US"/>
              </w:rPr>
              <w:t>NN4</w:t>
            </w:r>
          </w:p>
        </w:tc>
        <w:tc>
          <w:tcPr>
            <w:tcW w:w="480" w:type="pct"/>
            <w:tcBorders>
              <w:top w:val="nil"/>
              <w:left w:val="nil"/>
              <w:bottom w:val="nil"/>
              <w:right w:val="single" w:sz="4" w:space="0" w:color="auto"/>
            </w:tcBorders>
            <w:vAlign w:val="center"/>
          </w:tcPr>
          <w:p w14:paraId="59366540" w14:textId="77777777" w:rsidR="003C7728" w:rsidRPr="00BF53DA" w:rsidRDefault="003C7728" w:rsidP="000231CA">
            <w:pPr>
              <w:spacing w:before="0" w:after="0" w:line="240" w:lineRule="auto"/>
              <w:jc w:val="center"/>
              <w:rPr>
                <w:rFonts w:eastAsia="Times New Roman" w:cs="Times New Roman"/>
                <w:b/>
                <w:bCs/>
                <w:color w:val="auto"/>
                <w:sz w:val="22"/>
                <w:szCs w:val="22"/>
                <w:lang w:val="en-US" w:eastAsia="en-US"/>
              </w:rPr>
            </w:pPr>
            <w:r w:rsidRPr="00BF53DA">
              <w:rPr>
                <w:rFonts w:eastAsia="Times New Roman" w:cs="Times New Roman"/>
                <w:b/>
                <w:bCs/>
                <w:color w:val="auto"/>
                <w:sz w:val="22"/>
                <w:szCs w:val="22"/>
                <w:lang w:val="en-US" w:eastAsia="en-US"/>
              </w:rPr>
              <w:t>NN5</w:t>
            </w:r>
          </w:p>
        </w:tc>
      </w:tr>
      <w:tr w:rsidR="00BF53DA" w:rsidRPr="00BF53DA" w14:paraId="0D82D75E"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5A542F36"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w:t>
            </w:r>
          </w:p>
        </w:tc>
        <w:tc>
          <w:tcPr>
            <w:tcW w:w="896" w:type="pct"/>
            <w:tcBorders>
              <w:top w:val="single" w:sz="4" w:space="0" w:color="auto"/>
              <w:left w:val="nil"/>
              <w:bottom w:val="single" w:sz="4" w:space="0" w:color="auto"/>
              <w:right w:val="single" w:sz="4" w:space="0" w:color="auto"/>
            </w:tcBorders>
            <w:shd w:val="clear" w:color="auto" w:fill="auto"/>
            <w:vAlign w:val="center"/>
            <w:hideMark/>
          </w:tcPr>
          <w:p w14:paraId="6AA4085A"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Nhiệt độ</w:t>
            </w:r>
          </w:p>
        </w:tc>
        <w:tc>
          <w:tcPr>
            <w:tcW w:w="678" w:type="pct"/>
            <w:tcBorders>
              <w:top w:val="single" w:sz="4" w:space="0" w:color="auto"/>
              <w:left w:val="nil"/>
              <w:bottom w:val="single" w:sz="4" w:space="0" w:color="auto"/>
              <w:right w:val="single" w:sz="4" w:space="0" w:color="auto"/>
            </w:tcBorders>
            <w:shd w:val="clear" w:color="000000" w:fill="FFFFFF"/>
            <w:vAlign w:val="center"/>
            <w:hideMark/>
          </w:tcPr>
          <w:p w14:paraId="31E14774"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°C</w:t>
            </w:r>
          </w:p>
        </w:tc>
        <w:tc>
          <w:tcPr>
            <w:tcW w:w="1047" w:type="pct"/>
            <w:tcBorders>
              <w:top w:val="nil"/>
              <w:left w:val="nil"/>
              <w:bottom w:val="single" w:sz="4" w:space="0" w:color="auto"/>
              <w:right w:val="single" w:sz="4" w:space="0" w:color="auto"/>
            </w:tcBorders>
            <w:shd w:val="clear" w:color="000000" w:fill="FFFFFF"/>
            <w:vAlign w:val="center"/>
            <w:hideMark/>
          </w:tcPr>
          <w:p w14:paraId="2A7EF00E"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w:t>
            </w:r>
          </w:p>
        </w:tc>
        <w:tc>
          <w:tcPr>
            <w:tcW w:w="409" w:type="pct"/>
            <w:tcBorders>
              <w:top w:val="single" w:sz="4" w:space="0" w:color="auto"/>
              <w:left w:val="single" w:sz="4" w:space="0" w:color="auto"/>
              <w:bottom w:val="single" w:sz="4" w:space="0" w:color="auto"/>
              <w:right w:val="single" w:sz="4" w:space="0" w:color="auto"/>
            </w:tcBorders>
            <w:shd w:val="clear" w:color="000000" w:fill="FFFFFF"/>
            <w:vAlign w:val="center"/>
          </w:tcPr>
          <w:p w14:paraId="62CC046D" w14:textId="4FB613EB" w:rsidR="00BF53DA" w:rsidRPr="00BF53DA" w:rsidRDefault="00BF53DA" w:rsidP="00BF53DA">
            <w:pPr>
              <w:spacing w:before="0" w:after="0" w:line="240" w:lineRule="auto"/>
              <w:jc w:val="center"/>
              <w:rPr>
                <w:sz w:val="22"/>
                <w:szCs w:val="22"/>
                <w:lang w:val="en-US" w:eastAsia="zh-CN"/>
              </w:rPr>
            </w:pPr>
            <w:r w:rsidRPr="00BF53DA">
              <w:rPr>
                <w:sz w:val="22"/>
                <w:szCs w:val="22"/>
              </w:rPr>
              <w:t>23,8</w:t>
            </w:r>
          </w:p>
        </w:tc>
        <w:tc>
          <w:tcPr>
            <w:tcW w:w="409" w:type="pct"/>
            <w:tcBorders>
              <w:top w:val="single" w:sz="4" w:space="0" w:color="auto"/>
              <w:left w:val="single" w:sz="4" w:space="0" w:color="auto"/>
              <w:bottom w:val="single" w:sz="4" w:space="0" w:color="auto"/>
              <w:right w:val="single" w:sz="4" w:space="0" w:color="auto"/>
            </w:tcBorders>
            <w:shd w:val="clear" w:color="000000" w:fill="FFFFFF"/>
            <w:vAlign w:val="center"/>
          </w:tcPr>
          <w:p w14:paraId="47D2C468" w14:textId="2EA90A55" w:rsidR="00BF53DA" w:rsidRPr="00BF53DA" w:rsidRDefault="00BF53DA" w:rsidP="00BF53DA">
            <w:pPr>
              <w:spacing w:before="0" w:after="0" w:line="240" w:lineRule="auto"/>
              <w:jc w:val="center"/>
              <w:rPr>
                <w:sz w:val="22"/>
                <w:szCs w:val="22"/>
                <w:lang w:val="en-US" w:eastAsia="zh-CN"/>
              </w:rPr>
            </w:pPr>
            <w:r w:rsidRPr="00BF53DA">
              <w:rPr>
                <w:sz w:val="22"/>
                <w:szCs w:val="22"/>
              </w:rPr>
              <w:t>23,5</w:t>
            </w:r>
          </w:p>
        </w:tc>
        <w:tc>
          <w:tcPr>
            <w:tcW w:w="409" w:type="pct"/>
            <w:tcBorders>
              <w:top w:val="single" w:sz="4" w:space="0" w:color="auto"/>
              <w:left w:val="single" w:sz="4" w:space="0" w:color="auto"/>
              <w:bottom w:val="single" w:sz="4" w:space="0" w:color="auto"/>
              <w:right w:val="single" w:sz="4" w:space="0" w:color="auto"/>
            </w:tcBorders>
            <w:shd w:val="clear" w:color="000000" w:fill="FFFFFF"/>
            <w:vAlign w:val="center"/>
          </w:tcPr>
          <w:p w14:paraId="7BC59874" w14:textId="33BB1863" w:rsidR="00BF53DA" w:rsidRPr="00BF53DA" w:rsidRDefault="00BF53DA" w:rsidP="00BF53DA">
            <w:pPr>
              <w:spacing w:before="0" w:after="0" w:line="240" w:lineRule="auto"/>
              <w:jc w:val="center"/>
              <w:rPr>
                <w:sz w:val="22"/>
                <w:szCs w:val="22"/>
                <w:lang w:val="en-US" w:eastAsia="zh-CN"/>
              </w:rPr>
            </w:pPr>
            <w:r w:rsidRPr="00BF53DA">
              <w:rPr>
                <w:sz w:val="22"/>
                <w:szCs w:val="22"/>
              </w:rPr>
              <w:t>24,2</w:t>
            </w:r>
          </w:p>
        </w:tc>
        <w:tc>
          <w:tcPr>
            <w:tcW w:w="409" w:type="pct"/>
            <w:tcBorders>
              <w:top w:val="single" w:sz="4" w:space="0" w:color="auto"/>
              <w:left w:val="single" w:sz="4" w:space="0" w:color="auto"/>
              <w:bottom w:val="single" w:sz="4" w:space="0" w:color="auto"/>
              <w:right w:val="single" w:sz="4" w:space="0" w:color="auto"/>
            </w:tcBorders>
            <w:shd w:val="clear" w:color="000000" w:fill="FFFFFF"/>
            <w:vAlign w:val="center"/>
          </w:tcPr>
          <w:p w14:paraId="66768FB3" w14:textId="0A3B3768" w:rsidR="00BF53DA" w:rsidRPr="00BF53DA" w:rsidRDefault="00BF53DA" w:rsidP="00BF53DA">
            <w:pPr>
              <w:spacing w:before="0" w:after="0" w:line="240" w:lineRule="auto"/>
              <w:jc w:val="center"/>
              <w:rPr>
                <w:sz w:val="22"/>
                <w:szCs w:val="22"/>
                <w:lang w:val="en-US" w:eastAsia="zh-CN"/>
              </w:rPr>
            </w:pPr>
            <w:r w:rsidRPr="00BF53DA">
              <w:rPr>
                <w:sz w:val="22"/>
                <w:szCs w:val="22"/>
              </w:rPr>
              <w:t>24,5</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6D73C614" w14:textId="27A46E12" w:rsidR="00BF53DA" w:rsidRPr="00BF53DA" w:rsidRDefault="00BF53DA" w:rsidP="00BF53DA">
            <w:pPr>
              <w:spacing w:before="0" w:after="0" w:line="240" w:lineRule="auto"/>
              <w:jc w:val="center"/>
              <w:rPr>
                <w:rFonts w:cs="Times New Roman"/>
                <w:sz w:val="22"/>
                <w:szCs w:val="22"/>
                <w:lang w:val="en-US" w:eastAsia="en-US"/>
              </w:rPr>
            </w:pPr>
            <w:r w:rsidRPr="00BF53DA">
              <w:rPr>
                <w:rFonts w:cs="Times New Roman"/>
                <w:sz w:val="22"/>
                <w:szCs w:val="22"/>
                <w:lang w:val="en-US" w:eastAsia="en-US"/>
              </w:rPr>
              <w:t>x</w:t>
            </w:r>
          </w:p>
        </w:tc>
      </w:tr>
      <w:tr w:rsidR="00BF53DA" w:rsidRPr="00BF53DA" w14:paraId="70BFE7E7"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14:paraId="6F8CEC6A"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2</w:t>
            </w:r>
          </w:p>
        </w:tc>
        <w:tc>
          <w:tcPr>
            <w:tcW w:w="896" w:type="pct"/>
            <w:tcBorders>
              <w:top w:val="nil"/>
              <w:left w:val="nil"/>
              <w:bottom w:val="single" w:sz="4" w:space="0" w:color="auto"/>
              <w:right w:val="single" w:sz="4" w:space="0" w:color="auto"/>
            </w:tcBorders>
            <w:shd w:val="clear" w:color="auto" w:fill="auto"/>
            <w:vAlign w:val="center"/>
            <w:hideMark/>
          </w:tcPr>
          <w:p w14:paraId="0C56925A"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pH</w:t>
            </w:r>
          </w:p>
        </w:tc>
        <w:tc>
          <w:tcPr>
            <w:tcW w:w="678" w:type="pct"/>
            <w:tcBorders>
              <w:top w:val="nil"/>
              <w:left w:val="nil"/>
              <w:bottom w:val="single" w:sz="4" w:space="0" w:color="auto"/>
              <w:right w:val="single" w:sz="4" w:space="0" w:color="auto"/>
            </w:tcBorders>
            <w:shd w:val="clear" w:color="000000" w:fill="FFFFFF"/>
            <w:vAlign w:val="center"/>
            <w:hideMark/>
          </w:tcPr>
          <w:p w14:paraId="70393346"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w:t>
            </w:r>
          </w:p>
        </w:tc>
        <w:tc>
          <w:tcPr>
            <w:tcW w:w="1047" w:type="pct"/>
            <w:tcBorders>
              <w:top w:val="nil"/>
              <w:left w:val="nil"/>
              <w:bottom w:val="single" w:sz="4" w:space="0" w:color="auto"/>
              <w:right w:val="single" w:sz="4" w:space="0" w:color="auto"/>
            </w:tcBorders>
            <w:shd w:val="clear" w:color="000000" w:fill="FFFFFF"/>
            <w:vAlign w:val="center"/>
            <w:hideMark/>
          </w:tcPr>
          <w:p w14:paraId="5D71078E"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5,5 - 8,5</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543BA7A1" w14:textId="1726FAFC" w:rsidR="00BF53DA" w:rsidRPr="00BF53DA" w:rsidRDefault="00BF53DA" w:rsidP="00BF53DA">
            <w:pPr>
              <w:spacing w:line="240" w:lineRule="auto"/>
              <w:jc w:val="center"/>
              <w:rPr>
                <w:sz w:val="22"/>
                <w:szCs w:val="22"/>
              </w:rPr>
            </w:pPr>
            <w:r w:rsidRPr="00BF53DA">
              <w:rPr>
                <w:sz w:val="22"/>
                <w:szCs w:val="22"/>
              </w:rPr>
              <w:t>6,24</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0F9AAB8D" w14:textId="25FE363F" w:rsidR="00BF53DA" w:rsidRPr="00BF53DA" w:rsidRDefault="00BF53DA" w:rsidP="00BF53DA">
            <w:pPr>
              <w:spacing w:line="240" w:lineRule="auto"/>
              <w:jc w:val="center"/>
              <w:rPr>
                <w:sz w:val="22"/>
                <w:szCs w:val="22"/>
              </w:rPr>
            </w:pPr>
            <w:r w:rsidRPr="00BF53DA">
              <w:rPr>
                <w:sz w:val="22"/>
                <w:szCs w:val="22"/>
              </w:rPr>
              <w:t>6,25</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3BB3EE74" w14:textId="2BA369D4" w:rsidR="00BF53DA" w:rsidRPr="00BF53DA" w:rsidRDefault="00BF53DA" w:rsidP="00BF53DA">
            <w:pPr>
              <w:spacing w:line="240" w:lineRule="auto"/>
              <w:jc w:val="center"/>
              <w:rPr>
                <w:sz w:val="22"/>
                <w:szCs w:val="22"/>
              </w:rPr>
            </w:pPr>
            <w:r w:rsidRPr="00BF53DA">
              <w:rPr>
                <w:sz w:val="22"/>
                <w:szCs w:val="22"/>
              </w:rPr>
              <w:t>6,33</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00CFB4C2" w14:textId="1CC943F6" w:rsidR="00BF53DA" w:rsidRPr="00BF53DA" w:rsidRDefault="00BF53DA" w:rsidP="00BF53DA">
            <w:pPr>
              <w:spacing w:line="240" w:lineRule="auto"/>
              <w:jc w:val="center"/>
              <w:rPr>
                <w:sz w:val="22"/>
                <w:szCs w:val="22"/>
              </w:rPr>
            </w:pPr>
            <w:r w:rsidRPr="00BF53DA">
              <w:rPr>
                <w:sz w:val="22"/>
                <w:szCs w:val="22"/>
              </w:rPr>
              <w:t>6,38</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3B561712" w14:textId="3868FF78" w:rsidR="00BF53DA" w:rsidRPr="00BF53DA" w:rsidRDefault="00BF53DA" w:rsidP="00BF53DA">
            <w:pPr>
              <w:spacing w:before="0" w:after="0" w:line="240" w:lineRule="auto"/>
              <w:jc w:val="center"/>
              <w:rPr>
                <w:rFonts w:cs="Times New Roman"/>
                <w:sz w:val="22"/>
                <w:szCs w:val="22"/>
                <w:lang w:val="en-US" w:eastAsia="zh-CN"/>
              </w:rPr>
            </w:pPr>
            <w:r w:rsidRPr="00BF53DA">
              <w:rPr>
                <w:rFonts w:cs="Times New Roman"/>
                <w:sz w:val="22"/>
                <w:szCs w:val="22"/>
                <w:lang w:val="en-US" w:eastAsia="zh-CN"/>
              </w:rPr>
              <w:t>6,35</w:t>
            </w:r>
          </w:p>
        </w:tc>
      </w:tr>
      <w:tr w:rsidR="00BF53DA" w:rsidRPr="00BF53DA" w14:paraId="2E10B400"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0D307079"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3</w:t>
            </w:r>
          </w:p>
        </w:tc>
        <w:tc>
          <w:tcPr>
            <w:tcW w:w="896" w:type="pct"/>
            <w:tcBorders>
              <w:top w:val="nil"/>
              <w:left w:val="nil"/>
              <w:bottom w:val="single" w:sz="4" w:space="0" w:color="auto"/>
              <w:right w:val="single" w:sz="4" w:space="0" w:color="auto"/>
            </w:tcBorders>
            <w:shd w:val="clear" w:color="auto" w:fill="auto"/>
            <w:vAlign w:val="center"/>
          </w:tcPr>
          <w:p w14:paraId="165786A2"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TDS</w:t>
            </w:r>
          </w:p>
        </w:tc>
        <w:tc>
          <w:tcPr>
            <w:tcW w:w="678" w:type="pct"/>
            <w:tcBorders>
              <w:top w:val="nil"/>
              <w:left w:val="nil"/>
              <w:bottom w:val="single" w:sz="4" w:space="0" w:color="auto"/>
              <w:right w:val="single" w:sz="4" w:space="0" w:color="auto"/>
            </w:tcBorders>
            <w:shd w:val="clear" w:color="000000" w:fill="FFFFFF"/>
            <w:vAlign w:val="center"/>
          </w:tcPr>
          <w:p w14:paraId="36D4C2ED"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mg/l</w:t>
            </w:r>
          </w:p>
        </w:tc>
        <w:tc>
          <w:tcPr>
            <w:tcW w:w="1047" w:type="pct"/>
            <w:tcBorders>
              <w:top w:val="nil"/>
              <w:left w:val="nil"/>
              <w:bottom w:val="single" w:sz="4" w:space="0" w:color="auto"/>
              <w:right w:val="single" w:sz="4" w:space="0" w:color="auto"/>
            </w:tcBorders>
            <w:shd w:val="clear" w:color="000000" w:fill="FFFFFF"/>
            <w:vAlign w:val="center"/>
          </w:tcPr>
          <w:p w14:paraId="1B46E248"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1500</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09639204" w14:textId="6A1F6BBF" w:rsidR="00BF53DA" w:rsidRPr="00BF53DA" w:rsidRDefault="00BF53DA" w:rsidP="00BF53DA">
            <w:pPr>
              <w:spacing w:line="240" w:lineRule="auto"/>
              <w:jc w:val="center"/>
              <w:rPr>
                <w:sz w:val="22"/>
                <w:szCs w:val="22"/>
                <w:lang w:val="en-US"/>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4BE55D39" w14:textId="52757BF7" w:rsidR="00BF53DA" w:rsidRPr="00BF53DA" w:rsidRDefault="00BF53DA" w:rsidP="00BF53DA">
            <w:pPr>
              <w:spacing w:line="240" w:lineRule="auto"/>
              <w:jc w:val="center"/>
              <w:rPr>
                <w:sz w:val="22"/>
                <w:szCs w:val="22"/>
                <w:lang w:val="en-US"/>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39362F45" w14:textId="00219D0F" w:rsidR="00BF53DA" w:rsidRPr="00BF53DA" w:rsidRDefault="00BF53DA" w:rsidP="00BF53DA">
            <w:pPr>
              <w:spacing w:line="240" w:lineRule="auto"/>
              <w:jc w:val="center"/>
              <w:rPr>
                <w:sz w:val="22"/>
                <w:szCs w:val="22"/>
                <w:lang w:val="en-US"/>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6EC0428E" w14:textId="2492F243" w:rsidR="00BF53DA" w:rsidRPr="00BF53DA" w:rsidRDefault="00BF53DA" w:rsidP="00BF53DA">
            <w:pPr>
              <w:spacing w:line="240" w:lineRule="auto"/>
              <w:jc w:val="center"/>
              <w:rPr>
                <w:sz w:val="22"/>
                <w:szCs w:val="22"/>
                <w:lang w:val="en-US"/>
              </w:rPr>
            </w:pPr>
            <w:r w:rsidRPr="00BF53DA">
              <w:rPr>
                <w:sz w:val="22"/>
                <w:szCs w:val="22"/>
                <w:lang w:val="en-US"/>
              </w:rPr>
              <w:t>x</w:t>
            </w:r>
          </w:p>
        </w:tc>
        <w:tc>
          <w:tcPr>
            <w:tcW w:w="480" w:type="pct"/>
            <w:tcBorders>
              <w:top w:val="nil"/>
              <w:left w:val="single" w:sz="4" w:space="0" w:color="auto"/>
              <w:bottom w:val="single" w:sz="4" w:space="0" w:color="auto"/>
              <w:right w:val="single" w:sz="4" w:space="0" w:color="auto"/>
            </w:tcBorders>
            <w:shd w:val="clear" w:color="000000" w:fill="FFFFFF"/>
            <w:vAlign w:val="center"/>
          </w:tcPr>
          <w:p w14:paraId="60C62F47" w14:textId="465E1DF2" w:rsidR="00BF53DA" w:rsidRPr="00BF53DA" w:rsidRDefault="00BF53DA" w:rsidP="00BF53DA">
            <w:pPr>
              <w:spacing w:before="0" w:after="0" w:line="240" w:lineRule="auto"/>
              <w:jc w:val="center"/>
              <w:rPr>
                <w:sz w:val="22"/>
                <w:szCs w:val="22"/>
                <w:lang w:val="en-US" w:eastAsia="zh-CN"/>
              </w:rPr>
            </w:pPr>
            <w:r w:rsidRPr="00BF53DA">
              <w:rPr>
                <w:sz w:val="22"/>
                <w:szCs w:val="22"/>
                <w:lang w:val="en-US" w:eastAsia="zh-CN"/>
              </w:rPr>
              <w:t>226,8</w:t>
            </w:r>
          </w:p>
        </w:tc>
      </w:tr>
      <w:tr w:rsidR="00BF53DA" w:rsidRPr="00BF53DA" w14:paraId="6F947E2E"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51D62B7B"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4</w:t>
            </w:r>
          </w:p>
        </w:tc>
        <w:tc>
          <w:tcPr>
            <w:tcW w:w="896" w:type="pct"/>
            <w:tcBorders>
              <w:top w:val="nil"/>
              <w:left w:val="nil"/>
              <w:bottom w:val="single" w:sz="4" w:space="0" w:color="auto"/>
              <w:right w:val="single" w:sz="4" w:space="0" w:color="auto"/>
            </w:tcBorders>
            <w:shd w:val="clear" w:color="auto" w:fill="auto"/>
            <w:vAlign w:val="center"/>
          </w:tcPr>
          <w:p w14:paraId="204EF277"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Độ đục</w:t>
            </w:r>
          </w:p>
        </w:tc>
        <w:tc>
          <w:tcPr>
            <w:tcW w:w="678" w:type="pct"/>
            <w:tcBorders>
              <w:top w:val="nil"/>
              <w:left w:val="nil"/>
              <w:bottom w:val="single" w:sz="4" w:space="0" w:color="auto"/>
              <w:right w:val="single" w:sz="4" w:space="0" w:color="auto"/>
            </w:tcBorders>
            <w:shd w:val="clear" w:color="000000" w:fill="FFFFFF"/>
            <w:vAlign w:val="center"/>
          </w:tcPr>
          <w:p w14:paraId="0FB87E79"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NTU</w:t>
            </w:r>
          </w:p>
        </w:tc>
        <w:tc>
          <w:tcPr>
            <w:tcW w:w="1047" w:type="pct"/>
            <w:tcBorders>
              <w:top w:val="nil"/>
              <w:left w:val="nil"/>
              <w:bottom w:val="single" w:sz="4" w:space="0" w:color="auto"/>
              <w:right w:val="single" w:sz="4" w:space="0" w:color="auto"/>
            </w:tcBorders>
            <w:shd w:val="clear" w:color="000000" w:fill="FFFFFF"/>
            <w:vAlign w:val="center"/>
          </w:tcPr>
          <w:p w14:paraId="33D8A71F"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19902ED3" w14:textId="35632C84" w:rsidR="00BF53DA" w:rsidRPr="00BF53DA" w:rsidRDefault="00BF53DA" w:rsidP="00BF53DA">
            <w:pPr>
              <w:spacing w:line="240" w:lineRule="auto"/>
              <w:jc w:val="center"/>
              <w:rPr>
                <w:sz w:val="22"/>
                <w:szCs w:val="22"/>
                <w:lang w:val="en-US"/>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4B6110F8" w14:textId="38AF8298" w:rsidR="00BF53DA" w:rsidRPr="00BF53DA" w:rsidRDefault="00BF53DA" w:rsidP="00BF53DA">
            <w:pPr>
              <w:spacing w:line="240" w:lineRule="auto"/>
              <w:jc w:val="center"/>
              <w:rPr>
                <w:sz w:val="22"/>
                <w:szCs w:val="22"/>
                <w:lang w:val="en-US"/>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65D4DC66" w14:textId="4031D55D" w:rsidR="00BF53DA" w:rsidRPr="00BF53DA" w:rsidRDefault="00BF53DA" w:rsidP="00BF53DA">
            <w:pPr>
              <w:spacing w:line="240" w:lineRule="auto"/>
              <w:jc w:val="center"/>
              <w:rPr>
                <w:sz w:val="22"/>
                <w:szCs w:val="22"/>
                <w:lang w:val="en-US"/>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32181AE2" w14:textId="52D329F3" w:rsidR="00BF53DA" w:rsidRPr="00BF53DA" w:rsidRDefault="00BF53DA" w:rsidP="00BF53DA">
            <w:pPr>
              <w:spacing w:line="240" w:lineRule="auto"/>
              <w:jc w:val="center"/>
              <w:rPr>
                <w:sz w:val="22"/>
                <w:szCs w:val="22"/>
                <w:lang w:val="en-US"/>
              </w:rPr>
            </w:pPr>
            <w:r w:rsidRPr="00BF53DA">
              <w:rPr>
                <w:sz w:val="22"/>
                <w:szCs w:val="22"/>
                <w:lang w:val="en-US"/>
              </w:rPr>
              <w:t>x</w:t>
            </w:r>
          </w:p>
        </w:tc>
        <w:tc>
          <w:tcPr>
            <w:tcW w:w="480" w:type="pct"/>
            <w:tcBorders>
              <w:top w:val="nil"/>
              <w:left w:val="single" w:sz="4" w:space="0" w:color="auto"/>
              <w:bottom w:val="single" w:sz="4" w:space="0" w:color="auto"/>
              <w:right w:val="single" w:sz="4" w:space="0" w:color="auto"/>
            </w:tcBorders>
            <w:shd w:val="clear" w:color="000000" w:fill="FFFFFF"/>
            <w:vAlign w:val="center"/>
          </w:tcPr>
          <w:p w14:paraId="61CC242B" w14:textId="241A6022" w:rsidR="00BF53DA" w:rsidRPr="00BF53DA" w:rsidRDefault="00BF53DA" w:rsidP="00BF53DA">
            <w:pPr>
              <w:spacing w:line="240" w:lineRule="auto"/>
              <w:jc w:val="center"/>
              <w:rPr>
                <w:sz w:val="22"/>
                <w:szCs w:val="22"/>
                <w:lang w:val="en-US"/>
              </w:rPr>
            </w:pPr>
            <w:r w:rsidRPr="00BF53DA">
              <w:rPr>
                <w:sz w:val="22"/>
                <w:szCs w:val="22"/>
                <w:lang w:val="en-US"/>
              </w:rPr>
              <w:t>1,5</w:t>
            </w:r>
          </w:p>
        </w:tc>
      </w:tr>
      <w:tr w:rsidR="00BF53DA" w:rsidRPr="00BF53DA" w14:paraId="0FCE43AA" w14:textId="77777777" w:rsidTr="002D03B9">
        <w:trPr>
          <w:trHeight w:val="713"/>
        </w:trPr>
        <w:tc>
          <w:tcPr>
            <w:tcW w:w="263" w:type="pct"/>
            <w:tcBorders>
              <w:top w:val="nil"/>
              <w:left w:val="single" w:sz="4" w:space="0" w:color="auto"/>
              <w:bottom w:val="single" w:sz="4" w:space="0" w:color="auto"/>
              <w:right w:val="single" w:sz="4" w:space="0" w:color="auto"/>
            </w:tcBorders>
            <w:shd w:val="clear" w:color="auto" w:fill="auto"/>
            <w:noWrap/>
            <w:vAlign w:val="center"/>
          </w:tcPr>
          <w:p w14:paraId="2EB98E84"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5</w:t>
            </w:r>
          </w:p>
        </w:tc>
        <w:tc>
          <w:tcPr>
            <w:tcW w:w="896" w:type="pct"/>
            <w:tcBorders>
              <w:top w:val="nil"/>
              <w:left w:val="nil"/>
              <w:bottom w:val="single" w:sz="4" w:space="0" w:color="auto"/>
              <w:right w:val="single" w:sz="4" w:space="0" w:color="auto"/>
            </w:tcBorders>
            <w:shd w:val="clear" w:color="auto" w:fill="auto"/>
            <w:vAlign w:val="center"/>
            <w:hideMark/>
          </w:tcPr>
          <w:p w14:paraId="1F9D35B2"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Mùi</w:t>
            </w:r>
          </w:p>
        </w:tc>
        <w:tc>
          <w:tcPr>
            <w:tcW w:w="678" w:type="pct"/>
            <w:tcBorders>
              <w:top w:val="nil"/>
              <w:left w:val="nil"/>
              <w:bottom w:val="single" w:sz="4" w:space="0" w:color="auto"/>
              <w:right w:val="single" w:sz="4" w:space="0" w:color="auto"/>
            </w:tcBorders>
            <w:shd w:val="clear" w:color="000000" w:fill="FFFFFF"/>
            <w:vAlign w:val="center"/>
            <w:hideMark/>
          </w:tcPr>
          <w:p w14:paraId="6D21BC09"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w:t>
            </w:r>
          </w:p>
        </w:tc>
        <w:tc>
          <w:tcPr>
            <w:tcW w:w="1047" w:type="pct"/>
            <w:tcBorders>
              <w:top w:val="nil"/>
              <w:left w:val="nil"/>
              <w:bottom w:val="single" w:sz="4" w:space="0" w:color="auto"/>
              <w:right w:val="single" w:sz="4" w:space="0" w:color="auto"/>
            </w:tcBorders>
            <w:shd w:val="clear" w:color="000000" w:fill="FFFFFF"/>
            <w:vAlign w:val="center"/>
            <w:hideMark/>
          </w:tcPr>
          <w:p w14:paraId="4237A552"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w:t>
            </w:r>
          </w:p>
        </w:tc>
        <w:tc>
          <w:tcPr>
            <w:tcW w:w="409" w:type="pct"/>
            <w:tcBorders>
              <w:top w:val="single" w:sz="4" w:space="0" w:color="auto"/>
              <w:left w:val="single" w:sz="4" w:space="0" w:color="auto"/>
              <w:bottom w:val="single" w:sz="4" w:space="0" w:color="auto"/>
              <w:right w:val="single" w:sz="4" w:space="0" w:color="auto"/>
            </w:tcBorders>
            <w:shd w:val="clear" w:color="000000" w:fill="FFFFFF"/>
            <w:vAlign w:val="center"/>
          </w:tcPr>
          <w:p w14:paraId="6BCE24F6" w14:textId="3F36BA5B" w:rsidR="00BF53DA" w:rsidRPr="00BF53DA" w:rsidRDefault="00BF53DA" w:rsidP="00BF53DA">
            <w:pPr>
              <w:spacing w:line="240" w:lineRule="auto"/>
              <w:jc w:val="center"/>
              <w:rPr>
                <w:rFonts w:cs="Times New Roman"/>
                <w:sz w:val="22"/>
                <w:szCs w:val="22"/>
                <w:lang w:val="en-US"/>
              </w:rPr>
            </w:pPr>
            <w:r w:rsidRPr="00BF53DA">
              <w:rPr>
                <w:sz w:val="22"/>
                <w:szCs w:val="22"/>
              </w:rPr>
              <w:t>Không có mùi, vị lạ</w:t>
            </w:r>
          </w:p>
        </w:tc>
        <w:tc>
          <w:tcPr>
            <w:tcW w:w="409" w:type="pct"/>
            <w:tcBorders>
              <w:top w:val="single" w:sz="4" w:space="0" w:color="auto"/>
              <w:left w:val="single" w:sz="4" w:space="0" w:color="auto"/>
              <w:bottom w:val="single" w:sz="4" w:space="0" w:color="auto"/>
              <w:right w:val="single" w:sz="4" w:space="0" w:color="auto"/>
            </w:tcBorders>
            <w:shd w:val="clear" w:color="000000" w:fill="FFFFFF"/>
            <w:vAlign w:val="center"/>
          </w:tcPr>
          <w:p w14:paraId="5E6CD9F7" w14:textId="48526A28" w:rsidR="00BF53DA" w:rsidRPr="00BF53DA" w:rsidRDefault="00BF53DA" w:rsidP="00BF53DA">
            <w:pPr>
              <w:spacing w:line="240" w:lineRule="auto"/>
              <w:jc w:val="center"/>
              <w:rPr>
                <w:sz w:val="22"/>
                <w:szCs w:val="22"/>
              </w:rPr>
            </w:pPr>
            <w:r w:rsidRPr="00BF53DA">
              <w:rPr>
                <w:sz w:val="22"/>
                <w:szCs w:val="22"/>
              </w:rPr>
              <w:t>Không có mùi, vị lạ</w:t>
            </w:r>
          </w:p>
        </w:tc>
        <w:tc>
          <w:tcPr>
            <w:tcW w:w="409" w:type="pct"/>
            <w:tcBorders>
              <w:top w:val="single" w:sz="4" w:space="0" w:color="auto"/>
              <w:left w:val="single" w:sz="4" w:space="0" w:color="auto"/>
              <w:bottom w:val="single" w:sz="4" w:space="0" w:color="auto"/>
              <w:right w:val="single" w:sz="4" w:space="0" w:color="auto"/>
            </w:tcBorders>
            <w:shd w:val="clear" w:color="000000" w:fill="FFFFFF"/>
            <w:vAlign w:val="center"/>
          </w:tcPr>
          <w:p w14:paraId="10F2C874" w14:textId="40CFEC1B" w:rsidR="00BF53DA" w:rsidRPr="00BF53DA" w:rsidRDefault="00BF53DA" w:rsidP="00BF53DA">
            <w:pPr>
              <w:spacing w:line="240" w:lineRule="auto"/>
              <w:jc w:val="center"/>
              <w:rPr>
                <w:sz w:val="22"/>
                <w:szCs w:val="22"/>
              </w:rPr>
            </w:pPr>
            <w:r w:rsidRPr="00BF53DA">
              <w:rPr>
                <w:sz w:val="22"/>
                <w:szCs w:val="22"/>
              </w:rPr>
              <w:t>Không có mùi, vị lạ</w:t>
            </w:r>
          </w:p>
        </w:tc>
        <w:tc>
          <w:tcPr>
            <w:tcW w:w="409" w:type="pct"/>
            <w:tcBorders>
              <w:top w:val="single" w:sz="4" w:space="0" w:color="auto"/>
              <w:left w:val="single" w:sz="4" w:space="0" w:color="auto"/>
              <w:bottom w:val="single" w:sz="4" w:space="0" w:color="auto"/>
              <w:right w:val="single" w:sz="4" w:space="0" w:color="auto"/>
            </w:tcBorders>
            <w:shd w:val="clear" w:color="000000" w:fill="FFFFFF"/>
            <w:vAlign w:val="center"/>
          </w:tcPr>
          <w:p w14:paraId="4D00B6F3" w14:textId="526589B4" w:rsidR="00BF53DA" w:rsidRPr="00BF53DA" w:rsidRDefault="00BF53DA" w:rsidP="00BF53DA">
            <w:pPr>
              <w:spacing w:line="240" w:lineRule="auto"/>
              <w:jc w:val="center"/>
              <w:rPr>
                <w:sz w:val="22"/>
                <w:szCs w:val="22"/>
              </w:rPr>
            </w:pPr>
            <w:r w:rsidRPr="00BF53DA">
              <w:rPr>
                <w:sz w:val="22"/>
                <w:szCs w:val="22"/>
              </w:rPr>
              <w:t>Không có mùi, vị lạ</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2F775395" w14:textId="267F3039" w:rsidR="00BF53DA" w:rsidRPr="00BF53DA" w:rsidRDefault="00BF53DA" w:rsidP="00BF53DA">
            <w:pPr>
              <w:spacing w:line="240" w:lineRule="auto"/>
              <w:jc w:val="center"/>
              <w:rPr>
                <w:rFonts w:cs="Times New Roman"/>
                <w:sz w:val="22"/>
                <w:szCs w:val="22"/>
              </w:rPr>
            </w:pPr>
            <w:r w:rsidRPr="00BF53DA">
              <w:rPr>
                <w:sz w:val="22"/>
                <w:szCs w:val="22"/>
                <w:lang w:val="en-US"/>
              </w:rPr>
              <w:t>x</w:t>
            </w:r>
          </w:p>
        </w:tc>
      </w:tr>
      <w:tr w:rsidR="00BF53DA" w:rsidRPr="00BF53DA" w14:paraId="2B966D5A" w14:textId="77777777" w:rsidTr="002D03B9">
        <w:trPr>
          <w:trHeight w:val="327"/>
        </w:trPr>
        <w:tc>
          <w:tcPr>
            <w:tcW w:w="263" w:type="pct"/>
            <w:tcBorders>
              <w:top w:val="nil"/>
              <w:left w:val="single" w:sz="4" w:space="0" w:color="auto"/>
              <w:bottom w:val="single" w:sz="4" w:space="0" w:color="auto"/>
              <w:right w:val="single" w:sz="4" w:space="0" w:color="auto"/>
            </w:tcBorders>
            <w:shd w:val="clear" w:color="auto" w:fill="auto"/>
            <w:noWrap/>
            <w:vAlign w:val="center"/>
          </w:tcPr>
          <w:p w14:paraId="77067DA3"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6</w:t>
            </w:r>
          </w:p>
        </w:tc>
        <w:tc>
          <w:tcPr>
            <w:tcW w:w="896" w:type="pct"/>
            <w:tcBorders>
              <w:top w:val="nil"/>
              <w:left w:val="nil"/>
              <w:bottom w:val="single" w:sz="4" w:space="0" w:color="auto"/>
              <w:right w:val="single" w:sz="4" w:space="0" w:color="auto"/>
            </w:tcBorders>
            <w:shd w:val="clear" w:color="auto" w:fill="auto"/>
            <w:vAlign w:val="center"/>
            <w:hideMark/>
          </w:tcPr>
          <w:p w14:paraId="4F0ECED9"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Chất rắn lơ lửng</w:t>
            </w:r>
          </w:p>
        </w:tc>
        <w:tc>
          <w:tcPr>
            <w:tcW w:w="678" w:type="pct"/>
            <w:tcBorders>
              <w:top w:val="nil"/>
              <w:left w:val="nil"/>
              <w:bottom w:val="single" w:sz="4" w:space="0" w:color="auto"/>
              <w:right w:val="single" w:sz="4" w:space="0" w:color="auto"/>
            </w:tcBorders>
            <w:shd w:val="clear" w:color="000000" w:fill="FFFFFF"/>
            <w:vAlign w:val="center"/>
            <w:hideMark/>
          </w:tcPr>
          <w:p w14:paraId="062245C2"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mg/l</w:t>
            </w:r>
          </w:p>
        </w:tc>
        <w:tc>
          <w:tcPr>
            <w:tcW w:w="1047" w:type="pct"/>
            <w:tcBorders>
              <w:top w:val="nil"/>
              <w:left w:val="nil"/>
              <w:bottom w:val="single" w:sz="4" w:space="0" w:color="auto"/>
              <w:right w:val="single" w:sz="4" w:space="0" w:color="auto"/>
            </w:tcBorders>
            <w:shd w:val="clear" w:color="000000" w:fill="FFFFFF"/>
            <w:vAlign w:val="center"/>
            <w:hideMark/>
          </w:tcPr>
          <w:p w14:paraId="6BDADEAB"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469D32FE" w14:textId="3197F918" w:rsidR="00BF53DA" w:rsidRPr="00BF53DA" w:rsidRDefault="00BF53DA" w:rsidP="00BF53DA">
            <w:pPr>
              <w:spacing w:before="0" w:after="0" w:line="240" w:lineRule="auto"/>
              <w:jc w:val="center"/>
              <w:rPr>
                <w:sz w:val="22"/>
                <w:szCs w:val="22"/>
                <w:lang w:val="en-US" w:eastAsia="zh-CN"/>
              </w:rPr>
            </w:pPr>
            <w:r w:rsidRPr="00BF53DA">
              <w:rPr>
                <w:sz w:val="22"/>
                <w:szCs w:val="22"/>
              </w:rPr>
              <w:t>&lt;3</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17BA1145" w14:textId="1CBF58CD" w:rsidR="00BF53DA" w:rsidRPr="00BF53DA" w:rsidRDefault="00BF53DA" w:rsidP="00BF53DA">
            <w:pPr>
              <w:spacing w:before="0" w:after="0" w:line="240" w:lineRule="auto"/>
              <w:jc w:val="center"/>
              <w:rPr>
                <w:sz w:val="22"/>
                <w:szCs w:val="22"/>
                <w:lang w:val="en-US" w:eastAsia="zh-CN"/>
              </w:rPr>
            </w:pPr>
            <w:r w:rsidRPr="00BF53DA">
              <w:rPr>
                <w:sz w:val="22"/>
                <w:szCs w:val="22"/>
              </w:rPr>
              <w:t>3,6</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5835331F" w14:textId="03A197E9" w:rsidR="00BF53DA" w:rsidRPr="00BF53DA" w:rsidRDefault="00BF53DA" w:rsidP="00BF53DA">
            <w:pPr>
              <w:spacing w:before="0" w:after="0" w:line="240" w:lineRule="auto"/>
              <w:jc w:val="center"/>
              <w:rPr>
                <w:sz w:val="22"/>
                <w:szCs w:val="22"/>
                <w:lang w:val="en-US" w:eastAsia="zh-CN"/>
              </w:rPr>
            </w:pPr>
            <w:r w:rsidRPr="00BF53DA">
              <w:rPr>
                <w:sz w:val="22"/>
                <w:szCs w:val="22"/>
              </w:rPr>
              <w:t>&lt;3</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0BF708CD" w14:textId="1C60977C" w:rsidR="00BF53DA" w:rsidRPr="00BF53DA" w:rsidRDefault="00BF53DA" w:rsidP="00BF53DA">
            <w:pPr>
              <w:spacing w:before="0" w:after="0" w:line="240" w:lineRule="auto"/>
              <w:jc w:val="center"/>
              <w:rPr>
                <w:sz w:val="22"/>
                <w:szCs w:val="22"/>
                <w:lang w:val="en-US" w:eastAsia="zh-CN"/>
              </w:rPr>
            </w:pPr>
            <w:r w:rsidRPr="00BF53DA">
              <w:rPr>
                <w:sz w:val="22"/>
                <w:szCs w:val="22"/>
              </w:rPr>
              <w:t>4,5</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1F196077" w14:textId="7869CC00" w:rsidR="00BF53DA" w:rsidRPr="00BF53DA" w:rsidRDefault="00BF53DA" w:rsidP="00BF53DA">
            <w:pPr>
              <w:spacing w:line="240" w:lineRule="auto"/>
              <w:jc w:val="center"/>
              <w:rPr>
                <w:rFonts w:cs="Times New Roman"/>
                <w:sz w:val="22"/>
                <w:szCs w:val="22"/>
              </w:rPr>
            </w:pPr>
            <w:r w:rsidRPr="00BF53DA">
              <w:rPr>
                <w:sz w:val="22"/>
                <w:szCs w:val="22"/>
                <w:lang w:val="en-US"/>
              </w:rPr>
              <w:t>x</w:t>
            </w:r>
          </w:p>
        </w:tc>
      </w:tr>
      <w:tr w:rsidR="00BF53DA" w:rsidRPr="00BF53DA" w14:paraId="05C91AC5"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44EDF168"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7</w:t>
            </w:r>
          </w:p>
        </w:tc>
        <w:tc>
          <w:tcPr>
            <w:tcW w:w="896" w:type="pct"/>
            <w:tcBorders>
              <w:top w:val="nil"/>
              <w:left w:val="nil"/>
              <w:bottom w:val="single" w:sz="4" w:space="0" w:color="auto"/>
              <w:right w:val="single" w:sz="4" w:space="0" w:color="auto"/>
            </w:tcBorders>
            <w:shd w:val="clear" w:color="auto" w:fill="auto"/>
            <w:vAlign w:val="center"/>
            <w:hideMark/>
          </w:tcPr>
          <w:p w14:paraId="77530935"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Độ màu</w:t>
            </w:r>
          </w:p>
        </w:tc>
        <w:tc>
          <w:tcPr>
            <w:tcW w:w="678" w:type="pct"/>
            <w:tcBorders>
              <w:top w:val="nil"/>
              <w:left w:val="nil"/>
              <w:bottom w:val="single" w:sz="4" w:space="0" w:color="auto"/>
              <w:right w:val="single" w:sz="4" w:space="0" w:color="auto"/>
            </w:tcBorders>
            <w:shd w:val="clear" w:color="000000" w:fill="FFFFFF"/>
            <w:vAlign w:val="center"/>
            <w:hideMark/>
          </w:tcPr>
          <w:p w14:paraId="47951BB5"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Pt/Co</w:t>
            </w:r>
          </w:p>
        </w:tc>
        <w:tc>
          <w:tcPr>
            <w:tcW w:w="1047" w:type="pct"/>
            <w:tcBorders>
              <w:top w:val="nil"/>
              <w:left w:val="nil"/>
              <w:bottom w:val="single" w:sz="4" w:space="0" w:color="auto"/>
              <w:right w:val="single" w:sz="4" w:space="0" w:color="auto"/>
            </w:tcBorders>
            <w:shd w:val="clear" w:color="000000" w:fill="FFFFFF"/>
            <w:vAlign w:val="center"/>
            <w:hideMark/>
          </w:tcPr>
          <w:p w14:paraId="3E54C67F"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554FC483" w14:textId="2E3BE4DD" w:rsidR="00BF53DA" w:rsidRPr="00BF53DA" w:rsidRDefault="00BF53DA" w:rsidP="00BF53DA">
            <w:pPr>
              <w:spacing w:line="240" w:lineRule="auto"/>
              <w:jc w:val="center"/>
              <w:rPr>
                <w:sz w:val="22"/>
                <w:szCs w:val="22"/>
              </w:rPr>
            </w:pPr>
            <w:r w:rsidRPr="00BF53DA">
              <w:rPr>
                <w:sz w:val="22"/>
                <w:szCs w:val="22"/>
              </w:rPr>
              <w:t>6</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7032AF47" w14:textId="73BE62E6" w:rsidR="00BF53DA" w:rsidRPr="00BF53DA" w:rsidRDefault="00BF53DA" w:rsidP="00BF53DA">
            <w:pPr>
              <w:spacing w:line="240" w:lineRule="auto"/>
              <w:jc w:val="center"/>
              <w:rPr>
                <w:sz w:val="22"/>
                <w:szCs w:val="22"/>
              </w:rPr>
            </w:pPr>
            <w:r w:rsidRPr="00BF53DA">
              <w:rPr>
                <w:sz w:val="22"/>
                <w:szCs w:val="22"/>
              </w:rPr>
              <w:t>5</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637B20E4" w14:textId="694D7FC9" w:rsidR="00BF53DA" w:rsidRPr="00BF53DA" w:rsidRDefault="00BF53DA" w:rsidP="00BF53DA">
            <w:pPr>
              <w:spacing w:line="240" w:lineRule="auto"/>
              <w:jc w:val="center"/>
              <w:rPr>
                <w:sz w:val="22"/>
                <w:szCs w:val="22"/>
              </w:rPr>
            </w:pPr>
            <w:r w:rsidRPr="00BF53DA">
              <w:rPr>
                <w:sz w:val="22"/>
                <w:szCs w:val="22"/>
              </w:rPr>
              <w:t>5</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05A9AC77" w14:textId="40A02266" w:rsidR="00BF53DA" w:rsidRPr="00BF53DA" w:rsidRDefault="00BF53DA" w:rsidP="00BF53DA">
            <w:pPr>
              <w:spacing w:line="240" w:lineRule="auto"/>
              <w:jc w:val="center"/>
              <w:rPr>
                <w:sz w:val="22"/>
                <w:szCs w:val="22"/>
              </w:rPr>
            </w:pPr>
            <w:r w:rsidRPr="00BF53DA">
              <w:rPr>
                <w:sz w:val="22"/>
                <w:szCs w:val="22"/>
              </w:rPr>
              <w:t>&lt;5</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5949F858" w14:textId="0DC41F47" w:rsidR="00BF53DA" w:rsidRPr="00BF53DA" w:rsidRDefault="00BF53DA" w:rsidP="00BF53DA">
            <w:pPr>
              <w:spacing w:line="240" w:lineRule="auto"/>
              <w:jc w:val="center"/>
              <w:rPr>
                <w:rFonts w:cs="Times New Roman"/>
                <w:sz w:val="22"/>
                <w:szCs w:val="22"/>
              </w:rPr>
            </w:pPr>
            <w:r w:rsidRPr="00BF53DA">
              <w:rPr>
                <w:sz w:val="22"/>
                <w:szCs w:val="22"/>
                <w:lang w:val="en-US"/>
              </w:rPr>
              <w:t>x</w:t>
            </w:r>
          </w:p>
        </w:tc>
      </w:tr>
      <w:tr w:rsidR="00BF53DA" w:rsidRPr="00BF53DA" w14:paraId="04F3A3F6"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0F14A008"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8</w:t>
            </w:r>
          </w:p>
        </w:tc>
        <w:tc>
          <w:tcPr>
            <w:tcW w:w="896" w:type="pct"/>
            <w:tcBorders>
              <w:top w:val="nil"/>
              <w:left w:val="nil"/>
              <w:bottom w:val="single" w:sz="4" w:space="0" w:color="auto"/>
              <w:right w:val="single" w:sz="4" w:space="0" w:color="auto"/>
            </w:tcBorders>
            <w:shd w:val="clear" w:color="auto" w:fill="auto"/>
            <w:vAlign w:val="center"/>
            <w:hideMark/>
          </w:tcPr>
          <w:p w14:paraId="254C09AE"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COD</w:t>
            </w:r>
          </w:p>
        </w:tc>
        <w:tc>
          <w:tcPr>
            <w:tcW w:w="678" w:type="pct"/>
            <w:tcBorders>
              <w:top w:val="nil"/>
              <w:left w:val="nil"/>
              <w:bottom w:val="single" w:sz="4" w:space="0" w:color="auto"/>
              <w:right w:val="single" w:sz="4" w:space="0" w:color="auto"/>
            </w:tcBorders>
            <w:shd w:val="clear" w:color="000000" w:fill="FFFFFF"/>
            <w:vAlign w:val="center"/>
            <w:hideMark/>
          </w:tcPr>
          <w:p w14:paraId="711C2995"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mg/l</w:t>
            </w:r>
          </w:p>
        </w:tc>
        <w:tc>
          <w:tcPr>
            <w:tcW w:w="1047" w:type="pct"/>
            <w:tcBorders>
              <w:top w:val="nil"/>
              <w:left w:val="nil"/>
              <w:bottom w:val="single" w:sz="4" w:space="0" w:color="auto"/>
              <w:right w:val="single" w:sz="4" w:space="0" w:color="auto"/>
            </w:tcBorders>
            <w:shd w:val="clear" w:color="000000" w:fill="FFFFFF"/>
            <w:vAlign w:val="center"/>
            <w:hideMark/>
          </w:tcPr>
          <w:p w14:paraId="60741D02"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6189B482" w14:textId="4AC7AF47" w:rsidR="00BF53DA" w:rsidRPr="00BF53DA" w:rsidRDefault="00BF53DA" w:rsidP="00BF53DA">
            <w:pPr>
              <w:spacing w:line="240" w:lineRule="auto"/>
              <w:jc w:val="center"/>
              <w:rPr>
                <w:sz w:val="22"/>
                <w:szCs w:val="22"/>
              </w:rPr>
            </w:pPr>
            <w:r w:rsidRPr="00BF53DA">
              <w:rPr>
                <w:sz w:val="22"/>
                <w:szCs w:val="22"/>
              </w:rPr>
              <w:t>6,8</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7ADED6CF" w14:textId="69E4F4C2" w:rsidR="00BF53DA" w:rsidRPr="00BF53DA" w:rsidRDefault="00BF53DA" w:rsidP="00BF53DA">
            <w:pPr>
              <w:spacing w:line="240" w:lineRule="auto"/>
              <w:jc w:val="center"/>
              <w:rPr>
                <w:sz w:val="22"/>
                <w:szCs w:val="22"/>
              </w:rPr>
            </w:pPr>
            <w:r w:rsidRPr="00BF53DA">
              <w:rPr>
                <w:sz w:val="22"/>
                <w:szCs w:val="22"/>
              </w:rPr>
              <w:t>4</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51E3BF81" w14:textId="5D2C406C" w:rsidR="00BF53DA" w:rsidRPr="00BF53DA" w:rsidRDefault="00BF53DA" w:rsidP="00BF53DA">
            <w:pPr>
              <w:spacing w:line="240" w:lineRule="auto"/>
              <w:jc w:val="center"/>
              <w:rPr>
                <w:sz w:val="22"/>
                <w:szCs w:val="22"/>
              </w:rPr>
            </w:pPr>
            <w:r w:rsidRPr="00BF53DA">
              <w:rPr>
                <w:sz w:val="22"/>
                <w:szCs w:val="22"/>
              </w:rPr>
              <w:t>6,4</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29369EE4" w14:textId="5A547F4A" w:rsidR="00BF53DA" w:rsidRPr="00BF53DA" w:rsidRDefault="00BF53DA" w:rsidP="00BF53DA">
            <w:pPr>
              <w:spacing w:line="240" w:lineRule="auto"/>
              <w:jc w:val="center"/>
              <w:rPr>
                <w:sz w:val="22"/>
                <w:szCs w:val="22"/>
              </w:rPr>
            </w:pPr>
            <w:r w:rsidRPr="00BF53DA">
              <w:rPr>
                <w:sz w:val="22"/>
                <w:szCs w:val="22"/>
              </w:rPr>
              <w:t>8</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2F7A614D" w14:textId="37F0A343" w:rsidR="00BF53DA" w:rsidRPr="00BF53DA" w:rsidRDefault="00BF53DA" w:rsidP="00BF53DA">
            <w:pPr>
              <w:spacing w:line="240" w:lineRule="auto"/>
              <w:jc w:val="center"/>
              <w:rPr>
                <w:rFonts w:cs="Times New Roman"/>
                <w:sz w:val="22"/>
                <w:szCs w:val="22"/>
              </w:rPr>
            </w:pPr>
            <w:r w:rsidRPr="00BF53DA">
              <w:rPr>
                <w:sz w:val="22"/>
                <w:szCs w:val="22"/>
                <w:lang w:val="en-US"/>
              </w:rPr>
              <w:t>x</w:t>
            </w:r>
          </w:p>
        </w:tc>
      </w:tr>
      <w:tr w:rsidR="00BF53DA" w:rsidRPr="00BF53DA" w14:paraId="40252A47"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11E5D7CE"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9</w:t>
            </w:r>
          </w:p>
        </w:tc>
        <w:tc>
          <w:tcPr>
            <w:tcW w:w="896" w:type="pct"/>
            <w:tcBorders>
              <w:top w:val="nil"/>
              <w:left w:val="nil"/>
              <w:bottom w:val="single" w:sz="4" w:space="0" w:color="auto"/>
              <w:right w:val="single" w:sz="4" w:space="0" w:color="auto"/>
            </w:tcBorders>
            <w:shd w:val="clear" w:color="auto" w:fill="auto"/>
            <w:vAlign w:val="center"/>
            <w:hideMark/>
          </w:tcPr>
          <w:p w14:paraId="3994BF98"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BOD5</w:t>
            </w:r>
          </w:p>
        </w:tc>
        <w:tc>
          <w:tcPr>
            <w:tcW w:w="678" w:type="pct"/>
            <w:tcBorders>
              <w:top w:val="nil"/>
              <w:left w:val="nil"/>
              <w:bottom w:val="single" w:sz="4" w:space="0" w:color="auto"/>
              <w:right w:val="single" w:sz="4" w:space="0" w:color="auto"/>
            </w:tcBorders>
            <w:shd w:val="clear" w:color="000000" w:fill="FFFFFF"/>
            <w:vAlign w:val="center"/>
            <w:hideMark/>
          </w:tcPr>
          <w:p w14:paraId="1A87082E"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mg/l</w:t>
            </w:r>
          </w:p>
        </w:tc>
        <w:tc>
          <w:tcPr>
            <w:tcW w:w="1047" w:type="pct"/>
            <w:tcBorders>
              <w:top w:val="nil"/>
              <w:left w:val="nil"/>
              <w:bottom w:val="single" w:sz="4" w:space="0" w:color="auto"/>
              <w:right w:val="single" w:sz="4" w:space="0" w:color="auto"/>
            </w:tcBorders>
            <w:shd w:val="clear" w:color="000000" w:fill="FFFFFF"/>
            <w:vAlign w:val="center"/>
            <w:hideMark/>
          </w:tcPr>
          <w:p w14:paraId="49519E02"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5B278FA3" w14:textId="699C0B16" w:rsidR="00BF53DA" w:rsidRPr="00BF53DA" w:rsidRDefault="00BF53DA" w:rsidP="00BF53DA">
            <w:pPr>
              <w:spacing w:line="240" w:lineRule="auto"/>
              <w:jc w:val="center"/>
              <w:rPr>
                <w:sz w:val="22"/>
                <w:szCs w:val="22"/>
              </w:rPr>
            </w:pPr>
            <w:r w:rsidRPr="00BF53DA">
              <w:rPr>
                <w:sz w:val="22"/>
                <w:szCs w:val="22"/>
              </w:rPr>
              <w:t>1,9</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17BE430C" w14:textId="0F8EA333" w:rsidR="00BF53DA" w:rsidRPr="00BF53DA" w:rsidRDefault="00BF53DA" w:rsidP="00BF53DA">
            <w:pPr>
              <w:spacing w:line="240" w:lineRule="auto"/>
              <w:jc w:val="center"/>
              <w:rPr>
                <w:sz w:val="22"/>
                <w:szCs w:val="22"/>
              </w:rPr>
            </w:pPr>
            <w:r w:rsidRPr="00BF53DA">
              <w:rPr>
                <w:sz w:val="22"/>
                <w:szCs w:val="22"/>
              </w:rPr>
              <w:t>1,1</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791EED3C" w14:textId="05B0597D" w:rsidR="00BF53DA" w:rsidRPr="00BF53DA" w:rsidRDefault="00BF53DA" w:rsidP="00BF53DA">
            <w:pPr>
              <w:spacing w:line="240" w:lineRule="auto"/>
              <w:jc w:val="center"/>
              <w:rPr>
                <w:sz w:val="22"/>
                <w:szCs w:val="22"/>
              </w:rPr>
            </w:pPr>
            <w:r w:rsidRPr="00BF53DA">
              <w:rPr>
                <w:sz w:val="22"/>
                <w:szCs w:val="22"/>
              </w:rPr>
              <w:t>1,6</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32801ABF" w14:textId="76A42AB9" w:rsidR="00BF53DA" w:rsidRPr="00BF53DA" w:rsidRDefault="00BF53DA" w:rsidP="00BF53DA">
            <w:pPr>
              <w:spacing w:line="240" w:lineRule="auto"/>
              <w:jc w:val="center"/>
              <w:rPr>
                <w:sz w:val="22"/>
                <w:szCs w:val="22"/>
              </w:rPr>
            </w:pPr>
            <w:r w:rsidRPr="00BF53DA">
              <w:rPr>
                <w:sz w:val="22"/>
                <w:szCs w:val="22"/>
              </w:rPr>
              <w:t>0,8</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778EE647" w14:textId="25B40B39" w:rsidR="00BF53DA" w:rsidRPr="00BF53DA" w:rsidRDefault="00BF53DA" w:rsidP="00BF53DA">
            <w:pPr>
              <w:spacing w:line="240" w:lineRule="auto"/>
              <w:jc w:val="center"/>
              <w:rPr>
                <w:rFonts w:cs="Times New Roman"/>
                <w:sz w:val="22"/>
                <w:szCs w:val="22"/>
              </w:rPr>
            </w:pPr>
            <w:r w:rsidRPr="00BF53DA">
              <w:rPr>
                <w:sz w:val="22"/>
                <w:szCs w:val="22"/>
                <w:lang w:val="en-US"/>
              </w:rPr>
              <w:t>x</w:t>
            </w:r>
          </w:p>
        </w:tc>
      </w:tr>
      <w:tr w:rsidR="00BF53DA" w:rsidRPr="00BF53DA" w14:paraId="5AA5C0D2" w14:textId="77777777" w:rsidTr="0054039D">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6CD3C2A0"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10</w:t>
            </w:r>
          </w:p>
        </w:tc>
        <w:tc>
          <w:tcPr>
            <w:tcW w:w="896" w:type="pct"/>
            <w:tcBorders>
              <w:top w:val="nil"/>
              <w:left w:val="nil"/>
              <w:bottom w:val="single" w:sz="4" w:space="0" w:color="auto"/>
              <w:right w:val="single" w:sz="4" w:space="0" w:color="auto"/>
            </w:tcBorders>
            <w:shd w:val="clear" w:color="auto" w:fill="auto"/>
            <w:vAlign w:val="center"/>
            <w:hideMark/>
          </w:tcPr>
          <w:p w14:paraId="12DE765A"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Nitrat</w:t>
            </w:r>
          </w:p>
        </w:tc>
        <w:tc>
          <w:tcPr>
            <w:tcW w:w="678" w:type="pct"/>
            <w:tcBorders>
              <w:top w:val="nil"/>
              <w:left w:val="nil"/>
              <w:bottom w:val="single" w:sz="4" w:space="0" w:color="auto"/>
              <w:right w:val="single" w:sz="4" w:space="0" w:color="auto"/>
            </w:tcBorders>
            <w:shd w:val="clear" w:color="000000" w:fill="FFFFFF"/>
            <w:vAlign w:val="center"/>
            <w:hideMark/>
          </w:tcPr>
          <w:p w14:paraId="7B6F28D8"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mg/l</w:t>
            </w:r>
          </w:p>
        </w:tc>
        <w:tc>
          <w:tcPr>
            <w:tcW w:w="1047" w:type="pct"/>
            <w:tcBorders>
              <w:top w:val="nil"/>
              <w:left w:val="nil"/>
              <w:bottom w:val="single" w:sz="4" w:space="0" w:color="auto"/>
              <w:right w:val="single" w:sz="4" w:space="0" w:color="auto"/>
            </w:tcBorders>
            <w:shd w:val="clear" w:color="000000" w:fill="FFFFFF"/>
            <w:vAlign w:val="center"/>
            <w:hideMark/>
          </w:tcPr>
          <w:p w14:paraId="727ED19D"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15</w:t>
            </w:r>
          </w:p>
        </w:tc>
        <w:tc>
          <w:tcPr>
            <w:tcW w:w="409" w:type="pct"/>
            <w:tcBorders>
              <w:top w:val="single" w:sz="4" w:space="0" w:color="auto"/>
              <w:left w:val="single" w:sz="4" w:space="0" w:color="auto"/>
              <w:bottom w:val="single" w:sz="4" w:space="0" w:color="auto"/>
              <w:right w:val="single" w:sz="4" w:space="0" w:color="auto"/>
            </w:tcBorders>
            <w:shd w:val="clear" w:color="000000" w:fill="FFFFFF"/>
            <w:vAlign w:val="center"/>
          </w:tcPr>
          <w:p w14:paraId="063C6AA7" w14:textId="3F8A7DE0" w:rsidR="00BF53DA" w:rsidRPr="00BF53DA" w:rsidRDefault="00BF53DA" w:rsidP="00BF53DA">
            <w:pPr>
              <w:spacing w:line="240" w:lineRule="auto"/>
              <w:jc w:val="center"/>
              <w:rPr>
                <w:sz w:val="22"/>
                <w:szCs w:val="22"/>
              </w:rPr>
            </w:pPr>
            <w:r w:rsidRPr="00BF53DA">
              <w:rPr>
                <w:sz w:val="22"/>
                <w:szCs w:val="22"/>
              </w:rPr>
              <w:t>0,163</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56D42A76" w14:textId="6E17A481" w:rsidR="00BF53DA" w:rsidRPr="00BF53DA" w:rsidRDefault="00BF53DA" w:rsidP="00BF53DA">
            <w:pPr>
              <w:spacing w:line="240" w:lineRule="auto"/>
              <w:jc w:val="center"/>
              <w:rPr>
                <w:sz w:val="22"/>
                <w:szCs w:val="22"/>
              </w:rPr>
            </w:pPr>
            <w:r w:rsidRPr="00BF53DA">
              <w:rPr>
                <w:sz w:val="22"/>
                <w:szCs w:val="22"/>
              </w:rPr>
              <w:t>0,09</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246DC7A3" w14:textId="5965B340" w:rsidR="00BF53DA" w:rsidRPr="00BF53DA" w:rsidRDefault="00BF53DA" w:rsidP="00BF53DA">
            <w:pPr>
              <w:spacing w:line="240" w:lineRule="auto"/>
              <w:jc w:val="center"/>
              <w:rPr>
                <w:sz w:val="22"/>
                <w:szCs w:val="22"/>
              </w:rPr>
            </w:pPr>
            <w:r w:rsidRPr="00BF53DA">
              <w:rPr>
                <w:sz w:val="22"/>
                <w:szCs w:val="22"/>
              </w:rPr>
              <w:t>0,125</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229078BB" w14:textId="1307EA2E" w:rsidR="00BF53DA" w:rsidRPr="00BF53DA" w:rsidRDefault="00BF53DA" w:rsidP="00BF53DA">
            <w:pPr>
              <w:spacing w:line="240" w:lineRule="auto"/>
              <w:jc w:val="center"/>
              <w:rPr>
                <w:sz w:val="22"/>
                <w:szCs w:val="22"/>
              </w:rPr>
            </w:pPr>
            <w:r w:rsidRPr="00BF53DA">
              <w:rPr>
                <w:sz w:val="22"/>
                <w:szCs w:val="22"/>
              </w:rPr>
              <w:t>0,113</w:t>
            </w:r>
          </w:p>
        </w:tc>
        <w:tc>
          <w:tcPr>
            <w:tcW w:w="480" w:type="pct"/>
            <w:tcBorders>
              <w:top w:val="nil"/>
              <w:left w:val="single" w:sz="4" w:space="0" w:color="auto"/>
              <w:bottom w:val="single" w:sz="4" w:space="0" w:color="auto"/>
              <w:right w:val="single" w:sz="4" w:space="0" w:color="auto"/>
            </w:tcBorders>
            <w:shd w:val="clear" w:color="000000" w:fill="FFFFFF"/>
            <w:vAlign w:val="center"/>
          </w:tcPr>
          <w:p w14:paraId="1B746079" w14:textId="1124ADEF" w:rsidR="00BF53DA" w:rsidRPr="00BF53DA" w:rsidRDefault="00BF53DA" w:rsidP="00BF53DA">
            <w:pPr>
              <w:spacing w:before="0" w:after="0" w:line="240" w:lineRule="auto"/>
              <w:jc w:val="center"/>
              <w:rPr>
                <w:sz w:val="22"/>
                <w:szCs w:val="22"/>
                <w:lang w:val="en-US" w:eastAsia="zh-CN"/>
              </w:rPr>
            </w:pPr>
            <w:r w:rsidRPr="00BF53DA">
              <w:rPr>
                <w:sz w:val="22"/>
                <w:szCs w:val="22"/>
                <w:lang w:val="en-US" w:eastAsia="zh-CN"/>
              </w:rPr>
              <w:t>0,141</w:t>
            </w:r>
          </w:p>
        </w:tc>
      </w:tr>
      <w:tr w:rsidR="00BF53DA" w:rsidRPr="00BF53DA" w14:paraId="20CD8544"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23E32157"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11</w:t>
            </w:r>
          </w:p>
        </w:tc>
        <w:tc>
          <w:tcPr>
            <w:tcW w:w="896" w:type="pct"/>
            <w:tcBorders>
              <w:top w:val="nil"/>
              <w:left w:val="nil"/>
              <w:bottom w:val="single" w:sz="4" w:space="0" w:color="auto"/>
              <w:right w:val="single" w:sz="4" w:space="0" w:color="auto"/>
            </w:tcBorders>
            <w:shd w:val="clear" w:color="auto" w:fill="auto"/>
            <w:vAlign w:val="center"/>
            <w:hideMark/>
          </w:tcPr>
          <w:p w14:paraId="5B82D368"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Amoni</w:t>
            </w:r>
          </w:p>
        </w:tc>
        <w:tc>
          <w:tcPr>
            <w:tcW w:w="678" w:type="pct"/>
            <w:tcBorders>
              <w:top w:val="nil"/>
              <w:left w:val="nil"/>
              <w:bottom w:val="single" w:sz="4" w:space="0" w:color="auto"/>
              <w:right w:val="single" w:sz="4" w:space="0" w:color="auto"/>
            </w:tcBorders>
            <w:shd w:val="clear" w:color="000000" w:fill="FFFFFF"/>
            <w:vAlign w:val="center"/>
            <w:hideMark/>
          </w:tcPr>
          <w:p w14:paraId="44F51D97"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mg/l</w:t>
            </w:r>
          </w:p>
        </w:tc>
        <w:tc>
          <w:tcPr>
            <w:tcW w:w="1047" w:type="pct"/>
            <w:tcBorders>
              <w:top w:val="nil"/>
              <w:left w:val="nil"/>
              <w:bottom w:val="single" w:sz="4" w:space="0" w:color="auto"/>
              <w:right w:val="single" w:sz="4" w:space="0" w:color="auto"/>
            </w:tcBorders>
            <w:shd w:val="clear" w:color="000000" w:fill="FFFFFF"/>
            <w:vAlign w:val="center"/>
            <w:hideMark/>
          </w:tcPr>
          <w:p w14:paraId="0A7CF769"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772C2A8B" w14:textId="3F0BCB86" w:rsidR="00BF53DA" w:rsidRPr="00BF53DA" w:rsidRDefault="00BF53DA" w:rsidP="00BF53DA">
            <w:pPr>
              <w:spacing w:before="0" w:after="0" w:line="240" w:lineRule="auto"/>
              <w:jc w:val="center"/>
              <w:rPr>
                <w:sz w:val="22"/>
                <w:szCs w:val="22"/>
                <w:lang w:val="en-US" w:eastAsia="zh-CN"/>
              </w:rPr>
            </w:pPr>
            <w:r w:rsidRPr="00BF53DA">
              <w:rPr>
                <w:sz w:val="22"/>
                <w:szCs w:val="22"/>
              </w:rPr>
              <w:t>&lt;0,1</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7469078F" w14:textId="1C0EE5EC" w:rsidR="00BF53DA" w:rsidRPr="00BF53DA" w:rsidRDefault="00BF53DA" w:rsidP="00BF53DA">
            <w:pPr>
              <w:spacing w:line="240" w:lineRule="auto"/>
              <w:jc w:val="center"/>
              <w:rPr>
                <w:sz w:val="22"/>
                <w:szCs w:val="22"/>
              </w:rPr>
            </w:pPr>
            <w:r w:rsidRPr="00BF53DA">
              <w:rPr>
                <w:sz w:val="22"/>
                <w:szCs w:val="22"/>
              </w:rPr>
              <w:t>&lt;0,1</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7C53FCE5" w14:textId="2D9A89D9" w:rsidR="00BF53DA" w:rsidRPr="00BF53DA" w:rsidRDefault="00BF53DA" w:rsidP="00BF53DA">
            <w:pPr>
              <w:spacing w:line="240" w:lineRule="auto"/>
              <w:jc w:val="center"/>
              <w:rPr>
                <w:sz w:val="22"/>
                <w:szCs w:val="22"/>
              </w:rPr>
            </w:pPr>
            <w:r w:rsidRPr="00BF53DA">
              <w:rPr>
                <w:sz w:val="22"/>
                <w:szCs w:val="22"/>
              </w:rPr>
              <w:t>&lt;0,1</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3D19D873" w14:textId="31AF9AA3" w:rsidR="00BF53DA" w:rsidRPr="00BF53DA" w:rsidRDefault="00BF53DA" w:rsidP="00BF53DA">
            <w:pPr>
              <w:spacing w:line="240" w:lineRule="auto"/>
              <w:jc w:val="center"/>
              <w:rPr>
                <w:sz w:val="22"/>
                <w:szCs w:val="22"/>
              </w:rPr>
            </w:pPr>
            <w:r w:rsidRPr="00BF53DA">
              <w:rPr>
                <w:sz w:val="22"/>
                <w:szCs w:val="22"/>
              </w:rPr>
              <w:t>&lt;0,1</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239185FA" w14:textId="0F212ED7" w:rsidR="00BF53DA" w:rsidRPr="00BF53DA" w:rsidRDefault="00BF53DA" w:rsidP="00BF53DA">
            <w:pPr>
              <w:spacing w:line="240" w:lineRule="auto"/>
              <w:jc w:val="center"/>
              <w:rPr>
                <w:sz w:val="22"/>
                <w:szCs w:val="22"/>
                <w:lang w:val="en-US"/>
              </w:rPr>
            </w:pPr>
            <w:r w:rsidRPr="00BF53DA">
              <w:rPr>
                <w:sz w:val="22"/>
                <w:szCs w:val="22"/>
                <w:lang w:val="en-US"/>
              </w:rPr>
              <w:t>x</w:t>
            </w:r>
          </w:p>
        </w:tc>
      </w:tr>
      <w:tr w:rsidR="00BF53DA" w:rsidRPr="00BF53DA" w14:paraId="43C13ED3"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077E3316"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12</w:t>
            </w:r>
          </w:p>
        </w:tc>
        <w:tc>
          <w:tcPr>
            <w:tcW w:w="896" w:type="pct"/>
            <w:tcBorders>
              <w:top w:val="nil"/>
              <w:left w:val="nil"/>
              <w:bottom w:val="single" w:sz="4" w:space="0" w:color="auto"/>
              <w:right w:val="single" w:sz="4" w:space="0" w:color="auto"/>
            </w:tcBorders>
            <w:shd w:val="clear" w:color="auto" w:fill="auto"/>
            <w:vAlign w:val="center"/>
            <w:hideMark/>
          </w:tcPr>
          <w:p w14:paraId="0F7A7B02"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Tổng nitơ</w:t>
            </w:r>
          </w:p>
        </w:tc>
        <w:tc>
          <w:tcPr>
            <w:tcW w:w="678" w:type="pct"/>
            <w:tcBorders>
              <w:top w:val="nil"/>
              <w:left w:val="nil"/>
              <w:bottom w:val="single" w:sz="4" w:space="0" w:color="auto"/>
              <w:right w:val="single" w:sz="4" w:space="0" w:color="auto"/>
            </w:tcBorders>
            <w:shd w:val="clear" w:color="000000" w:fill="FFFFFF"/>
            <w:vAlign w:val="center"/>
            <w:hideMark/>
          </w:tcPr>
          <w:p w14:paraId="68CDAF0D"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mg/l</w:t>
            </w:r>
          </w:p>
        </w:tc>
        <w:tc>
          <w:tcPr>
            <w:tcW w:w="1047" w:type="pct"/>
            <w:tcBorders>
              <w:top w:val="nil"/>
              <w:left w:val="nil"/>
              <w:bottom w:val="single" w:sz="4" w:space="0" w:color="auto"/>
              <w:right w:val="single" w:sz="4" w:space="0" w:color="auto"/>
            </w:tcBorders>
            <w:shd w:val="clear" w:color="000000" w:fill="FFFFFF"/>
            <w:vAlign w:val="center"/>
            <w:hideMark/>
          </w:tcPr>
          <w:p w14:paraId="35C16FD2"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58EBACEB" w14:textId="428BA2A7" w:rsidR="00BF53DA" w:rsidRPr="00BF53DA" w:rsidRDefault="00BF53DA" w:rsidP="00BF53DA">
            <w:pPr>
              <w:spacing w:line="240" w:lineRule="auto"/>
              <w:jc w:val="center"/>
              <w:rPr>
                <w:sz w:val="22"/>
                <w:szCs w:val="22"/>
              </w:rPr>
            </w:pPr>
            <w:r w:rsidRPr="00BF53DA">
              <w:rPr>
                <w:sz w:val="22"/>
                <w:szCs w:val="22"/>
              </w:rPr>
              <w:t>&lt;3</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6455A735" w14:textId="0297485C" w:rsidR="00BF53DA" w:rsidRPr="00BF53DA" w:rsidRDefault="00BF53DA" w:rsidP="00BF53DA">
            <w:pPr>
              <w:spacing w:line="240" w:lineRule="auto"/>
              <w:jc w:val="center"/>
              <w:rPr>
                <w:sz w:val="22"/>
                <w:szCs w:val="22"/>
              </w:rPr>
            </w:pPr>
            <w:r w:rsidRPr="00BF53DA">
              <w:rPr>
                <w:sz w:val="22"/>
                <w:szCs w:val="22"/>
              </w:rPr>
              <w:t>&lt;3</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44FC956A" w14:textId="1CA71D61" w:rsidR="00BF53DA" w:rsidRPr="00BF53DA" w:rsidRDefault="00BF53DA" w:rsidP="00BF53DA">
            <w:pPr>
              <w:spacing w:line="240" w:lineRule="auto"/>
              <w:jc w:val="center"/>
              <w:rPr>
                <w:sz w:val="22"/>
                <w:szCs w:val="22"/>
              </w:rPr>
            </w:pPr>
            <w:r w:rsidRPr="00BF53DA">
              <w:rPr>
                <w:sz w:val="22"/>
                <w:szCs w:val="22"/>
              </w:rPr>
              <w:t>&lt;3</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28FCD256" w14:textId="38CC3456" w:rsidR="00BF53DA" w:rsidRPr="00BF53DA" w:rsidRDefault="00BF53DA" w:rsidP="00BF53DA">
            <w:pPr>
              <w:spacing w:line="240" w:lineRule="auto"/>
              <w:jc w:val="center"/>
              <w:rPr>
                <w:sz w:val="22"/>
                <w:szCs w:val="22"/>
              </w:rPr>
            </w:pPr>
            <w:r w:rsidRPr="00BF53DA">
              <w:rPr>
                <w:sz w:val="22"/>
                <w:szCs w:val="22"/>
              </w:rPr>
              <w:t>&lt;3</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061DE405" w14:textId="070EB990" w:rsidR="00BF53DA" w:rsidRPr="00BF53DA" w:rsidRDefault="00BF53DA" w:rsidP="00BF53DA">
            <w:pPr>
              <w:spacing w:line="240" w:lineRule="auto"/>
              <w:jc w:val="center"/>
              <w:rPr>
                <w:rFonts w:cs="Times New Roman"/>
                <w:sz w:val="22"/>
                <w:szCs w:val="22"/>
              </w:rPr>
            </w:pPr>
            <w:r w:rsidRPr="00BF53DA">
              <w:rPr>
                <w:sz w:val="22"/>
                <w:szCs w:val="22"/>
                <w:lang w:val="en-US"/>
              </w:rPr>
              <w:t>x</w:t>
            </w:r>
          </w:p>
        </w:tc>
      </w:tr>
      <w:tr w:rsidR="00BF53DA" w:rsidRPr="00BF53DA" w14:paraId="523FF5B7"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67940888"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13</w:t>
            </w:r>
          </w:p>
        </w:tc>
        <w:tc>
          <w:tcPr>
            <w:tcW w:w="896" w:type="pct"/>
            <w:tcBorders>
              <w:top w:val="nil"/>
              <w:left w:val="nil"/>
              <w:bottom w:val="single" w:sz="4" w:space="0" w:color="auto"/>
              <w:right w:val="single" w:sz="4" w:space="0" w:color="auto"/>
            </w:tcBorders>
            <w:shd w:val="clear" w:color="auto" w:fill="auto"/>
            <w:vAlign w:val="center"/>
            <w:hideMark/>
          </w:tcPr>
          <w:p w14:paraId="3518281E"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Clorua</w:t>
            </w:r>
          </w:p>
        </w:tc>
        <w:tc>
          <w:tcPr>
            <w:tcW w:w="678" w:type="pct"/>
            <w:tcBorders>
              <w:top w:val="nil"/>
              <w:left w:val="nil"/>
              <w:bottom w:val="single" w:sz="4" w:space="0" w:color="auto"/>
              <w:right w:val="single" w:sz="4" w:space="0" w:color="auto"/>
            </w:tcBorders>
            <w:shd w:val="clear" w:color="000000" w:fill="FFFFFF"/>
            <w:vAlign w:val="center"/>
            <w:hideMark/>
          </w:tcPr>
          <w:p w14:paraId="7AC7D126"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mg/l</w:t>
            </w:r>
          </w:p>
        </w:tc>
        <w:tc>
          <w:tcPr>
            <w:tcW w:w="1047" w:type="pct"/>
            <w:tcBorders>
              <w:top w:val="nil"/>
              <w:left w:val="nil"/>
              <w:bottom w:val="single" w:sz="4" w:space="0" w:color="auto"/>
              <w:right w:val="single" w:sz="4" w:space="0" w:color="auto"/>
            </w:tcBorders>
            <w:shd w:val="clear" w:color="000000" w:fill="FFFFFF"/>
            <w:vAlign w:val="center"/>
            <w:hideMark/>
          </w:tcPr>
          <w:p w14:paraId="5EAF9F3B"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250</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127C812A" w14:textId="01EBCBBF" w:rsidR="00BF53DA" w:rsidRPr="00BF53DA" w:rsidRDefault="00BF53DA" w:rsidP="00BF53DA">
            <w:pPr>
              <w:spacing w:line="240" w:lineRule="auto"/>
              <w:jc w:val="center"/>
              <w:rPr>
                <w:sz w:val="22"/>
                <w:szCs w:val="22"/>
              </w:rPr>
            </w:pPr>
            <w:r w:rsidRPr="00BF53DA">
              <w:rPr>
                <w:sz w:val="22"/>
                <w:szCs w:val="22"/>
              </w:rPr>
              <w:t>15,32</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4D73DCDB" w14:textId="00BF98B0" w:rsidR="00BF53DA" w:rsidRPr="00BF53DA" w:rsidRDefault="00BF53DA" w:rsidP="00BF53DA">
            <w:pPr>
              <w:spacing w:before="0" w:after="0" w:line="240" w:lineRule="auto"/>
              <w:jc w:val="center"/>
              <w:rPr>
                <w:sz w:val="22"/>
                <w:szCs w:val="22"/>
                <w:lang w:val="en-US" w:eastAsia="zh-CN"/>
              </w:rPr>
            </w:pPr>
            <w:r w:rsidRPr="00BF53DA">
              <w:rPr>
                <w:sz w:val="22"/>
                <w:szCs w:val="22"/>
              </w:rPr>
              <w:t>18,72</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70ECAB07" w14:textId="521EDA05" w:rsidR="00BF53DA" w:rsidRPr="00BF53DA" w:rsidRDefault="00BF53DA" w:rsidP="00BF53DA">
            <w:pPr>
              <w:spacing w:line="240" w:lineRule="auto"/>
              <w:jc w:val="center"/>
              <w:rPr>
                <w:sz w:val="22"/>
                <w:szCs w:val="22"/>
              </w:rPr>
            </w:pPr>
            <w:r w:rsidRPr="00BF53DA">
              <w:rPr>
                <w:sz w:val="22"/>
                <w:szCs w:val="22"/>
              </w:rPr>
              <w:t>16,73</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426A13D8" w14:textId="0D0087E9" w:rsidR="00BF53DA" w:rsidRPr="00BF53DA" w:rsidRDefault="00BF53DA" w:rsidP="00BF53DA">
            <w:pPr>
              <w:spacing w:line="240" w:lineRule="auto"/>
              <w:jc w:val="center"/>
              <w:rPr>
                <w:sz w:val="22"/>
                <w:szCs w:val="22"/>
              </w:rPr>
            </w:pPr>
            <w:r w:rsidRPr="00BF53DA">
              <w:rPr>
                <w:sz w:val="22"/>
                <w:szCs w:val="22"/>
              </w:rPr>
              <w:t>17,58</w:t>
            </w:r>
          </w:p>
        </w:tc>
        <w:tc>
          <w:tcPr>
            <w:tcW w:w="480" w:type="pct"/>
            <w:tcBorders>
              <w:top w:val="single" w:sz="4" w:space="0" w:color="auto"/>
              <w:left w:val="single" w:sz="4" w:space="0" w:color="auto"/>
              <w:bottom w:val="single" w:sz="4" w:space="0" w:color="auto"/>
              <w:right w:val="single" w:sz="4" w:space="0" w:color="auto"/>
            </w:tcBorders>
            <w:shd w:val="clear" w:color="auto" w:fill="auto"/>
          </w:tcPr>
          <w:p w14:paraId="7A88194F" w14:textId="5AF1796A" w:rsidR="00BF53DA" w:rsidRPr="00BF53DA" w:rsidRDefault="00BF53DA" w:rsidP="00BF53DA">
            <w:pPr>
              <w:spacing w:line="240" w:lineRule="auto"/>
              <w:jc w:val="center"/>
              <w:rPr>
                <w:rFonts w:cs="Times New Roman"/>
                <w:sz w:val="22"/>
                <w:szCs w:val="22"/>
              </w:rPr>
            </w:pPr>
            <w:r w:rsidRPr="00BF53DA">
              <w:rPr>
                <w:sz w:val="22"/>
                <w:szCs w:val="22"/>
                <w:lang w:val="en-US"/>
              </w:rPr>
              <w:t>x</w:t>
            </w:r>
          </w:p>
        </w:tc>
      </w:tr>
      <w:tr w:rsidR="00BF53DA" w:rsidRPr="00BF53DA" w14:paraId="5990FE6F"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7AC25DCB"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14</w:t>
            </w:r>
          </w:p>
        </w:tc>
        <w:tc>
          <w:tcPr>
            <w:tcW w:w="896" w:type="pct"/>
            <w:tcBorders>
              <w:top w:val="nil"/>
              <w:left w:val="nil"/>
              <w:bottom w:val="single" w:sz="4" w:space="0" w:color="auto"/>
              <w:right w:val="single" w:sz="4" w:space="0" w:color="auto"/>
            </w:tcBorders>
            <w:shd w:val="clear" w:color="auto" w:fill="auto"/>
            <w:vAlign w:val="center"/>
            <w:hideMark/>
          </w:tcPr>
          <w:p w14:paraId="0D953FAB"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Độ cứng</w:t>
            </w:r>
          </w:p>
        </w:tc>
        <w:tc>
          <w:tcPr>
            <w:tcW w:w="678" w:type="pct"/>
            <w:tcBorders>
              <w:top w:val="nil"/>
              <w:left w:val="nil"/>
              <w:bottom w:val="single" w:sz="4" w:space="0" w:color="auto"/>
              <w:right w:val="single" w:sz="4" w:space="0" w:color="auto"/>
            </w:tcBorders>
            <w:shd w:val="clear" w:color="000000" w:fill="FFFFFF"/>
            <w:vAlign w:val="center"/>
            <w:hideMark/>
          </w:tcPr>
          <w:p w14:paraId="31B82D9B"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mg/l</w:t>
            </w:r>
          </w:p>
        </w:tc>
        <w:tc>
          <w:tcPr>
            <w:tcW w:w="1047" w:type="pct"/>
            <w:tcBorders>
              <w:top w:val="nil"/>
              <w:left w:val="nil"/>
              <w:bottom w:val="single" w:sz="4" w:space="0" w:color="auto"/>
              <w:right w:val="single" w:sz="4" w:space="0" w:color="auto"/>
            </w:tcBorders>
            <w:shd w:val="clear" w:color="000000" w:fill="FFFFFF"/>
            <w:vAlign w:val="center"/>
            <w:hideMark/>
          </w:tcPr>
          <w:p w14:paraId="01BA6CC7"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500</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67EBBD1F" w14:textId="4DF40127" w:rsidR="00BF53DA" w:rsidRPr="00BF53DA" w:rsidRDefault="00BF53DA" w:rsidP="00BF53DA">
            <w:pPr>
              <w:spacing w:line="240" w:lineRule="auto"/>
              <w:jc w:val="center"/>
              <w:rPr>
                <w:sz w:val="22"/>
                <w:szCs w:val="22"/>
              </w:rPr>
            </w:pPr>
            <w:r w:rsidRPr="00BF53DA">
              <w:rPr>
                <w:sz w:val="22"/>
                <w:szCs w:val="22"/>
              </w:rPr>
              <w:t>102</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59C33C42" w14:textId="5151524F" w:rsidR="00BF53DA" w:rsidRPr="00BF53DA" w:rsidRDefault="00BF53DA" w:rsidP="00BF53DA">
            <w:pPr>
              <w:spacing w:line="240" w:lineRule="auto"/>
              <w:jc w:val="center"/>
              <w:rPr>
                <w:sz w:val="22"/>
                <w:szCs w:val="22"/>
              </w:rPr>
            </w:pPr>
            <w:r w:rsidRPr="00BF53DA">
              <w:rPr>
                <w:sz w:val="22"/>
                <w:szCs w:val="22"/>
              </w:rPr>
              <w:t>138</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31EB9355" w14:textId="049ECC1C" w:rsidR="00BF53DA" w:rsidRPr="00BF53DA" w:rsidRDefault="00BF53DA" w:rsidP="00BF53DA">
            <w:pPr>
              <w:spacing w:line="240" w:lineRule="auto"/>
              <w:jc w:val="center"/>
              <w:rPr>
                <w:sz w:val="22"/>
                <w:szCs w:val="22"/>
              </w:rPr>
            </w:pPr>
            <w:r w:rsidRPr="00BF53DA">
              <w:rPr>
                <w:sz w:val="22"/>
                <w:szCs w:val="22"/>
              </w:rPr>
              <w:t>95</w:t>
            </w:r>
          </w:p>
        </w:tc>
        <w:tc>
          <w:tcPr>
            <w:tcW w:w="409" w:type="pct"/>
            <w:tcBorders>
              <w:top w:val="nil"/>
              <w:left w:val="single" w:sz="4" w:space="0" w:color="auto"/>
              <w:bottom w:val="single" w:sz="4" w:space="0" w:color="auto"/>
              <w:right w:val="single" w:sz="4" w:space="0" w:color="auto"/>
            </w:tcBorders>
            <w:shd w:val="clear" w:color="000000" w:fill="FFFFFF"/>
            <w:vAlign w:val="center"/>
          </w:tcPr>
          <w:p w14:paraId="357FF82D" w14:textId="686A9FC1" w:rsidR="00BF53DA" w:rsidRPr="00BF53DA" w:rsidRDefault="00BF53DA" w:rsidP="00BF53DA">
            <w:pPr>
              <w:spacing w:line="240" w:lineRule="auto"/>
              <w:jc w:val="center"/>
              <w:rPr>
                <w:sz w:val="22"/>
                <w:szCs w:val="22"/>
              </w:rPr>
            </w:pPr>
            <w:r w:rsidRPr="00BF53DA">
              <w:rPr>
                <w:sz w:val="22"/>
                <w:szCs w:val="22"/>
              </w:rPr>
              <w:t>119</w:t>
            </w:r>
          </w:p>
        </w:tc>
        <w:tc>
          <w:tcPr>
            <w:tcW w:w="480" w:type="pct"/>
            <w:tcBorders>
              <w:top w:val="nil"/>
              <w:left w:val="single" w:sz="4" w:space="0" w:color="auto"/>
              <w:bottom w:val="single" w:sz="4" w:space="0" w:color="auto"/>
              <w:right w:val="single" w:sz="4" w:space="0" w:color="auto"/>
            </w:tcBorders>
            <w:shd w:val="clear" w:color="000000" w:fill="FFFFFF"/>
            <w:vAlign w:val="center"/>
          </w:tcPr>
          <w:p w14:paraId="09609717" w14:textId="4E44274C" w:rsidR="00BF53DA" w:rsidRPr="00BF53DA" w:rsidRDefault="00BF53DA" w:rsidP="00BF53DA">
            <w:pPr>
              <w:spacing w:before="0" w:after="0" w:line="240" w:lineRule="auto"/>
              <w:jc w:val="center"/>
              <w:rPr>
                <w:rFonts w:cs="Times New Roman"/>
                <w:sz w:val="22"/>
                <w:szCs w:val="22"/>
                <w:lang w:val="en-US" w:eastAsia="zh-CN"/>
              </w:rPr>
            </w:pPr>
            <w:r w:rsidRPr="00BF53DA">
              <w:rPr>
                <w:rFonts w:cs="Times New Roman"/>
                <w:sz w:val="22"/>
                <w:szCs w:val="22"/>
                <w:lang w:val="en-US" w:eastAsia="zh-CN"/>
              </w:rPr>
              <w:t>84</w:t>
            </w:r>
          </w:p>
        </w:tc>
      </w:tr>
      <w:tr w:rsidR="00BF53DA" w:rsidRPr="00BF53DA" w14:paraId="17F3B102" w14:textId="77777777" w:rsidTr="00872643">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2A7DC131"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15</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3569389D" w14:textId="77777777" w:rsidR="00BF53DA" w:rsidRPr="00BF53DA" w:rsidRDefault="00BF53DA" w:rsidP="00BF53DA">
            <w:pPr>
              <w:spacing w:before="0" w:after="0" w:line="240" w:lineRule="auto"/>
              <w:jc w:val="left"/>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Coliform</w:t>
            </w:r>
          </w:p>
        </w:tc>
        <w:tc>
          <w:tcPr>
            <w:tcW w:w="678" w:type="pct"/>
            <w:tcBorders>
              <w:top w:val="single" w:sz="4" w:space="0" w:color="auto"/>
              <w:left w:val="single" w:sz="4" w:space="0" w:color="auto"/>
              <w:bottom w:val="single" w:sz="4" w:space="0" w:color="auto"/>
              <w:right w:val="single" w:sz="4" w:space="0" w:color="auto"/>
            </w:tcBorders>
            <w:shd w:val="clear" w:color="000000" w:fill="FFFFFF"/>
            <w:vAlign w:val="center"/>
          </w:tcPr>
          <w:p w14:paraId="20ADA146" w14:textId="77777777" w:rsidR="00BF53DA" w:rsidRPr="00BF53DA" w:rsidRDefault="00BF53DA" w:rsidP="00BF53DA">
            <w:pPr>
              <w:spacing w:line="240" w:lineRule="auto"/>
              <w:jc w:val="center"/>
              <w:rPr>
                <w:rFonts w:cs="Times New Roman"/>
                <w:color w:val="auto"/>
                <w:sz w:val="22"/>
                <w:szCs w:val="22"/>
              </w:rPr>
            </w:pPr>
            <w:r w:rsidRPr="00BF53DA">
              <w:rPr>
                <w:rFonts w:cs="Times New Roman"/>
                <w:color w:val="auto"/>
                <w:sz w:val="22"/>
                <w:szCs w:val="22"/>
              </w:rPr>
              <w:t>MPN/100ml</w:t>
            </w:r>
          </w:p>
        </w:tc>
        <w:tc>
          <w:tcPr>
            <w:tcW w:w="1047" w:type="pct"/>
            <w:tcBorders>
              <w:top w:val="single" w:sz="4" w:space="0" w:color="auto"/>
              <w:left w:val="single" w:sz="4" w:space="0" w:color="auto"/>
              <w:bottom w:val="single" w:sz="4" w:space="0" w:color="auto"/>
              <w:right w:val="single" w:sz="4" w:space="0" w:color="auto"/>
            </w:tcBorders>
            <w:shd w:val="clear" w:color="000000" w:fill="FFFFFF"/>
            <w:vAlign w:val="center"/>
          </w:tcPr>
          <w:p w14:paraId="4010C3C9" w14:textId="77777777" w:rsidR="00BF53DA" w:rsidRPr="00BF53DA" w:rsidRDefault="00BF53DA" w:rsidP="00BF53DA">
            <w:pPr>
              <w:spacing w:line="240" w:lineRule="auto"/>
              <w:jc w:val="center"/>
              <w:rPr>
                <w:rFonts w:cs="Times New Roman"/>
                <w:color w:val="auto"/>
                <w:sz w:val="22"/>
                <w:szCs w:val="22"/>
              </w:rPr>
            </w:pPr>
            <w:r w:rsidRPr="00BF53DA">
              <w:rPr>
                <w:rFonts w:cs="Times New Roman"/>
                <w:color w:val="auto"/>
                <w:sz w:val="22"/>
                <w:szCs w:val="22"/>
              </w:rPr>
              <w:t>3</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5E33C930" w14:textId="6D189105"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03BA281C" w14:textId="62805A6F"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17A15C58" w14:textId="711A4AA2"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246048DA" w14:textId="18AE21CA"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80" w:type="pct"/>
            <w:tcBorders>
              <w:top w:val="single" w:sz="4" w:space="0" w:color="auto"/>
              <w:left w:val="single" w:sz="4" w:space="0" w:color="auto"/>
              <w:bottom w:val="single" w:sz="4" w:space="0" w:color="auto"/>
              <w:right w:val="single" w:sz="4" w:space="0" w:color="auto"/>
            </w:tcBorders>
            <w:shd w:val="clear" w:color="000000" w:fill="FFFFFF"/>
            <w:vAlign w:val="center"/>
          </w:tcPr>
          <w:p w14:paraId="1CD7A578" w14:textId="2AE4D05D" w:rsidR="00BF53DA" w:rsidRPr="00BF53DA" w:rsidRDefault="00BF53DA" w:rsidP="00BF53DA">
            <w:pPr>
              <w:spacing w:line="240" w:lineRule="auto"/>
              <w:jc w:val="center"/>
              <w:rPr>
                <w:rFonts w:cs="Times New Roman"/>
                <w:sz w:val="22"/>
                <w:szCs w:val="22"/>
                <w:lang w:val="en-US"/>
              </w:rPr>
            </w:pPr>
            <w:r w:rsidRPr="00BF53DA">
              <w:rPr>
                <w:sz w:val="22"/>
                <w:szCs w:val="22"/>
              </w:rPr>
              <w:t>&lt;2</w:t>
            </w:r>
          </w:p>
        </w:tc>
      </w:tr>
      <w:tr w:rsidR="00BF53DA" w:rsidRPr="00BF53DA" w14:paraId="3F954888"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7ADA46FB"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16</w:t>
            </w:r>
          </w:p>
        </w:tc>
        <w:tc>
          <w:tcPr>
            <w:tcW w:w="896" w:type="pct"/>
            <w:tcBorders>
              <w:top w:val="single" w:sz="4" w:space="0" w:color="auto"/>
              <w:left w:val="nil"/>
              <w:bottom w:val="single" w:sz="4" w:space="0" w:color="auto"/>
              <w:right w:val="single" w:sz="4" w:space="0" w:color="auto"/>
            </w:tcBorders>
            <w:shd w:val="clear" w:color="auto" w:fill="auto"/>
            <w:vAlign w:val="center"/>
          </w:tcPr>
          <w:p w14:paraId="22E2004C" w14:textId="77777777" w:rsidR="00BF53DA" w:rsidRPr="00BF53DA" w:rsidRDefault="00BF53DA" w:rsidP="00BF53DA">
            <w:pPr>
              <w:spacing w:line="240" w:lineRule="auto"/>
              <w:rPr>
                <w:rFonts w:cs="Times New Roman"/>
                <w:color w:val="auto"/>
                <w:sz w:val="22"/>
                <w:szCs w:val="22"/>
              </w:rPr>
            </w:pPr>
            <w:r w:rsidRPr="00BF53DA">
              <w:rPr>
                <w:rFonts w:cs="Times New Roman"/>
                <w:color w:val="auto"/>
                <w:sz w:val="22"/>
                <w:szCs w:val="22"/>
              </w:rPr>
              <w:t>F.coli</w:t>
            </w:r>
          </w:p>
        </w:tc>
        <w:tc>
          <w:tcPr>
            <w:tcW w:w="678" w:type="pct"/>
            <w:tcBorders>
              <w:top w:val="single" w:sz="4" w:space="0" w:color="auto"/>
              <w:left w:val="nil"/>
              <w:bottom w:val="single" w:sz="4" w:space="0" w:color="auto"/>
              <w:right w:val="single" w:sz="4" w:space="0" w:color="auto"/>
            </w:tcBorders>
            <w:shd w:val="clear" w:color="000000" w:fill="FFFFFF"/>
            <w:vAlign w:val="center"/>
          </w:tcPr>
          <w:p w14:paraId="533239DA" w14:textId="77777777" w:rsidR="00BF53DA" w:rsidRPr="00BF53DA" w:rsidRDefault="00BF53DA" w:rsidP="00BF53DA">
            <w:pPr>
              <w:spacing w:line="240" w:lineRule="auto"/>
              <w:jc w:val="center"/>
              <w:rPr>
                <w:rFonts w:cs="Times New Roman"/>
                <w:color w:val="auto"/>
                <w:sz w:val="22"/>
                <w:szCs w:val="22"/>
              </w:rPr>
            </w:pPr>
            <w:r w:rsidRPr="00BF53DA">
              <w:rPr>
                <w:rFonts w:cs="Times New Roman"/>
                <w:color w:val="auto"/>
                <w:sz w:val="22"/>
                <w:szCs w:val="22"/>
              </w:rPr>
              <w:t>MPN/100ml</w:t>
            </w:r>
          </w:p>
        </w:tc>
        <w:tc>
          <w:tcPr>
            <w:tcW w:w="1047" w:type="pct"/>
            <w:tcBorders>
              <w:top w:val="single" w:sz="4" w:space="0" w:color="auto"/>
              <w:left w:val="nil"/>
              <w:bottom w:val="single" w:sz="4" w:space="0" w:color="auto"/>
              <w:right w:val="single" w:sz="4" w:space="0" w:color="auto"/>
            </w:tcBorders>
            <w:shd w:val="clear" w:color="000000" w:fill="FFFFFF"/>
            <w:vAlign w:val="center"/>
          </w:tcPr>
          <w:p w14:paraId="48E23CA8" w14:textId="77777777" w:rsidR="00BF53DA" w:rsidRPr="00BF53DA" w:rsidRDefault="00BF53DA" w:rsidP="00BF53DA">
            <w:pPr>
              <w:spacing w:line="240" w:lineRule="auto"/>
              <w:jc w:val="center"/>
              <w:rPr>
                <w:rFonts w:cs="Times New Roman"/>
                <w:color w:val="auto"/>
                <w:sz w:val="22"/>
                <w:szCs w:val="22"/>
              </w:rPr>
            </w:pPr>
            <w:r w:rsidRPr="00BF53DA">
              <w:rPr>
                <w:rFonts w:cs="Times New Roman"/>
                <w:color w:val="auto"/>
                <w:sz w:val="22"/>
                <w:szCs w:val="22"/>
              </w:rPr>
              <w:t>-</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2A3DD86B" w14:textId="6B52FC73"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21A43D1E" w14:textId="69ABBF36"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34C95CE0" w14:textId="7CD36922"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2BFCC0F6" w14:textId="55753A7B"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80" w:type="pct"/>
            <w:tcBorders>
              <w:top w:val="nil"/>
              <w:left w:val="single" w:sz="4" w:space="0" w:color="auto"/>
              <w:bottom w:val="single" w:sz="4" w:space="0" w:color="auto"/>
              <w:right w:val="single" w:sz="4" w:space="0" w:color="auto"/>
            </w:tcBorders>
            <w:shd w:val="clear" w:color="000000" w:fill="FFFFFF"/>
            <w:vAlign w:val="center"/>
          </w:tcPr>
          <w:p w14:paraId="1A837111" w14:textId="271A4D90" w:rsidR="00BF53DA" w:rsidRPr="00BF53DA" w:rsidRDefault="00BF53DA" w:rsidP="00BF53DA">
            <w:pPr>
              <w:spacing w:line="240" w:lineRule="auto"/>
              <w:jc w:val="center"/>
              <w:rPr>
                <w:rFonts w:cs="Times New Roman"/>
                <w:sz w:val="22"/>
                <w:szCs w:val="22"/>
              </w:rPr>
            </w:pPr>
            <w:r w:rsidRPr="00BF53DA">
              <w:rPr>
                <w:sz w:val="22"/>
                <w:szCs w:val="22"/>
              </w:rPr>
              <w:t>&lt;2</w:t>
            </w:r>
          </w:p>
        </w:tc>
      </w:tr>
      <w:tr w:rsidR="00BF53DA" w:rsidRPr="00BF53DA" w14:paraId="20C220FF"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5D0C5B74"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17</w:t>
            </w:r>
          </w:p>
        </w:tc>
        <w:tc>
          <w:tcPr>
            <w:tcW w:w="896" w:type="pct"/>
            <w:tcBorders>
              <w:top w:val="nil"/>
              <w:left w:val="nil"/>
              <w:bottom w:val="single" w:sz="4" w:space="0" w:color="auto"/>
              <w:right w:val="single" w:sz="4" w:space="0" w:color="auto"/>
            </w:tcBorders>
            <w:shd w:val="clear" w:color="auto" w:fill="auto"/>
            <w:vAlign w:val="center"/>
          </w:tcPr>
          <w:p w14:paraId="3E1D4702" w14:textId="77777777" w:rsidR="00BF53DA" w:rsidRPr="00BF53DA" w:rsidRDefault="00BF53DA" w:rsidP="00BF53DA">
            <w:pPr>
              <w:spacing w:line="240" w:lineRule="auto"/>
              <w:rPr>
                <w:rFonts w:cs="Times New Roman"/>
                <w:color w:val="auto"/>
                <w:sz w:val="22"/>
                <w:szCs w:val="22"/>
                <w:lang w:val="en-US"/>
              </w:rPr>
            </w:pPr>
            <w:r w:rsidRPr="00BF53DA">
              <w:rPr>
                <w:rFonts w:cs="Times New Roman"/>
                <w:color w:val="auto"/>
                <w:sz w:val="22"/>
                <w:szCs w:val="22"/>
              </w:rPr>
              <w:t>Asen</w:t>
            </w:r>
          </w:p>
        </w:tc>
        <w:tc>
          <w:tcPr>
            <w:tcW w:w="678" w:type="pct"/>
            <w:tcBorders>
              <w:top w:val="nil"/>
              <w:left w:val="nil"/>
              <w:bottom w:val="single" w:sz="4" w:space="0" w:color="auto"/>
              <w:right w:val="single" w:sz="4" w:space="0" w:color="auto"/>
            </w:tcBorders>
            <w:shd w:val="clear" w:color="000000" w:fill="FFFFFF"/>
            <w:vAlign w:val="center"/>
          </w:tcPr>
          <w:p w14:paraId="0439F7B7" w14:textId="77777777" w:rsidR="00BF53DA" w:rsidRPr="00BF53DA" w:rsidRDefault="00BF53DA" w:rsidP="00BF53DA">
            <w:pPr>
              <w:spacing w:line="240" w:lineRule="auto"/>
              <w:jc w:val="center"/>
              <w:rPr>
                <w:rFonts w:cs="Times New Roman"/>
                <w:color w:val="auto"/>
                <w:sz w:val="22"/>
                <w:szCs w:val="22"/>
              </w:rPr>
            </w:pPr>
            <w:r w:rsidRPr="00BF53DA">
              <w:rPr>
                <w:rFonts w:cs="Times New Roman"/>
                <w:color w:val="auto"/>
                <w:sz w:val="22"/>
                <w:szCs w:val="22"/>
              </w:rPr>
              <w:t>mg/l</w:t>
            </w:r>
          </w:p>
        </w:tc>
        <w:tc>
          <w:tcPr>
            <w:tcW w:w="1047" w:type="pct"/>
            <w:tcBorders>
              <w:top w:val="nil"/>
              <w:left w:val="nil"/>
              <w:bottom w:val="single" w:sz="4" w:space="0" w:color="auto"/>
              <w:right w:val="single" w:sz="4" w:space="0" w:color="auto"/>
            </w:tcBorders>
            <w:shd w:val="clear" w:color="000000" w:fill="FFFFFF"/>
            <w:vAlign w:val="center"/>
          </w:tcPr>
          <w:p w14:paraId="3EE0CEBE" w14:textId="77777777" w:rsidR="00BF53DA" w:rsidRPr="00BF53DA" w:rsidRDefault="00BF53DA" w:rsidP="00BF53DA">
            <w:pPr>
              <w:spacing w:line="240" w:lineRule="auto"/>
              <w:jc w:val="center"/>
              <w:rPr>
                <w:rFonts w:cs="Times New Roman"/>
                <w:color w:val="auto"/>
                <w:sz w:val="22"/>
                <w:szCs w:val="22"/>
              </w:rPr>
            </w:pPr>
            <w:r w:rsidRPr="00BF53DA">
              <w:rPr>
                <w:rFonts w:cs="Times New Roman"/>
                <w:color w:val="auto"/>
                <w:sz w:val="22"/>
                <w:szCs w:val="22"/>
              </w:rPr>
              <w:t>0,05</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51682FC1" w14:textId="0D5167B7"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24FCEC10" w14:textId="07048198"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15F8D956" w14:textId="52EC5AD7"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06B68293" w14:textId="5065D3E7"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80" w:type="pct"/>
            <w:tcBorders>
              <w:top w:val="nil"/>
              <w:left w:val="single" w:sz="4" w:space="0" w:color="auto"/>
              <w:bottom w:val="single" w:sz="4" w:space="0" w:color="auto"/>
              <w:right w:val="single" w:sz="4" w:space="0" w:color="auto"/>
            </w:tcBorders>
            <w:shd w:val="clear" w:color="000000" w:fill="FFFFFF"/>
            <w:vAlign w:val="center"/>
          </w:tcPr>
          <w:p w14:paraId="22BBFC13" w14:textId="371E559F" w:rsidR="00BF53DA" w:rsidRPr="00BF53DA" w:rsidRDefault="00BF53DA" w:rsidP="00BF53DA">
            <w:pPr>
              <w:spacing w:before="0" w:after="0" w:line="240" w:lineRule="auto"/>
              <w:jc w:val="center"/>
              <w:rPr>
                <w:sz w:val="22"/>
                <w:szCs w:val="22"/>
                <w:lang w:val="en-US" w:eastAsia="zh-CN"/>
              </w:rPr>
            </w:pPr>
            <w:r w:rsidRPr="00BF53DA">
              <w:rPr>
                <w:sz w:val="22"/>
                <w:szCs w:val="22"/>
              </w:rPr>
              <w:t>0,0004</w:t>
            </w:r>
          </w:p>
        </w:tc>
      </w:tr>
      <w:tr w:rsidR="00BF53DA" w:rsidRPr="00BF53DA" w14:paraId="746D69C2"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5278A409"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18</w:t>
            </w:r>
          </w:p>
        </w:tc>
        <w:tc>
          <w:tcPr>
            <w:tcW w:w="896" w:type="pct"/>
            <w:tcBorders>
              <w:top w:val="nil"/>
              <w:left w:val="nil"/>
              <w:bottom w:val="single" w:sz="4" w:space="0" w:color="auto"/>
              <w:right w:val="single" w:sz="4" w:space="0" w:color="auto"/>
            </w:tcBorders>
            <w:shd w:val="clear" w:color="auto" w:fill="auto"/>
            <w:vAlign w:val="center"/>
          </w:tcPr>
          <w:p w14:paraId="7939DF75" w14:textId="77777777" w:rsidR="00BF53DA" w:rsidRPr="00BF53DA" w:rsidRDefault="00BF53DA" w:rsidP="00BF53DA">
            <w:pPr>
              <w:spacing w:line="240" w:lineRule="auto"/>
              <w:rPr>
                <w:rFonts w:cs="Times New Roman"/>
                <w:color w:val="auto"/>
                <w:sz w:val="22"/>
                <w:szCs w:val="22"/>
              </w:rPr>
            </w:pPr>
            <w:r w:rsidRPr="00BF53DA">
              <w:rPr>
                <w:rFonts w:cs="Times New Roman"/>
                <w:color w:val="auto"/>
                <w:sz w:val="22"/>
                <w:szCs w:val="22"/>
              </w:rPr>
              <w:t>Thủy ngân</w:t>
            </w:r>
          </w:p>
        </w:tc>
        <w:tc>
          <w:tcPr>
            <w:tcW w:w="678" w:type="pct"/>
            <w:tcBorders>
              <w:top w:val="nil"/>
              <w:left w:val="nil"/>
              <w:bottom w:val="single" w:sz="4" w:space="0" w:color="auto"/>
              <w:right w:val="single" w:sz="4" w:space="0" w:color="auto"/>
            </w:tcBorders>
            <w:shd w:val="clear" w:color="000000" w:fill="FFFFFF"/>
            <w:vAlign w:val="center"/>
          </w:tcPr>
          <w:p w14:paraId="3C3E84D0" w14:textId="77777777" w:rsidR="00BF53DA" w:rsidRPr="00BF53DA" w:rsidRDefault="00BF53DA" w:rsidP="00BF53DA">
            <w:pPr>
              <w:spacing w:line="240" w:lineRule="auto"/>
              <w:jc w:val="center"/>
              <w:rPr>
                <w:rFonts w:cs="Times New Roman"/>
                <w:color w:val="auto"/>
                <w:sz w:val="22"/>
                <w:szCs w:val="22"/>
              </w:rPr>
            </w:pPr>
            <w:r w:rsidRPr="00BF53DA">
              <w:rPr>
                <w:rFonts w:cs="Times New Roman"/>
                <w:color w:val="auto"/>
                <w:sz w:val="22"/>
                <w:szCs w:val="22"/>
              </w:rPr>
              <w:t>mg/l</w:t>
            </w:r>
          </w:p>
        </w:tc>
        <w:tc>
          <w:tcPr>
            <w:tcW w:w="1047" w:type="pct"/>
            <w:tcBorders>
              <w:top w:val="nil"/>
              <w:left w:val="nil"/>
              <w:bottom w:val="single" w:sz="4" w:space="0" w:color="auto"/>
              <w:right w:val="single" w:sz="4" w:space="0" w:color="auto"/>
            </w:tcBorders>
            <w:shd w:val="clear" w:color="000000" w:fill="FFFFFF"/>
            <w:vAlign w:val="center"/>
          </w:tcPr>
          <w:p w14:paraId="4579FC66" w14:textId="77777777" w:rsidR="00BF53DA" w:rsidRPr="00BF53DA" w:rsidRDefault="00BF53DA" w:rsidP="00BF53DA">
            <w:pPr>
              <w:spacing w:line="240" w:lineRule="auto"/>
              <w:jc w:val="center"/>
              <w:rPr>
                <w:rFonts w:cs="Times New Roman"/>
                <w:color w:val="auto"/>
                <w:sz w:val="22"/>
                <w:szCs w:val="22"/>
              </w:rPr>
            </w:pPr>
            <w:r w:rsidRPr="00BF53DA">
              <w:rPr>
                <w:rFonts w:cs="Times New Roman"/>
                <w:color w:val="auto"/>
                <w:sz w:val="22"/>
                <w:szCs w:val="22"/>
              </w:rPr>
              <w:t>0,001</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73D4B0EA" w14:textId="6D7F3109"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4193F55F" w14:textId="43892A98"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64391ACC" w14:textId="0033DAAC"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7DC5E36A" w14:textId="6058969B"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80" w:type="pct"/>
            <w:tcBorders>
              <w:top w:val="nil"/>
              <w:left w:val="single" w:sz="4" w:space="0" w:color="auto"/>
              <w:bottom w:val="single" w:sz="4" w:space="0" w:color="auto"/>
              <w:right w:val="single" w:sz="4" w:space="0" w:color="auto"/>
            </w:tcBorders>
            <w:shd w:val="clear" w:color="000000" w:fill="FFFFFF"/>
            <w:vAlign w:val="center"/>
          </w:tcPr>
          <w:p w14:paraId="2BB25B83" w14:textId="21C7731B" w:rsidR="00BF53DA" w:rsidRPr="00BF53DA" w:rsidRDefault="00BF53DA" w:rsidP="00BF53DA">
            <w:pPr>
              <w:spacing w:line="240" w:lineRule="auto"/>
              <w:jc w:val="center"/>
              <w:rPr>
                <w:sz w:val="22"/>
                <w:szCs w:val="22"/>
              </w:rPr>
            </w:pPr>
            <w:r w:rsidRPr="00BF53DA">
              <w:rPr>
                <w:sz w:val="22"/>
                <w:szCs w:val="22"/>
              </w:rPr>
              <w:t>&lt;0,0003</w:t>
            </w:r>
          </w:p>
        </w:tc>
      </w:tr>
      <w:tr w:rsidR="00BF53DA" w:rsidRPr="00BF53DA" w14:paraId="588DB0DF" w14:textId="77777777" w:rsidTr="002D03B9">
        <w:trPr>
          <w:trHeight w:val="395"/>
        </w:trPr>
        <w:tc>
          <w:tcPr>
            <w:tcW w:w="263" w:type="pct"/>
            <w:tcBorders>
              <w:top w:val="nil"/>
              <w:left w:val="single" w:sz="4" w:space="0" w:color="auto"/>
              <w:bottom w:val="single" w:sz="4" w:space="0" w:color="auto"/>
              <w:right w:val="single" w:sz="4" w:space="0" w:color="auto"/>
            </w:tcBorders>
            <w:shd w:val="clear" w:color="auto" w:fill="auto"/>
            <w:noWrap/>
            <w:vAlign w:val="center"/>
          </w:tcPr>
          <w:p w14:paraId="247F2805" w14:textId="77777777" w:rsidR="00BF53DA" w:rsidRPr="00BF53DA" w:rsidRDefault="00BF53DA" w:rsidP="00BF53DA">
            <w:pPr>
              <w:spacing w:before="0" w:after="0" w:line="240" w:lineRule="auto"/>
              <w:jc w:val="center"/>
              <w:rPr>
                <w:rFonts w:eastAsia="Times New Roman" w:cs="Times New Roman"/>
                <w:color w:val="auto"/>
                <w:sz w:val="22"/>
                <w:szCs w:val="22"/>
                <w:lang w:val="en-US" w:eastAsia="en-US"/>
              </w:rPr>
            </w:pPr>
            <w:r w:rsidRPr="00BF53DA">
              <w:rPr>
                <w:rFonts w:eastAsia="Times New Roman" w:cs="Times New Roman"/>
                <w:color w:val="auto"/>
                <w:sz w:val="22"/>
                <w:szCs w:val="22"/>
                <w:lang w:val="en-US" w:eastAsia="en-US"/>
              </w:rPr>
              <w:t>19</w:t>
            </w:r>
          </w:p>
        </w:tc>
        <w:tc>
          <w:tcPr>
            <w:tcW w:w="896" w:type="pct"/>
            <w:tcBorders>
              <w:top w:val="nil"/>
              <w:left w:val="nil"/>
              <w:bottom w:val="single" w:sz="4" w:space="0" w:color="auto"/>
              <w:right w:val="single" w:sz="4" w:space="0" w:color="auto"/>
            </w:tcBorders>
            <w:shd w:val="clear" w:color="auto" w:fill="auto"/>
            <w:vAlign w:val="center"/>
          </w:tcPr>
          <w:p w14:paraId="3D2F1B10" w14:textId="77777777" w:rsidR="00BF53DA" w:rsidRPr="00BF53DA" w:rsidRDefault="00BF53DA" w:rsidP="00BF53DA">
            <w:pPr>
              <w:spacing w:line="240" w:lineRule="auto"/>
              <w:rPr>
                <w:rFonts w:cs="Times New Roman"/>
                <w:color w:val="auto"/>
                <w:sz w:val="22"/>
                <w:szCs w:val="22"/>
              </w:rPr>
            </w:pPr>
            <w:r w:rsidRPr="00BF53DA">
              <w:rPr>
                <w:rFonts w:cs="Times New Roman"/>
                <w:color w:val="auto"/>
                <w:sz w:val="22"/>
                <w:szCs w:val="22"/>
              </w:rPr>
              <w:t>Sắt</w:t>
            </w:r>
          </w:p>
        </w:tc>
        <w:tc>
          <w:tcPr>
            <w:tcW w:w="678" w:type="pct"/>
            <w:tcBorders>
              <w:top w:val="nil"/>
              <w:left w:val="nil"/>
              <w:bottom w:val="single" w:sz="4" w:space="0" w:color="auto"/>
              <w:right w:val="single" w:sz="4" w:space="0" w:color="auto"/>
            </w:tcBorders>
            <w:shd w:val="clear" w:color="000000" w:fill="FFFFFF"/>
            <w:vAlign w:val="center"/>
          </w:tcPr>
          <w:p w14:paraId="532E0715" w14:textId="77777777" w:rsidR="00BF53DA" w:rsidRPr="00BF53DA" w:rsidRDefault="00BF53DA" w:rsidP="00BF53DA">
            <w:pPr>
              <w:spacing w:line="240" w:lineRule="auto"/>
              <w:jc w:val="center"/>
              <w:rPr>
                <w:rFonts w:cs="Times New Roman"/>
                <w:color w:val="auto"/>
                <w:sz w:val="22"/>
                <w:szCs w:val="22"/>
              </w:rPr>
            </w:pPr>
            <w:r w:rsidRPr="00BF53DA">
              <w:rPr>
                <w:rFonts w:cs="Times New Roman"/>
                <w:color w:val="auto"/>
                <w:sz w:val="22"/>
                <w:szCs w:val="22"/>
              </w:rPr>
              <w:t>mg/l</w:t>
            </w:r>
          </w:p>
        </w:tc>
        <w:tc>
          <w:tcPr>
            <w:tcW w:w="1047" w:type="pct"/>
            <w:tcBorders>
              <w:top w:val="nil"/>
              <w:left w:val="nil"/>
              <w:bottom w:val="single" w:sz="4" w:space="0" w:color="auto"/>
              <w:right w:val="single" w:sz="4" w:space="0" w:color="auto"/>
            </w:tcBorders>
            <w:shd w:val="clear" w:color="000000" w:fill="FFFFFF"/>
            <w:vAlign w:val="center"/>
          </w:tcPr>
          <w:p w14:paraId="27D29B67" w14:textId="77777777" w:rsidR="00BF53DA" w:rsidRPr="00BF53DA" w:rsidRDefault="00BF53DA" w:rsidP="00BF53DA">
            <w:pPr>
              <w:spacing w:line="240" w:lineRule="auto"/>
              <w:jc w:val="center"/>
              <w:rPr>
                <w:rFonts w:cs="Times New Roman"/>
                <w:color w:val="auto"/>
                <w:sz w:val="22"/>
                <w:szCs w:val="22"/>
              </w:rPr>
            </w:pPr>
            <w:r w:rsidRPr="00BF53DA">
              <w:rPr>
                <w:rFonts w:cs="Times New Roman"/>
                <w:color w:val="auto"/>
                <w:sz w:val="22"/>
                <w:szCs w:val="22"/>
              </w:rPr>
              <w:t>5</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55A09209" w14:textId="419692E6"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0C0F5863" w14:textId="488E5A92"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43BE7DC5" w14:textId="183564CA"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09" w:type="pct"/>
            <w:tcBorders>
              <w:top w:val="single" w:sz="4" w:space="0" w:color="auto"/>
              <w:left w:val="single" w:sz="4" w:space="0" w:color="auto"/>
              <w:bottom w:val="single" w:sz="4" w:space="0" w:color="auto"/>
              <w:right w:val="single" w:sz="4" w:space="0" w:color="auto"/>
            </w:tcBorders>
            <w:shd w:val="clear" w:color="auto" w:fill="auto"/>
          </w:tcPr>
          <w:p w14:paraId="7DEBC40E" w14:textId="53685360" w:rsidR="00BF53DA" w:rsidRPr="00BF53DA" w:rsidRDefault="00BF53DA" w:rsidP="00BF53DA">
            <w:pPr>
              <w:spacing w:line="240" w:lineRule="auto"/>
              <w:jc w:val="center"/>
              <w:rPr>
                <w:rFonts w:cs="Times New Roman"/>
                <w:sz w:val="22"/>
                <w:szCs w:val="22"/>
              </w:rPr>
            </w:pPr>
            <w:r w:rsidRPr="00BF53DA">
              <w:rPr>
                <w:sz w:val="22"/>
                <w:szCs w:val="22"/>
                <w:lang w:val="en-US"/>
              </w:rPr>
              <w:t>x</w:t>
            </w:r>
          </w:p>
        </w:tc>
        <w:tc>
          <w:tcPr>
            <w:tcW w:w="480" w:type="pct"/>
            <w:tcBorders>
              <w:top w:val="nil"/>
              <w:left w:val="single" w:sz="4" w:space="0" w:color="auto"/>
              <w:bottom w:val="single" w:sz="4" w:space="0" w:color="auto"/>
              <w:right w:val="single" w:sz="4" w:space="0" w:color="auto"/>
            </w:tcBorders>
            <w:shd w:val="clear" w:color="000000" w:fill="FFFFFF"/>
            <w:vAlign w:val="center"/>
          </w:tcPr>
          <w:p w14:paraId="58CD56F4" w14:textId="7B978B14" w:rsidR="00BF53DA" w:rsidRPr="00BF53DA" w:rsidRDefault="00BF53DA" w:rsidP="00BF53DA">
            <w:pPr>
              <w:spacing w:line="240" w:lineRule="auto"/>
              <w:jc w:val="center"/>
              <w:rPr>
                <w:sz w:val="22"/>
                <w:szCs w:val="22"/>
              </w:rPr>
            </w:pPr>
            <w:r w:rsidRPr="00BF53DA">
              <w:rPr>
                <w:sz w:val="22"/>
                <w:szCs w:val="22"/>
              </w:rPr>
              <w:t>0,1181</w:t>
            </w:r>
          </w:p>
        </w:tc>
      </w:tr>
    </w:tbl>
    <w:p w14:paraId="4EC739DF" w14:textId="77777777" w:rsidR="003C7728" w:rsidRPr="003C7728" w:rsidRDefault="003C7728" w:rsidP="003C7728">
      <w:pPr>
        <w:spacing w:before="0" w:after="0"/>
        <w:rPr>
          <w:rFonts w:cs="Times New Roman"/>
          <w:i/>
          <w:color w:val="auto"/>
          <w:sz w:val="24"/>
          <w:lang w:val="en-US"/>
        </w:rPr>
      </w:pPr>
      <w:r w:rsidRPr="003C7728">
        <w:rPr>
          <w:rFonts w:cs="Times New Roman"/>
          <w:b/>
          <w:i/>
          <w:color w:val="auto"/>
          <w:sz w:val="24"/>
          <w:u w:val="single"/>
        </w:rPr>
        <w:t>Ghi ch</w:t>
      </w:r>
      <w:r w:rsidRPr="003C7728">
        <w:rPr>
          <w:rFonts w:cs="Times New Roman"/>
          <w:b/>
          <w:i/>
          <w:color w:val="auto"/>
          <w:sz w:val="24"/>
          <w:u w:val="single"/>
          <w:lang w:val="en-US"/>
        </w:rPr>
        <w:t>ú</w:t>
      </w:r>
      <w:r w:rsidRPr="003C7728">
        <w:rPr>
          <w:rFonts w:cs="Times New Roman"/>
          <w:i/>
          <w:color w:val="auto"/>
          <w:sz w:val="24"/>
        </w:rPr>
        <w:t xml:space="preserve"> : </w:t>
      </w:r>
    </w:p>
    <w:p w14:paraId="4C03F834" w14:textId="268D6D78" w:rsidR="003C7728" w:rsidRPr="003C7728" w:rsidRDefault="003C7728" w:rsidP="003C7728">
      <w:pPr>
        <w:spacing w:before="0" w:after="0"/>
        <w:ind w:firstLine="720"/>
        <w:rPr>
          <w:rFonts w:cs="Times New Roman"/>
          <w:i/>
          <w:color w:val="auto"/>
          <w:sz w:val="24"/>
          <w:lang w:val="en-US"/>
        </w:rPr>
      </w:pPr>
      <w:r w:rsidRPr="003C7728">
        <w:rPr>
          <w:rFonts w:cs="Times New Roman"/>
          <w:i/>
          <w:color w:val="auto"/>
          <w:sz w:val="24"/>
          <w:lang w:val="en-US"/>
        </w:rPr>
        <w:t xml:space="preserve">- </w:t>
      </w:r>
      <w:r w:rsidRPr="003C7728">
        <w:rPr>
          <w:rFonts w:cs="Times New Roman"/>
          <w:i/>
          <w:color w:val="auto"/>
          <w:sz w:val="24"/>
        </w:rPr>
        <w:t>QCVN 09</w:t>
      </w:r>
      <w:r w:rsidRPr="003C7728">
        <w:rPr>
          <w:rFonts w:cs="Times New Roman"/>
          <w:i/>
          <w:color w:val="auto"/>
          <w:sz w:val="24"/>
          <w:lang w:val="en-US"/>
        </w:rPr>
        <w:t>:</w:t>
      </w:r>
      <w:r w:rsidR="006614E9">
        <w:rPr>
          <w:rFonts w:cs="Times New Roman"/>
          <w:i/>
          <w:color w:val="auto"/>
          <w:sz w:val="24"/>
          <w:lang w:val="en-US"/>
        </w:rPr>
        <w:t>2024</w:t>
      </w:r>
      <w:r w:rsidRPr="003C7728">
        <w:rPr>
          <w:rFonts w:cs="Times New Roman"/>
          <w:i/>
          <w:color w:val="auto"/>
          <w:sz w:val="24"/>
          <w:lang w:val="en-US"/>
        </w:rPr>
        <w:t>/BTNMT</w:t>
      </w:r>
      <w:r w:rsidRPr="003C7728">
        <w:rPr>
          <w:rFonts w:cs="Times New Roman"/>
          <w:i/>
          <w:color w:val="auto"/>
          <w:sz w:val="24"/>
        </w:rPr>
        <w:t xml:space="preserve"> : Quy chu</w:t>
      </w:r>
      <w:r w:rsidRPr="003C7728">
        <w:rPr>
          <w:rFonts w:cs="Times New Roman"/>
          <w:i/>
          <w:color w:val="auto"/>
          <w:sz w:val="24"/>
          <w:lang w:val="en-US"/>
        </w:rPr>
        <w:t>ẩ</w:t>
      </w:r>
      <w:r w:rsidRPr="003C7728">
        <w:rPr>
          <w:rFonts w:cs="Times New Roman"/>
          <w:i/>
          <w:color w:val="auto"/>
          <w:sz w:val="24"/>
        </w:rPr>
        <w:t>n k</w:t>
      </w:r>
      <w:r w:rsidRPr="003C7728">
        <w:rPr>
          <w:rFonts w:cs="Times New Roman"/>
          <w:i/>
          <w:color w:val="auto"/>
          <w:sz w:val="24"/>
          <w:lang w:val="en-US"/>
        </w:rPr>
        <w:t>ỹ</w:t>
      </w:r>
      <w:r w:rsidRPr="003C7728">
        <w:rPr>
          <w:rFonts w:cs="Times New Roman"/>
          <w:i/>
          <w:color w:val="auto"/>
          <w:sz w:val="24"/>
        </w:rPr>
        <w:t xml:space="preserve"> thu</w:t>
      </w:r>
      <w:r w:rsidRPr="003C7728">
        <w:rPr>
          <w:rFonts w:cs="Times New Roman"/>
          <w:i/>
          <w:color w:val="auto"/>
          <w:sz w:val="24"/>
          <w:lang w:val="en-US"/>
        </w:rPr>
        <w:t>ậ</w:t>
      </w:r>
      <w:r w:rsidRPr="003C7728">
        <w:rPr>
          <w:rFonts w:cs="Times New Roman"/>
          <w:i/>
          <w:color w:val="auto"/>
          <w:sz w:val="24"/>
        </w:rPr>
        <w:t>t qu</w:t>
      </w:r>
      <w:r w:rsidRPr="003C7728">
        <w:rPr>
          <w:rFonts w:cs="Times New Roman"/>
          <w:i/>
          <w:color w:val="auto"/>
          <w:sz w:val="24"/>
          <w:lang w:val="en-US"/>
        </w:rPr>
        <w:t>ố</w:t>
      </w:r>
      <w:r w:rsidRPr="003C7728">
        <w:rPr>
          <w:rFonts w:cs="Times New Roman"/>
          <w:i/>
          <w:color w:val="auto"/>
          <w:sz w:val="24"/>
        </w:rPr>
        <w:t>c gia v</w:t>
      </w:r>
      <w:r w:rsidRPr="003C7728">
        <w:rPr>
          <w:rFonts w:cs="Times New Roman"/>
          <w:i/>
          <w:color w:val="auto"/>
          <w:sz w:val="24"/>
          <w:lang w:val="en-US"/>
        </w:rPr>
        <w:t>ề</w:t>
      </w:r>
      <w:r w:rsidRPr="003C7728">
        <w:rPr>
          <w:rFonts w:cs="Times New Roman"/>
          <w:i/>
          <w:color w:val="auto"/>
          <w:sz w:val="24"/>
        </w:rPr>
        <w:t xml:space="preserve"> chất lượng n</w:t>
      </w:r>
      <w:r w:rsidRPr="003C7728">
        <w:rPr>
          <w:rFonts w:cs="Times New Roman"/>
          <w:i/>
          <w:color w:val="auto"/>
          <w:sz w:val="24"/>
          <w:lang w:val="en-US"/>
        </w:rPr>
        <w:t>ướ</w:t>
      </w:r>
      <w:r w:rsidRPr="003C7728">
        <w:rPr>
          <w:rFonts w:cs="Times New Roman"/>
          <w:i/>
          <w:color w:val="auto"/>
          <w:sz w:val="24"/>
        </w:rPr>
        <w:t xml:space="preserve">c </w:t>
      </w:r>
      <w:r w:rsidRPr="003C7728">
        <w:rPr>
          <w:rFonts w:cs="Times New Roman"/>
          <w:i/>
          <w:color w:val="auto"/>
          <w:sz w:val="24"/>
          <w:lang w:val="en-US"/>
        </w:rPr>
        <w:t>d</w:t>
      </w:r>
      <w:r w:rsidRPr="003C7728">
        <w:rPr>
          <w:rFonts w:cs="Times New Roman"/>
          <w:i/>
          <w:color w:val="auto"/>
          <w:sz w:val="24"/>
        </w:rPr>
        <w:t>ưới đất</w:t>
      </w:r>
      <w:r w:rsidRPr="003C7728">
        <w:rPr>
          <w:rFonts w:cs="Times New Roman"/>
          <w:i/>
          <w:color w:val="auto"/>
          <w:sz w:val="24"/>
          <w:lang w:val="en-US"/>
        </w:rPr>
        <w:t>;</w:t>
      </w:r>
    </w:p>
    <w:p w14:paraId="3657386D" w14:textId="77777777" w:rsidR="00BF53DA" w:rsidRDefault="003C7728" w:rsidP="00BF53DA">
      <w:pPr>
        <w:spacing w:before="0" w:after="0"/>
        <w:ind w:left="720"/>
        <w:contextualSpacing/>
        <w:rPr>
          <w:rFonts w:cs="Times New Roman"/>
          <w:i/>
          <w:color w:val="auto"/>
          <w:sz w:val="24"/>
          <w:lang w:val="en-US"/>
        </w:rPr>
      </w:pPr>
      <w:r w:rsidRPr="003C7728">
        <w:rPr>
          <w:rFonts w:cs="Times New Roman"/>
          <w:i/>
          <w:color w:val="auto"/>
          <w:sz w:val="24"/>
          <w:lang w:val="en-US"/>
        </w:rPr>
        <w:t>- (-): Không quy định</w:t>
      </w:r>
    </w:p>
    <w:p w14:paraId="4B928866" w14:textId="2ECAD4EC" w:rsidR="003C7728" w:rsidRPr="003C7728" w:rsidRDefault="003C7728" w:rsidP="00BF53DA">
      <w:pPr>
        <w:spacing w:before="0" w:after="0"/>
        <w:ind w:left="720"/>
        <w:contextualSpacing/>
        <w:rPr>
          <w:rFonts w:cs="Times New Roman"/>
          <w:i/>
          <w:color w:val="auto"/>
          <w:sz w:val="24"/>
          <w:lang w:val="en-US"/>
        </w:rPr>
      </w:pPr>
      <w:r w:rsidRPr="003C7728">
        <w:rPr>
          <w:rFonts w:cs="Times New Roman"/>
          <w:i/>
          <w:color w:val="auto"/>
          <w:sz w:val="24"/>
        </w:rPr>
        <w:t>- “x”: Không yêu cầu quan trắc phân tích</w:t>
      </w:r>
      <w:r w:rsidRPr="003C7728">
        <w:rPr>
          <w:rFonts w:cs="Times New Roman"/>
          <w:i/>
          <w:color w:val="auto"/>
          <w:lang w:val="en-US"/>
        </w:rPr>
        <w:t>;</w:t>
      </w:r>
    </w:p>
    <w:tbl>
      <w:tblPr>
        <w:tblW w:w="4553" w:type="pct"/>
        <w:tblInd w:w="108" w:type="dxa"/>
        <w:tblLook w:val="04A0" w:firstRow="1" w:lastRow="0" w:firstColumn="1" w:lastColumn="0" w:noHBand="0" w:noVBand="1"/>
      </w:tblPr>
      <w:tblGrid>
        <w:gridCol w:w="785"/>
        <w:gridCol w:w="7478"/>
      </w:tblGrid>
      <w:tr w:rsidR="003C7728" w:rsidRPr="003C7728" w14:paraId="45B10B23" w14:textId="77777777" w:rsidTr="00310CE3">
        <w:trPr>
          <w:trHeight w:val="283"/>
        </w:trPr>
        <w:tc>
          <w:tcPr>
            <w:tcW w:w="475" w:type="pct"/>
            <w:shd w:val="clear" w:color="auto" w:fill="auto"/>
            <w:vAlign w:val="center"/>
            <w:hideMark/>
          </w:tcPr>
          <w:p w14:paraId="4F877D8E" w14:textId="77777777" w:rsidR="003C7728" w:rsidRPr="003C7728" w:rsidRDefault="003C7728" w:rsidP="003C7728">
            <w:pPr>
              <w:spacing w:before="0" w:after="0"/>
              <w:jc w:val="center"/>
              <w:rPr>
                <w:rFonts w:eastAsia="Times New Roman" w:cs="Times New Roman"/>
                <w:b/>
                <w:color w:val="auto"/>
                <w:lang w:val="en-US" w:eastAsia="en-US"/>
              </w:rPr>
            </w:pPr>
            <w:r w:rsidRPr="003C7728">
              <w:rPr>
                <w:rFonts w:eastAsia="Times New Roman" w:cs="Times New Roman"/>
                <w:b/>
                <w:color w:val="auto"/>
                <w:lang w:val="en-US" w:eastAsia="en-US"/>
              </w:rPr>
              <w:t>NN1</w:t>
            </w:r>
          </w:p>
        </w:tc>
        <w:tc>
          <w:tcPr>
            <w:tcW w:w="4525" w:type="pct"/>
            <w:shd w:val="clear" w:color="auto" w:fill="auto"/>
            <w:vAlign w:val="center"/>
            <w:hideMark/>
          </w:tcPr>
          <w:p w14:paraId="1BE89BE3" w14:textId="77777777" w:rsidR="003C7728" w:rsidRPr="003C7728" w:rsidRDefault="003C7728" w:rsidP="003C7728">
            <w:pPr>
              <w:spacing w:before="0" w:after="0" w:line="240" w:lineRule="auto"/>
              <w:rPr>
                <w:sz w:val="24"/>
                <w:lang w:val="en-US" w:eastAsia="zh-CN"/>
              </w:rPr>
            </w:pPr>
            <w:r w:rsidRPr="003C7728">
              <w:t>Trạm bơm nước sinh hoạt ( LK3 - khu Vĩnh Trung )</w:t>
            </w:r>
          </w:p>
        </w:tc>
      </w:tr>
      <w:tr w:rsidR="003C7728" w:rsidRPr="003C7728" w14:paraId="3D6331AA" w14:textId="77777777" w:rsidTr="00310CE3">
        <w:trPr>
          <w:trHeight w:val="289"/>
        </w:trPr>
        <w:tc>
          <w:tcPr>
            <w:tcW w:w="475" w:type="pct"/>
            <w:shd w:val="clear" w:color="auto" w:fill="auto"/>
            <w:vAlign w:val="center"/>
            <w:hideMark/>
          </w:tcPr>
          <w:p w14:paraId="340515FB" w14:textId="77777777" w:rsidR="003C7728" w:rsidRPr="003C7728" w:rsidRDefault="003C7728" w:rsidP="003C7728">
            <w:pPr>
              <w:spacing w:before="0" w:after="0"/>
              <w:jc w:val="center"/>
              <w:rPr>
                <w:rFonts w:eastAsia="Times New Roman" w:cs="Times New Roman"/>
                <w:b/>
                <w:color w:val="auto"/>
                <w:lang w:val="en-US" w:eastAsia="en-US"/>
              </w:rPr>
            </w:pPr>
            <w:r w:rsidRPr="003C7728">
              <w:rPr>
                <w:rFonts w:eastAsia="Times New Roman" w:cs="Times New Roman"/>
                <w:b/>
                <w:color w:val="auto"/>
                <w:lang w:val="en-US" w:eastAsia="en-US"/>
              </w:rPr>
              <w:t>NN2</w:t>
            </w:r>
          </w:p>
        </w:tc>
        <w:tc>
          <w:tcPr>
            <w:tcW w:w="4525" w:type="pct"/>
            <w:shd w:val="clear" w:color="auto" w:fill="auto"/>
            <w:vAlign w:val="center"/>
            <w:hideMark/>
          </w:tcPr>
          <w:p w14:paraId="422916F9" w14:textId="77777777" w:rsidR="003C7728" w:rsidRPr="003C7728" w:rsidRDefault="003C7728" w:rsidP="003C7728">
            <w:r w:rsidRPr="003C7728">
              <w:t>Trạm Bơm nước sinh hoạt ( LKMK01 -  khu Vĩnh Xuân )</w:t>
            </w:r>
          </w:p>
        </w:tc>
      </w:tr>
      <w:tr w:rsidR="003C7728" w:rsidRPr="003C7728" w14:paraId="637F8E6E" w14:textId="77777777" w:rsidTr="00310CE3">
        <w:trPr>
          <w:trHeight w:val="281"/>
        </w:trPr>
        <w:tc>
          <w:tcPr>
            <w:tcW w:w="475" w:type="pct"/>
            <w:shd w:val="clear" w:color="auto" w:fill="auto"/>
            <w:vAlign w:val="center"/>
            <w:hideMark/>
          </w:tcPr>
          <w:p w14:paraId="21750D1E" w14:textId="77777777" w:rsidR="003C7728" w:rsidRPr="003C7728" w:rsidRDefault="003C7728" w:rsidP="003C7728">
            <w:pPr>
              <w:spacing w:before="0" w:after="0"/>
              <w:jc w:val="center"/>
              <w:rPr>
                <w:rFonts w:eastAsia="Times New Roman" w:cs="Times New Roman"/>
                <w:b/>
                <w:color w:val="auto"/>
                <w:lang w:val="en-US" w:eastAsia="en-US"/>
              </w:rPr>
            </w:pPr>
            <w:r w:rsidRPr="003C7728">
              <w:rPr>
                <w:rFonts w:eastAsia="Times New Roman" w:cs="Times New Roman"/>
                <w:b/>
                <w:color w:val="auto"/>
                <w:lang w:val="en-US" w:eastAsia="en-US"/>
              </w:rPr>
              <w:t>NN3</w:t>
            </w:r>
          </w:p>
        </w:tc>
        <w:tc>
          <w:tcPr>
            <w:tcW w:w="4525" w:type="pct"/>
            <w:shd w:val="clear" w:color="auto" w:fill="auto"/>
            <w:vAlign w:val="center"/>
            <w:hideMark/>
          </w:tcPr>
          <w:p w14:paraId="228500E1" w14:textId="77777777" w:rsidR="003C7728" w:rsidRPr="003C7728" w:rsidRDefault="003C7728" w:rsidP="003C7728">
            <w:r w:rsidRPr="003C7728">
              <w:t>Trạm bơm nước sinh hoạt ( GKMK01 khu TT Vĩnh Xuân )</w:t>
            </w:r>
          </w:p>
        </w:tc>
      </w:tr>
      <w:tr w:rsidR="003C7728" w:rsidRPr="003C7728" w14:paraId="53DD8AF9" w14:textId="77777777" w:rsidTr="00310CE3">
        <w:trPr>
          <w:trHeight w:val="288"/>
        </w:trPr>
        <w:tc>
          <w:tcPr>
            <w:tcW w:w="475" w:type="pct"/>
            <w:shd w:val="clear" w:color="auto" w:fill="auto"/>
            <w:vAlign w:val="center"/>
            <w:hideMark/>
          </w:tcPr>
          <w:p w14:paraId="2F87F1DF" w14:textId="77777777" w:rsidR="003C7728" w:rsidRPr="003C7728" w:rsidRDefault="003C7728" w:rsidP="003C7728">
            <w:pPr>
              <w:spacing w:before="0" w:after="0"/>
              <w:jc w:val="center"/>
              <w:rPr>
                <w:rFonts w:eastAsia="Times New Roman" w:cs="Times New Roman"/>
                <w:b/>
                <w:color w:val="auto"/>
                <w:lang w:val="en-US" w:eastAsia="en-US"/>
              </w:rPr>
            </w:pPr>
            <w:r w:rsidRPr="003C7728">
              <w:rPr>
                <w:rFonts w:eastAsia="Times New Roman" w:cs="Times New Roman"/>
                <w:b/>
                <w:color w:val="auto"/>
                <w:lang w:val="en-US" w:eastAsia="en-US"/>
              </w:rPr>
              <w:lastRenderedPageBreak/>
              <w:t>NN4</w:t>
            </w:r>
          </w:p>
        </w:tc>
        <w:tc>
          <w:tcPr>
            <w:tcW w:w="4525" w:type="pct"/>
            <w:shd w:val="clear" w:color="auto" w:fill="auto"/>
            <w:vAlign w:val="center"/>
            <w:hideMark/>
          </w:tcPr>
          <w:p w14:paraId="0D56BEAC" w14:textId="77777777" w:rsidR="003C7728" w:rsidRPr="003C7728" w:rsidRDefault="003C7728" w:rsidP="003C7728">
            <w:r w:rsidRPr="003C7728">
              <w:t>Nước ngầm khu Dân cư Vĩnh Lập</w:t>
            </w:r>
          </w:p>
        </w:tc>
      </w:tr>
      <w:tr w:rsidR="003C7728" w:rsidRPr="003C7728" w14:paraId="6A0CF936" w14:textId="77777777" w:rsidTr="00310CE3">
        <w:trPr>
          <w:trHeight w:val="293"/>
        </w:trPr>
        <w:tc>
          <w:tcPr>
            <w:tcW w:w="475" w:type="pct"/>
            <w:shd w:val="clear" w:color="auto" w:fill="auto"/>
            <w:vAlign w:val="center"/>
            <w:hideMark/>
          </w:tcPr>
          <w:p w14:paraId="75295F06" w14:textId="77777777" w:rsidR="003C7728" w:rsidRPr="003C7728" w:rsidRDefault="003C7728" w:rsidP="003C7728">
            <w:pPr>
              <w:spacing w:before="0" w:after="0"/>
              <w:jc w:val="center"/>
              <w:rPr>
                <w:rFonts w:eastAsia="Times New Roman" w:cs="Times New Roman"/>
                <w:b/>
                <w:color w:val="auto"/>
                <w:lang w:val="en-US" w:eastAsia="en-US"/>
              </w:rPr>
            </w:pPr>
            <w:r w:rsidRPr="003C7728">
              <w:rPr>
                <w:rFonts w:eastAsia="Times New Roman" w:cs="Times New Roman"/>
                <w:b/>
                <w:color w:val="auto"/>
                <w:lang w:val="en-US" w:eastAsia="en-US"/>
              </w:rPr>
              <w:t>NN5</w:t>
            </w:r>
          </w:p>
        </w:tc>
        <w:tc>
          <w:tcPr>
            <w:tcW w:w="4525" w:type="pct"/>
            <w:shd w:val="clear" w:color="auto" w:fill="auto"/>
            <w:vAlign w:val="center"/>
            <w:hideMark/>
          </w:tcPr>
          <w:p w14:paraId="4F2F70F3" w14:textId="77777777" w:rsidR="003C7728" w:rsidRPr="003C7728" w:rsidRDefault="003C7728" w:rsidP="003C7728">
            <w:r w:rsidRPr="003C7728">
              <w:t xml:space="preserve">Nước ngầm khu dân cư Vĩnh Sơn </w:t>
            </w:r>
          </w:p>
        </w:tc>
      </w:tr>
    </w:tbl>
    <w:p w14:paraId="0EC16BC8" w14:textId="77777777" w:rsidR="003C7728" w:rsidRPr="003C7728" w:rsidRDefault="003C7728" w:rsidP="003C7728">
      <w:pPr>
        <w:tabs>
          <w:tab w:val="left" w:pos="1485"/>
        </w:tabs>
        <w:rPr>
          <w:rFonts w:cs="Times New Roman"/>
          <w:b/>
          <w:i/>
          <w:color w:val="auto"/>
          <w:lang w:val="pt-BR"/>
        </w:rPr>
      </w:pPr>
      <w:r w:rsidRPr="003C7728">
        <w:rPr>
          <w:rFonts w:cs="Times New Roman"/>
          <w:b/>
          <w:i/>
          <w:color w:val="auto"/>
        </w:rPr>
        <w:t>2.3.5.2. Nhận xét kết quả quan trắc</w:t>
      </w:r>
    </w:p>
    <w:p w14:paraId="2D507EFF" w14:textId="2E777AB6" w:rsidR="003C7728" w:rsidRPr="003C7728" w:rsidRDefault="003C7728" w:rsidP="003C7728">
      <w:pPr>
        <w:spacing w:before="0" w:after="0"/>
        <w:ind w:firstLine="720"/>
        <w:contextualSpacing/>
        <w:rPr>
          <w:rFonts w:eastAsia="Times New Roman" w:cs="Times New Roman"/>
          <w:color w:val="auto"/>
          <w:szCs w:val="26"/>
        </w:rPr>
      </w:pPr>
      <w:r w:rsidRPr="003C7728">
        <w:rPr>
          <w:rFonts w:eastAsia="Times New Roman" w:cs="Times New Roman"/>
          <w:color w:val="auto"/>
          <w:szCs w:val="26"/>
          <w:lang w:val="pt-BR"/>
        </w:rPr>
        <w:t>Kết quả phân tích các mẫu nước ngầm</w:t>
      </w:r>
      <w:r w:rsidR="00BF53DA">
        <w:rPr>
          <w:rFonts w:eastAsia="Times New Roman" w:cs="Times New Roman"/>
          <w:color w:val="auto"/>
          <w:szCs w:val="26"/>
          <w:lang w:val="pt-BR"/>
        </w:rPr>
        <w:t xml:space="preserve"> của Công ty than Mạo Khê</w:t>
      </w:r>
      <w:r w:rsidRPr="003C7728">
        <w:rPr>
          <w:rFonts w:eastAsia="Times New Roman" w:cs="Times New Roman"/>
          <w:color w:val="auto"/>
          <w:szCs w:val="26"/>
          <w:lang w:val="pt-BR"/>
        </w:rPr>
        <w:t xml:space="preserve"> tại</w:t>
      </w:r>
      <w:r w:rsidRPr="003C7728">
        <w:rPr>
          <w:rFonts w:eastAsia="Times New Roman" w:cs="Times New Roman"/>
          <w:color w:val="auto"/>
          <w:szCs w:val="26"/>
        </w:rPr>
        <w:t xml:space="preserve"> </w:t>
      </w:r>
      <w:r w:rsidRPr="003C7728">
        <w:rPr>
          <w:rFonts w:eastAsia="Times New Roman" w:cs="Times New Roman"/>
          <w:color w:val="auto"/>
          <w:szCs w:val="26"/>
          <w:lang w:val="pt-BR"/>
        </w:rPr>
        <w:t xml:space="preserve">bảng trên cho thấy các thông số quan trắc </w:t>
      </w:r>
      <w:r w:rsidR="00BF53DA">
        <w:rPr>
          <w:rFonts w:eastAsia="Times New Roman" w:cs="Times New Roman"/>
          <w:color w:val="auto"/>
          <w:szCs w:val="26"/>
          <w:lang w:val="pt-BR"/>
        </w:rPr>
        <w:t xml:space="preserve">phân tích được </w:t>
      </w:r>
      <w:r w:rsidRPr="003C7728">
        <w:rPr>
          <w:rFonts w:eastAsia="Times New Roman" w:cs="Times New Roman"/>
          <w:color w:val="auto"/>
          <w:szCs w:val="26"/>
          <w:lang w:val="pt-BR"/>
        </w:rPr>
        <w:t xml:space="preserve">đều nằm trong </w:t>
      </w:r>
      <w:r w:rsidR="00BF53DA">
        <w:rPr>
          <w:rFonts w:eastAsia="Times New Roman" w:cs="Times New Roman"/>
          <w:color w:val="auto"/>
          <w:szCs w:val="26"/>
          <w:lang w:val="pt-BR"/>
        </w:rPr>
        <w:t>giới hạn cho phép</w:t>
      </w:r>
      <w:r w:rsidRPr="003C7728">
        <w:rPr>
          <w:rFonts w:eastAsia="Times New Roman" w:cs="Times New Roman"/>
          <w:color w:val="auto"/>
          <w:szCs w:val="26"/>
          <w:lang w:val="pt-BR"/>
        </w:rPr>
        <w:t xml:space="preserve"> theo </w:t>
      </w:r>
      <w:r w:rsidRPr="003C7728">
        <w:rPr>
          <w:rFonts w:eastAsia="Times New Roman" w:cs="Times New Roman"/>
          <w:color w:val="auto"/>
          <w:szCs w:val="26"/>
        </w:rPr>
        <w:t>QCVN 09:</w:t>
      </w:r>
      <w:r w:rsidR="006614E9">
        <w:rPr>
          <w:rFonts w:eastAsia="Times New Roman" w:cs="Times New Roman"/>
          <w:color w:val="auto"/>
          <w:szCs w:val="26"/>
        </w:rPr>
        <w:t>2024</w:t>
      </w:r>
      <w:r w:rsidRPr="003C7728">
        <w:rPr>
          <w:rFonts w:eastAsia="Times New Roman" w:cs="Times New Roman"/>
          <w:color w:val="auto"/>
          <w:szCs w:val="26"/>
        </w:rPr>
        <w:t xml:space="preserve">/BTNMT </w:t>
      </w:r>
      <w:r w:rsidRPr="003C7728">
        <w:rPr>
          <w:rFonts w:eastAsia="Times New Roman" w:cs="Times New Roman"/>
          <w:color w:val="auto"/>
          <w:szCs w:val="26"/>
          <w:lang w:val="pt-BR"/>
        </w:rPr>
        <w:t xml:space="preserve">- </w:t>
      </w:r>
      <w:r w:rsidRPr="003C7728">
        <w:rPr>
          <w:rFonts w:eastAsia="Times New Roman" w:cs="Times New Roman"/>
          <w:color w:val="auto"/>
          <w:szCs w:val="26"/>
        </w:rPr>
        <w:t xml:space="preserve">Quy </w:t>
      </w:r>
      <w:r w:rsidRPr="003C7728">
        <w:rPr>
          <w:rFonts w:eastAsia="Times New Roman" w:cs="Times New Roman"/>
          <w:color w:val="auto"/>
          <w:szCs w:val="26"/>
          <w:lang w:val="pt-BR"/>
        </w:rPr>
        <w:t>chuẩn kỹ thuật quốc gia</w:t>
      </w:r>
      <w:r w:rsidRPr="003C7728">
        <w:rPr>
          <w:rFonts w:eastAsia="Times New Roman" w:cs="Times New Roman"/>
          <w:color w:val="auto"/>
          <w:szCs w:val="26"/>
        </w:rPr>
        <w:t xml:space="preserve"> </w:t>
      </w:r>
      <w:r w:rsidRPr="003C7728">
        <w:rPr>
          <w:rFonts w:eastAsia="Times New Roman" w:cs="Times New Roman"/>
          <w:color w:val="auto"/>
          <w:szCs w:val="26"/>
          <w:lang w:val="pt-BR"/>
        </w:rPr>
        <w:t>về chất lượng nước dưới đất (nước ngầm)</w:t>
      </w:r>
      <w:r w:rsidRPr="003C7728">
        <w:rPr>
          <w:rFonts w:eastAsia="Times New Roman" w:cs="Times New Roman"/>
          <w:color w:val="auto"/>
          <w:szCs w:val="26"/>
        </w:rPr>
        <w:t>.</w:t>
      </w:r>
    </w:p>
    <w:p w14:paraId="0424BDFA" w14:textId="77777777" w:rsidR="003C7728" w:rsidRPr="003C7728" w:rsidRDefault="003C7728" w:rsidP="003C7728">
      <w:pPr>
        <w:spacing w:before="0" w:after="0"/>
        <w:contextualSpacing/>
        <w:rPr>
          <w:rFonts w:eastAsia="Times New Roman" w:cs="Times New Roman"/>
          <w:b/>
          <w:i/>
          <w:color w:val="auto"/>
          <w:szCs w:val="26"/>
        </w:rPr>
      </w:pPr>
      <w:r w:rsidRPr="003C7728">
        <w:rPr>
          <w:rFonts w:eastAsia="Times New Roman" w:cs="Times New Roman"/>
          <w:b/>
          <w:i/>
          <w:color w:val="auto"/>
          <w:szCs w:val="26"/>
        </w:rPr>
        <w:t>2.3.5.3. So sánh kết quả quan trắc với cùng kỳ năm trước</w:t>
      </w:r>
    </w:p>
    <w:p w14:paraId="1098E249" w14:textId="35653A25" w:rsidR="003C7728" w:rsidRPr="003C7728" w:rsidRDefault="003C7728" w:rsidP="003C7728">
      <w:pPr>
        <w:spacing w:before="0" w:after="0"/>
        <w:ind w:firstLine="720"/>
        <w:contextualSpacing/>
        <w:rPr>
          <w:rFonts w:eastAsia="Times New Roman" w:cs="Times New Roman"/>
          <w:color w:val="auto"/>
          <w:szCs w:val="26"/>
          <w:lang w:val="pt-BR"/>
        </w:rPr>
      </w:pPr>
      <w:r w:rsidRPr="003C7728">
        <w:rPr>
          <w:rFonts w:eastAsia="Times New Roman" w:cs="Times New Roman"/>
          <w:color w:val="auto"/>
          <w:szCs w:val="26"/>
        </w:rPr>
        <w:t xml:space="preserve">Kết quả quan trắc chất lượng nước ngầm đợt </w:t>
      </w:r>
      <w:r w:rsidR="00BF53DA">
        <w:rPr>
          <w:rFonts w:eastAsia="Times New Roman" w:cs="Times New Roman"/>
          <w:color w:val="auto"/>
          <w:szCs w:val="26"/>
          <w:lang w:val="en-US"/>
        </w:rPr>
        <w:t>2</w:t>
      </w:r>
      <w:r w:rsidRPr="003C7728">
        <w:rPr>
          <w:rFonts w:eastAsia="Times New Roman" w:cs="Times New Roman"/>
          <w:color w:val="auto"/>
          <w:szCs w:val="26"/>
        </w:rPr>
        <w:t xml:space="preserve"> năm 202</w:t>
      </w:r>
      <w:r w:rsidR="009B2B61">
        <w:rPr>
          <w:rFonts w:eastAsia="Times New Roman" w:cs="Times New Roman"/>
          <w:color w:val="auto"/>
          <w:szCs w:val="26"/>
          <w:lang w:val="en-US"/>
        </w:rPr>
        <w:t>4</w:t>
      </w:r>
      <w:r w:rsidRPr="003C7728">
        <w:rPr>
          <w:rFonts w:eastAsia="Times New Roman" w:cs="Times New Roman"/>
          <w:color w:val="auto"/>
          <w:szCs w:val="26"/>
        </w:rPr>
        <w:t xml:space="preserve"> tại khu vực Công ty than Mạo Khê có sự biến động không đáng kể so với cùng kỳ năm trước, các thông số quan trắc đều nằm trong GHCP QVCN 09:</w:t>
      </w:r>
      <w:r w:rsidR="006614E9">
        <w:rPr>
          <w:rFonts w:eastAsia="Times New Roman" w:cs="Times New Roman"/>
          <w:color w:val="auto"/>
          <w:szCs w:val="26"/>
        </w:rPr>
        <w:t>2024</w:t>
      </w:r>
      <w:r w:rsidRPr="003C7728">
        <w:rPr>
          <w:rFonts w:eastAsia="Times New Roman" w:cs="Times New Roman"/>
          <w:color w:val="auto"/>
          <w:szCs w:val="26"/>
        </w:rPr>
        <w:t>/BTNMT.</w:t>
      </w:r>
    </w:p>
    <w:p w14:paraId="542DC26A" w14:textId="77777777" w:rsidR="003C7728" w:rsidRPr="003C7728" w:rsidRDefault="003C7728" w:rsidP="003C7728">
      <w:pPr>
        <w:keepNext/>
        <w:spacing w:before="0" w:after="0"/>
        <w:outlineLvl w:val="1"/>
        <w:rPr>
          <w:rFonts w:eastAsia=".VnTime" w:cs="Times New Roman"/>
          <w:b/>
          <w:bCs/>
          <w:iCs/>
          <w:color w:val="auto"/>
          <w:szCs w:val="28"/>
          <w:lang w:val="pt-BR" w:eastAsia="x-none"/>
        </w:rPr>
      </w:pPr>
      <w:bookmarkStart w:id="364" w:name="_Toc161841044"/>
      <w:r w:rsidRPr="003C7728">
        <w:rPr>
          <w:rFonts w:eastAsia=".VnTime" w:cs="Times New Roman"/>
          <w:b/>
          <w:bCs/>
          <w:iCs/>
          <w:color w:val="auto"/>
          <w:szCs w:val="28"/>
          <w:lang w:val="pt-BR" w:eastAsia="x-none"/>
        </w:rPr>
        <w:t>2.4. Môi trường đất</w:t>
      </w:r>
      <w:bookmarkEnd w:id="364"/>
    </w:p>
    <w:p w14:paraId="7A8849AD" w14:textId="77777777" w:rsidR="003C7728" w:rsidRPr="003C7728" w:rsidRDefault="003C7728" w:rsidP="003C7728">
      <w:pPr>
        <w:keepNext/>
        <w:spacing w:before="0" w:after="0"/>
        <w:outlineLvl w:val="2"/>
        <w:rPr>
          <w:rFonts w:eastAsia="Times New Roman" w:cs="Times New Roman"/>
          <w:b/>
          <w:bCs/>
          <w:i/>
          <w:color w:val="auto"/>
          <w:szCs w:val="26"/>
        </w:rPr>
      </w:pPr>
      <w:bookmarkStart w:id="365" w:name="_Toc161841045"/>
      <w:r w:rsidRPr="003C7728">
        <w:rPr>
          <w:rFonts w:eastAsia="Times New Roman" w:cs="Times New Roman"/>
          <w:b/>
          <w:bCs/>
          <w:i/>
          <w:color w:val="auto"/>
          <w:szCs w:val="26"/>
          <w:lang w:val="pt-BR"/>
        </w:rPr>
        <w:t>2.4.1. Kết quả quan trắc</w:t>
      </w:r>
      <w:bookmarkEnd w:id="365"/>
    </w:p>
    <w:p w14:paraId="597F64A3" w14:textId="77777777" w:rsidR="003C7728" w:rsidRPr="003C7728" w:rsidRDefault="003C7728" w:rsidP="003C7728">
      <w:pPr>
        <w:spacing w:before="0" w:after="0" w:line="360" w:lineRule="auto"/>
        <w:jc w:val="center"/>
        <w:outlineLvl w:val="0"/>
        <w:rPr>
          <w:rFonts w:cs="Times New Roman"/>
          <w:b/>
          <w:bCs/>
          <w:color w:val="auto"/>
          <w:szCs w:val="28"/>
          <w:lang w:val="pt-BR"/>
        </w:rPr>
      </w:pPr>
      <w:bookmarkStart w:id="366" w:name="_Toc138342059"/>
      <w:bookmarkStart w:id="367" w:name="_Toc153434063"/>
      <w:bookmarkStart w:id="368" w:name="_Toc161841046"/>
      <w:r w:rsidRPr="003C7728">
        <w:rPr>
          <w:rFonts w:cs="Times New Roman"/>
          <w:b/>
          <w:bCs/>
          <w:color w:val="auto"/>
          <w:szCs w:val="28"/>
        </w:rPr>
        <w:t xml:space="preserve">Bảng </w:t>
      </w:r>
      <w:r w:rsidRPr="003C7728">
        <w:rPr>
          <w:rFonts w:cs="Times New Roman"/>
          <w:b/>
          <w:bCs/>
          <w:color w:val="auto"/>
          <w:szCs w:val="28"/>
        </w:rPr>
        <w:fldChar w:fldCharType="begin"/>
      </w:r>
      <w:r w:rsidRPr="003C7728">
        <w:rPr>
          <w:rFonts w:cs="Times New Roman"/>
          <w:b/>
          <w:bCs/>
          <w:color w:val="auto"/>
          <w:szCs w:val="28"/>
        </w:rPr>
        <w:instrText xml:space="preserve"> SEQ Bảng \* ARABIC </w:instrText>
      </w:r>
      <w:r w:rsidRPr="003C7728">
        <w:rPr>
          <w:rFonts w:cs="Times New Roman"/>
          <w:b/>
          <w:bCs/>
          <w:color w:val="auto"/>
          <w:szCs w:val="28"/>
        </w:rPr>
        <w:fldChar w:fldCharType="separate"/>
      </w:r>
      <w:r w:rsidRPr="003C7728">
        <w:rPr>
          <w:rFonts w:cs="Times New Roman"/>
          <w:b/>
          <w:bCs/>
          <w:noProof/>
          <w:color w:val="auto"/>
          <w:szCs w:val="28"/>
        </w:rPr>
        <w:t>23</w:t>
      </w:r>
      <w:r w:rsidRPr="003C7728">
        <w:rPr>
          <w:rFonts w:cs="Times New Roman"/>
          <w:b/>
          <w:bCs/>
          <w:noProof/>
          <w:color w:val="auto"/>
          <w:szCs w:val="28"/>
        </w:rPr>
        <w:fldChar w:fldCharType="end"/>
      </w:r>
      <w:r w:rsidRPr="003C7728">
        <w:rPr>
          <w:rFonts w:cs="Times New Roman"/>
          <w:b/>
          <w:bCs/>
          <w:color w:val="auto"/>
          <w:szCs w:val="28"/>
        </w:rPr>
        <w:t xml:space="preserve">. </w:t>
      </w:r>
      <w:r w:rsidRPr="003C7728">
        <w:rPr>
          <w:rFonts w:cs="Times New Roman"/>
          <w:b/>
          <w:bCs/>
          <w:color w:val="auto"/>
          <w:szCs w:val="28"/>
          <w:lang w:val="pt-BR"/>
        </w:rPr>
        <w:t>Kết quả quan trắc môi trường đất</w:t>
      </w:r>
      <w:bookmarkEnd w:id="366"/>
      <w:bookmarkEnd w:id="367"/>
      <w:bookmarkEnd w:id="368"/>
    </w:p>
    <w:tbl>
      <w:tblPr>
        <w:tblW w:w="9407" w:type="dxa"/>
        <w:jc w:val="center"/>
        <w:tblLook w:val="04A0" w:firstRow="1" w:lastRow="0" w:firstColumn="1" w:lastColumn="0" w:noHBand="0" w:noVBand="1"/>
      </w:tblPr>
      <w:tblGrid>
        <w:gridCol w:w="563"/>
        <w:gridCol w:w="1192"/>
        <w:gridCol w:w="973"/>
        <w:gridCol w:w="2165"/>
        <w:gridCol w:w="834"/>
        <w:gridCol w:w="919"/>
        <w:gridCol w:w="919"/>
        <w:gridCol w:w="919"/>
        <w:gridCol w:w="923"/>
      </w:tblGrid>
      <w:tr w:rsidR="003C7728" w:rsidRPr="004E7107" w14:paraId="7177A9A0" w14:textId="77777777" w:rsidTr="00BF53DA">
        <w:trPr>
          <w:trHeight w:val="567"/>
          <w:tblHeader/>
          <w:jc w:val="center"/>
        </w:trPr>
        <w:tc>
          <w:tcPr>
            <w:tcW w:w="563" w:type="dxa"/>
            <w:tcBorders>
              <w:top w:val="single" w:sz="4" w:space="0" w:color="auto"/>
              <w:left w:val="single" w:sz="4" w:space="0" w:color="auto"/>
              <w:bottom w:val="nil"/>
              <w:right w:val="single" w:sz="4" w:space="0" w:color="auto"/>
            </w:tcBorders>
            <w:shd w:val="clear" w:color="auto" w:fill="auto"/>
            <w:noWrap/>
            <w:vAlign w:val="bottom"/>
            <w:hideMark/>
          </w:tcPr>
          <w:p w14:paraId="0744A58C" w14:textId="77777777" w:rsidR="003C7728" w:rsidRPr="004E7107" w:rsidRDefault="003C7728" w:rsidP="003C7728">
            <w:pPr>
              <w:spacing w:before="0" w:after="0" w:line="240" w:lineRule="auto"/>
              <w:jc w:val="left"/>
              <w:rPr>
                <w:rFonts w:eastAsia="Times New Roman" w:cs="Times New Roman"/>
                <w:color w:val="auto"/>
                <w:sz w:val="22"/>
                <w:szCs w:val="22"/>
                <w:lang w:eastAsia="en-US"/>
              </w:rPr>
            </w:pPr>
            <w:r w:rsidRPr="004E7107">
              <w:rPr>
                <w:rFonts w:eastAsia="Times New Roman" w:cs="Times New Roman"/>
                <w:color w:val="auto"/>
                <w:sz w:val="22"/>
                <w:szCs w:val="22"/>
                <w:lang w:eastAsia="en-US"/>
              </w:rPr>
              <w:t> </w:t>
            </w:r>
          </w:p>
        </w:tc>
        <w:tc>
          <w:tcPr>
            <w:tcW w:w="11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F8FA7A6" w14:textId="77777777" w:rsidR="003C7728" w:rsidRPr="004E7107" w:rsidRDefault="003C7728" w:rsidP="003C7728">
            <w:pPr>
              <w:spacing w:before="0" w:after="0" w:line="240" w:lineRule="auto"/>
              <w:jc w:val="center"/>
              <w:rPr>
                <w:rFonts w:eastAsia="Times New Roman" w:cs="Times New Roman"/>
                <w:b/>
                <w:bCs/>
                <w:color w:val="auto"/>
                <w:sz w:val="22"/>
                <w:szCs w:val="22"/>
                <w:lang w:val="en-US" w:eastAsia="en-US"/>
              </w:rPr>
            </w:pPr>
            <w:r w:rsidRPr="004E7107">
              <w:rPr>
                <w:rFonts w:eastAsia="Times New Roman" w:cs="Times New Roman"/>
                <w:b/>
                <w:bCs/>
                <w:color w:val="auto"/>
                <w:sz w:val="22"/>
                <w:szCs w:val="22"/>
                <w:lang w:val="en-US" w:eastAsia="en-US"/>
              </w:rPr>
              <w:t>Thông số</w:t>
            </w:r>
          </w:p>
        </w:tc>
        <w:tc>
          <w:tcPr>
            <w:tcW w:w="9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51F898E" w14:textId="77777777" w:rsidR="003C7728" w:rsidRPr="004E7107" w:rsidRDefault="003C7728" w:rsidP="003C7728">
            <w:pPr>
              <w:spacing w:before="0" w:after="0" w:line="240" w:lineRule="auto"/>
              <w:jc w:val="center"/>
              <w:rPr>
                <w:rFonts w:eastAsia="Times New Roman" w:cs="Times New Roman"/>
                <w:b/>
                <w:bCs/>
                <w:color w:val="auto"/>
                <w:sz w:val="22"/>
                <w:szCs w:val="22"/>
                <w:lang w:val="en-US" w:eastAsia="en-US"/>
              </w:rPr>
            </w:pPr>
            <w:r w:rsidRPr="004E7107">
              <w:rPr>
                <w:rFonts w:eastAsia="Times New Roman" w:cs="Times New Roman"/>
                <w:b/>
                <w:bCs/>
                <w:color w:val="auto"/>
                <w:sz w:val="22"/>
                <w:szCs w:val="22"/>
                <w:lang w:val="en-US" w:eastAsia="en-US"/>
              </w:rPr>
              <w:t>Đơn vị</w:t>
            </w:r>
          </w:p>
        </w:tc>
        <w:tc>
          <w:tcPr>
            <w:tcW w:w="2165" w:type="dxa"/>
            <w:tcBorders>
              <w:top w:val="single" w:sz="4" w:space="0" w:color="auto"/>
              <w:left w:val="nil"/>
              <w:bottom w:val="nil"/>
              <w:right w:val="single" w:sz="4" w:space="0" w:color="auto"/>
            </w:tcBorders>
          </w:tcPr>
          <w:p w14:paraId="55ED0F56" w14:textId="19A68B0C" w:rsidR="003C7728" w:rsidRPr="004E7107" w:rsidRDefault="003C7728" w:rsidP="003C7728">
            <w:pPr>
              <w:spacing w:before="0" w:after="0" w:line="240" w:lineRule="auto"/>
              <w:jc w:val="center"/>
              <w:rPr>
                <w:rFonts w:eastAsia="Times New Roman" w:cs="Times New Roman"/>
                <w:b/>
                <w:bCs/>
                <w:color w:val="auto"/>
                <w:sz w:val="22"/>
                <w:szCs w:val="22"/>
                <w:lang w:eastAsia="en-US"/>
              </w:rPr>
            </w:pPr>
            <w:r w:rsidRPr="004E7107">
              <w:rPr>
                <w:rFonts w:eastAsia="Times New Roman" w:cs="Times New Roman"/>
                <w:b/>
                <w:bCs/>
                <w:color w:val="auto"/>
                <w:sz w:val="22"/>
                <w:szCs w:val="22"/>
                <w:lang w:eastAsia="en-US"/>
              </w:rPr>
              <w:t>QCVN 03:</w:t>
            </w:r>
            <w:r w:rsidR="006614E9" w:rsidRPr="004E7107">
              <w:rPr>
                <w:rFonts w:eastAsia="Times New Roman" w:cs="Times New Roman"/>
                <w:b/>
                <w:bCs/>
                <w:color w:val="auto"/>
                <w:sz w:val="22"/>
                <w:szCs w:val="22"/>
                <w:lang w:eastAsia="en-US"/>
              </w:rPr>
              <w:t>2024</w:t>
            </w:r>
            <w:r w:rsidRPr="004E7107">
              <w:rPr>
                <w:rFonts w:eastAsia="Times New Roman" w:cs="Times New Roman"/>
                <w:b/>
                <w:bCs/>
                <w:color w:val="auto"/>
                <w:sz w:val="22"/>
                <w:szCs w:val="22"/>
                <w:lang w:eastAsia="en-US"/>
              </w:rPr>
              <w:t>/BTNMT</w:t>
            </w:r>
          </w:p>
        </w:tc>
        <w:tc>
          <w:tcPr>
            <w:tcW w:w="4514" w:type="dxa"/>
            <w:gridSpan w:val="5"/>
            <w:tcBorders>
              <w:top w:val="single" w:sz="4" w:space="0" w:color="auto"/>
              <w:left w:val="single" w:sz="4" w:space="0" w:color="auto"/>
              <w:bottom w:val="nil"/>
              <w:right w:val="single" w:sz="4" w:space="0" w:color="auto"/>
            </w:tcBorders>
            <w:shd w:val="clear" w:color="auto" w:fill="auto"/>
            <w:noWrap/>
            <w:vAlign w:val="center"/>
            <w:hideMark/>
          </w:tcPr>
          <w:p w14:paraId="02722EBD" w14:textId="77777777" w:rsidR="003C7728" w:rsidRPr="004E7107" w:rsidRDefault="003C7728" w:rsidP="003C7728">
            <w:pPr>
              <w:spacing w:before="0" w:after="0" w:line="240" w:lineRule="auto"/>
              <w:jc w:val="center"/>
              <w:rPr>
                <w:rFonts w:eastAsia="Times New Roman" w:cs="Times New Roman"/>
                <w:b/>
                <w:bCs/>
                <w:color w:val="auto"/>
                <w:sz w:val="22"/>
                <w:szCs w:val="22"/>
                <w:lang w:val="en-US" w:eastAsia="en-US"/>
              </w:rPr>
            </w:pPr>
            <w:r w:rsidRPr="004E7107">
              <w:rPr>
                <w:rFonts w:eastAsia="Times New Roman" w:cs="Times New Roman"/>
                <w:b/>
                <w:bCs/>
                <w:color w:val="auto"/>
                <w:sz w:val="22"/>
                <w:szCs w:val="22"/>
                <w:lang w:val="en-US" w:eastAsia="en-US"/>
              </w:rPr>
              <w:t>Kết quả</w:t>
            </w:r>
          </w:p>
        </w:tc>
      </w:tr>
      <w:tr w:rsidR="003C7728" w:rsidRPr="004E7107" w14:paraId="2CF9619C" w14:textId="77777777" w:rsidTr="00BF53DA">
        <w:trPr>
          <w:trHeight w:val="421"/>
          <w:tblHeader/>
          <w:jc w:val="center"/>
        </w:trPr>
        <w:tc>
          <w:tcPr>
            <w:tcW w:w="563" w:type="dxa"/>
            <w:tcBorders>
              <w:top w:val="nil"/>
              <w:left w:val="single" w:sz="4" w:space="0" w:color="auto"/>
              <w:bottom w:val="nil"/>
              <w:right w:val="single" w:sz="4" w:space="0" w:color="auto"/>
            </w:tcBorders>
            <w:shd w:val="clear" w:color="auto" w:fill="auto"/>
            <w:noWrap/>
            <w:vAlign w:val="center"/>
            <w:hideMark/>
          </w:tcPr>
          <w:p w14:paraId="16B35C56" w14:textId="77777777" w:rsidR="003C7728" w:rsidRPr="004E7107" w:rsidRDefault="003C7728" w:rsidP="003C7728">
            <w:pPr>
              <w:spacing w:before="0" w:after="0" w:line="240" w:lineRule="auto"/>
              <w:jc w:val="center"/>
              <w:rPr>
                <w:rFonts w:eastAsia="Times New Roman" w:cs="Times New Roman"/>
                <w:b/>
                <w:bCs/>
                <w:color w:val="auto"/>
                <w:sz w:val="22"/>
                <w:szCs w:val="22"/>
                <w:lang w:val="en-US" w:eastAsia="en-US"/>
              </w:rPr>
            </w:pPr>
            <w:r w:rsidRPr="004E7107">
              <w:rPr>
                <w:rFonts w:eastAsia="Times New Roman" w:cs="Times New Roman"/>
                <w:b/>
                <w:bCs/>
                <w:color w:val="auto"/>
                <w:sz w:val="22"/>
                <w:szCs w:val="22"/>
                <w:lang w:val="en-US" w:eastAsia="en-US"/>
              </w:rPr>
              <w:t>TT</w:t>
            </w:r>
          </w:p>
        </w:tc>
        <w:tc>
          <w:tcPr>
            <w:tcW w:w="1192" w:type="dxa"/>
            <w:vMerge/>
            <w:tcBorders>
              <w:top w:val="single" w:sz="4" w:space="0" w:color="auto"/>
              <w:left w:val="single" w:sz="4" w:space="0" w:color="auto"/>
              <w:bottom w:val="single" w:sz="4" w:space="0" w:color="000000"/>
              <w:right w:val="single" w:sz="4" w:space="0" w:color="auto"/>
            </w:tcBorders>
            <w:vAlign w:val="center"/>
            <w:hideMark/>
          </w:tcPr>
          <w:p w14:paraId="79EA075C" w14:textId="77777777" w:rsidR="003C7728" w:rsidRPr="004E7107" w:rsidRDefault="003C7728" w:rsidP="003C7728">
            <w:pPr>
              <w:spacing w:before="0" w:after="0" w:line="240" w:lineRule="auto"/>
              <w:jc w:val="left"/>
              <w:rPr>
                <w:rFonts w:eastAsia="Times New Roman" w:cs="Times New Roman"/>
                <w:b/>
                <w:bCs/>
                <w:color w:val="auto"/>
                <w:sz w:val="22"/>
                <w:szCs w:val="22"/>
                <w:lang w:val="en-US" w:eastAsia="en-US"/>
              </w:rPr>
            </w:pPr>
          </w:p>
        </w:tc>
        <w:tc>
          <w:tcPr>
            <w:tcW w:w="973" w:type="dxa"/>
            <w:vMerge/>
            <w:tcBorders>
              <w:top w:val="single" w:sz="4" w:space="0" w:color="auto"/>
              <w:left w:val="single" w:sz="4" w:space="0" w:color="auto"/>
              <w:bottom w:val="single" w:sz="4" w:space="0" w:color="000000"/>
              <w:right w:val="single" w:sz="4" w:space="0" w:color="auto"/>
            </w:tcBorders>
            <w:vAlign w:val="center"/>
            <w:hideMark/>
          </w:tcPr>
          <w:p w14:paraId="22295680" w14:textId="77777777" w:rsidR="003C7728" w:rsidRPr="004E7107" w:rsidRDefault="003C7728" w:rsidP="003C7728">
            <w:pPr>
              <w:spacing w:before="0" w:after="0" w:line="240" w:lineRule="auto"/>
              <w:jc w:val="left"/>
              <w:rPr>
                <w:rFonts w:eastAsia="Times New Roman" w:cs="Times New Roman"/>
                <w:b/>
                <w:bCs/>
                <w:color w:val="auto"/>
                <w:sz w:val="22"/>
                <w:szCs w:val="22"/>
                <w:lang w:val="en-US" w:eastAsia="en-US"/>
              </w:rPr>
            </w:pPr>
          </w:p>
        </w:tc>
        <w:tc>
          <w:tcPr>
            <w:tcW w:w="2165" w:type="dxa"/>
            <w:tcBorders>
              <w:top w:val="single" w:sz="4" w:space="0" w:color="auto"/>
              <w:left w:val="single" w:sz="4" w:space="0" w:color="auto"/>
              <w:bottom w:val="single" w:sz="4" w:space="0" w:color="000000"/>
              <w:right w:val="single" w:sz="4" w:space="0" w:color="auto"/>
            </w:tcBorders>
          </w:tcPr>
          <w:p w14:paraId="26E82C91" w14:textId="77777777" w:rsidR="003C7728" w:rsidRPr="004E7107" w:rsidRDefault="003C7728" w:rsidP="003C7728">
            <w:pPr>
              <w:spacing w:before="0" w:after="0" w:line="240" w:lineRule="auto"/>
              <w:jc w:val="center"/>
              <w:rPr>
                <w:rFonts w:eastAsia="Times New Roman" w:cs="Times New Roman"/>
                <w:b/>
                <w:bCs/>
                <w:color w:val="auto"/>
                <w:sz w:val="22"/>
                <w:szCs w:val="22"/>
                <w:lang w:eastAsia="en-US"/>
              </w:rPr>
            </w:pPr>
            <w:r w:rsidRPr="004E7107">
              <w:rPr>
                <w:rFonts w:eastAsia="Times New Roman" w:cs="Times New Roman"/>
                <w:b/>
                <w:bCs/>
                <w:color w:val="auto"/>
                <w:sz w:val="22"/>
                <w:szCs w:val="22"/>
                <w:lang w:eastAsia="en-US"/>
              </w:rPr>
              <w:t>Giá trị giới hạn</w:t>
            </w:r>
          </w:p>
        </w:tc>
        <w:tc>
          <w:tcPr>
            <w:tcW w:w="8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40275C4" w14:textId="77777777" w:rsidR="003C7728" w:rsidRPr="004E7107" w:rsidRDefault="003C7728" w:rsidP="003C7728">
            <w:pPr>
              <w:spacing w:before="0" w:after="0" w:line="240" w:lineRule="auto"/>
              <w:jc w:val="center"/>
              <w:rPr>
                <w:rFonts w:eastAsia="Times New Roman" w:cs="Times New Roman"/>
                <w:b/>
                <w:bCs/>
                <w:color w:val="auto"/>
                <w:sz w:val="22"/>
                <w:szCs w:val="22"/>
                <w:lang w:val="en-US" w:eastAsia="en-US"/>
              </w:rPr>
            </w:pPr>
            <w:r w:rsidRPr="004E7107">
              <w:rPr>
                <w:rFonts w:eastAsia="Times New Roman" w:cs="Times New Roman"/>
                <w:b/>
                <w:bCs/>
                <w:color w:val="auto"/>
                <w:sz w:val="22"/>
                <w:szCs w:val="22"/>
                <w:lang w:val="en-US" w:eastAsia="en-US"/>
              </w:rPr>
              <w:t>Đ1</w:t>
            </w:r>
          </w:p>
        </w:tc>
        <w:tc>
          <w:tcPr>
            <w:tcW w:w="919" w:type="dxa"/>
            <w:vMerge w:val="restart"/>
            <w:tcBorders>
              <w:top w:val="single" w:sz="4" w:space="0" w:color="auto"/>
              <w:left w:val="single" w:sz="4" w:space="0" w:color="auto"/>
              <w:right w:val="single" w:sz="4" w:space="0" w:color="auto"/>
            </w:tcBorders>
            <w:vAlign w:val="center"/>
          </w:tcPr>
          <w:p w14:paraId="5D6CB7CB" w14:textId="77777777" w:rsidR="003C7728" w:rsidRPr="004E7107" w:rsidRDefault="003C7728" w:rsidP="003C7728">
            <w:pPr>
              <w:spacing w:before="0" w:after="0" w:line="240" w:lineRule="auto"/>
              <w:jc w:val="center"/>
              <w:rPr>
                <w:rFonts w:eastAsia="Times New Roman" w:cs="Times New Roman"/>
                <w:b/>
                <w:bCs/>
                <w:color w:val="auto"/>
                <w:sz w:val="22"/>
                <w:szCs w:val="22"/>
                <w:lang w:val="en-US" w:eastAsia="en-US"/>
              </w:rPr>
            </w:pPr>
            <w:r w:rsidRPr="004E7107">
              <w:rPr>
                <w:rFonts w:eastAsia="Times New Roman" w:cs="Times New Roman"/>
                <w:b/>
                <w:bCs/>
                <w:color w:val="auto"/>
                <w:sz w:val="22"/>
                <w:szCs w:val="22"/>
                <w:lang w:val="en-US" w:eastAsia="en-US"/>
              </w:rPr>
              <w:t>Đ2</w:t>
            </w:r>
          </w:p>
        </w:tc>
        <w:tc>
          <w:tcPr>
            <w:tcW w:w="919" w:type="dxa"/>
            <w:vMerge w:val="restart"/>
            <w:tcBorders>
              <w:top w:val="single" w:sz="4" w:space="0" w:color="auto"/>
              <w:left w:val="single" w:sz="4" w:space="0" w:color="auto"/>
              <w:right w:val="single" w:sz="4" w:space="0" w:color="auto"/>
            </w:tcBorders>
            <w:vAlign w:val="center"/>
          </w:tcPr>
          <w:p w14:paraId="2ED3CD8D" w14:textId="77777777" w:rsidR="003C7728" w:rsidRPr="004E7107" w:rsidRDefault="003C7728" w:rsidP="003C7728">
            <w:pPr>
              <w:spacing w:before="0" w:after="0" w:line="240" w:lineRule="auto"/>
              <w:jc w:val="center"/>
              <w:rPr>
                <w:rFonts w:eastAsia="Times New Roman" w:cs="Times New Roman"/>
                <w:b/>
                <w:bCs/>
                <w:color w:val="auto"/>
                <w:sz w:val="22"/>
                <w:szCs w:val="22"/>
                <w:lang w:val="en-US" w:eastAsia="en-US"/>
              </w:rPr>
            </w:pPr>
            <w:r w:rsidRPr="004E7107">
              <w:rPr>
                <w:rFonts w:eastAsia="Times New Roman" w:cs="Times New Roman"/>
                <w:b/>
                <w:bCs/>
                <w:color w:val="auto"/>
                <w:sz w:val="22"/>
                <w:szCs w:val="22"/>
                <w:lang w:val="en-US" w:eastAsia="en-US"/>
              </w:rPr>
              <w:t>Đ3</w:t>
            </w:r>
          </w:p>
        </w:tc>
        <w:tc>
          <w:tcPr>
            <w:tcW w:w="919" w:type="dxa"/>
            <w:vMerge w:val="restart"/>
            <w:tcBorders>
              <w:top w:val="single" w:sz="4" w:space="0" w:color="auto"/>
              <w:left w:val="single" w:sz="4" w:space="0" w:color="auto"/>
              <w:right w:val="single" w:sz="4" w:space="0" w:color="auto"/>
            </w:tcBorders>
            <w:vAlign w:val="center"/>
          </w:tcPr>
          <w:p w14:paraId="0E8155CB" w14:textId="77777777" w:rsidR="003C7728" w:rsidRPr="004E7107" w:rsidRDefault="003C7728" w:rsidP="003C7728">
            <w:pPr>
              <w:spacing w:before="0" w:after="0" w:line="240" w:lineRule="auto"/>
              <w:jc w:val="center"/>
              <w:rPr>
                <w:rFonts w:eastAsia="Times New Roman" w:cs="Times New Roman"/>
                <w:b/>
                <w:bCs/>
                <w:color w:val="auto"/>
                <w:sz w:val="22"/>
                <w:szCs w:val="22"/>
                <w:lang w:val="en-US" w:eastAsia="en-US"/>
              </w:rPr>
            </w:pPr>
            <w:r w:rsidRPr="004E7107">
              <w:rPr>
                <w:rFonts w:eastAsia="Times New Roman" w:cs="Times New Roman"/>
                <w:b/>
                <w:bCs/>
                <w:color w:val="auto"/>
                <w:sz w:val="22"/>
                <w:szCs w:val="22"/>
                <w:lang w:val="en-US" w:eastAsia="en-US"/>
              </w:rPr>
              <w:t>Đ4</w:t>
            </w:r>
          </w:p>
        </w:tc>
        <w:tc>
          <w:tcPr>
            <w:tcW w:w="923" w:type="dxa"/>
            <w:vMerge w:val="restart"/>
            <w:tcBorders>
              <w:top w:val="single" w:sz="4" w:space="0" w:color="auto"/>
              <w:left w:val="single" w:sz="4" w:space="0" w:color="auto"/>
              <w:right w:val="single" w:sz="4" w:space="0" w:color="auto"/>
            </w:tcBorders>
            <w:vAlign w:val="center"/>
          </w:tcPr>
          <w:p w14:paraId="12C50FBC" w14:textId="77777777" w:rsidR="003C7728" w:rsidRPr="004E7107" w:rsidRDefault="003C7728" w:rsidP="003C7728">
            <w:pPr>
              <w:spacing w:before="0" w:after="0" w:line="240" w:lineRule="auto"/>
              <w:jc w:val="center"/>
              <w:rPr>
                <w:rFonts w:eastAsia="Times New Roman" w:cs="Times New Roman"/>
                <w:b/>
                <w:bCs/>
                <w:color w:val="auto"/>
                <w:sz w:val="22"/>
                <w:szCs w:val="22"/>
                <w:lang w:val="en-US" w:eastAsia="en-US"/>
              </w:rPr>
            </w:pPr>
            <w:r w:rsidRPr="004E7107">
              <w:rPr>
                <w:rFonts w:eastAsia="Times New Roman" w:cs="Times New Roman"/>
                <w:b/>
                <w:bCs/>
                <w:color w:val="auto"/>
                <w:sz w:val="22"/>
                <w:szCs w:val="22"/>
                <w:lang w:val="en-US" w:eastAsia="en-US"/>
              </w:rPr>
              <w:t>Đ5</w:t>
            </w:r>
          </w:p>
        </w:tc>
      </w:tr>
      <w:tr w:rsidR="003C7728" w:rsidRPr="004E7107" w14:paraId="44CEB443" w14:textId="77777777" w:rsidTr="009B2B61">
        <w:trPr>
          <w:trHeight w:val="297"/>
          <w:jc w:val="center"/>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14:paraId="76226DFE" w14:textId="77777777" w:rsidR="003C7728" w:rsidRPr="004E7107" w:rsidRDefault="003C7728" w:rsidP="003C7728">
            <w:pPr>
              <w:spacing w:before="0" w:after="0" w:line="240" w:lineRule="auto"/>
              <w:jc w:val="right"/>
              <w:rPr>
                <w:rFonts w:eastAsia="Times New Roman" w:cs="Times New Roman"/>
                <w:color w:val="auto"/>
                <w:sz w:val="22"/>
                <w:szCs w:val="22"/>
                <w:lang w:val="en-US" w:eastAsia="en-US"/>
              </w:rPr>
            </w:pPr>
          </w:p>
        </w:tc>
        <w:tc>
          <w:tcPr>
            <w:tcW w:w="1192" w:type="dxa"/>
            <w:vMerge/>
            <w:tcBorders>
              <w:top w:val="single" w:sz="4" w:space="0" w:color="auto"/>
              <w:left w:val="single" w:sz="4" w:space="0" w:color="auto"/>
              <w:bottom w:val="single" w:sz="4" w:space="0" w:color="000000"/>
              <w:right w:val="single" w:sz="4" w:space="0" w:color="auto"/>
            </w:tcBorders>
            <w:vAlign w:val="center"/>
            <w:hideMark/>
          </w:tcPr>
          <w:p w14:paraId="21E29EB0" w14:textId="77777777" w:rsidR="003C7728" w:rsidRPr="004E7107" w:rsidRDefault="003C7728" w:rsidP="003C7728">
            <w:pPr>
              <w:spacing w:before="0" w:after="0" w:line="240" w:lineRule="auto"/>
              <w:jc w:val="left"/>
              <w:rPr>
                <w:rFonts w:eastAsia="Times New Roman" w:cs="Times New Roman"/>
                <w:b/>
                <w:bCs/>
                <w:color w:val="auto"/>
                <w:sz w:val="22"/>
                <w:szCs w:val="22"/>
                <w:lang w:val="en-US" w:eastAsia="en-US"/>
              </w:rPr>
            </w:pPr>
          </w:p>
        </w:tc>
        <w:tc>
          <w:tcPr>
            <w:tcW w:w="973" w:type="dxa"/>
            <w:vMerge/>
            <w:tcBorders>
              <w:top w:val="single" w:sz="4" w:space="0" w:color="auto"/>
              <w:left w:val="single" w:sz="4" w:space="0" w:color="auto"/>
              <w:bottom w:val="single" w:sz="4" w:space="0" w:color="000000"/>
              <w:right w:val="single" w:sz="4" w:space="0" w:color="auto"/>
            </w:tcBorders>
            <w:vAlign w:val="center"/>
            <w:hideMark/>
          </w:tcPr>
          <w:p w14:paraId="0DEE91B2" w14:textId="77777777" w:rsidR="003C7728" w:rsidRPr="004E7107" w:rsidRDefault="003C7728" w:rsidP="003C7728">
            <w:pPr>
              <w:spacing w:before="0" w:after="0" w:line="240" w:lineRule="auto"/>
              <w:jc w:val="left"/>
              <w:rPr>
                <w:rFonts w:eastAsia="Times New Roman" w:cs="Times New Roman"/>
                <w:b/>
                <w:bCs/>
                <w:color w:val="auto"/>
                <w:sz w:val="22"/>
                <w:szCs w:val="22"/>
                <w:lang w:val="en-US" w:eastAsia="en-US"/>
              </w:rPr>
            </w:pPr>
          </w:p>
        </w:tc>
        <w:tc>
          <w:tcPr>
            <w:tcW w:w="2165" w:type="dxa"/>
            <w:tcBorders>
              <w:top w:val="single" w:sz="4" w:space="0" w:color="auto"/>
              <w:left w:val="single" w:sz="4" w:space="0" w:color="auto"/>
              <w:bottom w:val="single" w:sz="4" w:space="0" w:color="000000"/>
              <w:right w:val="single" w:sz="4" w:space="0" w:color="auto"/>
            </w:tcBorders>
          </w:tcPr>
          <w:p w14:paraId="1457FF48" w14:textId="77777777" w:rsidR="003C7728" w:rsidRPr="004E7107" w:rsidRDefault="003C7728" w:rsidP="003C7728">
            <w:pPr>
              <w:spacing w:before="0" w:after="0" w:line="240" w:lineRule="auto"/>
              <w:jc w:val="center"/>
              <w:rPr>
                <w:rFonts w:eastAsia="Times New Roman" w:cs="Times New Roman"/>
                <w:b/>
                <w:bCs/>
                <w:color w:val="auto"/>
                <w:sz w:val="22"/>
                <w:szCs w:val="22"/>
                <w:lang w:eastAsia="en-US"/>
              </w:rPr>
            </w:pPr>
            <w:r w:rsidRPr="004E7107">
              <w:rPr>
                <w:rFonts w:eastAsia="Times New Roman" w:cs="Times New Roman"/>
                <w:b/>
                <w:bCs/>
                <w:color w:val="auto"/>
                <w:sz w:val="22"/>
                <w:szCs w:val="22"/>
                <w:lang w:eastAsia="en-US"/>
              </w:rPr>
              <w:t>Loại 3</w:t>
            </w:r>
          </w:p>
        </w:tc>
        <w:tc>
          <w:tcPr>
            <w:tcW w:w="834" w:type="dxa"/>
            <w:vMerge/>
            <w:tcBorders>
              <w:top w:val="single" w:sz="4" w:space="0" w:color="auto"/>
              <w:left w:val="single" w:sz="4" w:space="0" w:color="auto"/>
              <w:bottom w:val="single" w:sz="4" w:space="0" w:color="000000"/>
              <w:right w:val="single" w:sz="4" w:space="0" w:color="auto"/>
            </w:tcBorders>
            <w:vAlign w:val="center"/>
            <w:hideMark/>
          </w:tcPr>
          <w:p w14:paraId="0EE927AE" w14:textId="77777777" w:rsidR="003C7728" w:rsidRPr="004E7107" w:rsidRDefault="003C7728" w:rsidP="003C7728">
            <w:pPr>
              <w:spacing w:before="0" w:after="0" w:line="240" w:lineRule="auto"/>
              <w:jc w:val="left"/>
              <w:rPr>
                <w:rFonts w:eastAsia="Times New Roman" w:cs="Times New Roman"/>
                <w:b/>
                <w:bCs/>
                <w:color w:val="auto"/>
                <w:sz w:val="22"/>
                <w:szCs w:val="22"/>
                <w:lang w:val="en-US" w:eastAsia="en-US"/>
              </w:rPr>
            </w:pPr>
          </w:p>
        </w:tc>
        <w:tc>
          <w:tcPr>
            <w:tcW w:w="919" w:type="dxa"/>
            <w:vMerge/>
            <w:tcBorders>
              <w:left w:val="single" w:sz="4" w:space="0" w:color="auto"/>
              <w:bottom w:val="single" w:sz="4" w:space="0" w:color="000000"/>
              <w:right w:val="single" w:sz="4" w:space="0" w:color="auto"/>
            </w:tcBorders>
          </w:tcPr>
          <w:p w14:paraId="21A3EC5E" w14:textId="77777777" w:rsidR="003C7728" w:rsidRPr="004E7107" w:rsidRDefault="003C7728" w:rsidP="003C7728">
            <w:pPr>
              <w:spacing w:before="0" w:after="0" w:line="240" w:lineRule="auto"/>
              <w:jc w:val="left"/>
              <w:rPr>
                <w:rFonts w:eastAsia="Times New Roman" w:cs="Times New Roman"/>
                <w:b/>
                <w:bCs/>
                <w:color w:val="auto"/>
                <w:sz w:val="22"/>
                <w:szCs w:val="22"/>
                <w:lang w:val="en-US" w:eastAsia="en-US"/>
              </w:rPr>
            </w:pPr>
          </w:p>
        </w:tc>
        <w:tc>
          <w:tcPr>
            <w:tcW w:w="919" w:type="dxa"/>
            <w:vMerge/>
            <w:tcBorders>
              <w:left w:val="single" w:sz="4" w:space="0" w:color="auto"/>
              <w:bottom w:val="single" w:sz="4" w:space="0" w:color="000000"/>
              <w:right w:val="single" w:sz="4" w:space="0" w:color="auto"/>
            </w:tcBorders>
          </w:tcPr>
          <w:p w14:paraId="28AFA7CB" w14:textId="77777777" w:rsidR="003C7728" w:rsidRPr="004E7107" w:rsidRDefault="003C7728" w:rsidP="003C7728">
            <w:pPr>
              <w:spacing w:before="0" w:after="0" w:line="240" w:lineRule="auto"/>
              <w:jc w:val="left"/>
              <w:rPr>
                <w:rFonts w:eastAsia="Times New Roman" w:cs="Times New Roman"/>
                <w:b/>
                <w:bCs/>
                <w:color w:val="auto"/>
                <w:sz w:val="22"/>
                <w:szCs w:val="22"/>
                <w:lang w:val="en-US" w:eastAsia="en-US"/>
              </w:rPr>
            </w:pPr>
          </w:p>
        </w:tc>
        <w:tc>
          <w:tcPr>
            <w:tcW w:w="919" w:type="dxa"/>
            <w:vMerge/>
            <w:tcBorders>
              <w:left w:val="single" w:sz="4" w:space="0" w:color="auto"/>
              <w:bottom w:val="single" w:sz="4" w:space="0" w:color="000000"/>
              <w:right w:val="single" w:sz="4" w:space="0" w:color="auto"/>
            </w:tcBorders>
          </w:tcPr>
          <w:p w14:paraId="75C4E1D2" w14:textId="77777777" w:rsidR="003C7728" w:rsidRPr="004E7107" w:rsidRDefault="003C7728" w:rsidP="003C7728">
            <w:pPr>
              <w:spacing w:before="0" w:after="0" w:line="240" w:lineRule="auto"/>
              <w:jc w:val="left"/>
              <w:rPr>
                <w:rFonts w:eastAsia="Times New Roman" w:cs="Times New Roman"/>
                <w:b/>
                <w:bCs/>
                <w:color w:val="auto"/>
                <w:sz w:val="22"/>
                <w:szCs w:val="22"/>
                <w:lang w:val="en-US" w:eastAsia="en-US"/>
              </w:rPr>
            </w:pPr>
          </w:p>
        </w:tc>
        <w:tc>
          <w:tcPr>
            <w:tcW w:w="923" w:type="dxa"/>
            <w:vMerge/>
            <w:tcBorders>
              <w:left w:val="single" w:sz="4" w:space="0" w:color="auto"/>
              <w:bottom w:val="single" w:sz="4" w:space="0" w:color="000000"/>
              <w:right w:val="single" w:sz="4" w:space="0" w:color="auto"/>
            </w:tcBorders>
          </w:tcPr>
          <w:p w14:paraId="1D1835A5" w14:textId="77777777" w:rsidR="003C7728" w:rsidRPr="004E7107" w:rsidRDefault="003C7728" w:rsidP="003C7728">
            <w:pPr>
              <w:spacing w:before="0" w:after="0" w:line="240" w:lineRule="auto"/>
              <w:jc w:val="left"/>
              <w:rPr>
                <w:rFonts w:eastAsia="Times New Roman" w:cs="Times New Roman"/>
                <w:b/>
                <w:bCs/>
                <w:color w:val="auto"/>
                <w:sz w:val="22"/>
                <w:szCs w:val="22"/>
                <w:lang w:val="en-US" w:eastAsia="en-US"/>
              </w:rPr>
            </w:pPr>
          </w:p>
        </w:tc>
      </w:tr>
      <w:tr w:rsidR="004E7107" w:rsidRPr="004E7107" w14:paraId="0B9186DB" w14:textId="77777777" w:rsidTr="009B2B61">
        <w:trPr>
          <w:trHeight w:val="525"/>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48E64675"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1</w:t>
            </w:r>
          </w:p>
        </w:tc>
        <w:tc>
          <w:tcPr>
            <w:tcW w:w="1192" w:type="dxa"/>
            <w:tcBorders>
              <w:top w:val="nil"/>
              <w:left w:val="nil"/>
              <w:bottom w:val="single" w:sz="4" w:space="0" w:color="auto"/>
              <w:right w:val="single" w:sz="4" w:space="0" w:color="auto"/>
            </w:tcBorders>
            <w:shd w:val="clear" w:color="auto" w:fill="auto"/>
            <w:vAlign w:val="center"/>
            <w:hideMark/>
          </w:tcPr>
          <w:p w14:paraId="4529C15B"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pH(H2O)</w:t>
            </w:r>
          </w:p>
        </w:tc>
        <w:tc>
          <w:tcPr>
            <w:tcW w:w="973" w:type="dxa"/>
            <w:tcBorders>
              <w:top w:val="nil"/>
              <w:left w:val="nil"/>
              <w:bottom w:val="single" w:sz="4" w:space="0" w:color="auto"/>
              <w:right w:val="single" w:sz="4" w:space="0" w:color="auto"/>
            </w:tcBorders>
            <w:shd w:val="clear" w:color="000000" w:fill="FFFFFF"/>
            <w:vAlign w:val="center"/>
            <w:hideMark/>
          </w:tcPr>
          <w:p w14:paraId="6DEBAB81"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w:t>
            </w:r>
          </w:p>
        </w:tc>
        <w:tc>
          <w:tcPr>
            <w:tcW w:w="2165" w:type="dxa"/>
            <w:tcBorders>
              <w:top w:val="single" w:sz="4" w:space="0" w:color="auto"/>
              <w:left w:val="single" w:sz="4" w:space="0" w:color="auto"/>
              <w:bottom w:val="single" w:sz="4" w:space="0" w:color="auto"/>
              <w:right w:val="single" w:sz="4" w:space="0" w:color="auto"/>
            </w:tcBorders>
            <w:shd w:val="clear" w:color="000000" w:fill="FFFFFF"/>
          </w:tcPr>
          <w:p w14:paraId="051F5FD7" w14:textId="77777777" w:rsidR="004E7107" w:rsidRPr="004E7107" w:rsidRDefault="004E7107" w:rsidP="004E7107">
            <w:pPr>
              <w:spacing w:before="0" w:after="0" w:line="240" w:lineRule="auto"/>
              <w:jc w:val="center"/>
              <w:rPr>
                <w:rFonts w:cs="Times New Roman"/>
                <w:sz w:val="22"/>
                <w:szCs w:val="22"/>
                <w:lang w:eastAsia="zh-CN"/>
              </w:rPr>
            </w:pPr>
            <w:r w:rsidRPr="004E7107">
              <w:rPr>
                <w:rFonts w:cs="Times New Roman"/>
                <w:sz w:val="22"/>
                <w:szCs w:val="22"/>
                <w:lang w:eastAsia="zh-CN"/>
              </w:rPr>
              <w:t>-</w:t>
            </w:r>
          </w:p>
        </w:tc>
        <w:tc>
          <w:tcPr>
            <w:tcW w:w="834" w:type="dxa"/>
            <w:tcBorders>
              <w:top w:val="single" w:sz="4" w:space="0" w:color="auto"/>
              <w:left w:val="single" w:sz="4" w:space="0" w:color="auto"/>
              <w:bottom w:val="single" w:sz="4" w:space="0" w:color="auto"/>
              <w:right w:val="single" w:sz="4" w:space="0" w:color="auto"/>
            </w:tcBorders>
            <w:shd w:val="clear" w:color="000000" w:fill="FFFFFF"/>
            <w:vAlign w:val="center"/>
          </w:tcPr>
          <w:p w14:paraId="1FAC64D8" w14:textId="0448B1FD" w:rsidR="004E7107" w:rsidRPr="004E7107" w:rsidRDefault="004E7107" w:rsidP="004E7107">
            <w:pPr>
              <w:spacing w:before="0" w:after="0" w:line="240" w:lineRule="auto"/>
              <w:jc w:val="center"/>
              <w:rPr>
                <w:rFonts w:cs="Times New Roman"/>
                <w:sz w:val="22"/>
                <w:szCs w:val="22"/>
                <w:lang w:eastAsia="zh-CN"/>
              </w:rPr>
            </w:pPr>
            <w:r w:rsidRPr="004E7107">
              <w:rPr>
                <w:sz w:val="22"/>
                <w:szCs w:val="22"/>
              </w:rPr>
              <w:t>6,78</w:t>
            </w:r>
          </w:p>
        </w:tc>
        <w:tc>
          <w:tcPr>
            <w:tcW w:w="919" w:type="dxa"/>
            <w:tcBorders>
              <w:top w:val="single" w:sz="4" w:space="0" w:color="auto"/>
              <w:left w:val="single" w:sz="4" w:space="0" w:color="auto"/>
              <w:bottom w:val="single" w:sz="4" w:space="0" w:color="auto"/>
              <w:right w:val="single" w:sz="4" w:space="0" w:color="auto"/>
            </w:tcBorders>
            <w:shd w:val="clear" w:color="000000" w:fill="FFFFFF"/>
            <w:vAlign w:val="center"/>
          </w:tcPr>
          <w:p w14:paraId="33A56C9D" w14:textId="2157E9F6" w:rsidR="004E7107" w:rsidRPr="004E7107" w:rsidRDefault="004E7107" w:rsidP="004E7107">
            <w:pPr>
              <w:spacing w:before="0" w:after="0" w:line="240" w:lineRule="auto"/>
              <w:jc w:val="center"/>
              <w:rPr>
                <w:rFonts w:cs="Times New Roman"/>
                <w:sz w:val="22"/>
                <w:szCs w:val="22"/>
                <w:lang w:val="en-US" w:eastAsia="zh-CN"/>
              </w:rPr>
            </w:pPr>
            <w:r w:rsidRPr="004E7107">
              <w:rPr>
                <w:sz w:val="22"/>
                <w:szCs w:val="22"/>
              </w:rPr>
              <w:t>5,41</w:t>
            </w:r>
          </w:p>
        </w:tc>
        <w:tc>
          <w:tcPr>
            <w:tcW w:w="919" w:type="dxa"/>
            <w:tcBorders>
              <w:top w:val="single" w:sz="4" w:space="0" w:color="auto"/>
              <w:left w:val="single" w:sz="4" w:space="0" w:color="auto"/>
              <w:bottom w:val="single" w:sz="4" w:space="0" w:color="auto"/>
              <w:right w:val="single" w:sz="4" w:space="0" w:color="auto"/>
            </w:tcBorders>
            <w:shd w:val="clear" w:color="000000" w:fill="FFFFFF"/>
            <w:vAlign w:val="center"/>
          </w:tcPr>
          <w:p w14:paraId="6C449B13" w14:textId="1CF8D208" w:rsidR="004E7107" w:rsidRPr="004E7107" w:rsidRDefault="004E7107" w:rsidP="004E7107">
            <w:pPr>
              <w:spacing w:before="0" w:after="0" w:line="240" w:lineRule="auto"/>
              <w:jc w:val="center"/>
              <w:rPr>
                <w:rFonts w:cs="Times New Roman"/>
                <w:sz w:val="22"/>
                <w:szCs w:val="22"/>
                <w:lang w:val="en-US" w:eastAsia="zh-CN"/>
              </w:rPr>
            </w:pPr>
            <w:r w:rsidRPr="004E7107">
              <w:rPr>
                <w:sz w:val="22"/>
                <w:szCs w:val="22"/>
              </w:rPr>
              <w:t>6,24</w:t>
            </w:r>
          </w:p>
        </w:tc>
        <w:tc>
          <w:tcPr>
            <w:tcW w:w="919" w:type="dxa"/>
            <w:tcBorders>
              <w:top w:val="single" w:sz="4" w:space="0" w:color="auto"/>
              <w:left w:val="single" w:sz="4" w:space="0" w:color="auto"/>
              <w:bottom w:val="single" w:sz="4" w:space="0" w:color="auto"/>
              <w:right w:val="single" w:sz="4" w:space="0" w:color="auto"/>
            </w:tcBorders>
            <w:shd w:val="clear" w:color="000000" w:fill="FFFFFF"/>
            <w:vAlign w:val="center"/>
          </w:tcPr>
          <w:p w14:paraId="1EFE1227" w14:textId="173CF10C" w:rsidR="004E7107" w:rsidRPr="004E7107" w:rsidRDefault="004E7107" w:rsidP="004E7107">
            <w:pPr>
              <w:spacing w:before="0" w:after="0" w:line="240" w:lineRule="auto"/>
              <w:jc w:val="center"/>
              <w:rPr>
                <w:rFonts w:cs="Times New Roman"/>
                <w:sz w:val="22"/>
                <w:szCs w:val="22"/>
                <w:lang w:val="en-US" w:eastAsia="zh-CN"/>
              </w:rPr>
            </w:pPr>
            <w:r w:rsidRPr="004E7107">
              <w:rPr>
                <w:sz w:val="22"/>
                <w:szCs w:val="22"/>
              </w:rPr>
              <w:t>6,33</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tcPr>
          <w:p w14:paraId="140B2B87" w14:textId="31ACD924" w:rsidR="004E7107" w:rsidRPr="004E7107" w:rsidRDefault="004E7107" w:rsidP="004E7107">
            <w:pPr>
              <w:spacing w:before="0" w:after="0" w:line="240" w:lineRule="auto"/>
              <w:jc w:val="center"/>
              <w:rPr>
                <w:rFonts w:cs="Times New Roman"/>
                <w:sz w:val="22"/>
                <w:szCs w:val="22"/>
                <w:lang w:val="en-US" w:eastAsia="zh-CN"/>
              </w:rPr>
            </w:pPr>
            <w:r w:rsidRPr="004E7107">
              <w:rPr>
                <w:sz w:val="22"/>
                <w:szCs w:val="22"/>
              </w:rPr>
              <w:t>6,59</w:t>
            </w:r>
          </w:p>
        </w:tc>
      </w:tr>
      <w:tr w:rsidR="004E7107" w:rsidRPr="004E7107" w14:paraId="30ABEA20"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68EF247F"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2</w:t>
            </w:r>
          </w:p>
        </w:tc>
        <w:tc>
          <w:tcPr>
            <w:tcW w:w="1192" w:type="dxa"/>
            <w:tcBorders>
              <w:top w:val="nil"/>
              <w:left w:val="nil"/>
              <w:bottom w:val="single" w:sz="4" w:space="0" w:color="auto"/>
              <w:right w:val="single" w:sz="4" w:space="0" w:color="auto"/>
            </w:tcBorders>
            <w:shd w:val="clear" w:color="auto" w:fill="auto"/>
            <w:vAlign w:val="center"/>
            <w:hideMark/>
          </w:tcPr>
          <w:p w14:paraId="39580B08"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Độ ẩm</w:t>
            </w:r>
          </w:p>
        </w:tc>
        <w:tc>
          <w:tcPr>
            <w:tcW w:w="973" w:type="dxa"/>
            <w:tcBorders>
              <w:top w:val="nil"/>
              <w:left w:val="nil"/>
              <w:bottom w:val="single" w:sz="4" w:space="0" w:color="auto"/>
              <w:right w:val="single" w:sz="4" w:space="0" w:color="auto"/>
            </w:tcBorders>
            <w:shd w:val="clear" w:color="000000" w:fill="FFFFFF"/>
            <w:vAlign w:val="center"/>
            <w:hideMark/>
          </w:tcPr>
          <w:p w14:paraId="01AC0528"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w:t>
            </w:r>
          </w:p>
        </w:tc>
        <w:tc>
          <w:tcPr>
            <w:tcW w:w="2165" w:type="dxa"/>
            <w:tcBorders>
              <w:top w:val="single" w:sz="4" w:space="0" w:color="auto"/>
              <w:left w:val="single" w:sz="4" w:space="0" w:color="auto"/>
              <w:bottom w:val="single" w:sz="4" w:space="0" w:color="auto"/>
              <w:right w:val="single" w:sz="4" w:space="0" w:color="auto"/>
            </w:tcBorders>
            <w:shd w:val="clear" w:color="000000" w:fill="FFFFFF"/>
          </w:tcPr>
          <w:p w14:paraId="3F4E7B71" w14:textId="77777777" w:rsidR="004E7107" w:rsidRPr="004E7107" w:rsidRDefault="004E7107" w:rsidP="004E7107">
            <w:pPr>
              <w:jc w:val="center"/>
              <w:rPr>
                <w:rFonts w:cs="Times New Roman"/>
                <w:sz w:val="22"/>
                <w:szCs w:val="22"/>
              </w:rPr>
            </w:pPr>
            <w:r w:rsidRPr="004E7107">
              <w:rPr>
                <w:rFonts w:cs="Times New Roman"/>
                <w:sz w:val="22"/>
                <w:szCs w:val="22"/>
              </w:rPr>
              <w:t>-</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40E26277" w14:textId="73E0D7E0" w:rsidR="004E7107" w:rsidRPr="004E7107" w:rsidRDefault="004E7107" w:rsidP="004E7107">
            <w:pPr>
              <w:jc w:val="center"/>
              <w:rPr>
                <w:rFonts w:cs="Times New Roman"/>
                <w:sz w:val="22"/>
                <w:szCs w:val="22"/>
              </w:rPr>
            </w:pPr>
            <w:r w:rsidRPr="004E7107">
              <w:rPr>
                <w:sz w:val="22"/>
                <w:szCs w:val="22"/>
              </w:rPr>
              <w:t>16,59</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47E8337D" w14:textId="44B743EF" w:rsidR="004E7107" w:rsidRPr="004E7107" w:rsidRDefault="004E7107" w:rsidP="004E7107">
            <w:pPr>
              <w:jc w:val="center"/>
              <w:rPr>
                <w:rFonts w:cs="Times New Roman"/>
                <w:sz w:val="22"/>
                <w:szCs w:val="22"/>
              </w:rPr>
            </w:pPr>
            <w:r w:rsidRPr="004E7107">
              <w:rPr>
                <w:sz w:val="22"/>
                <w:szCs w:val="22"/>
              </w:rPr>
              <w:t>16,98</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320C2E75" w14:textId="109E376E" w:rsidR="004E7107" w:rsidRPr="004E7107" w:rsidRDefault="004E7107" w:rsidP="004E7107">
            <w:pPr>
              <w:jc w:val="center"/>
              <w:rPr>
                <w:rFonts w:cs="Times New Roman"/>
                <w:sz w:val="22"/>
                <w:szCs w:val="22"/>
              </w:rPr>
            </w:pPr>
            <w:r w:rsidRPr="004E7107">
              <w:rPr>
                <w:sz w:val="22"/>
                <w:szCs w:val="22"/>
              </w:rPr>
              <w:t>16,1</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185F1580" w14:textId="17F81AC6" w:rsidR="004E7107" w:rsidRPr="004E7107" w:rsidRDefault="004E7107" w:rsidP="004E7107">
            <w:pPr>
              <w:jc w:val="center"/>
              <w:rPr>
                <w:rFonts w:cs="Times New Roman"/>
                <w:sz w:val="22"/>
                <w:szCs w:val="22"/>
              </w:rPr>
            </w:pPr>
            <w:r w:rsidRPr="004E7107">
              <w:rPr>
                <w:sz w:val="22"/>
                <w:szCs w:val="22"/>
              </w:rPr>
              <w:t>15,97</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12C87E8F" w14:textId="4F1300A9" w:rsidR="004E7107" w:rsidRPr="004E7107" w:rsidRDefault="004E7107" w:rsidP="004E7107">
            <w:pPr>
              <w:jc w:val="center"/>
              <w:rPr>
                <w:rFonts w:cs="Times New Roman"/>
                <w:sz w:val="22"/>
                <w:szCs w:val="22"/>
              </w:rPr>
            </w:pPr>
            <w:r w:rsidRPr="004E7107">
              <w:rPr>
                <w:sz w:val="22"/>
                <w:szCs w:val="22"/>
              </w:rPr>
              <w:t>15,54</w:t>
            </w:r>
          </w:p>
        </w:tc>
      </w:tr>
      <w:tr w:rsidR="004E7107" w:rsidRPr="004E7107" w14:paraId="56C231C3"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4E418D9D"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 3</w:t>
            </w:r>
          </w:p>
        </w:tc>
        <w:tc>
          <w:tcPr>
            <w:tcW w:w="1192" w:type="dxa"/>
            <w:tcBorders>
              <w:top w:val="nil"/>
              <w:left w:val="nil"/>
              <w:bottom w:val="single" w:sz="4" w:space="0" w:color="auto"/>
              <w:right w:val="single" w:sz="4" w:space="0" w:color="auto"/>
            </w:tcBorders>
            <w:shd w:val="clear" w:color="auto" w:fill="auto"/>
            <w:vAlign w:val="center"/>
            <w:hideMark/>
          </w:tcPr>
          <w:p w14:paraId="43E29E85"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Tổng Nitơ</w:t>
            </w:r>
          </w:p>
        </w:tc>
        <w:tc>
          <w:tcPr>
            <w:tcW w:w="973" w:type="dxa"/>
            <w:tcBorders>
              <w:top w:val="nil"/>
              <w:left w:val="nil"/>
              <w:bottom w:val="single" w:sz="4" w:space="0" w:color="auto"/>
              <w:right w:val="single" w:sz="4" w:space="0" w:color="auto"/>
            </w:tcBorders>
            <w:shd w:val="clear" w:color="000000" w:fill="FFFFFF"/>
            <w:vAlign w:val="center"/>
            <w:hideMark/>
          </w:tcPr>
          <w:p w14:paraId="67E83007"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mg/kg</w:t>
            </w:r>
          </w:p>
        </w:tc>
        <w:tc>
          <w:tcPr>
            <w:tcW w:w="2165" w:type="dxa"/>
            <w:tcBorders>
              <w:top w:val="single" w:sz="4" w:space="0" w:color="auto"/>
              <w:left w:val="single" w:sz="4" w:space="0" w:color="auto"/>
              <w:bottom w:val="single" w:sz="4" w:space="0" w:color="auto"/>
              <w:right w:val="single" w:sz="4" w:space="0" w:color="auto"/>
            </w:tcBorders>
          </w:tcPr>
          <w:p w14:paraId="518762F8" w14:textId="77777777" w:rsidR="004E7107" w:rsidRPr="004E7107" w:rsidRDefault="004E7107" w:rsidP="004E7107">
            <w:pPr>
              <w:jc w:val="center"/>
              <w:rPr>
                <w:sz w:val="22"/>
                <w:szCs w:val="22"/>
              </w:rPr>
            </w:pPr>
            <w:r w:rsidRPr="004E7107">
              <w:rPr>
                <w:sz w:val="22"/>
                <w:szCs w:val="22"/>
              </w:rPr>
              <w:t>-</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51ECA98C" w14:textId="13C6A995"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7F313772" w14:textId="45B5EFD5" w:rsidR="004E7107" w:rsidRPr="004E7107" w:rsidRDefault="004E7107" w:rsidP="004E7107">
            <w:pPr>
              <w:jc w:val="center"/>
              <w:rPr>
                <w:rFonts w:cs="Times New Roman"/>
                <w:sz w:val="22"/>
                <w:szCs w:val="22"/>
              </w:rPr>
            </w:pPr>
            <w:r w:rsidRPr="004E7107">
              <w:rPr>
                <w:sz w:val="22"/>
                <w:szCs w:val="22"/>
              </w:rPr>
              <w:t>385</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1E291D95" w14:textId="20C1251E" w:rsidR="004E7107" w:rsidRPr="004E7107" w:rsidRDefault="004E7107" w:rsidP="004E7107">
            <w:pPr>
              <w:jc w:val="center"/>
              <w:rPr>
                <w:rFonts w:cs="Times New Roman"/>
                <w:sz w:val="22"/>
                <w:szCs w:val="22"/>
              </w:rPr>
            </w:pPr>
            <w:r w:rsidRPr="004E7107">
              <w:rPr>
                <w:sz w:val="22"/>
                <w:szCs w:val="22"/>
              </w:rPr>
              <w:t>327</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2A6098B3" w14:textId="2427E75D" w:rsidR="004E7107" w:rsidRPr="004E7107" w:rsidRDefault="004E7107" w:rsidP="004E7107">
            <w:pPr>
              <w:jc w:val="center"/>
              <w:rPr>
                <w:rFonts w:cs="Times New Roman"/>
                <w:sz w:val="22"/>
                <w:szCs w:val="22"/>
              </w:rPr>
            </w:pPr>
            <w:r w:rsidRPr="004E7107">
              <w:rPr>
                <w:sz w:val="22"/>
                <w:szCs w:val="22"/>
              </w:rPr>
              <w:t>342</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56CECE03" w14:textId="270D3148" w:rsidR="004E7107" w:rsidRPr="004E7107" w:rsidRDefault="004E7107" w:rsidP="004E7107">
            <w:pPr>
              <w:jc w:val="center"/>
              <w:rPr>
                <w:rFonts w:cs="Times New Roman"/>
                <w:sz w:val="22"/>
                <w:szCs w:val="22"/>
              </w:rPr>
            </w:pPr>
            <w:r w:rsidRPr="004E7107">
              <w:rPr>
                <w:sz w:val="22"/>
                <w:szCs w:val="22"/>
              </w:rPr>
              <w:t>425</w:t>
            </w:r>
          </w:p>
        </w:tc>
      </w:tr>
      <w:tr w:rsidR="004E7107" w:rsidRPr="004E7107" w14:paraId="35820C98"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72FBFC86"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 4</w:t>
            </w:r>
          </w:p>
        </w:tc>
        <w:tc>
          <w:tcPr>
            <w:tcW w:w="1192" w:type="dxa"/>
            <w:tcBorders>
              <w:top w:val="nil"/>
              <w:left w:val="nil"/>
              <w:bottom w:val="single" w:sz="4" w:space="0" w:color="auto"/>
              <w:right w:val="single" w:sz="4" w:space="0" w:color="auto"/>
            </w:tcBorders>
            <w:shd w:val="clear" w:color="auto" w:fill="auto"/>
            <w:vAlign w:val="center"/>
            <w:hideMark/>
          </w:tcPr>
          <w:p w14:paraId="48139618"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P2O5</w:t>
            </w:r>
          </w:p>
        </w:tc>
        <w:tc>
          <w:tcPr>
            <w:tcW w:w="973" w:type="dxa"/>
            <w:tcBorders>
              <w:top w:val="nil"/>
              <w:left w:val="nil"/>
              <w:bottom w:val="single" w:sz="4" w:space="0" w:color="auto"/>
              <w:right w:val="single" w:sz="4" w:space="0" w:color="auto"/>
            </w:tcBorders>
            <w:shd w:val="clear" w:color="000000" w:fill="FFFFFF"/>
            <w:vAlign w:val="center"/>
            <w:hideMark/>
          </w:tcPr>
          <w:p w14:paraId="3271E279"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w:t>
            </w:r>
          </w:p>
        </w:tc>
        <w:tc>
          <w:tcPr>
            <w:tcW w:w="2165" w:type="dxa"/>
            <w:tcBorders>
              <w:top w:val="single" w:sz="4" w:space="0" w:color="auto"/>
              <w:left w:val="single" w:sz="4" w:space="0" w:color="auto"/>
              <w:bottom w:val="single" w:sz="4" w:space="0" w:color="auto"/>
              <w:right w:val="single" w:sz="4" w:space="0" w:color="auto"/>
            </w:tcBorders>
          </w:tcPr>
          <w:p w14:paraId="560A07EF" w14:textId="77777777" w:rsidR="004E7107" w:rsidRPr="004E7107" w:rsidRDefault="004E7107" w:rsidP="004E7107">
            <w:pPr>
              <w:jc w:val="center"/>
              <w:rPr>
                <w:sz w:val="22"/>
                <w:szCs w:val="22"/>
              </w:rPr>
            </w:pPr>
            <w:r w:rsidRPr="004E7107">
              <w:rPr>
                <w:sz w:val="22"/>
                <w:szCs w:val="22"/>
              </w:rPr>
              <w:t>-</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59DF3CB5" w14:textId="476480AF"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6428C045" w14:textId="6FBE8735" w:rsidR="004E7107" w:rsidRPr="004E7107" w:rsidRDefault="004E7107" w:rsidP="004E7107">
            <w:pPr>
              <w:jc w:val="center"/>
              <w:rPr>
                <w:rFonts w:cs="Times New Roman"/>
                <w:sz w:val="22"/>
                <w:szCs w:val="22"/>
              </w:rPr>
            </w:pPr>
            <w:r w:rsidRPr="004E7107">
              <w:rPr>
                <w:sz w:val="22"/>
                <w:szCs w:val="22"/>
              </w:rPr>
              <w:t>0,024</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0A651314" w14:textId="2CB9C58B" w:rsidR="004E7107" w:rsidRPr="004E7107" w:rsidRDefault="004E7107" w:rsidP="004E7107">
            <w:pPr>
              <w:jc w:val="center"/>
              <w:rPr>
                <w:rFonts w:cs="Times New Roman"/>
                <w:sz w:val="22"/>
                <w:szCs w:val="22"/>
              </w:rPr>
            </w:pPr>
            <w:r w:rsidRPr="004E7107">
              <w:rPr>
                <w:sz w:val="22"/>
                <w:szCs w:val="22"/>
              </w:rPr>
              <w:t>0,029</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62998AFB" w14:textId="29E38E90" w:rsidR="004E7107" w:rsidRPr="004E7107" w:rsidRDefault="004E7107" w:rsidP="004E7107">
            <w:pPr>
              <w:jc w:val="center"/>
              <w:rPr>
                <w:rFonts w:cs="Times New Roman"/>
                <w:sz w:val="22"/>
                <w:szCs w:val="22"/>
              </w:rPr>
            </w:pPr>
            <w:r w:rsidRPr="004E7107">
              <w:rPr>
                <w:sz w:val="22"/>
                <w:szCs w:val="22"/>
              </w:rPr>
              <w:t>0,024</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3775992C" w14:textId="4028617C" w:rsidR="004E7107" w:rsidRPr="004E7107" w:rsidRDefault="004E7107" w:rsidP="004E7107">
            <w:pPr>
              <w:jc w:val="center"/>
              <w:rPr>
                <w:rFonts w:cs="Times New Roman"/>
                <w:sz w:val="22"/>
                <w:szCs w:val="22"/>
              </w:rPr>
            </w:pPr>
            <w:r w:rsidRPr="004E7107">
              <w:rPr>
                <w:sz w:val="22"/>
                <w:szCs w:val="22"/>
              </w:rPr>
              <w:t>0,026</w:t>
            </w:r>
          </w:p>
        </w:tc>
      </w:tr>
      <w:tr w:rsidR="004E7107" w:rsidRPr="004E7107" w14:paraId="682C25DA"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5929F45D"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 5</w:t>
            </w:r>
          </w:p>
        </w:tc>
        <w:tc>
          <w:tcPr>
            <w:tcW w:w="1192" w:type="dxa"/>
            <w:tcBorders>
              <w:top w:val="nil"/>
              <w:left w:val="nil"/>
              <w:bottom w:val="single" w:sz="4" w:space="0" w:color="auto"/>
              <w:right w:val="single" w:sz="4" w:space="0" w:color="auto"/>
            </w:tcBorders>
            <w:shd w:val="clear" w:color="auto" w:fill="auto"/>
            <w:vAlign w:val="center"/>
            <w:hideMark/>
          </w:tcPr>
          <w:p w14:paraId="39908920"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K2O</w:t>
            </w:r>
          </w:p>
        </w:tc>
        <w:tc>
          <w:tcPr>
            <w:tcW w:w="973" w:type="dxa"/>
            <w:tcBorders>
              <w:top w:val="nil"/>
              <w:left w:val="nil"/>
              <w:bottom w:val="single" w:sz="4" w:space="0" w:color="auto"/>
              <w:right w:val="single" w:sz="4" w:space="0" w:color="auto"/>
            </w:tcBorders>
            <w:shd w:val="clear" w:color="000000" w:fill="FFFFFF"/>
            <w:vAlign w:val="center"/>
            <w:hideMark/>
          </w:tcPr>
          <w:p w14:paraId="78E95555"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w:t>
            </w:r>
          </w:p>
        </w:tc>
        <w:tc>
          <w:tcPr>
            <w:tcW w:w="2165" w:type="dxa"/>
            <w:tcBorders>
              <w:top w:val="single" w:sz="4" w:space="0" w:color="auto"/>
              <w:left w:val="single" w:sz="4" w:space="0" w:color="auto"/>
              <w:bottom w:val="single" w:sz="4" w:space="0" w:color="auto"/>
              <w:right w:val="single" w:sz="4" w:space="0" w:color="auto"/>
            </w:tcBorders>
          </w:tcPr>
          <w:p w14:paraId="2A7B8D60" w14:textId="77777777" w:rsidR="004E7107" w:rsidRPr="004E7107" w:rsidRDefault="004E7107" w:rsidP="004E7107">
            <w:pPr>
              <w:jc w:val="center"/>
              <w:rPr>
                <w:sz w:val="22"/>
                <w:szCs w:val="22"/>
              </w:rPr>
            </w:pPr>
            <w:r w:rsidRPr="004E7107">
              <w:rPr>
                <w:sz w:val="22"/>
                <w:szCs w:val="22"/>
              </w:rPr>
              <w:t>-</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60EB5A24" w14:textId="75A9A551"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3FEDEEBF" w14:textId="7B55EB5F" w:rsidR="004E7107" w:rsidRPr="004E7107" w:rsidRDefault="004E7107" w:rsidP="004E7107">
            <w:pPr>
              <w:jc w:val="center"/>
              <w:rPr>
                <w:rFonts w:cs="Times New Roman"/>
                <w:sz w:val="22"/>
                <w:szCs w:val="22"/>
              </w:rPr>
            </w:pPr>
            <w:r w:rsidRPr="004E7107">
              <w:rPr>
                <w:sz w:val="22"/>
                <w:szCs w:val="22"/>
              </w:rPr>
              <w:t>0,34</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25ECDCCC" w14:textId="6DDC3092" w:rsidR="004E7107" w:rsidRPr="004E7107" w:rsidRDefault="004E7107" w:rsidP="004E7107">
            <w:pPr>
              <w:jc w:val="center"/>
              <w:rPr>
                <w:rFonts w:cs="Times New Roman"/>
                <w:sz w:val="22"/>
                <w:szCs w:val="22"/>
              </w:rPr>
            </w:pPr>
            <w:r w:rsidRPr="004E7107">
              <w:rPr>
                <w:sz w:val="22"/>
                <w:szCs w:val="22"/>
              </w:rPr>
              <w:t>0,42</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0ADF358F" w14:textId="19E0F17F" w:rsidR="004E7107" w:rsidRPr="004E7107" w:rsidRDefault="004E7107" w:rsidP="004E7107">
            <w:pPr>
              <w:jc w:val="center"/>
              <w:rPr>
                <w:rFonts w:cs="Times New Roman"/>
                <w:sz w:val="22"/>
                <w:szCs w:val="22"/>
              </w:rPr>
            </w:pPr>
            <w:r w:rsidRPr="004E7107">
              <w:rPr>
                <w:sz w:val="22"/>
                <w:szCs w:val="22"/>
              </w:rPr>
              <w:t>0,41</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30167250" w14:textId="6830B314" w:rsidR="004E7107" w:rsidRPr="004E7107" w:rsidRDefault="004E7107" w:rsidP="004E7107">
            <w:pPr>
              <w:jc w:val="center"/>
              <w:rPr>
                <w:rFonts w:cs="Times New Roman"/>
                <w:sz w:val="22"/>
                <w:szCs w:val="22"/>
              </w:rPr>
            </w:pPr>
            <w:r w:rsidRPr="004E7107">
              <w:rPr>
                <w:sz w:val="22"/>
                <w:szCs w:val="22"/>
              </w:rPr>
              <w:t>0,44</w:t>
            </w:r>
          </w:p>
        </w:tc>
      </w:tr>
      <w:tr w:rsidR="004E7107" w:rsidRPr="004E7107" w14:paraId="7C1E3D16"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00B4FE48"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6</w:t>
            </w:r>
          </w:p>
        </w:tc>
        <w:tc>
          <w:tcPr>
            <w:tcW w:w="1192" w:type="dxa"/>
            <w:tcBorders>
              <w:top w:val="nil"/>
              <w:left w:val="nil"/>
              <w:bottom w:val="single" w:sz="4" w:space="0" w:color="auto"/>
              <w:right w:val="single" w:sz="4" w:space="0" w:color="auto"/>
            </w:tcBorders>
            <w:shd w:val="clear" w:color="auto" w:fill="auto"/>
            <w:vAlign w:val="center"/>
            <w:hideMark/>
          </w:tcPr>
          <w:p w14:paraId="3A8BBAB7"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Hg</w:t>
            </w:r>
          </w:p>
        </w:tc>
        <w:tc>
          <w:tcPr>
            <w:tcW w:w="973" w:type="dxa"/>
            <w:tcBorders>
              <w:top w:val="nil"/>
              <w:left w:val="nil"/>
              <w:bottom w:val="single" w:sz="4" w:space="0" w:color="auto"/>
              <w:right w:val="single" w:sz="4" w:space="0" w:color="auto"/>
            </w:tcBorders>
            <w:shd w:val="clear" w:color="000000" w:fill="FFFFFF"/>
            <w:vAlign w:val="center"/>
            <w:hideMark/>
          </w:tcPr>
          <w:p w14:paraId="1D86DEEB"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mg/kg</w:t>
            </w:r>
          </w:p>
        </w:tc>
        <w:tc>
          <w:tcPr>
            <w:tcW w:w="2165" w:type="dxa"/>
            <w:tcBorders>
              <w:top w:val="single" w:sz="4" w:space="0" w:color="auto"/>
              <w:left w:val="single" w:sz="4" w:space="0" w:color="auto"/>
              <w:bottom w:val="single" w:sz="4" w:space="0" w:color="auto"/>
              <w:right w:val="single" w:sz="4" w:space="0" w:color="auto"/>
            </w:tcBorders>
          </w:tcPr>
          <w:p w14:paraId="5A22938B" w14:textId="77777777" w:rsidR="004E7107" w:rsidRPr="004E7107" w:rsidRDefault="004E7107" w:rsidP="004E7107">
            <w:pPr>
              <w:jc w:val="center"/>
              <w:rPr>
                <w:sz w:val="22"/>
                <w:szCs w:val="22"/>
              </w:rPr>
            </w:pPr>
            <w:r w:rsidRPr="004E7107">
              <w:rPr>
                <w:sz w:val="22"/>
                <w:szCs w:val="22"/>
              </w:rPr>
              <w:t>60</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7B8321D8" w14:textId="08381C46"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70B66050" w14:textId="2A3383BD" w:rsidR="004E7107" w:rsidRPr="004E7107" w:rsidRDefault="004E7107" w:rsidP="004E7107">
            <w:pPr>
              <w:jc w:val="center"/>
              <w:rPr>
                <w:rFonts w:cs="Times New Roman"/>
                <w:sz w:val="22"/>
                <w:szCs w:val="22"/>
              </w:rPr>
            </w:pPr>
            <w:r w:rsidRPr="004E7107">
              <w:rPr>
                <w:sz w:val="22"/>
                <w:szCs w:val="22"/>
              </w:rPr>
              <w:t>&lt;036</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1F99DF37" w14:textId="33405164" w:rsidR="004E7107" w:rsidRPr="004E7107" w:rsidRDefault="004E7107" w:rsidP="004E7107">
            <w:pPr>
              <w:jc w:val="center"/>
              <w:rPr>
                <w:rFonts w:cs="Times New Roman"/>
                <w:sz w:val="22"/>
                <w:szCs w:val="22"/>
              </w:rPr>
            </w:pPr>
            <w:r w:rsidRPr="004E7107">
              <w:rPr>
                <w:sz w:val="22"/>
                <w:szCs w:val="22"/>
              </w:rPr>
              <w:t>&lt;036</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6D150816" w14:textId="659D5E0A" w:rsidR="004E7107" w:rsidRPr="004E7107" w:rsidRDefault="004E7107" w:rsidP="004E7107">
            <w:pPr>
              <w:jc w:val="center"/>
              <w:rPr>
                <w:rFonts w:cs="Times New Roman"/>
                <w:sz w:val="22"/>
                <w:szCs w:val="22"/>
              </w:rPr>
            </w:pPr>
            <w:r w:rsidRPr="004E7107">
              <w:rPr>
                <w:sz w:val="22"/>
                <w:szCs w:val="22"/>
              </w:rPr>
              <w:t>&lt;036</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5AE41C4B" w14:textId="2F52E8B9" w:rsidR="004E7107" w:rsidRPr="004E7107" w:rsidRDefault="004E7107" w:rsidP="004E7107">
            <w:pPr>
              <w:jc w:val="center"/>
              <w:rPr>
                <w:rFonts w:cs="Times New Roman"/>
                <w:sz w:val="22"/>
                <w:szCs w:val="22"/>
              </w:rPr>
            </w:pPr>
            <w:r w:rsidRPr="004E7107">
              <w:rPr>
                <w:sz w:val="22"/>
                <w:szCs w:val="22"/>
              </w:rPr>
              <w:t>&lt;036</w:t>
            </w:r>
          </w:p>
        </w:tc>
      </w:tr>
      <w:tr w:rsidR="004E7107" w:rsidRPr="004E7107" w14:paraId="7E78ABF6"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2F1A7F03"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7 </w:t>
            </w:r>
          </w:p>
        </w:tc>
        <w:tc>
          <w:tcPr>
            <w:tcW w:w="1192" w:type="dxa"/>
            <w:tcBorders>
              <w:top w:val="nil"/>
              <w:left w:val="nil"/>
              <w:bottom w:val="single" w:sz="4" w:space="0" w:color="auto"/>
              <w:right w:val="single" w:sz="4" w:space="0" w:color="auto"/>
            </w:tcBorders>
            <w:shd w:val="clear" w:color="auto" w:fill="auto"/>
            <w:vAlign w:val="center"/>
            <w:hideMark/>
          </w:tcPr>
          <w:p w14:paraId="2687600C"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Pb(*)</w:t>
            </w:r>
          </w:p>
        </w:tc>
        <w:tc>
          <w:tcPr>
            <w:tcW w:w="973" w:type="dxa"/>
            <w:tcBorders>
              <w:top w:val="nil"/>
              <w:left w:val="nil"/>
              <w:bottom w:val="single" w:sz="4" w:space="0" w:color="auto"/>
              <w:right w:val="single" w:sz="4" w:space="0" w:color="auto"/>
            </w:tcBorders>
            <w:shd w:val="clear" w:color="000000" w:fill="FFFFFF"/>
            <w:vAlign w:val="center"/>
            <w:hideMark/>
          </w:tcPr>
          <w:p w14:paraId="327C6A8D"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mg/kg</w:t>
            </w:r>
          </w:p>
        </w:tc>
        <w:tc>
          <w:tcPr>
            <w:tcW w:w="2165" w:type="dxa"/>
            <w:tcBorders>
              <w:top w:val="single" w:sz="4" w:space="0" w:color="auto"/>
              <w:left w:val="single" w:sz="4" w:space="0" w:color="auto"/>
              <w:bottom w:val="single" w:sz="4" w:space="0" w:color="auto"/>
              <w:right w:val="single" w:sz="4" w:space="0" w:color="auto"/>
            </w:tcBorders>
          </w:tcPr>
          <w:p w14:paraId="6A1073EB" w14:textId="77777777" w:rsidR="004E7107" w:rsidRPr="004E7107" w:rsidRDefault="004E7107" w:rsidP="004E7107">
            <w:pPr>
              <w:jc w:val="center"/>
              <w:rPr>
                <w:sz w:val="22"/>
                <w:szCs w:val="22"/>
              </w:rPr>
            </w:pPr>
            <w:r w:rsidRPr="004E7107">
              <w:rPr>
                <w:sz w:val="22"/>
                <w:szCs w:val="22"/>
              </w:rPr>
              <w:t>700</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143BF044" w14:textId="6BA1690B"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5A7D17C6" w14:textId="1551B69D" w:rsidR="004E7107" w:rsidRPr="004E7107" w:rsidRDefault="004E7107" w:rsidP="004E7107">
            <w:pPr>
              <w:jc w:val="center"/>
              <w:rPr>
                <w:rFonts w:cs="Times New Roman"/>
                <w:sz w:val="22"/>
                <w:szCs w:val="22"/>
              </w:rPr>
            </w:pPr>
            <w:r w:rsidRPr="004E7107">
              <w:rPr>
                <w:sz w:val="22"/>
                <w:szCs w:val="22"/>
              </w:rPr>
              <w:t>34,84</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0C05F42E" w14:textId="457F4903" w:rsidR="004E7107" w:rsidRPr="004E7107" w:rsidRDefault="004E7107" w:rsidP="004E7107">
            <w:pPr>
              <w:jc w:val="center"/>
              <w:rPr>
                <w:rFonts w:cs="Times New Roman"/>
                <w:sz w:val="22"/>
                <w:szCs w:val="22"/>
              </w:rPr>
            </w:pPr>
            <w:r w:rsidRPr="004E7107">
              <w:rPr>
                <w:sz w:val="22"/>
                <w:szCs w:val="22"/>
              </w:rPr>
              <w:t>15,41</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5B7535BE" w14:textId="612D9BB8" w:rsidR="004E7107" w:rsidRPr="004E7107" w:rsidRDefault="004E7107" w:rsidP="004E7107">
            <w:pPr>
              <w:jc w:val="center"/>
              <w:rPr>
                <w:rFonts w:cs="Times New Roman"/>
                <w:sz w:val="22"/>
                <w:szCs w:val="22"/>
              </w:rPr>
            </w:pPr>
            <w:r w:rsidRPr="004E7107">
              <w:rPr>
                <w:sz w:val="22"/>
                <w:szCs w:val="22"/>
              </w:rPr>
              <w:t>13,33</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3A9B9A3B" w14:textId="1AB6CE9C" w:rsidR="004E7107" w:rsidRPr="004E7107" w:rsidRDefault="004E7107" w:rsidP="004E7107">
            <w:pPr>
              <w:jc w:val="center"/>
              <w:rPr>
                <w:rFonts w:cs="Times New Roman"/>
                <w:sz w:val="22"/>
                <w:szCs w:val="22"/>
              </w:rPr>
            </w:pPr>
            <w:r w:rsidRPr="004E7107">
              <w:rPr>
                <w:sz w:val="22"/>
                <w:szCs w:val="22"/>
              </w:rPr>
              <w:t>15,53</w:t>
            </w:r>
          </w:p>
        </w:tc>
      </w:tr>
      <w:tr w:rsidR="004E7107" w:rsidRPr="004E7107" w14:paraId="67FDEBAB"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7669F719"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8 </w:t>
            </w:r>
          </w:p>
        </w:tc>
        <w:tc>
          <w:tcPr>
            <w:tcW w:w="1192" w:type="dxa"/>
            <w:tcBorders>
              <w:top w:val="nil"/>
              <w:left w:val="nil"/>
              <w:bottom w:val="single" w:sz="4" w:space="0" w:color="auto"/>
              <w:right w:val="single" w:sz="4" w:space="0" w:color="auto"/>
            </w:tcBorders>
            <w:shd w:val="clear" w:color="auto" w:fill="auto"/>
            <w:vAlign w:val="center"/>
            <w:hideMark/>
          </w:tcPr>
          <w:p w14:paraId="5A39684D"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Cd(*)</w:t>
            </w:r>
          </w:p>
        </w:tc>
        <w:tc>
          <w:tcPr>
            <w:tcW w:w="973" w:type="dxa"/>
            <w:tcBorders>
              <w:top w:val="nil"/>
              <w:left w:val="nil"/>
              <w:bottom w:val="single" w:sz="4" w:space="0" w:color="auto"/>
              <w:right w:val="single" w:sz="4" w:space="0" w:color="auto"/>
            </w:tcBorders>
            <w:shd w:val="clear" w:color="000000" w:fill="FFFFFF"/>
            <w:vAlign w:val="center"/>
            <w:hideMark/>
          </w:tcPr>
          <w:p w14:paraId="6763334D"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mg/kg</w:t>
            </w:r>
          </w:p>
        </w:tc>
        <w:tc>
          <w:tcPr>
            <w:tcW w:w="2165" w:type="dxa"/>
            <w:tcBorders>
              <w:top w:val="single" w:sz="4" w:space="0" w:color="auto"/>
              <w:left w:val="single" w:sz="4" w:space="0" w:color="auto"/>
              <w:bottom w:val="single" w:sz="4" w:space="0" w:color="auto"/>
              <w:right w:val="single" w:sz="4" w:space="0" w:color="auto"/>
            </w:tcBorders>
          </w:tcPr>
          <w:p w14:paraId="63B40F4D" w14:textId="77777777" w:rsidR="004E7107" w:rsidRPr="004E7107" w:rsidRDefault="004E7107" w:rsidP="004E7107">
            <w:pPr>
              <w:jc w:val="center"/>
              <w:rPr>
                <w:sz w:val="22"/>
                <w:szCs w:val="22"/>
              </w:rPr>
            </w:pPr>
            <w:r w:rsidRPr="004E7107">
              <w:rPr>
                <w:sz w:val="22"/>
                <w:szCs w:val="22"/>
              </w:rPr>
              <w:t>60</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0DBBE042" w14:textId="2A47AD01"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7B96EAF0" w14:textId="7AD76D6A" w:rsidR="004E7107" w:rsidRPr="004E7107" w:rsidRDefault="004E7107" w:rsidP="004E7107">
            <w:pPr>
              <w:jc w:val="center"/>
              <w:rPr>
                <w:rFonts w:cs="Times New Roman"/>
                <w:sz w:val="22"/>
                <w:szCs w:val="22"/>
              </w:rPr>
            </w:pPr>
            <w:r w:rsidRPr="004E7107">
              <w:rPr>
                <w:sz w:val="22"/>
                <w:szCs w:val="22"/>
              </w:rPr>
              <w:t>1,11</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67BFE468" w14:textId="3F20D035" w:rsidR="004E7107" w:rsidRPr="004E7107" w:rsidRDefault="004E7107" w:rsidP="004E7107">
            <w:pPr>
              <w:jc w:val="center"/>
              <w:rPr>
                <w:rFonts w:cs="Times New Roman"/>
                <w:sz w:val="22"/>
                <w:szCs w:val="22"/>
              </w:rPr>
            </w:pPr>
            <w:r w:rsidRPr="004E7107">
              <w:rPr>
                <w:sz w:val="22"/>
                <w:szCs w:val="22"/>
              </w:rPr>
              <w:t>&lt;0,29</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47AA6749" w14:textId="2DBBC5E0" w:rsidR="004E7107" w:rsidRPr="004E7107" w:rsidRDefault="004E7107" w:rsidP="004E7107">
            <w:pPr>
              <w:jc w:val="center"/>
              <w:rPr>
                <w:rFonts w:cs="Times New Roman"/>
                <w:sz w:val="22"/>
                <w:szCs w:val="22"/>
              </w:rPr>
            </w:pPr>
            <w:r w:rsidRPr="004E7107">
              <w:rPr>
                <w:sz w:val="22"/>
                <w:szCs w:val="22"/>
              </w:rPr>
              <w:t>&lt;0,29</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6F493EDF" w14:textId="7221027F" w:rsidR="004E7107" w:rsidRPr="004E7107" w:rsidRDefault="004E7107" w:rsidP="004E7107">
            <w:pPr>
              <w:jc w:val="center"/>
              <w:rPr>
                <w:rFonts w:cs="Times New Roman"/>
                <w:sz w:val="22"/>
                <w:szCs w:val="22"/>
              </w:rPr>
            </w:pPr>
            <w:r w:rsidRPr="004E7107">
              <w:rPr>
                <w:sz w:val="22"/>
                <w:szCs w:val="22"/>
              </w:rPr>
              <w:t>&lt;0,29</w:t>
            </w:r>
          </w:p>
        </w:tc>
      </w:tr>
      <w:tr w:rsidR="004E7107" w:rsidRPr="004E7107" w14:paraId="6A292D7F"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1346E64D"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9 </w:t>
            </w:r>
          </w:p>
        </w:tc>
        <w:tc>
          <w:tcPr>
            <w:tcW w:w="1192" w:type="dxa"/>
            <w:tcBorders>
              <w:top w:val="nil"/>
              <w:left w:val="nil"/>
              <w:bottom w:val="single" w:sz="4" w:space="0" w:color="auto"/>
              <w:right w:val="single" w:sz="4" w:space="0" w:color="auto"/>
            </w:tcBorders>
            <w:shd w:val="clear" w:color="auto" w:fill="auto"/>
            <w:vAlign w:val="center"/>
            <w:hideMark/>
          </w:tcPr>
          <w:p w14:paraId="21FDD005"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Cr(*)</w:t>
            </w:r>
          </w:p>
        </w:tc>
        <w:tc>
          <w:tcPr>
            <w:tcW w:w="973" w:type="dxa"/>
            <w:tcBorders>
              <w:top w:val="nil"/>
              <w:left w:val="nil"/>
              <w:bottom w:val="single" w:sz="4" w:space="0" w:color="auto"/>
              <w:right w:val="single" w:sz="4" w:space="0" w:color="auto"/>
            </w:tcBorders>
            <w:shd w:val="clear" w:color="000000" w:fill="FFFFFF"/>
            <w:vAlign w:val="center"/>
            <w:hideMark/>
          </w:tcPr>
          <w:p w14:paraId="21222490"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mg/kg</w:t>
            </w:r>
          </w:p>
        </w:tc>
        <w:tc>
          <w:tcPr>
            <w:tcW w:w="2165" w:type="dxa"/>
            <w:tcBorders>
              <w:top w:val="single" w:sz="4" w:space="0" w:color="auto"/>
              <w:left w:val="single" w:sz="4" w:space="0" w:color="auto"/>
              <w:bottom w:val="single" w:sz="4" w:space="0" w:color="auto"/>
              <w:right w:val="single" w:sz="4" w:space="0" w:color="auto"/>
            </w:tcBorders>
          </w:tcPr>
          <w:p w14:paraId="35E16C80" w14:textId="77777777" w:rsidR="004E7107" w:rsidRPr="004E7107" w:rsidRDefault="004E7107" w:rsidP="004E7107">
            <w:pPr>
              <w:jc w:val="center"/>
              <w:rPr>
                <w:color w:val="auto"/>
                <w:sz w:val="22"/>
                <w:szCs w:val="22"/>
              </w:rPr>
            </w:pPr>
            <w:r w:rsidRPr="004E7107">
              <w:rPr>
                <w:color w:val="auto"/>
                <w:sz w:val="22"/>
                <w:szCs w:val="22"/>
              </w:rPr>
              <w:t>250</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240C2938" w14:textId="1AC4C952" w:rsidR="004E7107" w:rsidRPr="004E7107" w:rsidRDefault="004E7107" w:rsidP="004E7107">
            <w:pPr>
              <w:jc w:val="center"/>
              <w:rPr>
                <w:rFonts w:cs="Times New Roman"/>
                <w:color w:val="auto"/>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0195FE19" w14:textId="358D672E" w:rsidR="004E7107" w:rsidRPr="004E7107" w:rsidRDefault="004E7107" w:rsidP="004E7107">
            <w:pPr>
              <w:jc w:val="center"/>
              <w:rPr>
                <w:rFonts w:cs="Times New Roman"/>
                <w:color w:val="auto"/>
                <w:sz w:val="22"/>
                <w:szCs w:val="22"/>
              </w:rPr>
            </w:pPr>
            <w:r w:rsidRPr="004E7107">
              <w:rPr>
                <w:sz w:val="22"/>
                <w:szCs w:val="22"/>
              </w:rPr>
              <w:t>8,11</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7241B3C2" w14:textId="68E04C1B" w:rsidR="004E7107" w:rsidRPr="004E7107" w:rsidRDefault="004E7107" w:rsidP="004E7107">
            <w:pPr>
              <w:jc w:val="center"/>
              <w:rPr>
                <w:rFonts w:cs="Times New Roman"/>
                <w:sz w:val="22"/>
                <w:szCs w:val="22"/>
              </w:rPr>
            </w:pPr>
            <w:r w:rsidRPr="004E7107">
              <w:rPr>
                <w:sz w:val="22"/>
                <w:szCs w:val="22"/>
              </w:rPr>
              <w:t>6,67</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5D9A1FE6" w14:textId="17A2E8A9" w:rsidR="004E7107" w:rsidRPr="004E7107" w:rsidRDefault="004E7107" w:rsidP="004E7107">
            <w:pPr>
              <w:jc w:val="center"/>
              <w:rPr>
                <w:rFonts w:cs="Times New Roman"/>
                <w:sz w:val="22"/>
                <w:szCs w:val="22"/>
              </w:rPr>
            </w:pPr>
            <w:r w:rsidRPr="004E7107">
              <w:rPr>
                <w:sz w:val="22"/>
                <w:szCs w:val="22"/>
              </w:rPr>
              <w:t>5,6</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7CC69AAF" w14:textId="7769BB71" w:rsidR="004E7107" w:rsidRPr="004E7107" w:rsidRDefault="004E7107" w:rsidP="004E7107">
            <w:pPr>
              <w:jc w:val="center"/>
              <w:rPr>
                <w:rFonts w:cs="Times New Roman"/>
                <w:sz w:val="22"/>
                <w:szCs w:val="22"/>
              </w:rPr>
            </w:pPr>
            <w:r w:rsidRPr="004E7107">
              <w:rPr>
                <w:sz w:val="22"/>
                <w:szCs w:val="22"/>
              </w:rPr>
              <w:t>4,33</w:t>
            </w:r>
          </w:p>
        </w:tc>
      </w:tr>
      <w:tr w:rsidR="004E7107" w:rsidRPr="004E7107" w14:paraId="6BBE67D9"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48C36024"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10 </w:t>
            </w:r>
          </w:p>
        </w:tc>
        <w:tc>
          <w:tcPr>
            <w:tcW w:w="1192" w:type="dxa"/>
            <w:tcBorders>
              <w:top w:val="nil"/>
              <w:left w:val="nil"/>
              <w:bottom w:val="single" w:sz="4" w:space="0" w:color="auto"/>
              <w:right w:val="single" w:sz="4" w:space="0" w:color="auto"/>
            </w:tcBorders>
            <w:shd w:val="clear" w:color="auto" w:fill="auto"/>
            <w:vAlign w:val="center"/>
            <w:hideMark/>
          </w:tcPr>
          <w:p w14:paraId="0A4C1A5A"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Zn(*)</w:t>
            </w:r>
          </w:p>
        </w:tc>
        <w:tc>
          <w:tcPr>
            <w:tcW w:w="973" w:type="dxa"/>
            <w:tcBorders>
              <w:top w:val="nil"/>
              <w:left w:val="nil"/>
              <w:bottom w:val="single" w:sz="4" w:space="0" w:color="auto"/>
              <w:right w:val="single" w:sz="4" w:space="0" w:color="auto"/>
            </w:tcBorders>
            <w:shd w:val="clear" w:color="000000" w:fill="FFFFFF"/>
            <w:vAlign w:val="center"/>
            <w:hideMark/>
          </w:tcPr>
          <w:p w14:paraId="249B96EF"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mg/kg</w:t>
            </w:r>
          </w:p>
        </w:tc>
        <w:tc>
          <w:tcPr>
            <w:tcW w:w="2165" w:type="dxa"/>
            <w:tcBorders>
              <w:top w:val="single" w:sz="4" w:space="0" w:color="auto"/>
              <w:left w:val="single" w:sz="4" w:space="0" w:color="auto"/>
              <w:bottom w:val="single" w:sz="4" w:space="0" w:color="auto"/>
              <w:right w:val="single" w:sz="4" w:space="0" w:color="auto"/>
            </w:tcBorders>
          </w:tcPr>
          <w:p w14:paraId="7FFA170D" w14:textId="77777777" w:rsidR="004E7107" w:rsidRPr="004E7107" w:rsidRDefault="004E7107" w:rsidP="004E7107">
            <w:pPr>
              <w:jc w:val="center"/>
              <w:rPr>
                <w:sz w:val="22"/>
                <w:szCs w:val="22"/>
              </w:rPr>
            </w:pPr>
            <w:r w:rsidRPr="004E7107">
              <w:rPr>
                <w:sz w:val="22"/>
                <w:szCs w:val="22"/>
              </w:rPr>
              <w:t>2000</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385351D2" w14:textId="0A6C0CFC"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6F76C81E" w14:textId="0CBC2A4D" w:rsidR="004E7107" w:rsidRPr="004E7107" w:rsidRDefault="004E7107" w:rsidP="004E7107">
            <w:pPr>
              <w:jc w:val="center"/>
              <w:rPr>
                <w:rFonts w:cs="Times New Roman"/>
                <w:sz w:val="22"/>
                <w:szCs w:val="22"/>
              </w:rPr>
            </w:pPr>
            <w:r w:rsidRPr="004E7107">
              <w:rPr>
                <w:sz w:val="22"/>
                <w:szCs w:val="22"/>
              </w:rPr>
              <w:t>368,61</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3AE81724" w14:textId="7FD49341" w:rsidR="004E7107" w:rsidRPr="004E7107" w:rsidRDefault="004E7107" w:rsidP="004E7107">
            <w:pPr>
              <w:jc w:val="center"/>
              <w:rPr>
                <w:rFonts w:cs="Times New Roman"/>
                <w:sz w:val="22"/>
                <w:szCs w:val="22"/>
              </w:rPr>
            </w:pPr>
            <w:r w:rsidRPr="004E7107">
              <w:rPr>
                <w:sz w:val="22"/>
                <w:szCs w:val="22"/>
              </w:rPr>
              <w:t>181,69</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74CC9DCF" w14:textId="5FC45D68" w:rsidR="004E7107" w:rsidRPr="004E7107" w:rsidRDefault="004E7107" w:rsidP="004E7107">
            <w:pPr>
              <w:jc w:val="center"/>
              <w:rPr>
                <w:rFonts w:cs="Times New Roman"/>
                <w:sz w:val="22"/>
                <w:szCs w:val="22"/>
              </w:rPr>
            </w:pPr>
            <w:r w:rsidRPr="004E7107">
              <w:rPr>
                <w:sz w:val="22"/>
                <w:szCs w:val="22"/>
              </w:rPr>
              <w:t>129,88</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68CF1751" w14:textId="2E48E140" w:rsidR="004E7107" w:rsidRPr="004E7107" w:rsidRDefault="004E7107" w:rsidP="004E7107">
            <w:pPr>
              <w:jc w:val="center"/>
              <w:rPr>
                <w:rFonts w:cs="Times New Roman"/>
                <w:sz w:val="22"/>
                <w:szCs w:val="22"/>
              </w:rPr>
            </w:pPr>
            <w:r w:rsidRPr="004E7107">
              <w:rPr>
                <w:sz w:val="22"/>
                <w:szCs w:val="22"/>
              </w:rPr>
              <w:t>129,89</w:t>
            </w:r>
          </w:p>
        </w:tc>
      </w:tr>
      <w:tr w:rsidR="004E7107" w:rsidRPr="004E7107" w14:paraId="6AD64E42"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02A2DF7B"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 11</w:t>
            </w:r>
          </w:p>
        </w:tc>
        <w:tc>
          <w:tcPr>
            <w:tcW w:w="1192" w:type="dxa"/>
            <w:tcBorders>
              <w:top w:val="nil"/>
              <w:left w:val="nil"/>
              <w:bottom w:val="single" w:sz="4" w:space="0" w:color="auto"/>
              <w:right w:val="single" w:sz="4" w:space="0" w:color="auto"/>
            </w:tcBorders>
            <w:shd w:val="clear" w:color="auto" w:fill="auto"/>
            <w:vAlign w:val="center"/>
            <w:hideMark/>
          </w:tcPr>
          <w:p w14:paraId="3D6417AC"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Cu(*)</w:t>
            </w:r>
          </w:p>
        </w:tc>
        <w:tc>
          <w:tcPr>
            <w:tcW w:w="973" w:type="dxa"/>
            <w:tcBorders>
              <w:top w:val="nil"/>
              <w:left w:val="nil"/>
              <w:bottom w:val="single" w:sz="4" w:space="0" w:color="auto"/>
              <w:right w:val="single" w:sz="4" w:space="0" w:color="auto"/>
            </w:tcBorders>
            <w:shd w:val="clear" w:color="000000" w:fill="FFFFFF"/>
            <w:vAlign w:val="center"/>
            <w:hideMark/>
          </w:tcPr>
          <w:p w14:paraId="43ECFED9"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mg/kg</w:t>
            </w:r>
          </w:p>
        </w:tc>
        <w:tc>
          <w:tcPr>
            <w:tcW w:w="2165" w:type="dxa"/>
            <w:tcBorders>
              <w:top w:val="single" w:sz="4" w:space="0" w:color="auto"/>
              <w:left w:val="single" w:sz="4" w:space="0" w:color="auto"/>
              <w:bottom w:val="single" w:sz="4" w:space="0" w:color="auto"/>
              <w:right w:val="single" w:sz="4" w:space="0" w:color="auto"/>
            </w:tcBorders>
            <w:shd w:val="clear" w:color="000000" w:fill="FFFFFF"/>
          </w:tcPr>
          <w:p w14:paraId="75F9A1BF" w14:textId="77777777" w:rsidR="004E7107" w:rsidRPr="004E7107" w:rsidRDefault="004E7107" w:rsidP="004E7107">
            <w:pPr>
              <w:jc w:val="center"/>
              <w:rPr>
                <w:rFonts w:cs="Times New Roman"/>
                <w:sz w:val="22"/>
                <w:szCs w:val="22"/>
              </w:rPr>
            </w:pPr>
            <w:r w:rsidRPr="004E7107">
              <w:rPr>
                <w:rFonts w:cs="Times New Roman"/>
                <w:sz w:val="22"/>
                <w:szCs w:val="22"/>
              </w:rPr>
              <w:t>2000</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04BF1134" w14:textId="6E3AC9E1"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3103B243" w14:textId="29AF969A" w:rsidR="004E7107" w:rsidRPr="004E7107" w:rsidRDefault="004E7107" w:rsidP="004E7107">
            <w:pPr>
              <w:jc w:val="center"/>
              <w:rPr>
                <w:rFonts w:cs="Times New Roman"/>
                <w:sz w:val="22"/>
                <w:szCs w:val="22"/>
              </w:rPr>
            </w:pPr>
            <w:r w:rsidRPr="004E7107">
              <w:rPr>
                <w:sz w:val="22"/>
                <w:szCs w:val="22"/>
              </w:rPr>
              <w:t>12,57</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75DA7AEB" w14:textId="19221096" w:rsidR="004E7107" w:rsidRPr="004E7107" w:rsidRDefault="004E7107" w:rsidP="004E7107">
            <w:pPr>
              <w:jc w:val="center"/>
              <w:rPr>
                <w:rFonts w:cs="Times New Roman"/>
                <w:sz w:val="22"/>
                <w:szCs w:val="22"/>
              </w:rPr>
            </w:pPr>
            <w:r w:rsidRPr="004E7107">
              <w:rPr>
                <w:sz w:val="22"/>
                <w:szCs w:val="22"/>
              </w:rPr>
              <w:t>8,42</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59AA8D9E" w14:textId="0B403999" w:rsidR="004E7107" w:rsidRPr="004E7107" w:rsidRDefault="004E7107" w:rsidP="004E7107">
            <w:pPr>
              <w:jc w:val="center"/>
              <w:rPr>
                <w:rFonts w:cs="Times New Roman"/>
                <w:sz w:val="22"/>
                <w:szCs w:val="22"/>
              </w:rPr>
            </w:pPr>
            <w:r w:rsidRPr="004E7107">
              <w:rPr>
                <w:sz w:val="22"/>
                <w:szCs w:val="22"/>
              </w:rPr>
              <w:t>6,58</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7F07D729" w14:textId="3CF63030" w:rsidR="004E7107" w:rsidRPr="004E7107" w:rsidRDefault="004E7107" w:rsidP="004E7107">
            <w:pPr>
              <w:jc w:val="center"/>
              <w:rPr>
                <w:rFonts w:cs="Times New Roman"/>
                <w:sz w:val="22"/>
                <w:szCs w:val="22"/>
              </w:rPr>
            </w:pPr>
            <w:r w:rsidRPr="004E7107">
              <w:rPr>
                <w:sz w:val="22"/>
                <w:szCs w:val="22"/>
              </w:rPr>
              <w:t>8,66</w:t>
            </w:r>
          </w:p>
        </w:tc>
      </w:tr>
      <w:tr w:rsidR="004E7107" w:rsidRPr="004E7107" w14:paraId="07CAFBFF"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tcPr>
          <w:p w14:paraId="3A851850"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12</w:t>
            </w:r>
          </w:p>
        </w:tc>
        <w:tc>
          <w:tcPr>
            <w:tcW w:w="1192" w:type="dxa"/>
            <w:tcBorders>
              <w:top w:val="nil"/>
              <w:left w:val="nil"/>
              <w:bottom w:val="single" w:sz="4" w:space="0" w:color="auto"/>
              <w:right w:val="single" w:sz="4" w:space="0" w:color="auto"/>
            </w:tcBorders>
            <w:shd w:val="clear" w:color="auto" w:fill="auto"/>
            <w:vAlign w:val="center"/>
            <w:hideMark/>
          </w:tcPr>
          <w:p w14:paraId="1F0282EA"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Fe2O3</w:t>
            </w:r>
          </w:p>
        </w:tc>
        <w:tc>
          <w:tcPr>
            <w:tcW w:w="973" w:type="dxa"/>
            <w:tcBorders>
              <w:top w:val="nil"/>
              <w:left w:val="nil"/>
              <w:bottom w:val="single" w:sz="4" w:space="0" w:color="auto"/>
              <w:right w:val="single" w:sz="4" w:space="0" w:color="auto"/>
            </w:tcBorders>
            <w:shd w:val="clear" w:color="000000" w:fill="FFFFFF"/>
            <w:vAlign w:val="center"/>
            <w:hideMark/>
          </w:tcPr>
          <w:p w14:paraId="3E651A48"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w:t>
            </w:r>
          </w:p>
        </w:tc>
        <w:tc>
          <w:tcPr>
            <w:tcW w:w="2165" w:type="dxa"/>
            <w:tcBorders>
              <w:top w:val="single" w:sz="4" w:space="0" w:color="auto"/>
              <w:left w:val="single" w:sz="4" w:space="0" w:color="auto"/>
              <w:bottom w:val="single" w:sz="4" w:space="0" w:color="auto"/>
              <w:right w:val="single" w:sz="4" w:space="0" w:color="auto"/>
            </w:tcBorders>
            <w:shd w:val="clear" w:color="000000" w:fill="FFFFFF"/>
          </w:tcPr>
          <w:p w14:paraId="47AE1CBD" w14:textId="77777777" w:rsidR="004E7107" w:rsidRPr="004E7107" w:rsidRDefault="004E7107" w:rsidP="004E7107">
            <w:pPr>
              <w:spacing w:before="0" w:after="0" w:line="240" w:lineRule="auto"/>
              <w:jc w:val="center"/>
              <w:rPr>
                <w:rFonts w:cs="Times New Roman"/>
                <w:sz w:val="22"/>
                <w:szCs w:val="22"/>
                <w:lang w:eastAsia="zh-CN"/>
              </w:rPr>
            </w:pPr>
            <w:r w:rsidRPr="004E7107">
              <w:rPr>
                <w:rFonts w:cs="Times New Roman"/>
                <w:sz w:val="22"/>
                <w:szCs w:val="22"/>
                <w:lang w:eastAsia="zh-CN"/>
              </w:rPr>
              <w:t>-</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7D915DAA" w14:textId="605FAEA1" w:rsidR="004E7107" w:rsidRPr="004E7107" w:rsidRDefault="004E7107" w:rsidP="004E7107">
            <w:pPr>
              <w:spacing w:before="0" w:after="0" w:line="240" w:lineRule="auto"/>
              <w:jc w:val="center"/>
              <w:rPr>
                <w:rFonts w:cs="Times New Roman"/>
                <w:sz w:val="22"/>
                <w:szCs w:val="22"/>
                <w:lang w:eastAsia="zh-CN"/>
              </w:rPr>
            </w:pPr>
            <w:r w:rsidRPr="004E7107">
              <w:rPr>
                <w:sz w:val="22"/>
                <w:szCs w:val="22"/>
              </w:rPr>
              <w:t>4,75</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4CC34F3F" w14:textId="5031687D" w:rsidR="004E7107" w:rsidRPr="004E7107" w:rsidRDefault="004E7107" w:rsidP="004E7107">
            <w:pPr>
              <w:spacing w:before="0" w:after="0" w:line="240" w:lineRule="auto"/>
              <w:jc w:val="center"/>
              <w:rPr>
                <w:rFonts w:cs="Times New Roman"/>
                <w:sz w:val="22"/>
                <w:szCs w:val="22"/>
                <w:lang w:val="en-US" w:eastAsia="zh-CN"/>
              </w:rPr>
            </w:pPr>
            <w:r w:rsidRPr="004E7107">
              <w:rPr>
                <w:sz w:val="22"/>
                <w:szCs w:val="22"/>
              </w:rPr>
              <w:t>4,12</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7BC413E7" w14:textId="4AE31A97"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2C3C73F7" w14:textId="39EE5BC1" w:rsidR="004E7107" w:rsidRPr="004E7107" w:rsidRDefault="004E7107" w:rsidP="004E7107">
            <w:pPr>
              <w:jc w:val="center"/>
              <w:rPr>
                <w:rFonts w:cs="Times New Roman"/>
                <w:sz w:val="22"/>
                <w:szCs w:val="22"/>
              </w:rPr>
            </w:pPr>
            <w:r w:rsidRPr="004E7107">
              <w:rPr>
                <w:sz w:val="22"/>
                <w:szCs w:val="22"/>
              </w:rPr>
              <w:t>x</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263985B3" w14:textId="4BA37668" w:rsidR="004E7107" w:rsidRPr="004E7107" w:rsidRDefault="004E7107" w:rsidP="004E7107">
            <w:pPr>
              <w:jc w:val="center"/>
              <w:rPr>
                <w:rFonts w:cs="Times New Roman"/>
                <w:sz w:val="22"/>
                <w:szCs w:val="22"/>
              </w:rPr>
            </w:pPr>
            <w:r w:rsidRPr="004E7107">
              <w:rPr>
                <w:sz w:val="22"/>
                <w:szCs w:val="22"/>
              </w:rPr>
              <w:t>x</w:t>
            </w:r>
          </w:p>
        </w:tc>
      </w:tr>
      <w:tr w:rsidR="004E7107" w:rsidRPr="004E7107" w14:paraId="61989B4F"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tcPr>
          <w:p w14:paraId="1132228E"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13</w:t>
            </w:r>
          </w:p>
        </w:tc>
        <w:tc>
          <w:tcPr>
            <w:tcW w:w="1192" w:type="dxa"/>
            <w:tcBorders>
              <w:top w:val="nil"/>
              <w:left w:val="nil"/>
              <w:bottom w:val="single" w:sz="4" w:space="0" w:color="auto"/>
              <w:right w:val="single" w:sz="4" w:space="0" w:color="auto"/>
            </w:tcBorders>
            <w:shd w:val="clear" w:color="auto" w:fill="auto"/>
            <w:vAlign w:val="center"/>
            <w:hideMark/>
          </w:tcPr>
          <w:p w14:paraId="4B646EE9"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SiO2</w:t>
            </w:r>
          </w:p>
        </w:tc>
        <w:tc>
          <w:tcPr>
            <w:tcW w:w="973" w:type="dxa"/>
            <w:tcBorders>
              <w:top w:val="nil"/>
              <w:left w:val="nil"/>
              <w:bottom w:val="single" w:sz="4" w:space="0" w:color="auto"/>
              <w:right w:val="single" w:sz="4" w:space="0" w:color="auto"/>
            </w:tcBorders>
            <w:shd w:val="clear" w:color="000000" w:fill="FFFFFF"/>
            <w:vAlign w:val="center"/>
            <w:hideMark/>
          </w:tcPr>
          <w:p w14:paraId="66FFCBDD"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w:t>
            </w:r>
          </w:p>
        </w:tc>
        <w:tc>
          <w:tcPr>
            <w:tcW w:w="2165" w:type="dxa"/>
            <w:tcBorders>
              <w:top w:val="single" w:sz="4" w:space="0" w:color="auto"/>
              <w:left w:val="single" w:sz="4" w:space="0" w:color="auto"/>
              <w:bottom w:val="single" w:sz="4" w:space="0" w:color="auto"/>
              <w:right w:val="single" w:sz="4" w:space="0" w:color="auto"/>
            </w:tcBorders>
            <w:shd w:val="clear" w:color="000000" w:fill="FFFFFF"/>
          </w:tcPr>
          <w:p w14:paraId="7E3CDAB6" w14:textId="77777777" w:rsidR="004E7107" w:rsidRPr="004E7107" w:rsidRDefault="004E7107" w:rsidP="004E7107">
            <w:pPr>
              <w:jc w:val="center"/>
              <w:rPr>
                <w:rFonts w:cs="Times New Roman"/>
                <w:sz w:val="22"/>
                <w:szCs w:val="22"/>
              </w:rPr>
            </w:pPr>
            <w:r w:rsidRPr="004E7107">
              <w:rPr>
                <w:rFonts w:cs="Times New Roman"/>
                <w:sz w:val="22"/>
                <w:szCs w:val="22"/>
              </w:rPr>
              <w:t>-</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7F9F7ADD" w14:textId="51BB33EC" w:rsidR="004E7107" w:rsidRPr="004E7107" w:rsidRDefault="004E7107" w:rsidP="004E7107">
            <w:pPr>
              <w:jc w:val="center"/>
              <w:rPr>
                <w:rFonts w:cs="Times New Roman"/>
                <w:sz w:val="22"/>
                <w:szCs w:val="22"/>
              </w:rPr>
            </w:pPr>
            <w:r w:rsidRPr="004E7107">
              <w:rPr>
                <w:sz w:val="22"/>
                <w:szCs w:val="22"/>
              </w:rPr>
              <w:t>18,42</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24396F24" w14:textId="12825563" w:rsidR="004E7107" w:rsidRPr="004E7107" w:rsidRDefault="004E7107" w:rsidP="004E7107">
            <w:pPr>
              <w:jc w:val="center"/>
              <w:rPr>
                <w:rFonts w:cs="Times New Roman"/>
                <w:sz w:val="22"/>
                <w:szCs w:val="22"/>
              </w:rPr>
            </w:pPr>
            <w:r w:rsidRPr="004E7107">
              <w:rPr>
                <w:sz w:val="22"/>
                <w:szCs w:val="22"/>
              </w:rPr>
              <w:t>17,25</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4A697F7C" w14:textId="057FF35E"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4C4C95DB" w14:textId="0842C54C" w:rsidR="004E7107" w:rsidRPr="004E7107" w:rsidRDefault="004E7107" w:rsidP="004E7107">
            <w:pPr>
              <w:jc w:val="center"/>
              <w:rPr>
                <w:rFonts w:cs="Times New Roman"/>
                <w:sz w:val="22"/>
                <w:szCs w:val="22"/>
              </w:rPr>
            </w:pPr>
            <w:r w:rsidRPr="004E7107">
              <w:rPr>
                <w:sz w:val="22"/>
                <w:szCs w:val="22"/>
              </w:rPr>
              <w:t>x</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311DDC49" w14:textId="59024CDF" w:rsidR="004E7107" w:rsidRPr="004E7107" w:rsidRDefault="004E7107" w:rsidP="004E7107">
            <w:pPr>
              <w:jc w:val="center"/>
              <w:rPr>
                <w:rFonts w:cs="Times New Roman"/>
                <w:sz w:val="22"/>
                <w:szCs w:val="22"/>
              </w:rPr>
            </w:pPr>
            <w:r w:rsidRPr="004E7107">
              <w:rPr>
                <w:sz w:val="22"/>
                <w:szCs w:val="22"/>
              </w:rPr>
              <w:t>x</w:t>
            </w:r>
          </w:p>
        </w:tc>
      </w:tr>
      <w:tr w:rsidR="004E7107" w:rsidRPr="004E7107" w14:paraId="7A1965D5"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tcPr>
          <w:p w14:paraId="368B07C8"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14</w:t>
            </w:r>
          </w:p>
        </w:tc>
        <w:tc>
          <w:tcPr>
            <w:tcW w:w="1192" w:type="dxa"/>
            <w:tcBorders>
              <w:top w:val="nil"/>
              <w:left w:val="nil"/>
              <w:bottom w:val="single" w:sz="4" w:space="0" w:color="auto"/>
              <w:right w:val="single" w:sz="4" w:space="0" w:color="auto"/>
            </w:tcBorders>
            <w:shd w:val="clear" w:color="auto" w:fill="auto"/>
            <w:vAlign w:val="center"/>
            <w:hideMark/>
          </w:tcPr>
          <w:p w14:paraId="0EB65495"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Sunfit</w:t>
            </w:r>
          </w:p>
        </w:tc>
        <w:tc>
          <w:tcPr>
            <w:tcW w:w="973" w:type="dxa"/>
            <w:tcBorders>
              <w:top w:val="nil"/>
              <w:left w:val="nil"/>
              <w:bottom w:val="single" w:sz="4" w:space="0" w:color="auto"/>
              <w:right w:val="single" w:sz="4" w:space="0" w:color="auto"/>
            </w:tcBorders>
            <w:shd w:val="clear" w:color="000000" w:fill="FFFFFF"/>
            <w:vAlign w:val="center"/>
            <w:hideMark/>
          </w:tcPr>
          <w:p w14:paraId="03D79234"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w:t>
            </w:r>
          </w:p>
        </w:tc>
        <w:tc>
          <w:tcPr>
            <w:tcW w:w="2165" w:type="dxa"/>
            <w:tcBorders>
              <w:top w:val="single" w:sz="4" w:space="0" w:color="auto"/>
              <w:left w:val="single" w:sz="4" w:space="0" w:color="auto"/>
              <w:bottom w:val="single" w:sz="4" w:space="0" w:color="auto"/>
              <w:right w:val="single" w:sz="4" w:space="0" w:color="auto"/>
            </w:tcBorders>
          </w:tcPr>
          <w:p w14:paraId="00107F9B" w14:textId="77777777" w:rsidR="004E7107" w:rsidRPr="004E7107" w:rsidRDefault="004E7107" w:rsidP="004E7107">
            <w:pPr>
              <w:jc w:val="center"/>
              <w:rPr>
                <w:rFonts w:cs="Times New Roman"/>
                <w:sz w:val="22"/>
                <w:szCs w:val="22"/>
              </w:rPr>
            </w:pPr>
            <w:r w:rsidRPr="004E7107">
              <w:rPr>
                <w:sz w:val="22"/>
                <w:szCs w:val="22"/>
              </w:rPr>
              <w:t>-</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13FBFEF4" w14:textId="15C3D1FC" w:rsidR="004E7107" w:rsidRPr="004E7107" w:rsidRDefault="004E7107" w:rsidP="004E7107">
            <w:pPr>
              <w:jc w:val="center"/>
              <w:rPr>
                <w:rFonts w:cs="Times New Roman"/>
                <w:sz w:val="22"/>
                <w:szCs w:val="22"/>
              </w:rPr>
            </w:pPr>
            <w:r w:rsidRPr="004E7107">
              <w:rPr>
                <w:sz w:val="22"/>
                <w:szCs w:val="22"/>
              </w:rPr>
              <w:t>0,0207</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45709F79" w14:textId="2D125F81" w:rsidR="004E7107" w:rsidRPr="004E7107" w:rsidRDefault="004E7107" w:rsidP="004E7107">
            <w:pPr>
              <w:jc w:val="center"/>
              <w:rPr>
                <w:rFonts w:cs="Times New Roman"/>
                <w:sz w:val="22"/>
                <w:szCs w:val="22"/>
              </w:rPr>
            </w:pPr>
            <w:r w:rsidRPr="004E7107">
              <w:rPr>
                <w:sz w:val="22"/>
                <w:szCs w:val="22"/>
              </w:rPr>
              <w:t>0,0211</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0CA2BB5F" w14:textId="18A80ED4"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59FAE7AE" w14:textId="0497A158" w:rsidR="004E7107" w:rsidRPr="004E7107" w:rsidRDefault="004E7107" w:rsidP="004E7107">
            <w:pPr>
              <w:jc w:val="center"/>
              <w:rPr>
                <w:rFonts w:cs="Times New Roman"/>
                <w:sz w:val="22"/>
                <w:szCs w:val="22"/>
              </w:rPr>
            </w:pPr>
            <w:r w:rsidRPr="004E7107">
              <w:rPr>
                <w:sz w:val="22"/>
                <w:szCs w:val="22"/>
              </w:rPr>
              <w:t>x</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0996D295" w14:textId="484BDFBA" w:rsidR="004E7107" w:rsidRPr="004E7107" w:rsidRDefault="004E7107" w:rsidP="004E7107">
            <w:pPr>
              <w:jc w:val="center"/>
              <w:rPr>
                <w:rFonts w:cs="Times New Roman"/>
                <w:sz w:val="22"/>
                <w:szCs w:val="22"/>
              </w:rPr>
            </w:pPr>
            <w:r w:rsidRPr="004E7107">
              <w:rPr>
                <w:sz w:val="22"/>
                <w:szCs w:val="22"/>
              </w:rPr>
              <w:t>x</w:t>
            </w:r>
          </w:p>
        </w:tc>
      </w:tr>
      <w:tr w:rsidR="004E7107" w:rsidRPr="004E7107" w14:paraId="3E060440"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tcPr>
          <w:p w14:paraId="3B649610"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lastRenderedPageBreak/>
              <w:t>15</w:t>
            </w:r>
          </w:p>
        </w:tc>
        <w:tc>
          <w:tcPr>
            <w:tcW w:w="1192" w:type="dxa"/>
            <w:tcBorders>
              <w:top w:val="nil"/>
              <w:left w:val="nil"/>
              <w:bottom w:val="single" w:sz="4" w:space="0" w:color="auto"/>
              <w:right w:val="single" w:sz="4" w:space="0" w:color="auto"/>
            </w:tcBorders>
            <w:shd w:val="clear" w:color="auto" w:fill="auto"/>
            <w:vAlign w:val="center"/>
            <w:hideMark/>
          </w:tcPr>
          <w:p w14:paraId="1CDDBD0E"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CaO</w:t>
            </w:r>
          </w:p>
        </w:tc>
        <w:tc>
          <w:tcPr>
            <w:tcW w:w="973" w:type="dxa"/>
            <w:tcBorders>
              <w:top w:val="nil"/>
              <w:left w:val="nil"/>
              <w:bottom w:val="single" w:sz="4" w:space="0" w:color="auto"/>
              <w:right w:val="single" w:sz="4" w:space="0" w:color="auto"/>
            </w:tcBorders>
            <w:shd w:val="clear" w:color="000000" w:fill="FFFFFF"/>
            <w:hideMark/>
          </w:tcPr>
          <w:p w14:paraId="01AA8261" w14:textId="77777777" w:rsidR="004E7107" w:rsidRPr="004E7107" w:rsidRDefault="004E7107" w:rsidP="004E7107">
            <w:pPr>
              <w:jc w:val="center"/>
              <w:rPr>
                <w:rFonts w:cs="Times New Roman"/>
                <w:sz w:val="22"/>
                <w:szCs w:val="22"/>
              </w:rPr>
            </w:pPr>
            <w:r w:rsidRPr="004E7107">
              <w:rPr>
                <w:rFonts w:eastAsia="Times New Roman" w:cs="Times New Roman"/>
                <w:color w:val="auto"/>
                <w:sz w:val="22"/>
                <w:szCs w:val="22"/>
                <w:lang w:val="en-US" w:eastAsia="en-US"/>
              </w:rPr>
              <w:t>%</w:t>
            </w:r>
          </w:p>
        </w:tc>
        <w:tc>
          <w:tcPr>
            <w:tcW w:w="2165" w:type="dxa"/>
            <w:tcBorders>
              <w:top w:val="single" w:sz="4" w:space="0" w:color="auto"/>
              <w:left w:val="single" w:sz="4" w:space="0" w:color="auto"/>
              <w:bottom w:val="single" w:sz="4" w:space="0" w:color="auto"/>
              <w:right w:val="single" w:sz="4" w:space="0" w:color="auto"/>
            </w:tcBorders>
          </w:tcPr>
          <w:p w14:paraId="055870E0" w14:textId="77777777" w:rsidR="004E7107" w:rsidRPr="004E7107" w:rsidRDefault="004E7107" w:rsidP="004E7107">
            <w:pPr>
              <w:jc w:val="center"/>
              <w:rPr>
                <w:rFonts w:cs="Times New Roman"/>
                <w:sz w:val="22"/>
                <w:szCs w:val="22"/>
              </w:rPr>
            </w:pPr>
            <w:r w:rsidRPr="004E7107">
              <w:rPr>
                <w:sz w:val="22"/>
                <w:szCs w:val="22"/>
              </w:rPr>
              <w:t>-</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2CEEE63E" w14:textId="145B5D95" w:rsidR="004E7107" w:rsidRPr="004E7107" w:rsidRDefault="004E7107" w:rsidP="004E7107">
            <w:pPr>
              <w:jc w:val="center"/>
              <w:rPr>
                <w:rFonts w:cs="Times New Roman"/>
                <w:sz w:val="22"/>
                <w:szCs w:val="22"/>
              </w:rPr>
            </w:pPr>
            <w:r w:rsidRPr="004E7107">
              <w:rPr>
                <w:sz w:val="22"/>
                <w:szCs w:val="22"/>
              </w:rPr>
              <w:t>1,63</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6403B114" w14:textId="34E6959B" w:rsidR="004E7107" w:rsidRPr="004E7107" w:rsidRDefault="004E7107" w:rsidP="004E7107">
            <w:pPr>
              <w:jc w:val="center"/>
              <w:rPr>
                <w:rFonts w:cs="Times New Roman"/>
                <w:sz w:val="22"/>
                <w:szCs w:val="22"/>
              </w:rPr>
            </w:pPr>
            <w:r w:rsidRPr="004E7107">
              <w:rPr>
                <w:sz w:val="22"/>
                <w:szCs w:val="22"/>
              </w:rPr>
              <w:t>2,13</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7CAD31AD" w14:textId="024D9EE8"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1B57C777" w14:textId="4815714E" w:rsidR="004E7107" w:rsidRPr="004E7107" w:rsidRDefault="004E7107" w:rsidP="004E7107">
            <w:pPr>
              <w:jc w:val="center"/>
              <w:rPr>
                <w:rFonts w:cs="Times New Roman"/>
                <w:sz w:val="22"/>
                <w:szCs w:val="22"/>
              </w:rPr>
            </w:pPr>
            <w:r w:rsidRPr="004E7107">
              <w:rPr>
                <w:sz w:val="22"/>
                <w:szCs w:val="22"/>
              </w:rPr>
              <w:t>x</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118BDF66" w14:textId="21D2BECF" w:rsidR="004E7107" w:rsidRPr="004E7107" w:rsidRDefault="004E7107" w:rsidP="004E7107">
            <w:pPr>
              <w:jc w:val="center"/>
              <w:rPr>
                <w:rFonts w:cs="Times New Roman"/>
                <w:sz w:val="22"/>
                <w:szCs w:val="22"/>
              </w:rPr>
            </w:pPr>
            <w:r w:rsidRPr="004E7107">
              <w:rPr>
                <w:sz w:val="22"/>
                <w:szCs w:val="22"/>
              </w:rPr>
              <w:t>x</w:t>
            </w:r>
          </w:p>
        </w:tc>
      </w:tr>
      <w:tr w:rsidR="004E7107" w:rsidRPr="004E7107" w14:paraId="150A1902" w14:textId="77777777" w:rsidTr="009117E7">
        <w:trPr>
          <w:trHeight w:val="372"/>
          <w:jc w:val="center"/>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14:paraId="07DDEDEF" w14:textId="77777777" w:rsidR="004E7107" w:rsidRPr="004E7107" w:rsidRDefault="004E7107" w:rsidP="004E7107">
            <w:pPr>
              <w:spacing w:before="0" w:after="0" w:line="240" w:lineRule="auto"/>
              <w:jc w:val="center"/>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16</w:t>
            </w:r>
          </w:p>
        </w:tc>
        <w:tc>
          <w:tcPr>
            <w:tcW w:w="1192" w:type="dxa"/>
            <w:tcBorders>
              <w:top w:val="nil"/>
              <w:left w:val="nil"/>
              <w:bottom w:val="single" w:sz="4" w:space="0" w:color="auto"/>
              <w:right w:val="single" w:sz="4" w:space="0" w:color="auto"/>
            </w:tcBorders>
            <w:shd w:val="clear" w:color="auto" w:fill="auto"/>
            <w:vAlign w:val="center"/>
            <w:hideMark/>
          </w:tcPr>
          <w:p w14:paraId="67FDA5C4" w14:textId="77777777" w:rsidR="004E7107" w:rsidRPr="004E7107" w:rsidRDefault="004E7107" w:rsidP="004E7107">
            <w:pPr>
              <w:spacing w:before="0" w:after="0" w:line="240" w:lineRule="auto"/>
              <w:jc w:val="left"/>
              <w:rPr>
                <w:rFonts w:eastAsia="Times New Roman" w:cs="Times New Roman"/>
                <w:color w:val="auto"/>
                <w:sz w:val="22"/>
                <w:szCs w:val="22"/>
                <w:lang w:val="en-US" w:eastAsia="en-US"/>
              </w:rPr>
            </w:pPr>
            <w:r w:rsidRPr="004E7107">
              <w:rPr>
                <w:rFonts w:eastAsia="Times New Roman" w:cs="Times New Roman"/>
                <w:color w:val="auto"/>
                <w:sz w:val="22"/>
                <w:szCs w:val="22"/>
                <w:lang w:val="en-US" w:eastAsia="en-US"/>
              </w:rPr>
              <w:t>MgO</w:t>
            </w:r>
          </w:p>
        </w:tc>
        <w:tc>
          <w:tcPr>
            <w:tcW w:w="973" w:type="dxa"/>
            <w:tcBorders>
              <w:top w:val="nil"/>
              <w:left w:val="nil"/>
              <w:bottom w:val="single" w:sz="4" w:space="0" w:color="auto"/>
              <w:right w:val="single" w:sz="4" w:space="0" w:color="auto"/>
            </w:tcBorders>
            <w:shd w:val="clear" w:color="000000" w:fill="FFFFFF"/>
            <w:hideMark/>
          </w:tcPr>
          <w:p w14:paraId="08CD3609" w14:textId="77777777" w:rsidR="004E7107" w:rsidRPr="004E7107" w:rsidRDefault="004E7107" w:rsidP="004E7107">
            <w:pPr>
              <w:jc w:val="center"/>
              <w:rPr>
                <w:rFonts w:cs="Times New Roman"/>
                <w:sz w:val="22"/>
                <w:szCs w:val="22"/>
              </w:rPr>
            </w:pPr>
            <w:r w:rsidRPr="004E7107">
              <w:rPr>
                <w:rFonts w:eastAsia="Times New Roman" w:cs="Times New Roman"/>
                <w:color w:val="auto"/>
                <w:sz w:val="22"/>
                <w:szCs w:val="22"/>
                <w:lang w:val="en-US" w:eastAsia="en-US"/>
              </w:rPr>
              <w:t>%</w:t>
            </w:r>
          </w:p>
        </w:tc>
        <w:tc>
          <w:tcPr>
            <w:tcW w:w="2165" w:type="dxa"/>
            <w:tcBorders>
              <w:top w:val="single" w:sz="4" w:space="0" w:color="auto"/>
              <w:left w:val="single" w:sz="4" w:space="0" w:color="auto"/>
              <w:bottom w:val="single" w:sz="4" w:space="0" w:color="auto"/>
              <w:right w:val="single" w:sz="4" w:space="0" w:color="auto"/>
            </w:tcBorders>
            <w:shd w:val="clear" w:color="000000" w:fill="FFFFFF"/>
          </w:tcPr>
          <w:p w14:paraId="439EA4FA" w14:textId="77777777" w:rsidR="004E7107" w:rsidRPr="004E7107" w:rsidRDefault="004E7107" w:rsidP="004E7107">
            <w:pPr>
              <w:jc w:val="center"/>
              <w:rPr>
                <w:rFonts w:cs="Times New Roman"/>
                <w:sz w:val="22"/>
                <w:szCs w:val="22"/>
              </w:rPr>
            </w:pPr>
            <w:r w:rsidRPr="004E7107">
              <w:rPr>
                <w:rFonts w:cs="Times New Roman"/>
                <w:sz w:val="22"/>
                <w:szCs w:val="22"/>
                <w:lang w:eastAsia="zh-CN"/>
              </w:rPr>
              <w:t>-</w:t>
            </w:r>
          </w:p>
        </w:tc>
        <w:tc>
          <w:tcPr>
            <w:tcW w:w="834" w:type="dxa"/>
            <w:tcBorders>
              <w:top w:val="nil"/>
              <w:left w:val="single" w:sz="4" w:space="0" w:color="auto"/>
              <w:bottom w:val="single" w:sz="4" w:space="0" w:color="auto"/>
              <w:right w:val="single" w:sz="4" w:space="0" w:color="auto"/>
            </w:tcBorders>
            <w:shd w:val="clear" w:color="000000" w:fill="FFFFFF"/>
            <w:vAlign w:val="center"/>
          </w:tcPr>
          <w:p w14:paraId="382BDD04" w14:textId="1021D6FA" w:rsidR="004E7107" w:rsidRPr="004E7107" w:rsidRDefault="004E7107" w:rsidP="004E7107">
            <w:pPr>
              <w:jc w:val="center"/>
              <w:rPr>
                <w:rFonts w:cs="Times New Roman"/>
                <w:sz w:val="22"/>
                <w:szCs w:val="22"/>
              </w:rPr>
            </w:pPr>
            <w:r w:rsidRPr="004E7107">
              <w:rPr>
                <w:sz w:val="22"/>
                <w:szCs w:val="22"/>
              </w:rPr>
              <w:t>1,51</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05CAC643" w14:textId="0D062890" w:rsidR="004E7107" w:rsidRPr="004E7107" w:rsidRDefault="004E7107" w:rsidP="004E7107">
            <w:pPr>
              <w:jc w:val="center"/>
              <w:rPr>
                <w:rFonts w:cs="Times New Roman"/>
                <w:sz w:val="22"/>
                <w:szCs w:val="22"/>
              </w:rPr>
            </w:pPr>
            <w:r w:rsidRPr="004E7107">
              <w:rPr>
                <w:sz w:val="22"/>
                <w:szCs w:val="22"/>
              </w:rPr>
              <w:t>1,39</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4F24A9B8" w14:textId="76D5CD1F" w:rsidR="004E7107" w:rsidRPr="004E7107" w:rsidRDefault="004E7107" w:rsidP="004E7107">
            <w:pPr>
              <w:jc w:val="center"/>
              <w:rPr>
                <w:rFonts w:cs="Times New Roman"/>
                <w:sz w:val="22"/>
                <w:szCs w:val="22"/>
              </w:rPr>
            </w:pPr>
            <w:r w:rsidRPr="004E7107">
              <w:rPr>
                <w:sz w:val="22"/>
                <w:szCs w:val="22"/>
              </w:rPr>
              <w:t>x</w:t>
            </w:r>
          </w:p>
        </w:tc>
        <w:tc>
          <w:tcPr>
            <w:tcW w:w="919" w:type="dxa"/>
            <w:tcBorders>
              <w:top w:val="nil"/>
              <w:left w:val="single" w:sz="4" w:space="0" w:color="auto"/>
              <w:bottom w:val="single" w:sz="4" w:space="0" w:color="auto"/>
              <w:right w:val="single" w:sz="4" w:space="0" w:color="auto"/>
            </w:tcBorders>
            <w:shd w:val="clear" w:color="000000" w:fill="FFFFFF"/>
            <w:vAlign w:val="center"/>
          </w:tcPr>
          <w:p w14:paraId="4C8FC638" w14:textId="79A889FC" w:rsidR="004E7107" w:rsidRPr="004E7107" w:rsidRDefault="004E7107" w:rsidP="004E7107">
            <w:pPr>
              <w:jc w:val="center"/>
              <w:rPr>
                <w:rFonts w:cs="Times New Roman"/>
                <w:sz w:val="22"/>
                <w:szCs w:val="22"/>
              </w:rPr>
            </w:pPr>
            <w:r w:rsidRPr="004E7107">
              <w:rPr>
                <w:sz w:val="22"/>
                <w:szCs w:val="22"/>
              </w:rPr>
              <w:t>x</w:t>
            </w:r>
          </w:p>
        </w:tc>
        <w:tc>
          <w:tcPr>
            <w:tcW w:w="923" w:type="dxa"/>
            <w:tcBorders>
              <w:top w:val="nil"/>
              <w:left w:val="single" w:sz="4" w:space="0" w:color="auto"/>
              <w:bottom w:val="single" w:sz="4" w:space="0" w:color="auto"/>
              <w:right w:val="single" w:sz="4" w:space="0" w:color="auto"/>
            </w:tcBorders>
            <w:shd w:val="clear" w:color="000000" w:fill="FFFFFF"/>
            <w:vAlign w:val="center"/>
          </w:tcPr>
          <w:p w14:paraId="42B42C08" w14:textId="2CEED5AE" w:rsidR="004E7107" w:rsidRPr="004E7107" w:rsidRDefault="004E7107" w:rsidP="004E7107">
            <w:pPr>
              <w:jc w:val="center"/>
              <w:rPr>
                <w:rFonts w:cs="Times New Roman"/>
                <w:sz w:val="22"/>
                <w:szCs w:val="22"/>
              </w:rPr>
            </w:pPr>
            <w:r w:rsidRPr="004E7107">
              <w:rPr>
                <w:sz w:val="22"/>
                <w:szCs w:val="22"/>
              </w:rPr>
              <w:t>x</w:t>
            </w:r>
          </w:p>
        </w:tc>
      </w:tr>
    </w:tbl>
    <w:p w14:paraId="3F6E1CFF" w14:textId="1C56B7B2" w:rsidR="003C7728" w:rsidRPr="003C7728" w:rsidRDefault="003C7728" w:rsidP="003C7728">
      <w:pPr>
        <w:adjustRightInd w:val="0"/>
        <w:snapToGrid w:val="0"/>
        <w:spacing w:before="0" w:after="0"/>
        <w:rPr>
          <w:rFonts w:cs="Times New Roman"/>
          <w:b/>
          <w:i/>
          <w:color w:val="auto"/>
          <w:sz w:val="24"/>
          <w:u w:val="single"/>
          <w:lang w:val="en-US"/>
        </w:rPr>
      </w:pPr>
      <w:r w:rsidRPr="003C7728">
        <w:rPr>
          <w:rFonts w:cs="Times New Roman"/>
          <w:b/>
          <w:i/>
          <w:color w:val="auto"/>
          <w:sz w:val="24"/>
          <w:u w:val="single"/>
          <w:lang w:val="en-US"/>
        </w:rPr>
        <w:t>Ghi chú:</w:t>
      </w:r>
    </w:p>
    <w:p w14:paraId="7E5B301C" w14:textId="659E730A" w:rsidR="003C7728" w:rsidRPr="003C7728" w:rsidRDefault="003C7728" w:rsidP="003C7728">
      <w:pPr>
        <w:adjustRightInd w:val="0"/>
        <w:snapToGrid w:val="0"/>
        <w:spacing w:before="0" w:after="0"/>
        <w:ind w:firstLine="567"/>
        <w:rPr>
          <w:rFonts w:cs="Times New Roman"/>
          <w:i/>
          <w:color w:val="auto"/>
          <w:sz w:val="24"/>
          <w:lang w:val="en-US"/>
        </w:rPr>
      </w:pPr>
      <w:r w:rsidRPr="003C7728">
        <w:rPr>
          <w:rFonts w:cs="Times New Roman"/>
          <w:i/>
          <w:color w:val="auto"/>
          <w:sz w:val="24"/>
          <w:lang w:val="en-US"/>
        </w:rPr>
        <w:t xml:space="preserve">- QCVN </w:t>
      </w:r>
      <w:r w:rsidRPr="003C7728">
        <w:rPr>
          <w:rFonts w:cs="Times New Roman"/>
          <w:i/>
          <w:color w:val="auto"/>
          <w:sz w:val="24"/>
        </w:rPr>
        <w:t>03:</w:t>
      </w:r>
      <w:r w:rsidR="006614E9">
        <w:rPr>
          <w:rFonts w:cs="Times New Roman"/>
          <w:i/>
          <w:color w:val="auto"/>
          <w:sz w:val="24"/>
        </w:rPr>
        <w:t>2024</w:t>
      </w:r>
      <w:r w:rsidRPr="003C7728">
        <w:rPr>
          <w:rFonts w:cs="Times New Roman"/>
          <w:i/>
          <w:color w:val="auto"/>
          <w:sz w:val="24"/>
        </w:rPr>
        <w:t>/BTNMT: Quy chuẩn kỹ thuật quốc gia về chất lượng đất (Áp dụng cho đất loại 3)</w:t>
      </w:r>
      <w:r w:rsidRPr="003C7728">
        <w:rPr>
          <w:rFonts w:cs="Times New Roman"/>
          <w:i/>
          <w:color w:val="auto"/>
          <w:sz w:val="24"/>
          <w:lang w:val="en-US"/>
        </w:rPr>
        <w:t>.</w:t>
      </w:r>
    </w:p>
    <w:p w14:paraId="0B519B56" w14:textId="77777777" w:rsidR="003C7728" w:rsidRPr="003C7728" w:rsidRDefault="003C7728" w:rsidP="003C7728">
      <w:pPr>
        <w:adjustRightInd w:val="0"/>
        <w:snapToGrid w:val="0"/>
        <w:spacing w:before="0" w:after="0"/>
        <w:ind w:firstLine="567"/>
        <w:rPr>
          <w:rFonts w:cs="Times New Roman"/>
          <w:i/>
          <w:color w:val="auto"/>
          <w:sz w:val="24"/>
          <w:lang w:val="en-US"/>
        </w:rPr>
      </w:pPr>
      <w:r w:rsidRPr="003C7728">
        <w:rPr>
          <w:rFonts w:cs="Times New Roman"/>
          <w:i/>
          <w:color w:val="auto"/>
          <w:sz w:val="24"/>
          <w:lang w:val="en-US"/>
        </w:rPr>
        <w:t>- (x): Thông số không yêu cầu quan trắc</w:t>
      </w:r>
    </w:p>
    <w:p w14:paraId="54C0DAC7" w14:textId="77777777" w:rsidR="003C7728" w:rsidRPr="003C7728" w:rsidRDefault="003C7728" w:rsidP="003C7728">
      <w:pPr>
        <w:adjustRightInd w:val="0"/>
        <w:snapToGrid w:val="0"/>
        <w:spacing w:before="0" w:after="0"/>
        <w:ind w:firstLine="567"/>
        <w:rPr>
          <w:rFonts w:cs="Times New Roman"/>
          <w:i/>
          <w:color w:val="auto"/>
          <w:sz w:val="24"/>
          <w:lang w:val="en-US"/>
        </w:rPr>
      </w:pPr>
      <w:r w:rsidRPr="003C7728">
        <w:rPr>
          <w:rFonts w:cs="Times New Roman"/>
          <w:i/>
          <w:color w:val="auto"/>
          <w:sz w:val="24"/>
          <w:lang w:val="en-US"/>
        </w:rPr>
        <w:t xml:space="preserve"> “*”: Phép thử đã được công nhận theo ISO/IEC 17025:2017</w:t>
      </w:r>
    </w:p>
    <w:p w14:paraId="0595E867" w14:textId="77777777" w:rsidR="003C7728" w:rsidRPr="003C7728" w:rsidRDefault="003C7728" w:rsidP="003C7728">
      <w:pPr>
        <w:adjustRightInd w:val="0"/>
        <w:snapToGrid w:val="0"/>
        <w:spacing w:before="0" w:after="0"/>
        <w:ind w:firstLine="567"/>
        <w:rPr>
          <w:rFonts w:cs="Times New Roman"/>
          <w:color w:val="auto"/>
          <w:szCs w:val="26"/>
          <w:lang w:val="en-US"/>
        </w:rPr>
      </w:pPr>
      <w:r w:rsidRPr="003C7728">
        <w:rPr>
          <w:rFonts w:cs="Times New Roman"/>
          <w:b/>
          <w:color w:val="auto"/>
          <w:szCs w:val="26"/>
          <w:lang w:val="en-US"/>
        </w:rPr>
        <w:t>Đ1</w:t>
      </w:r>
      <w:r w:rsidRPr="003C7728">
        <w:rPr>
          <w:rFonts w:cs="Times New Roman"/>
          <w:color w:val="auto"/>
          <w:szCs w:val="26"/>
          <w:lang w:val="en-US"/>
        </w:rPr>
        <w:t>: Bãi thải Tây mức +120 Bãi thải Tây khu V8 – Cánh Nam đá xít</w:t>
      </w:r>
    </w:p>
    <w:p w14:paraId="63015E4E" w14:textId="77777777" w:rsidR="003C7728" w:rsidRPr="003C7728" w:rsidRDefault="003C7728" w:rsidP="003C7728">
      <w:pPr>
        <w:adjustRightInd w:val="0"/>
        <w:snapToGrid w:val="0"/>
        <w:spacing w:before="0" w:after="0"/>
        <w:ind w:firstLine="567"/>
        <w:rPr>
          <w:rFonts w:cs="Times New Roman"/>
          <w:color w:val="auto"/>
          <w:szCs w:val="26"/>
          <w:lang w:val="en-US"/>
        </w:rPr>
      </w:pPr>
      <w:r w:rsidRPr="003C7728">
        <w:rPr>
          <w:rFonts w:cs="Times New Roman"/>
          <w:b/>
          <w:color w:val="auto"/>
          <w:szCs w:val="26"/>
          <w:lang w:val="en-US"/>
        </w:rPr>
        <w:t>Đ2</w:t>
      </w:r>
      <w:r w:rsidRPr="003C7728">
        <w:rPr>
          <w:rFonts w:cs="Times New Roman"/>
          <w:color w:val="auto"/>
          <w:szCs w:val="26"/>
          <w:lang w:val="en-US"/>
        </w:rPr>
        <w:t>: Bãi thải đất đá hầm lò và lộ vỉa (6, 7 Cánh Nam).</w:t>
      </w:r>
    </w:p>
    <w:p w14:paraId="468BBA97" w14:textId="77777777" w:rsidR="003C7728" w:rsidRPr="003C7728" w:rsidRDefault="003C7728" w:rsidP="003C7728">
      <w:pPr>
        <w:adjustRightInd w:val="0"/>
        <w:snapToGrid w:val="0"/>
        <w:spacing w:before="0" w:after="0"/>
        <w:ind w:firstLine="567"/>
        <w:rPr>
          <w:rFonts w:cs="Times New Roman"/>
          <w:color w:val="auto"/>
          <w:szCs w:val="26"/>
          <w:lang w:val="en-US"/>
        </w:rPr>
      </w:pPr>
      <w:r w:rsidRPr="003C7728">
        <w:rPr>
          <w:rFonts w:cs="Times New Roman"/>
          <w:b/>
          <w:color w:val="auto"/>
          <w:szCs w:val="26"/>
          <w:lang w:val="en-US"/>
        </w:rPr>
        <w:t>Đ3</w:t>
      </w:r>
      <w:r w:rsidRPr="003C7728">
        <w:rPr>
          <w:rFonts w:cs="Times New Roman"/>
          <w:color w:val="auto"/>
          <w:szCs w:val="26"/>
          <w:lang w:val="en-US"/>
        </w:rPr>
        <w:t>: Mặt bằng SCN +17 ( SCN Mạo Khê I, MB SCN -80)</w:t>
      </w:r>
      <w:r w:rsidRPr="003C7728">
        <w:rPr>
          <w:rFonts w:cs="Times New Roman"/>
          <w:color w:val="auto"/>
          <w:szCs w:val="26"/>
          <w:lang w:val="en-US"/>
        </w:rPr>
        <w:tab/>
      </w:r>
      <w:r w:rsidRPr="003C7728">
        <w:rPr>
          <w:rFonts w:cs="Times New Roman"/>
          <w:color w:val="auto"/>
          <w:szCs w:val="26"/>
          <w:lang w:val="en-US"/>
        </w:rPr>
        <w:tab/>
      </w:r>
    </w:p>
    <w:p w14:paraId="79820E0A" w14:textId="77777777" w:rsidR="003C7728" w:rsidRPr="003C7728" w:rsidRDefault="003C7728" w:rsidP="003C7728">
      <w:pPr>
        <w:adjustRightInd w:val="0"/>
        <w:snapToGrid w:val="0"/>
        <w:spacing w:before="0" w:after="0"/>
        <w:ind w:firstLine="567"/>
        <w:rPr>
          <w:rFonts w:cs="Times New Roman"/>
          <w:color w:val="auto"/>
          <w:szCs w:val="26"/>
          <w:lang w:val="en-US"/>
        </w:rPr>
      </w:pPr>
      <w:r w:rsidRPr="003C7728">
        <w:rPr>
          <w:rFonts w:cs="Times New Roman"/>
          <w:b/>
          <w:color w:val="auto"/>
          <w:szCs w:val="26"/>
          <w:lang w:val="en-US"/>
        </w:rPr>
        <w:t>Đ4</w:t>
      </w:r>
      <w:r w:rsidRPr="003C7728">
        <w:rPr>
          <w:rFonts w:cs="Times New Roman"/>
          <w:color w:val="auto"/>
          <w:szCs w:val="26"/>
          <w:lang w:val="en-US"/>
        </w:rPr>
        <w:t>: Kho vật liệu nổ công nghiệp 20 tấn khu Tràng Khê</w:t>
      </w:r>
    </w:p>
    <w:p w14:paraId="0D619803" w14:textId="77777777" w:rsidR="003C7728" w:rsidRPr="003C7728" w:rsidRDefault="003C7728" w:rsidP="003C7728">
      <w:pPr>
        <w:adjustRightInd w:val="0"/>
        <w:snapToGrid w:val="0"/>
        <w:spacing w:before="0" w:after="0"/>
        <w:ind w:firstLine="567"/>
        <w:rPr>
          <w:rFonts w:cs="Times New Roman"/>
          <w:color w:val="auto"/>
          <w:szCs w:val="26"/>
          <w:lang w:val="en-US"/>
        </w:rPr>
      </w:pPr>
      <w:r w:rsidRPr="003C7728">
        <w:rPr>
          <w:rFonts w:cs="Times New Roman"/>
          <w:b/>
          <w:color w:val="auto"/>
          <w:szCs w:val="26"/>
          <w:lang w:val="en-US"/>
        </w:rPr>
        <w:t>Đ5</w:t>
      </w:r>
      <w:r w:rsidRPr="003C7728">
        <w:rPr>
          <w:rFonts w:cs="Times New Roman"/>
          <w:color w:val="auto"/>
          <w:szCs w:val="26"/>
          <w:lang w:val="en-US"/>
        </w:rPr>
        <w:t>: Mặt bằng SCN 56 (cụm sàng)</w:t>
      </w:r>
      <w:r w:rsidRPr="003C7728">
        <w:rPr>
          <w:rFonts w:cs="Times New Roman"/>
          <w:color w:val="auto"/>
          <w:szCs w:val="26"/>
          <w:lang w:val="en-US"/>
        </w:rPr>
        <w:tab/>
      </w:r>
      <w:r w:rsidRPr="003C7728">
        <w:rPr>
          <w:rFonts w:cs="Times New Roman"/>
          <w:color w:val="auto"/>
          <w:szCs w:val="26"/>
          <w:lang w:val="en-US"/>
        </w:rPr>
        <w:tab/>
      </w:r>
    </w:p>
    <w:p w14:paraId="741160A9" w14:textId="3188A4E8" w:rsidR="003C7728" w:rsidRPr="003C7728" w:rsidRDefault="003C7728" w:rsidP="003C7728">
      <w:pPr>
        <w:keepNext/>
        <w:spacing w:before="240"/>
        <w:outlineLvl w:val="2"/>
        <w:rPr>
          <w:rFonts w:eastAsia="Times New Roman" w:cs="Times New Roman"/>
          <w:b/>
          <w:bCs/>
          <w:color w:val="auto"/>
          <w:szCs w:val="26"/>
        </w:rPr>
      </w:pPr>
      <w:bookmarkStart w:id="369" w:name="_Toc161841047"/>
      <w:r w:rsidRPr="003C7728">
        <w:rPr>
          <w:rFonts w:eastAsia="Times New Roman" w:cs="Times New Roman"/>
          <w:b/>
          <w:bCs/>
          <w:i/>
          <w:color w:val="auto"/>
          <w:szCs w:val="26"/>
          <w:lang w:val="pt-BR"/>
        </w:rPr>
        <w:t>2.</w:t>
      </w:r>
      <w:r w:rsidR="00DA38B2">
        <w:rPr>
          <w:rFonts w:eastAsia="Times New Roman" w:cs="Times New Roman"/>
          <w:b/>
          <w:bCs/>
          <w:i/>
          <w:color w:val="auto"/>
          <w:szCs w:val="26"/>
          <w:lang w:val="pt-BR"/>
        </w:rPr>
        <w:t>4</w:t>
      </w:r>
      <w:r w:rsidRPr="003C7728">
        <w:rPr>
          <w:rFonts w:eastAsia="Times New Roman" w:cs="Times New Roman"/>
          <w:b/>
          <w:bCs/>
          <w:i/>
          <w:color w:val="auto"/>
          <w:szCs w:val="26"/>
          <w:lang w:val="pt-BR"/>
        </w:rPr>
        <w:t>.2. Nhận xét và đánh giá</w:t>
      </w:r>
      <w:bookmarkEnd w:id="369"/>
    </w:p>
    <w:p w14:paraId="59B62EBA" w14:textId="183E2484" w:rsidR="003C7728" w:rsidRPr="003C7728" w:rsidRDefault="003C7728" w:rsidP="003C7728">
      <w:pPr>
        <w:spacing w:before="0" w:after="0"/>
        <w:ind w:firstLine="720"/>
        <w:rPr>
          <w:rFonts w:eastAsia=".VnTime" w:cs="Times New Roman"/>
          <w:color w:val="auto"/>
          <w:szCs w:val="26"/>
          <w:lang w:val="pt-BR"/>
        </w:rPr>
      </w:pPr>
      <w:r w:rsidRPr="003C7728">
        <w:rPr>
          <w:rFonts w:eastAsia=".VnTime" w:cs="Times New Roman"/>
          <w:color w:val="auto"/>
          <w:szCs w:val="26"/>
          <w:lang w:val="pt-BR"/>
        </w:rPr>
        <w:t xml:space="preserve">Quan trắc môi trường đất đợt </w:t>
      </w:r>
      <w:r w:rsidR="004E7107">
        <w:rPr>
          <w:rFonts w:eastAsia=".VnTime" w:cs="Times New Roman"/>
          <w:color w:val="auto"/>
          <w:szCs w:val="26"/>
          <w:lang w:val="en-US"/>
        </w:rPr>
        <w:t>2</w:t>
      </w:r>
      <w:r w:rsidRPr="003C7728">
        <w:rPr>
          <w:rFonts w:eastAsia=".VnTime" w:cs="Times New Roman"/>
          <w:color w:val="auto"/>
          <w:szCs w:val="26"/>
          <w:lang w:val="pt-BR"/>
        </w:rPr>
        <w:t xml:space="preserve"> năm 202</w:t>
      </w:r>
      <w:r w:rsidR="009B2B61">
        <w:rPr>
          <w:rFonts w:eastAsia=".VnTime" w:cs="Times New Roman"/>
          <w:color w:val="auto"/>
          <w:szCs w:val="26"/>
          <w:lang w:val="pt-BR"/>
        </w:rPr>
        <w:t>4</w:t>
      </w:r>
      <w:r w:rsidRPr="003C7728">
        <w:rPr>
          <w:rFonts w:eastAsia=".VnTime" w:cs="Times New Roman"/>
          <w:color w:val="auto"/>
          <w:szCs w:val="26"/>
          <w:lang w:val="pt-BR"/>
        </w:rPr>
        <w:t xml:space="preserve"> Công ty than Mạo Khê tiến hành quan trắc chất lượng đất tại 05 vị trí. </w:t>
      </w:r>
    </w:p>
    <w:p w14:paraId="3D2B6ECF" w14:textId="77777777" w:rsidR="003C7728" w:rsidRPr="003C7728" w:rsidRDefault="003C7728" w:rsidP="003C7728">
      <w:pPr>
        <w:spacing w:before="0" w:after="0"/>
        <w:ind w:firstLine="720"/>
        <w:rPr>
          <w:rFonts w:eastAsia=".VnTime" w:cs="Times New Roman"/>
          <w:color w:val="auto"/>
          <w:sz w:val="28"/>
          <w:lang w:val="pt-BR"/>
        </w:rPr>
      </w:pPr>
      <w:r w:rsidRPr="003C7728">
        <w:rPr>
          <w:rFonts w:eastAsia=".VnTime" w:cs="Times New Roman"/>
          <w:color w:val="auto"/>
          <w:szCs w:val="26"/>
          <w:lang w:val="pt-BR"/>
        </w:rPr>
        <w:t>Kết quả quan trắc ở bảng trên cho thấy hiện trạng môi trường đất của đơn vị phù hợp với kết quả quan trắc môi trường đất tại 05 điểm lấy mẫu. Đất đá thải có đặc trưng của đất đá thải công nghiệp. Các chỉ tiêu phân tích đều cho thấy đất ở khu vực này nghèo chất dinh dưỡng tuy nhiên thích hợp cho việc trồng cây lấy gỗ như keo tai tượng và keo lá tràm. Đây là đặc trưng của đất đá tại các bãi thải của công nghiệp khai thác than.</w:t>
      </w:r>
      <w:r w:rsidRPr="003C7728">
        <w:rPr>
          <w:rFonts w:eastAsia=".VnTime" w:cs="Times New Roman"/>
          <w:color w:val="auto"/>
          <w:sz w:val="28"/>
          <w:lang w:val="pt-BR"/>
        </w:rPr>
        <w:t xml:space="preserve">  </w:t>
      </w:r>
    </w:p>
    <w:p w14:paraId="6F24D6DC" w14:textId="779B0331" w:rsidR="00D82C9D" w:rsidRPr="00D82C9D" w:rsidRDefault="00D82C9D" w:rsidP="00BE5424">
      <w:pPr>
        <w:pStyle w:val="Heading22"/>
        <w:rPr>
          <w:lang w:val="vi-VN"/>
        </w:rPr>
      </w:pPr>
      <w:bookmarkStart w:id="370" w:name="_Toc79738582"/>
      <w:bookmarkStart w:id="371" w:name="_Toc83799119"/>
      <w:bookmarkStart w:id="372" w:name="_Toc83825036"/>
      <w:bookmarkStart w:id="373" w:name="_Toc83825095"/>
      <w:bookmarkStart w:id="374" w:name="_Toc83825437"/>
      <w:bookmarkStart w:id="375" w:name="_Toc99320576"/>
      <w:bookmarkStart w:id="376" w:name="_Toc99351986"/>
      <w:bookmarkStart w:id="377" w:name="_Toc99529688"/>
      <w:bookmarkStart w:id="378" w:name="_Toc99549755"/>
      <w:bookmarkStart w:id="379" w:name="_Toc161841048"/>
      <w:bookmarkEnd w:id="358"/>
      <w:bookmarkEnd w:id="359"/>
      <w:bookmarkEnd w:id="360"/>
      <w:bookmarkEnd w:id="361"/>
      <w:bookmarkEnd w:id="362"/>
      <w:bookmarkEnd w:id="363"/>
      <w:r w:rsidRPr="003A2D69">
        <w:rPr>
          <w:lang w:val="vi-VN"/>
        </w:rPr>
        <w:t>3</w:t>
      </w:r>
      <w:r w:rsidRPr="003A2D69">
        <w:t>. ĐÁNH GIÁ VIỆC THỰC HIỆN CÔNG TÁC QA/QC</w:t>
      </w:r>
      <w:bookmarkEnd w:id="370"/>
      <w:bookmarkEnd w:id="371"/>
      <w:bookmarkEnd w:id="372"/>
      <w:bookmarkEnd w:id="373"/>
      <w:bookmarkEnd w:id="374"/>
      <w:bookmarkEnd w:id="375"/>
      <w:bookmarkEnd w:id="376"/>
      <w:bookmarkEnd w:id="377"/>
      <w:bookmarkEnd w:id="378"/>
      <w:bookmarkEnd w:id="379"/>
      <w:r w:rsidRPr="00D82C9D">
        <w:rPr>
          <w:lang w:val="vi-VN"/>
        </w:rPr>
        <w:t xml:space="preserve"> </w:t>
      </w:r>
    </w:p>
    <w:p w14:paraId="7353B4C6" w14:textId="77777777" w:rsidR="0003360A" w:rsidRDefault="00D82C9D" w:rsidP="00BE5424">
      <w:pPr>
        <w:pStyle w:val="Heading22"/>
      </w:pPr>
      <w:bookmarkStart w:id="380" w:name="_Toc79738583"/>
      <w:bookmarkStart w:id="381" w:name="_Toc83799120"/>
      <w:bookmarkStart w:id="382" w:name="_Toc83825037"/>
      <w:bookmarkStart w:id="383" w:name="_Toc161841049"/>
      <w:r w:rsidRPr="00D82C9D">
        <w:rPr>
          <w:lang w:val="vi-VN"/>
        </w:rPr>
        <w:t>3.1</w:t>
      </w:r>
      <w:r w:rsidRPr="00D82C9D">
        <w:t xml:space="preserve">. </w:t>
      </w:r>
      <w:r w:rsidRPr="00D82C9D">
        <w:rPr>
          <w:lang w:val="vi-VN"/>
        </w:rPr>
        <w:t xml:space="preserve">Kết quả </w:t>
      </w:r>
      <w:r w:rsidRPr="00D82C9D">
        <w:t>QA/QC hiện trường</w:t>
      </w:r>
      <w:bookmarkStart w:id="384" w:name="_Toc83825038"/>
      <w:bookmarkEnd w:id="380"/>
      <w:bookmarkEnd w:id="381"/>
      <w:bookmarkEnd w:id="382"/>
      <w:bookmarkEnd w:id="383"/>
    </w:p>
    <w:p w14:paraId="6D4AFDB2" w14:textId="77777777" w:rsidR="00D82C9D" w:rsidRPr="0003360A" w:rsidRDefault="00D82C9D" w:rsidP="00BE5424">
      <w:pPr>
        <w:pStyle w:val="Heading22"/>
      </w:pPr>
      <w:bookmarkStart w:id="385" w:name="_Toc161841050"/>
      <w:r w:rsidRPr="00C25C61">
        <w:t>3.1.1 Đảm bảo chất lượng trong hoạt động quan trắc hiện trường (QA)</w:t>
      </w:r>
      <w:bookmarkEnd w:id="384"/>
      <w:bookmarkEnd w:id="385"/>
    </w:p>
    <w:p w14:paraId="70F399E9" w14:textId="77777777" w:rsidR="00D82C9D" w:rsidRPr="0041554E" w:rsidRDefault="00D82C9D" w:rsidP="00D82C9D">
      <w:pPr>
        <w:spacing w:line="288" w:lineRule="auto"/>
        <w:ind w:firstLine="720"/>
        <w:rPr>
          <w:rFonts w:cs="Times New Roman"/>
          <w:color w:val="auto"/>
          <w:szCs w:val="26"/>
          <w:lang w:val="pt-BR"/>
        </w:rPr>
      </w:pPr>
      <w:r w:rsidRPr="0041554E">
        <w:rPr>
          <w:rFonts w:cs="Times New Roman"/>
          <w:color w:val="auto"/>
          <w:szCs w:val="26"/>
          <w:lang w:val="pt-BR"/>
        </w:rPr>
        <w:t>Để đảm bảo chất lượng trong hoạt động quan trắc hiện trường Trung tâm Quan trắc Tài nguyên và Môi trường thực hiện các yêu cầu về bảo đảm chất lượng hiện trường như sau:</w:t>
      </w:r>
    </w:p>
    <w:p w14:paraId="4C647069" w14:textId="77777777" w:rsidR="00D82C9D" w:rsidRPr="0041554E" w:rsidRDefault="00D82C9D" w:rsidP="00D82C9D">
      <w:pPr>
        <w:pStyle w:val="ListParagraph"/>
        <w:numPr>
          <w:ilvl w:val="0"/>
          <w:numId w:val="41"/>
        </w:numPr>
        <w:tabs>
          <w:tab w:val="left" w:pos="900"/>
        </w:tabs>
        <w:spacing w:before="120" w:after="0" w:line="288" w:lineRule="auto"/>
        <w:ind w:left="0" w:firstLine="720"/>
        <w:rPr>
          <w:rFonts w:cs="Times New Roman"/>
          <w:szCs w:val="26"/>
        </w:rPr>
      </w:pPr>
      <w:r w:rsidRPr="0041554E">
        <w:rPr>
          <w:rFonts w:cs="Times New Roman"/>
          <w:szCs w:val="26"/>
          <w:lang w:val="pt-BR"/>
        </w:rPr>
        <w:t>T</w:t>
      </w:r>
      <w:r w:rsidRPr="00D82C9D">
        <w:rPr>
          <w:rFonts w:cs="Times New Roman"/>
          <w:szCs w:val="26"/>
        </w:rPr>
        <w:t>hực hiện phân công nhiệm vụ cụ thể cho các cán bộ thực hiện quan trắc môi trường. Người thực hiện quan trắc hiện trường được đào tạo với chuyên ngành phù hợp với công việc được giao</w:t>
      </w:r>
      <w:r w:rsidRPr="0041554E">
        <w:rPr>
          <w:rFonts w:cs="Times New Roman"/>
          <w:szCs w:val="26"/>
        </w:rPr>
        <w:t>,</w:t>
      </w:r>
      <w:r w:rsidRPr="00D82C9D">
        <w:rPr>
          <w:rFonts w:cs="Times New Roman"/>
          <w:szCs w:val="26"/>
        </w:rPr>
        <w:t xml:space="preserve"> được đánh giá là đạt theo yêu cầu của tiêu chí nội bộ và đã tham gia các khóa đào tạo về an toàn phục vụ công tác đi hiện trường được đánh giá đạt yêu cầu. </w:t>
      </w:r>
    </w:p>
    <w:p w14:paraId="44395438" w14:textId="77777777" w:rsidR="00D82C9D" w:rsidRPr="0041554E" w:rsidRDefault="00D82C9D" w:rsidP="00D82C9D">
      <w:pPr>
        <w:pStyle w:val="ListParagraph"/>
        <w:numPr>
          <w:ilvl w:val="0"/>
          <w:numId w:val="41"/>
        </w:numPr>
        <w:tabs>
          <w:tab w:val="left" w:pos="900"/>
        </w:tabs>
        <w:spacing w:before="120" w:after="0" w:line="288" w:lineRule="auto"/>
        <w:ind w:left="0" w:firstLine="720"/>
        <w:rPr>
          <w:rFonts w:cs="Times New Roman"/>
          <w:szCs w:val="26"/>
        </w:rPr>
      </w:pPr>
      <w:r w:rsidRPr="0041554E">
        <w:rPr>
          <w:rFonts w:cs="Times New Roman"/>
          <w:szCs w:val="26"/>
        </w:rPr>
        <w:lastRenderedPageBreak/>
        <w:t>Đã c</w:t>
      </w:r>
      <w:r w:rsidRPr="00D82C9D">
        <w:rPr>
          <w:rFonts w:cs="Times New Roman"/>
          <w:szCs w:val="26"/>
        </w:rPr>
        <w:t xml:space="preserve">huẩn bị đầy đủ hồ sơ, tài liệu, trang thiết bị, dụng cụ, hóa chất và chất chuẩn, phương tiện vận chuyển, an toàn bảo hộ lao động theo chương trình, kế hoạch quan trắc hiện trường đã thiết lập. </w:t>
      </w:r>
    </w:p>
    <w:p w14:paraId="6660CDA5" w14:textId="77777777" w:rsidR="00D82C9D" w:rsidRPr="0041554E" w:rsidRDefault="00D82C9D" w:rsidP="00D82C9D">
      <w:pPr>
        <w:pStyle w:val="ListParagraph"/>
        <w:numPr>
          <w:ilvl w:val="0"/>
          <w:numId w:val="41"/>
        </w:numPr>
        <w:tabs>
          <w:tab w:val="left" w:pos="900"/>
        </w:tabs>
        <w:spacing w:before="120" w:after="0" w:line="288" w:lineRule="auto"/>
        <w:ind w:left="0" w:firstLine="720"/>
        <w:rPr>
          <w:rFonts w:cs="Times New Roman"/>
          <w:szCs w:val="26"/>
        </w:rPr>
      </w:pPr>
      <w:r w:rsidRPr="0041554E">
        <w:rPr>
          <w:rFonts w:cs="Times New Roman"/>
          <w:szCs w:val="26"/>
        </w:rPr>
        <w:t>H</w:t>
      </w:r>
      <w:r w:rsidRPr="00D82C9D">
        <w:rPr>
          <w:rFonts w:cs="Times New Roman"/>
          <w:szCs w:val="26"/>
        </w:rPr>
        <w:t xml:space="preserve">óa chất, mẫu chuẩn, chất chuẩn: </w:t>
      </w:r>
      <w:r w:rsidRPr="0041554E">
        <w:rPr>
          <w:rFonts w:cs="Times New Roman"/>
          <w:szCs w:val="26"/>
        </w:rPr>
        <w:t xml:space="preserve">đã </w:t>
      </w:r>
      <w:r w:rsidRPr="00D82C9D">
        <w:rPr>
          <w:rFonts w:cs="Times New Roman"/>
          <w:szCs w:val="26"/>
        </w:rPr>
        <w:t xml:space="preserve">được chuẩn bị đầy đủ theo quy định của từng phương pháp quan trắc, được đựng trong các bình chứa phù hợp, có dán nhãn thể hiện đầy đủ các thông tin về: tên hoặc loại hóa chất, mẫu chuẩn, chất chuẩn; tên nhà sản xuất; nồng độ; ngày chuẩn bị; người chuẩn bị; thời gian sử dụng </w:t>
      </w:r>
      <w:r w:rsidRPr="0041554E">
        <w:rPr>
          <w:rFonts w:cs="Times New Roman"/>
          <w:szCs w:val="26"/>
        </w:rPr>
        <w:t>…</w:t>
      </w:r>
      <w:r w:rsidRPr="00D82C9D">
        <w:rPr>
          <w:rFonts w:cs="Times New Roman"/>
          <w:szCs w:val="26"/>
        </w:rPr>
        <w:t xml:space="preserve">. Hóa chất, mẫu chuẩn, chất chuẩn phải được để tại khu vực riêng biệt, bảo quản phù hợp, đảm bảo an toàn. </w:t>
      </w:r>
      <w:r w:rsidRPr="0041554E">
        <w:rPr>
          <w:rFonts w:cs="Times New Roman"/>
          <w:szCs w:val="26"/>
        </w:rPr>
        <w:t>Trung tâm</w:t>
      </w:r>
      <w:r w:rsidRPr="00D82C9D">
        <w:rPr>
          <w:rFonts w:cs="Times New Roman"/>
          <w:szCs w:val="26"/>
        </w:rPr>
        <w:t xml:space="preserve"> có sổ kho hóa chất thể hiện lượng hóa chất, mẫu chuẩn, chất chuẩn nhập và xuất để sử dụng, định kỳ thực hiện kiểm kê và theo dõi thời hạn sử dụng của hóa chất, mẫu chuẩn, chất chuẩn. </w:t>
      </w:r>
    </w:p>
    <w:p w14:paraId="2ABE22F6" w14:textId="77777777" w:rsidR="00D82C9D" w:rsidRPr="0041554E" w:rsidRDefault="00D82C9D" w:rsidP="00D82C9D">
      <w:pPr>
        <w:pStyle w:val="ListParagraph"/>
        <w:numPr>
          <w:ilvl w:val="0"/>
          <w:numId w:val="41"/>
        </w:numPr>
        <w:tabs>
          <w:tab w:val="left" w:pos="900"/>
        </w:tabs>
        <w:spacing w:before="120" w:after="0" w:line="288" w:lineRule="auto"/>
        <w:ind w:left="0" w:firstLine="720"/>
        <w:rPr>
          <w:rFonts w:cs="Times New Roman"/>
          <w:szCs w:val="26"/>
        </w:rPr>
      </w:pPr>
      <w:r w:rsidRPr="0041554E">
        <w:rPr>
          <w:rFonts w:cs="Times New Roman"/>
          <w:szCs w:val="26"/>
        </w:rPr>
        <w:t>Định kỳ</w:t>
      </w:r>
      <w:r w:rsidRPr="00D82C9D">
        <w:rPr>
          <w:rFonts w:cs="Times New Roman"/>
          <w:szCs w:val="26"/>
        </w:rPr>
        <w:t xml:space="preserve"> kiểm tra, bảo trì, bảo dưỡng và đảm bảo các thiết bị được hiệu chuẩn định kỳ theo quy định trước khi ra hiện trường. </w:t>
      </w:r>
    </w:p>
    <w:p w14:paraId="5B50000C" w14:textId="77777777" w:rsidR="00D82C9D" w:rsidRPr="0041554E" w:rsidRDefault="00D82C9D" w:rsidP="00D82C9D">
      <w:pPr>
        <w:pStyle w:val="ListParagraph"/>
        <w:numPr>
          <w:ilvl w:val="0"/>
          <w:numId w:val="41"/>
        </w:numPr>
        <w:tabs>
          <w:tab w:val="left" w:pos="900"/>
        </w:tabs>
        <w:spacing w:before="120" w:after="0" w:line="288" w:lineRule="auto"/>
        <w:ind w:left="0" w:firstLine="720"/>
        <w:rPr>
          <w:rFonts w:cs="Times New Roman"/>
          <w:szCs w:val="26"/>
        </w:rPr>
      </w:pPr>
      <w:r w:rsidRPr="0041554E">
        <w:rPr>
          <w:rFonts w:cs="Times New Roman"/>
          <w:szCs w:val="26"/>
        </w:rPr>
        <w:t>T</w:t>
      </w:r>
      <w:r w:rsidRPr="00D82C9D">
        <w:rPr>
          <w:rFonts w:cs="Times New Roman"/>
          <w:szCs w:val="26"/>
        </w:rPr>
        <w:t xml:space="preserve">hực hiện lấy mẫu theo phương pháp phù hợp. Các mẫu được chứa vào dụng cụ chứa mẫu phải sạch và phù hợp với từng thông số quan trắc, không làm ảnh hưởng hoặc biến đổi chất lượng của mẫu và được dán nhãn để nhận biết. Nhãn mẫu thể hiện các thông tin về thông số quan trắc, mã mẫu (ký hiệu mẫu), thời gian lấy mẫu </w:t>
      </w:r>
      <w:r w:rsidRPr="0041554E">
        <w:rPr>
          <w:rFonts w:cs="Times New Roman"/>
          <w:szCs w:val="26"/>
        </w:rPr>
        <w:t>...</w:t>
      </w:r>
      <w:r w:rsidRPr="00D82C9D">
        <w:rPr>
          <w:rFonts w:cs="Times New Roman"/>
          <w:szCs w:val="26"/>
        </w:rPr>
        <w:t>.</w:t>
      </w:r>
    </w:p>
    <w:p w14:paraId="271EAD8B" w14:textId="77777777" w:rsidR="00D82C9D" w:rsidRPr="0041554E" w:rsidRDefault="00D82C9D" w:rsidP="00D82C9D">
      <w:pPr>
        <w:pStyle w:val="ListParagraph"/>
        <w:numPr>
          <w:ilvl w:val="0"/>
          <w:numId w:val="41"/>
        </w:numPr>
        <w:tabs>
          <w:tab w:val="left" w:pos="900"/>
        </w:tabs>
        <w:spacing w:before="120" w:after="0" w:line="288" w:lineRule="auto"/>
        <w:ind w:left="0" w:firstLine="720"/>
        <w:rPr>
          <w:rFonts w:cs="Times New Roman"/>
          <w:szCs w:val="26"/>
        </w:rPr>
      </w:pPr>
      <w:r w:rsidRPr="0041554E">
        <w:rPr>
          <w:rFonts w:cs="Times New Roman"/>
          <w:szCs w:val="26"/>
        </w:rPr>
        <w:t>Có biên bản đo và lấy mẫu hiện trường được thực hiện và hoàn thành ngay sau khi kết thúc việc lấy mẫu tại hiện trường. Mẫu biên bản quan trắc hiện trường quy định tại Biểu 2, Biểu 3 và Biểu 4 của Phụ lục 5 ban hành kèm theo Thông tư 10/</w:t>
      </w:r>
      <w:r w:rsidR="00081E5E" w:rsidRPr="0041554E">
        <w:rPr>
          <w:rFonts w:cs="Times New Roman"/>
          <w:szCs w:val="26"/>
        </w:rPr>
        <w:t>2022</w:t>
      </w:r>
      <w:r w:rsidRPr="0041554E">
        <w:rPr>
          <w:rFonts w:cs="Times New Roman"/>
          <w:szCs w:val="26"/>
        </w:rPr>
        <w:t>/TT-BTNMT ngày 30/6/</w:t>
      </w:r>
      <w:r w:rsidR="00081E5E" w:rsidRPr="0041554E">
        <w:rPr>
          <w:rFonts w:cs="Times New Roman"/>
          <w:szCs w:val="26"/>
        </w:rPr>
        <w:t>2022</w:t>
      </w:r>
      <w:r w:rsidRPr="0041554E">
        <w:rPr>
          <w:rFonts w:cs="Times New Roman"/>
          <w:szCs w:val="26"/>
        </w:rPr>
        <w:t xml:space="preserve"> của Bộ Tài nguyên và Môi trường Quy định kỹ thuật quan trắc môi trường và quản lý thông tin, dữ liệu quan trắc chất lượng môi trường.</w:t>
      </w:r>
    </w:p>
    <w:p w14:paraId="5EF47786" w14:textId="77777777" w:rsidR="00D82C9D" w:rsidRPr="0041554E" w:rsidRDefault="00D82C9D" w:rsidP="00D82C9D">
      <w:pPr>
        <w:pStyle w:val="ListParagraph"/>
        <w:numPr>
          <w:ilvl w:val="0"/>
          <w:numId w:val="41"/>
        </w:numPr>
        <w:tabs>
          <w:tab w:val="left" w:pos="900"/>
        </w:tabs>
        <w:spacing w:before="120" w:after="0" w:line="288" w:lineRule="auto"/>
        <w:ind w:left="0" w:firstLine="720"/>
        <w:rPr>
          <w:rFonts w:cs="Times New Roman"/>
          <w:szCs w:val="26"/>
        </w:rPr>
      </w:pPr>
      <w:r w:rsidRPr="0041554E">
        <w:rPr>
          <w:rFonts w:cs="Times New Roman"/>
          <w:szCs w:val="26"/>
        </w:rPr>
        <w:t>Phương pháp bảo quản và vận chuyển mẫu: mẫu được bảo quản và xử lý sơ bộ (nếu có) tại hiện trường phải phù hợp với các thông số quan trắc. Việc vận chuyển mẫu phải bảo toàn mẫu về chất lượng và số lượng. Thời gian vận chuyển và nhiệt độ bảo quản mẫu trong quá trình vận chuyển tuân theo các tiêu chuẩn lấy mẫu, phân tích hoặc các văn bản, quy định hiện hành đối với từng thông số quan trắc. Có phương án vận chuyển hợp lý để đảm bảo quy định thời gian tiến hành phân tích sau khi lấy mẫu đối với một số thông số quan trắc.</w:t>
      </w:r>
    </w:p>
    <w:p w14:paraId="639A3B33" w14:textId="77777777" w:rsidR="00D82C9D" w:rsidRPr="0041554E" w:rsidRDefault="00D82C9D" w:rsidP="00D82C9D">
      <w:pPr>
        <w:pStyle w:val="ListParagraph"/>
        <w:numPr>
          <w:ilvl w:val="0"/>
          <w:numId w:val="41"/>
        </w:numPr>
        <w:tabs>
          <w:tab w:val="left" w:pos="900"/>
        </w:tabs>
        <w:spacing w:before="120" w:after="0" w:line="288" w:lineRule="auto"/>
        <w:ind w:left="0" w:firstLine="720"/>
        <w:rPr>
          <w:rFonts w:cs="Times New Roman"/>
          <w:szCs w:val="26"/>
        </w:rPr>
      </w:pPr>
      <w:r w:rsidRPr="0041554E">
        <w:rPr>
          <w:rFonts w:cs="Times New Roman"/>
          <w:szCs w:val="26"/>
        </w:rPr>
        <w:t xml:space="preserve">Giao và nhận mẫu: có biên bản giao và nhận mẫu, trong đó có đầy đủ tên, chữ ký của các bên có liên quan. </w:t>
      </w:r>
    </w:p>
    <w:p w14:paraId="2EDE0678" w14:textId="77777777" w:rsidR="00D82C9D" w:rsidRPr="0041554E" w:rsidRDefault="00D82C9D" w:rsidP="00D82C9D">
      <w:pPr>
        <w:pStyle w:val="ListParagraph"/>
        <w:numPr>
          <w:ilvl w:val="0"/>
          <w:numId w:val="41"/>
        </w:numPr>
        <w:tabs>
          <w:tab w:val="left" w:pos="900"/>
        </w:tabs>
        <w:spacing w:before="120" w:after="0" w:line="288" w:lineRule="auto"/>
        <w:ind w:left="0" w:firstLine="720"/>
        <w:rPr>
          <w:rFonts w:cs="Times New Roman"/>
          <w:szCs w:val="26"/>
        </w:rPr>
      </w:pPr>
      <w:r w:rsidRPr="0041554E">
        <w:rPr>
          <w:rFonts w:cs="Times New Roman"/>
          <w:szCs w:val="26"/>
        </w:rPr>
        <w:t>Phương pháp quan trắc tại hiện trường được lựa chọn phù hợp và được quy định tại Phụ lục 2, Phụ lục 3, Phụ lục 4 ban hành kèm theo Thông tư 10/</w:t>
      </w:r>
      <w:r w:rsidR="00081E5E" w:rsidRPr="0041554E">
        <w:rPr>
          <w:rFonts w:cs="Times New Roman"/>
          <w:szCs w:val="26"/>
        </w:rPr>
        <w:t>2022</w:t>
      </w:r>
      <w:r w:rsidRPr="0041554E">
        <w:rPr>
          <w:rFonts w:cs="Times New Roman"/>
          <w:szCs w:val="26"/>
        </w:rPr>
        <w:t>/TT-BTNMT ngày 30/6/</w:t>
      </w:r>
      <w:r w:rsidR="00081E5E" w:rsidRPr="0041554E">
        <w:rPr>
          <w:rFonts w:cs="Times New Roman"/>
          <w:szCs w:val="26"/>
        </w:rPr>
        <w:t>2022</w:t>
      </w:r>
      <w:r w:rsidRPr="0041554E">
        <w:rPr>
          <w:rFonts w:cs="Times New Roman"/>
          <w:szCs w:val="26"/>
        </w:rPr>
        <w:t xml:space="preserve"> của Bộ Tài nguyên và Môi trường Quy định kỹ thuật quan trắc môi trường và quản lý thông tin, dữ liệu quan trắc chất lượng môi trường. Đối với các thông số đo tại hiện trường thì sử dụng chất chuẩn (dung dịch chuẩn, khí chuẩn) để kiểm soát chất lượng các kết quả đo tại hiện trường. Khi thực hiện đo tại hiện trường phải tiến hành đo lặp mẫu để lấy trung bình của các kết quả đo.</w:t>
      </w:r>
    </w:p>
    <w:p w14:paraId="16AAF580" w14:textId="77777777" w:rsidR="00D82C9D" w:rsidRPr="00C25C61" w:rsidRDefault="00D82C9D" w:rsidP="00C25C61">
      <w:pPr>
        <w:pStyle w:val="Heading3"/>
        <w:rPr>
          <w:rFonts w:ascii="Times New Roman" w:hAnsi="Times New Roman"/>
          <w:i/>
          <w:color w:val="auto"/>
        </w:rPr>
      </w:pPr>
      <w:bookmarkStart w:id="386" w:name="_Toc83825039"/>
      <w:bookmarkStart w:id="387" w:name="_Toc161841051"/>
      <w:r w:rsidRPr="0041554E">
        <w:rPr>
          <w:rFonts w:ascii="Times New Roman" w:hAnsi="Times New Roman"/>
          <w:i/>
          <w:color w:val="auto"/>
        </w:rPr>
        <w:lastRenderedPageBreak/>
        <w:t xml:space="preserve">3.1.2. </w:t>
      </w:r>
      <w:r w:rsidRPr="00C25C61">
        <w:rPr>
          <w:rFonts w:ascii="Times New Roman" w:hAnsi="Times New Roman"/>
          <w:i/>
          <w:color w:val="auto"/>
        </w:rPr>
        <w:t>Kiểm soát chất lượng trong hoạt động quan trắc hiện trường (QC)</w:t>
      </w:r>
      <w:bookmarkEnd w:id="386"/>
      <w:bookmarkEnd w:id="387"/>
    </w:p>
    <w:p w14:paraId="3798E30D" w14:textId="77777777" w:rsidR="00D82C9D" w:rsidRPr="0041554E" w:rsidRDefault="00D82C9D" w:rsidP="00D82C9D">
      <w:pPr>
        <w:pStyle w:val="ListParagraph"/>
        <w:numPr>
          <w:ilvl w:val="0"/>
          <w:numId w:val="41"/>
        </w:numPr>
        <w:tabs>
          <w:tab w:val="left" w:pos="900"/>
        </w:tabs>
        <w:spacing w:before="120" w:after="0" w:line="288" w:lineRule="auto"/>
        <w:ind w:left="0" w:firstLine="720"/>
        <w:rPr>
          <w:rFonts w:cs="Times New Roman"/>
          <w:szCs w:val="26"/>
        </w:rPr>
      </w:pPr>
      <w:r w:rsidRPr="0041554E">
        <w:rPr>
          <w:rFonts w:cs="Times New Roman"/>
          <w:szCs w:val="26"/>
        </w:rPr>
        <w:t>Mẫu kiểm soát chất lượng (mẫu QC) được lấy tại hiện trường là mẫu trắng vận chuyển, mẫu trắng thiết bị, mẫu trắng hiện trường, mẫu lặp hiện trường hoặc các mẫu QC khác với số lượng phù hợp theo yêu cầu của chương trình quan trắc hoặc chương trình bảo đảm chất lượng quan trắc hiện trường đề ra. Chương trình quan trắc có số lượng dưới 30 mẫu thì tối thiểu phải lấy 01 mẫu lặp hiện trường (trừ các mẫu về mặt kỹ thuật không thực hiện được việc lấy mẫu lặp như các mẫu khí thải, bụi,…) và 01 mẫu trắng hiện trường hoặc mẫu trắng thiết bị. Chương trình quan trắc có số lượng từ 30 mẫu trở lên thì số lượng mẫu kiểm soát chất lượng được lấy tại hiện trường bằng 10% tổng lượng mẫu của chương trình quan trắc. Các mẫu QC hiện trường phải được giao nhận, mã hóa và phân tích trong phòng thí nghiệm như các mẫu khác.</w:t>
      </w:r>
    </w:p>
    <w:p w14:paraId="7F4B425C" w14:textId="77777777" w:rsidR="00D82C9D" w:rsidRPr="00D82C9D" w:rsidRDefault="00D82C9D" w:rsidP="00D82C9D">
      <w:pPr>
        <w:pStyle w:val="ListParagraph"/>
        <w:numPr>
          <w:ilvl w:val="0"/>
          <w:numId w:val="40"/>
        </w:numPr>
        <w:spacing w:before="120" w:after="0" w:line="264" w:lineRule="auto"/>
        <w:rPr>
          <w:rFonts w:eastAsia="Times New Roman" w:cs="Times New Roman"/>
          <w:b/>
          <w:szCs w:val="26"/>
        </w:rPr>
      </w:pPr>
      <w:r w:rsidRPr="00D82C9D">
        <w:rPr>
          <w:rFonts w:eastAsia="Times New Roman" w:cs="Times New Roman"/>
          <w:b/>
          <w:szCs w:val="26"/>
        </w:rPr>
        <w:t>Mẫu trắng hiện trường</w:t>
      </w:r>
    </w:p>
    <w:p w14:paraId="053DBF0F" w14:textId="77777777" w:rsidR="00D82C9D" w:rsidRPr="00D82C9D" w:rsidRDefault="00D82C9D" w:rsidP="00D82C9D">
      <w:pPr>
        <w:spacing w:line="264" w:lineRule="auto"/>
        <w:ind w:firstLine="709"/>
        <w:rPr>
          <w:rFonts w:cs="Times New Roman"/>
          <w:szCs w:val="26"/>
        </w:rPr>
      </w:pPr>
      <w:r w:rsidRPr="00D82C9D">
        <w:rPr>
          <w:rFonts w:cs="Times New Roman"/>
          <w:szCs w:val="26"/>
        </w:rPr>
        <w:t xml:space="preserve">Để kiểm soát sự nhiễm bẩn trong quá trình lấy mẫu, đo và thử nghiệm tại hiện trường, Trung tâm Quan trắc tài nguyên và môi trường đã thực hiện lấy mẫu trắng hiện trường tại vị trí </w:t>
      </w:r>
      <w:r w:rsidR="004B424F" w:rsidRPr="0041554E">
        <w:rPr>
          <w:rFonts w:cs="Times New Roman"/>
          <w:szCs w:val="26"/>
        </w:rPr>
        <w:t>NSH1</w:t>
      </w:r>
      <w:r w:rsidRPr="00D82C9D">
        <w:rPr>
          <w:rFonts w:cs="Times New Roman"/>
          <w:szCs w:val="26"/>
        </w:rPr>
        <w:t>, kết quả phân tích như sau:</w:t>
      </w:r>
    </w:p>
    <w:p w14:paraId="2CD74AD6" w14:textId="77777777" w:rsidR="004B424F" w:rsidRPr="0041554E" w:rsidRDefault="00657077" w:rsidP="002162B8">
      <w:pPr>
        <w:pStyle w:val="Caption"/>
      </w:pPr>
      <w:bookmarkStart w:id="388" w:name="_Toc161841052"/>
      <w:bookmarkStart w:id="389" w:name="_Toc161841308"/>
      <w:bookmarkStart w:id="390" w:name="_Toc161841860"/>
      <w:bookmarkStart w:id="391" w:name="_Toc83825042"/>
      <w:bookmarkStart w:id="392" w:name="_Toc83825440"/>
      <w:bookmarkStart w:id="393" w:name="_Toc83826409"/>
      <w:bookmarkStart w:id="394" w:name="_Toc99320579"/>
      <w:r w:rsidRPr="00657077">
        <w:t xml:space="preserve">Bảng </w:t>
      </w:r>
      <w:r>
        <w:fldChar w:fldCharType="begin"/>
      </w:r>
      <w:r w:rsidRPr="00657077">
        <w:instrText xml:space="preserve"> SEQ Bảng \* ARABIC </w:instrText>
      </w:r>
      <w:r>
        <w:fldChar w:fldCharType="separate"/>
      </w:r>
      <w:r>
        <w:t>24</w:t>
      </w:r>
      <w:r>
        <w:fldChar w:fldCharType="end"/>
      </w:r>
      <w:r w:rsidRPr="00657077">
        <w:t xml:space="preserve">. </w:t>
      </w:r>
      <w:r w:rsidR="00AE7684" w:rsidRPr="0041554E">
        <w:t>Kết quả quan trắc mẫu trắng hiện trường</w:t>
      </w:r>
      <w:bookmarkEnd w:id="388"/>
      <w:bookmarkEnd w:id="389"/>
      <w:bookmarkEnd w:id="390"/>
      <w:r w:rsidR="00AE7684" w:rsidRPr="0041554E">
        <w:t xml:space="preserve"> </w:t>
      </w:r>
      <w:bookmarkEnd w:id="391"/>
      <w:bookmarkEnd w:id="392"/>
      <w:bookmarkEnd w:id="393"/>
      <w:bookmarkEnd w:id="394"/>
    </w:p>
    <w:tbl>
      <w:tblPr>
        <w:tblW w:w="9647" w:type="dxa"/>
        <w:jc w:val="center"/>
        <w:tblLook w:val="04A0" w:firstRow="1" w:lastRow="0" w:firstColumn="1" w:lastColumn="0" w:noHBand="0" w:noVBand="1"/>
      </w:tblPr>
      <w:tblGrid>
        <w:gridCol w:w="663"/>
        <w:gridCol w:w="1920"/>
        <w:gridCol w:w="1649"/>
        <w:gridCol w:w="3249"/>
        <w:gridCol w:w="2166"/>
      </w:tblGrid>
      <w:tr w:rsidR="004B424F" w:rsidRPr="000D3569" w14:paraId="5C8A718F" w14:textId="77777777" w:rsidTr="00854E15">
        <w:trPr>
          <w:trHeight w:val="317"/>
          <w:tblHeader/>
          <w:jc w:val="center"/>
        </w:trPr>
        <w:tc>
          <w:tcPr>
            <w:tcW w:w="663" w:type="dxa"/>
            <w:tcBorders>
              <w:top w:val="single" w:sz="4" w:space="0" w:color="auto"/>
              <w:left w:val="single" w:sz="4" w:space="0" w:color="auto"/>
              <w:bottom w:val="nil"/>
              <w:right w:val="single" w:sz="4" w:space="0" w:color="auto"/>
            </w:tcBorders>
            <w:shd w:val="clear" w:color="auto" w:fill="auto"/>
            <w:noWrap/>
            <w:vAlign w:val="center"/>
            <w:hideMark/>
          </w:tcPr>
          <w:p w14:paraId="5A5EC9E9" w14:textId="77777777" w:rsidR="004B424F" w:rsidRPr="000D3569" w:rsidRDefault="004B424F" w:rsidP="008A46D1">
            <w:pPr>
              <w:spacing w:line="276" w:lineRule="auto"/>
              <w:rPr>
                <w:rFonts w:eastAsia="Times New Roman" w:cs="Times New Roman"/>
                <w:b/>
                <w:bCs/>
                <w:sz w:val="22"/>
                <w:szCs w:val="22"/>
                <w:lang w:val="en-US" w:eastAsia="en-US"/>
              </w:rPr>
            </w:pPr>
            <w:r w:rsidRPr="000D3569">
              <w:rPr>
                <w:rFonts w:eastAsia="Times New Roman" w:cs="Times New Roman"/>
                <w:b/>
                <w:bCs/>
                <w:sz w:val="22"/>
                <w:szCs w:val="22"/>
                <w:lang w:val="en-US" w:eastAsia="en-US"/>
              </w:rPr>
              <w:t>TT</w:t>
            </w:r>
          </w:p>
        </w:tc>
        <w:tc>
          <w:tcPr>
            <w:tcW w:w="192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0174C524" w14:textId="77777777" w:rsidR="004B424F" w:rsidRPr="000D3569" w:rsidRDefault="004B424F" w:rsidP="008A46D1">
            <w:pPr>
              <w:spacing w:line="276" w:lineRule="auto"/>
              <w:jc w:val="center"/>
              <w:rPr>
                <w:rFonts w:eastAsia="Times New Roman" w:cs="Times New Roman"/>
                <w:b/>
                <w:bCs/>
                <w:sz w:val="22"/>
                <w:szCs w:val="22"/>
                <w:lang w:val="en-US" w:eastAsia="en-US"/>
              </w:rPr>
            </w:pPr>
            <w:r w:rsidRPr="000D3569">
              <w:rPr>
                <w:rFonts w:eastAsia="Times New Roman" w:cs="Times New Roman"/>
                <w:b/>
                <w:bCs/>
                <w:sz w:val="22"/>
                <w:szCs w:val="22"/>
                <w:lang w:val="en-US" w:eastAsia="en-US"/>
              </w:rPr>
              <w:t>Thông số</w:t>
            </w:r>
          </w:p>
        </w:tc>
        <w:tc>
          <w:tcPr>
            <w:tcW w:w="1649"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77BBB337" w14:textId="77777777" w:rsidR="004B424F" w:rsidRPr="000D3569" w:rsidRDefault="004B424F" w:rsidP="008A46D1">
            <w:pPr>
              <w:spacing w:line="276" w:lineRule="auto"/>
              <w:jc w:val="center"/>
              <w:rPr>
                <w:rFonts w:eastAsia="Times New Roman" w:cs="Times New Roman"/>
                <w:b/>
                <w:bCs/>
                <w:sz w:val="22"/>
                <w:szCs w:val="22"/>
                <w:lang w:val="en-US" w:eastAsia="en-US"/>
              </w:rPr>
            </w:pPr>
            <w:r w:rsidRPr="000D3569">
              <w:rPr>
                <w:rFonts w:eastAsia="Times New Roman" w:cs="Times New Roman"/>
                <w:b/>
                <w:bCs/>
                <w:sz w:val="22"/>
                <w:szCs w:val="22"/>
                <w:lang w:val="en-US" w:eastAsia="en-US"/>
              </w:rPr>
              <w:t>Đơn vị</w:t>
            </w:r>
          </w:p>
        </w:tc>
        <w:tc>
          <w:tcPr>
            <w:tcW w:w="32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6D74D93" w14:textId="77777777" w:rsidR="004B424F" w:rsidRPr="000D3569" w:rsidRDefault="004B424F" w:rsidP="008A46D1">
            <w:pPr>
              <w:spacing w:line="276" w:lineRule="auto"/>
              <w:jc w:val="center"/>
              <w:rPr>
                <w:rFonts w:eastAsia="Times New Roman" w:cs="Times New Roman"/>
                <w:b/>
                <w:bCs/>
                <w:sz w:val="22"/>
                <w:szCs w:val="22"/>
                <w:lang w:val="en-US" w:eastAsia="en-US"/>
              </w:rPr>
            </w:pPr>
            <w:r w:rsidRPr="000D3569">
              <w:rPr>
                <w:rFonts w:eastAsia="Times New Roman" w:cs="Times New Roman"/>
                <w:b/>
                <w:bCs/>
                <w:sz w:val="22"/>
                <w:szCs w:val="22"/>
                <w:lang w:val="en-US" w:eastAsia="en-US"/>
              </w:rPr>
              <w:t>Phương pháp/</w:t>
            </w:r>
            <w:r w:rsidRPr="000D3569">
              <w:rPr>
                <w:rFonts w:eastAsia="Times New Roman" w:cs="Times New Roman"/>
                <w:b/>
                <w:bCs/>
                <w:sz w:val="22"/>
                <w:szCs w:val="22"/>
                <w:lang w:val="en-US" w:eastAsia="en-US"/>
              </w:rPr>
              <w:br/>
              <w:t xml:space="preserve">Thiết bị quan trắc       </w:t>
            </w:r>
          </w:p>
        </w:tc>
        <w:tc>
          <w:tcPr>
            <w:tcW w:w="2166" w:type="dxa"/>
            <w:tcBorders>
              <w:top w:val="single" w:sz="4" w:space="0" w:color="auto"/>
              <w:left w:val="nil"/>
              <w:bottom w:val="single" w:sz="4" w:space="0" w:color="auto"/>
              <w:right w:val="single" w:sz="4" w:space="0" w:color="auto"/>
            </w:tcBorders>
            <w:shd w:val="clear" w:color="auto" w:fill="auto"/>
            <w:noWrap/>
            <w:vAlign w:val="center"/>
            <w:hideMark/>
          </w:tcPr>
          <w:p w14:paraId="3CC7EAE0" w14:textId="77777777" w:rsidR="004B424F" w:rsidRPr="000D3569" w:rsidRDefault="004B424F" w:rsidP="008A46D1">
            <w:pPr>
              <w:spacing w:line="276" w:lineRule="auto"/>
              <w:jc w:val="center"/>
              <w:rPr>
                <w:rFonts w:eastAsia="Times New Roman" w:cs="Times New Roman"/>
                <w:b/>
                <w:bCs/>
                <w:sz w:val="22"/>
                <w:szCs w:val="22"/>
                <w:lang w:val="en-US" w:eastAsia="en-US"/>
              </w:rPr>
            </w:pPr>
            <w:r w:rsidRPr="000D3569">
              <w:rPr>
                <w:rFonts w:eastAsia="Times New Roman" w:cs="Times New Roman"/>
                <w:b/>
                <w:bCs/>
                <w:sz w:val="22"/>
                <w:szCs w:val="22"/>
                <w:lang w:val="en-US" w:eastAsia="en-US"/>
              </w:rPr>
              <w:t>Kết quả</w:t>
            </w:r>
          </w:p>
        </w:tc>
      </w:tr>
      <w:tr w:rsidR="004B424F" w:rsidRPr="000D3569" w14:paraId="225AEB94" w14:textId="77777777" w:rsidTr="00854E15">
        <w:trPr>
          <w:trHeight w:val="331"/>
          <w:tblHeader/>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6336127" w14:textId="77777777" w:rsidR="004B424F" w:rsidRPr="000D3569" w:rsidRDefault="004B424F" w:rsidP="008A46D1">
            <w:pPr>
              <w:spacing w:line="276" w:lineRule="auto"/>
              <w:jc w:val="right"/>
              <w:rPr>
                <w:rFonts w:eastAsia="Times New Roman" w:cs="Times New Roman"/>
                <w:b/>
                <w:bCs/>
                <w:color w:val="FFFFFF"/>
                <w:sz w:val="22"/>
                <w:szCs w:val="22"/>
                <w:lang w:val="en-US" w:eastAsia="en-US"/>
              </w:rPr>
            </w:pPr>
            <w:r w:rsidRPr="000D3569">
              <w:rPr>
                <w:rFonts w:eastAsia="Times New Roman" w:cs="Times New Roman"/>
                <w:b/>
                <w:bCs/>
                <w:color w:val="FFFFFF"/>
                <w:sz w:val="22"/>
                <w:szCs w:val="22"/>
                <w:lang w:val="en-US" w:eastAsia="en-US"/>
              </w:rPr>
              <w:t>0</w:t>
            </w:r>
          </w:p>
        </w:tc>
        <w:tc>
          <w:tcPr>
            <w:tcW w:w="1920" w:type="dxa"/>
            <w:vMerge/>
            <w:tcBorders>
              <w:top w:val="single" w:sz="4" w:space="0" w:color="auto"/>
              <w:left w:val="single" w:sz="4" w:space="0" w:color="auto"/>
              <w:bottom w:val="single" w:sz="4" w:space="0" w:color="auto"/>
              <w:right w:val="single" w:sz="4" w:space="0" w:color="auto"/>
            </w:tcBorders>
            <w:vAlign w:val="center"/>
            <w:hideMark/>
          </w:tcPr>
          <w:p w14:paraId="3C22E5B7" w14:textId="77777777" w:rsidR="004B424F" w:rsidRPr="000D3569" w:rsidRDefault="004B424F" w:rsidP="008A46D1">
            <w:pPr>
              <w:spacing w:line="276" w:lineRule="auto"/>
              <w:jc w:val="left"/>
              <w:rPr>
                <w:rFonts w:eastAsia="Times New Roman" w:cs="Times New Roman"/>
                <w:b/>
                <w:bCs/>
                <w:sz w:val="22"/>
                <w:szCs w:val="22"/>
                <w:lang w:val="en-US" w:eastAsia="en-US"/>
              </w:rPr>
            </w:pPr>
          </w:p>
        </w:tc>
        <w:tc>
          <w:tcPr>
            <w:tcW w:w="1649" w:type="dxa"/>
            <w:vMerge/>
            <w:tcBorders>
              <w:top w:val="single" w:sz="4" w:space="0" w:color="auto"/>
              <w:left w:val="single" w:sz="4" w:space="0" w:color="auto"/>
              <w:bottom w:val="single" w:sz="4" w:space="0" w:color="auto"/>
              <w:right w:val="single" w:sz="4" w:space="0" w:color="auto"/>
            </w:tcBorders>
            <w:vAlign w:val="center"/>
            <w:hideMark/>
          </w:tcPr>
          <w:p w14:paraId="21D38170" w14:textId="77777777" w:rsidR="004B424F" w:rsidRPr="000D3569" w:rsidRDefault="004B424F" w:rsidP="008A46D1">
            <w:pPr>
              <w:spacing w:line="276" w:lineRule="auto"/>
              <w:jc w:val="left"/>
              <w:rPr>
                <w:rFonts w:eastAsia="Times New Roman" w:cs="Times New Roman"/>
                <w:b/>
                <w:bCs/>
                <w:sz w:val="22"/>
                <w:szCs w:val="22"/>
                <w:lang w:val="en-US" w:eastAsia="en-US"/>
              </w:rPr>
            </w:pPr>
          </w:p>
        </w:tc>
        <w:tc>
          <w:tcPr>
            <w:tcW w:w="3249" w:type="dxa"/>
            <w:vMerge/>
            <w:tcBorders>
              <w:top w:val="single" w:sz="4" w:space="0" w:color="auto"/>
              <w:left w:val="single" w:sz="4" w:space="0" w:color="auto"/>
              <w:bottom w:val="single" w:sz="4" w:space="0" w:color="auto"/>
              <w:right w:val="single" w:sz="4" w:space="0" w:color="auto"/>
            </w:tcBorders>
            <w:vAlign w:val="center"/>
            <w:hideMark/>
          </w:tcPr>
          <w:p w14:paraId="4A196500" w14:textId="77777777" w:rsidR="004B424F" w:rsidRPr="000D3569" w:rsidRDefault="004B424F" w:rsidP="008A46D1">
            <w:pPr>
              <w:spacing w:line="276" w:lineRule="auto"/>
              <w:jc w:val="left"/>
              <w:rPr>
                <w:rFonts w:eastAsia="Times New Roman" w:cs="Times New Roman"/>
                <w:b/>
                <w:bCs/>
                <w:sz w:val="22"/>
                <w:szCs w:val="22"/>
                <w:lang w:val="en-US" w:eastAsia="en-US"/>
              </w:rPr>
            </w:pPr>
          </w:p>
        </w:tc>
        <w:tc>
          <w:tcPr>
            <w:tcW w:w="2166" w:type="dxa"/>
            <w:tcBorders>
              <w:top w:val="nil"/>
              <w:left w:val="nil"/>
              <w:bottom w:val="single" w:sz="4" w:space="0" w:color="auto"/>
              <w:right w:val="single" w:sz="4" w:space="0" w:color="auto"/>
            </w:tcBorders>
            <w:shd w:val="clear" w:color="auto" w:fill="auto"/>
            <w:noWrap/>
            <w:vAlign w:val="center"/>
            <w:hideMark/>
          </w:tcPr>
          <w:p w14:paraId="4B449D7F" w14:textId="77777777" w:rsidR="004B424F" w:rsidRPr="000D3569" w:rsidRDefault="004B424F" w:rsidP="008A46D1">
            <w:pPr>
              <w:spacing w:line="276" w:lineRule="auto"/>
              <w:jc w:val="center"/>
              <w:rPr>
                <w:rFonts w:eastAsia="Times New Roman" w:cs="Times New Roman"/>
                <w:b/>
                <w:bCs/>
                <w:sz w:val="22"/>
                <w:szCs w:val="22"/>
                <w:lang w:val="en-US" w:eastAsia="en-US"/>
              </w:rPr>
            </w:pPr>
            <w:r w:rsidRPr="000D3569">
              <w:rPr>
                <w:rFonts w:eastAsia="Times New Roman" w:cs="Times New Roman"/>
                <w:b/>
                <w:bCs/>
                <w:sz w:val="22"/>
                <w:szCs w:val="22"/>
                <w:lang w:val="en-US" w:eastAsia="en-US"/>
              </w:rPr>
              <w:t>NSH1A</w:t>
            </w:r>
          </w:p>
        </w:tc>
      </w:tr>
      <w:tr w:rsidR="002E4A6E" w:rsidRPr="000D3569" w14:paraId="0A271BE6" w14:textId="77777777" w:rsidTr="008E5FCD">
        <w:trPr>
          <w:trHeight w:val="505"/>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C4976"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1</w:t>
            </w:r>
          </w:p>
        </w:tc>
        <w:tc>
          <w:tcPr>
            <w:tcW w:w="19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6AEC4B" w14:textId="57C09BEF"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TSS</w:t>
            </w:r>
          </w:p>
        </w:tc>
        <w:tc>
          <w:tcPr>
            <w:tcW w:w="1649" w:type="dxa"/>
            <w:tcBorders>
              <w:top w:val="single" w:sz="4" w:space="0" w:color="auto"/>
              <w:left w:val="nil"/>
              <w:bottom w:val="single" w:sz="4" w:space="0" w:color="auto"/>
              <w:right w:val="single" w:sz="4" w:space="0" w:color="auto"/>
            </w:tcBorders>
            <w:shd w:val="clear" w:color="000000" w:fill="FFFFFF"/>
            <w:vAlign w:val="center"/>
            <w:hideMark/>
          </w:tcPr>
          <w:p w14:paraId="07F7A41C" w14:textId="7702CF06"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mg/l</w:t>
            </w:r>
          </w:p>
        </w:tc>
        <w:tc>
          <w:tcPr>
            <w:tcW w:w="3249" w:type="dxa"/>
            <w:tcBorders>
              <w:top w:val="single" w:sz="4" w:space="0" w:color="auto"/>
              <w:left w:val="nil"/>
              <w:bottom w:val="single" w:sz="4" w:space="0" w:color="auto"/>
              <w:right w:val="single" w:sz="4" w:space="0" w:color="auto"/>
            </w:tcBorders>
            <w:shd w:val="clear" w:color="000000" w:fill="FFFFFF"/>
            <w:vAlign w:val="center"/>
            <w:hideMark/>
          </w:tcPr>
          <w:p w14:paraId="425F75C0"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SMEWW 2540D:2017</w:t>
            </w:r>
          </w:p>
        </w:tc>
        <w:tc>
          <w:tcPr>
            <w:tcW w:w="2166" w:type="dxa"/>
            <w:tcBorders>
              <w:top w:val="single" w:sz="4" w:space="0" w:color="auto"/>
              <w:left w:val="single" w:sz="4" w:space="0" w:color="auto"/>
              <w:bottom w:val="single" w:sz="4" w:space="0" w:color="auto"/>
              <w:right w:val="single" w:sz="4" w:space="0" w:color="auto"/>
            </w:tcBorders>
            <w:shd w:val="clear" w:color="000000" w:fill="FFFFFF"/>
            <w:vAlign w:val="center"/>
          </w:tcPr>
          <w:p w14:paraId="63352DB3" w14:textId="704608A6"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&lt;3</w:t>
            </w:r>
          </w:p>
        </w:tc>
      </w:tr>
      <w:tr w:rsidR="002E4A6E" w:rsidRPr="000D3569" w14:paraId="091E7C1F" w14:textId="77777777" w:rsidTr="003B485E">
        <w:trPr>
          <w:trHeight w:val="317"/>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1966014D"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2</w:t>
            </w:r>
          </w:p>
        </w:tc>
        <w:tc>
          <w:tcPr>
            <w:tcW w:w="1920" w:type="dxa"/>
            <w:tcBorders>
              <w:top w:val="nil"/>
              <w:left w:val="single" w:sz="4" w:space="0" w:color="auto"/>
              <w:bottom w:val="single" w:sz="4" w:space="0" w:color="auto"/>
              <w:right w:val="single" w:sz="4" w:space="0" w:color="auto"/>
            </w:tcBorders>
            <w:shd w:val="clear" w:color="000000" w:fill="FFFFFF"/>
            <w:vAlign w:val="center"/>
            <w:hideMark/>
          </w:tcPr>
          <w:p w14:paraId="794CAA08" w14:textId="740E9973"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Độ màu</w:t>
            </w:r>
          </w:p>
        </w:tc>
        <w:tc>
          <w:tcPr>
            <w:tcW w:w="1649" w:type="dxa"/>
            <w:tcBorders>
              <w:top w:val="nil"/>
              <w:left w:val="nil"/>
              <w:bottom w:val="single" w:sz="4" w:space="0" w:color="auto"/>
              <w:right w:val="single" w:sz="4" w:space="0" w:color="auto"/>
            </w:tcBorders>
            <w:shd w:val="clear" w:color="000000" w:fill="FFFFFF"/>
            <w:vAlign w:val="center"/>
            <w:hideMark/>
          </w:tcPr>
          <w:p w14:paraId="0D23E48E" w14:textId="7DE82FAF"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Pt/Co</w:t>
            </w:r>
          </w:p>
        </w:tc>
        <w:tc>
          <w:tcPr>
            <w:tcW w:w="3249" w:type="dxa"/>
            <w:tcBorders>
              <w:top w:val="nil"/>
              <w:left w:val="nil"/>
              <w:bottom w:val="single" w:sz="4" w:space="0" w:color="auto"/>
              <w:right w:val="single" w:sz="4" w:space="0" w:color="auto"/>
            </w:tcBorders>
            <w:shd w:val="clear" w:color="000000" w:fill="FFFFFF"/>
            <w:vAlign w:val="center"/>
            <w:hideMark/>
          </w:tcPr>
          <w:p w14:paraId="3503C193"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TCVN 6185:2015</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6C2601C3" w14:textId="49C6B9AC"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&lt;5</w:t>
            </w:r>
          </w:p>
        </w:tc>
      </w:tr>
      <w:tr w:rsidR="002E4A6E" w:rsidRPr="000D3569" w14:paraId="0FCA2CCA" w14:textId="77777777" w:rsidTr="003B485E">
        <w:trPr>
          <w:trHeight w:val="317"/>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18C627D"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3</w:t>
            </w:r>
          </w:p>
        </w:tc>
        <w:tc>
          <w:tcPr>
            <w:tcW w:w="1920" w:type="dxa"/>
            <w:tcBorders>
              <w:top w:val="nil"/>
              <w:left w:val="single" w:sz="4" w:space="0" w:color="auto"/>
              <w:bottom w:val="single" w:sz="4" w:space="0" w:color="auto"/>
              <w:right w:val="single" w:sz="4" w:space="0" w:color="auto"/>
            </w:tcBorders>
            <w:shd w:val="clear" w:color="000000" w:fill="FFFFFF"/>
            <w:vAlign w:val="center"/>
            <w:hideMark/>
          </w:tcPr>
          <w:p w14:paraId="31AB3C37" w14:textId="2316B213"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COD</w:t>
            </w:r>
          </w:p>
        </w:tc>
        <w:tc>
          <w:tcPr>
            <w:tcW w:w="1649" w:type="dxa"/>
            <w:tcBorders>
              <w:top w:val="nil"/>
              <w:left w:val="nil"/>
              <w:bottom w:val="single" w:sz="4" w:space="0" w:color="auto"/>
              <w:right w:val="single" w:sz="4" w:space="0" w:color="auto"/>
            </w:tcBorders>
            <w:shd w:val="clear" w:color="000000" w:fill="FFFFFF"/>
            <w:vAlign w:val="center"/>
            <w:hideMark/>
          </w:tcPr>
          <w:p w14:paraId="1131C58D" w14:textId="5E097346"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mg/l</w:t>
            </w:r>
          </w:p>
        </w:tc>
        <w:tc>
          <w:tcPr>
            <w:tcW w:w="3249" w:type="dxa"/>
            <w:tcBorders>
              <w:top w:val="nil"/>
              <w:left w:val="nil"/>
              <w:bottom w:val="single" w:sz="4" w:space="0" w:color="auto"/>
              <w:right w:val="single" w:sz="4" w:space="0" w:color="auto"/>
            </w:tcBorders>
            <w:shd w:val="clear" w:color="000000" w:fill="FFFFFF"/>
            <w:vAlign w:val="center"/>
            <w:hideMark/>
          </w:tcPr>
          <w:p w14:paraId="3D747536"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SMEWW 5220:2017</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37C15AEE" w14:textId="67CDCE94"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&lt;3</w:t>
            </w:r>
          </w:p>
        </w:tc>
      </w:tr>
      <w:tr w:rsidR="002E4A6E" w:rsidRPr="000D3569" w14:paraId="05669227" w14:textId="77777777" w:rsidTr="00ED528D">
        <w:trPr>
          <w:trHeight w:val="317"/>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A24EA11"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4</w:t>
            </w:r>
          </w:p>
        </w:tc>
        <w:tc>
          <w:tcPr>
            <w:tcW w:w="1920" w:type="dxa"/>
            <w:tcBorders>
              <w:top w:val="nil"/>
              <w:left w:val="single" w:sz="4" w:space="0" w:color="auto"/>
              <w:bottom w:val="single" w:sz="4" w:space="0" w:color="auto"/>
              <w:right w:val="single" w:sz="4" w:space="0" w:color="auto"/>
            </w:tcBorders>
            <w:shd w:val="clear" w:color="000000" w:fill="FFFFFF"/>
            <w:vAlign w:val="center"/>
            <w:hideMark/>
          </w:tcPr>
          <w:p w14:paraId="55348037" w14:textId="09FE3E81"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BOD5</w:t>
            </w:r>
          </w:p>
        </w:tc>
        <w:tc>
          <w:tcPr>
            <w:tcW w:w="1649" w:type="dxa"/>
            <w:tcBorders>
              <w:top w:val="nil"/>
              <w:left w:val="nil"/>
              <w:bottom w:val="single" w:sz="4" w:space="0" w:color="auto"/>
              <w:right w:val="single" w:sz="4" w:space="0" w:color="auto"/>
            </w:tcBorders>
            <w:shd w:val="clear" w:color="000000" w:fill="FFFFFF"/>
            <w:vAlign w:val="center"/>
            <w:hideMark/>
          </w:tcPr>
          <w:p w14:paraId="5A27A95A" w14:textId="04DB9695"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mg/l</w:t>
            </w:r>
          </w:p>
        </w:tc>
        <w:tc>
          <w:tcPr>
            <w:tcW w:w="3249" w:type="dxa"/>
            <w:tcBorders>
              <w:top w:val="nil"/>
              <w:left w:val="nil"/>
              <w:bottom w:val="single" w:sz="4" w:space="0" w:color="auto"/>
              <w:right w:val="single" w:sz="4" w:space="0" w:color="auto"/>
            </w:tcBorders>
            <w:shd w:val="clear" w:color="000000" w:fill="FFFFFF"/>
            <w:vAlign w:val="center"/>
            <w:hideMark/>
          </w:tcPr>
          <w:p w14:paraId="3E98C6B3"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TCVN 6001-1:2008</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060B952D" w14:textId="5D7AEE76"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&lt;0,55</w:t>
            </w:r>
          </w:p>
        </w:tc>
      </w:tr>
      <w:tr w:rsidR="002E4A6E" w:rsidRPr="000D3569" w14:paraId="22070D77" w14:textId="77777777" w:rsidTr="00ED528D">
        <w:trPr>
          <w:trHeight w:val="317"/>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4B019B7D"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5</w:t>
            </w:r>
          </w:p>
        </w:tc>
        <w:tc>
          <w:tcPr>
            <w:tcW w:w="1920" w:type="dxa"/>
            <w:tcBorders>
              <w:top w:val="nil"/>
              <w:left w:val="single" w:sz="4" w:space="0" w:color="auto"/>
              <w:bottom w:val="single" w:sz="4" w:space="0" w:color="auto"/>
              <w:right w:val="single" w:sz="4" w:space="0" w:color="auto"/>
            </w:tcBorders>
            <w:shd w:val="clear" w:color="000000" w:fill="FFFFFF"/>
            <w:vAlign w:val="center"/>
            <w:hideMark/>
          </w:tcPr>
          <w:p w14:paraId="17B6E287" w14:textId="045302DC"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Nitrat</w:t>
            </w:r>
          </w:p>
        </w:tc>
        <w:tc>
          <w:tcPr>
            <w:tcW w:w="1649" w:type="dxa"/>
            <w:tcBorders>
              <w:top w:val="nil"/>
              <w:left w:val="nil"/>
              <w:bottom w:val="single" w:sz="4" w:space="0" w:color="auto"/>
              <w:right w:val="single" w:sz="4" w:space="0" w:color="auto"/>
            </w:tcBorders>
            <w:shd w:val="clear" w:color="000000" w:fill="FFFFFF"/>
            <w:vAlign w:val="center"/>
            <w:hideMark/>
          </w:tcPr>
          <w:p w14:paraId="5E1D1FE5" w14:textId="6F653895"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mg/l</w:t>
            </w:r>
          </w:p>
        </w:tc>
        <w:tc>
          <w:tcPr>
            <w:tcW w:w="3249" w:type="dxa"/>
            <w:tcBorders>
              <w:top w:val="nil"/>
              <w:left w:val="nil"/>
              <w:bottom w:val="single" w:sz="4" w:space="0" w:color="auto"/>
              <w:right w:val="single" w:sz="4" w:space="0" w:color="auto"/>
            </w:tcBorders>
            <w:shd w:val="clear" w:color="000000" w:fill="FFFFFF"/>
            <w:vAlign w:val="center"/>
            <w:hideMark/>
          </w:tcPr>
          <w:p w14:paraId="1E5D7FA4"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TCVN 6180:1996</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03F67C31" w14:textId="501B17E2"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&lt;0,15</w:t>
            </w:r>
          </w:p>
        </w:tc>
      </w:tr>
      <w:tr w:rsidR="002E4A6E" w:rsidRPr="000D3569" w14:paraId="71B2A9F1" w14:textId="77777777" w:rsidTr="00ED528D">
        <w:trPr>
          <w:trHeight w:val="5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39C4169"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6</w:t>
            </w:r>
          </w:p>
        </w:tc>
        <w:tc>
          <w:tcPr>
            <w:tcW w:w="1920" w:type="dxa"/>
            <w:tcBorders>
              <w:top w:val="nil"/>
              <w:left w:val="single" w:sz="4" w:space="0" w:color="auto"/>
              <w:bottom w:val="single" w:sz="4" w:space="0" w:color="auto"/>
              <w:right w:val="single" w:sz="4" w:space="0" w:color="auto"/>
            </w:tcBorders>
            <w:shd w:val="clear" w:color="000000" w:fill="FFFFFF"/>
            <w:vAlign w:val="center"/>
            <w:hideMark/>
          </w:tcPr>
          <w:p w14:paraId="1C860EF2" w14:textId="2EC2046B"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Amoni</w:t>
            </w:r>
          </w:p>
        </w:tc>
        <w:tc>
          <w:tcPr>
            <w:tcW w:w="1649" w:type="dxa"/>
            <w:tcBorders>
              <w:top w:val="nil"/>
              <w:left w:val="nil"/>
              <w:bottom w:val="single" w:sz="4" w:space="0" w:color="auto"/>
              <w:right w:val="single" w:sz="4" w:space="0" w:color="auto"/>
            </w:tcBorders>
            <w:shd w:val="clear" w:color="000000" w:fill="FFFFFF"/>
            <w:vAlign w:val="center"/>
            <w:hideMark/>
          </w:tcPr>
          <w:p w14:paraId="5DF81D6C" w14:textId="2D8F74E3"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mg/l</w:t>
            </w:r>
          </w:p>
        </w:tc>
        <w:tc>
          <w:tcPr>
            <w:tcW w:w="3249" w:type="dxa"/>
            <w:tcBorders>
              <w:top w:val="nil"/>
              <w:left w:val="nil"/>
              <w:bottom w:val="single" w:sz="4" w:space="0" w:color="auto"/>
              <w:right w:val="single" w:sz="4" w:space="0" w:color="auto"/>
            </w:tcBorders>
            <w:shd w:val="clear" w:color="000000" w:fill="FFFFFF"/>
            <w:vAlign w:val="center"/>
            <w:hideMark/>
          </w:tcPr>
          <w:p w14:paraId="128DAB54"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TCVN 6179-1:1996</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5FF268FD" w14:textId="3A700BF9"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&lt;0,02</w:t>
            </w:r>
          </w:p>
        </w:tc>
      </w:tr>
      <w:tr w:rsidR="002E4A6E" w:rsidRPr="000D3569" w14:paraId="3E2653E4" w14:textId="77777777" w:rsidTr="00ED528D">
        <w:trPr>
          <w:trHeight w:val="5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E2E824D"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7</w:t>
            </w:r>
          </w:p>
        </w:tc>
        <w:tc>
          <w:tcPr>
            <w:tcW w:w="1920" w:type="dxa"/>
            <w:tcBorders>
              <w:top w:val="nil"/>
              <w:left w:val="single" w:sz="4" w:space="0" w:color="auto"/>
              <w:bottom w:val="single" w:sz="4" w:space="0" w:color="auto"/>
              <w:right w:val="single" w:sz="4" w:space="0" w:color="auto"/>
            </w:tcBorders>
            <w:shd w:val="clear" w:color="000000" w:fill="FFFFFF"/>
            <w:vAlign w:val="center"/>
            <w:hideMark/>
          </w:tcPr>
          <w:p w14:paraId="0949B8A4" w14:textId="25F54E93"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T-N</w:t>
            </w:r>
          </w:p>
        </w:tc>
        <w:tc>
          <w:tcPr>
            <w:tcW w:w="1649" w:type="dxa"/>
            <w:tcBorders>
              <w:top w:val="nil"/>
              <w:left w:val="nil"/>
              <w:bottom w:val="single" w:sz="4" w:space="0" w:color="auto"/>
              <w:right w:val="single" w:sz="4" w:space="0" w:color="auto"/>
            </w:tcBorders>
            <w:shd w:val="clear" w:color="000000" w:fill="FFFFFF"/>
            <w:vAlign w:val="center"/>
            <w:hideMark/>
          </w:tcPr>
          <w:p w14:paraId="6C3D1802" w14:textId="3E4C97B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mg/l</w:t>
            </w:r>
          </w:p>
        </w:tc>
        <w:tc>
          <w:tcPr>
            <w:tcW w:w="3249" w:type="dxa"/>
            <w:tcBorders>
              <w:top w:val="nil"/>
              <w:left w:val="nil"/>
              <w:bottom w:val="single" w:sz="4" w:space="0" w:color="auto"/>
              <w:right w:val="single" w:sz="4" w:space="0" w:color="auto"/>
            </w:tcBorders>
            <w:shd w:val="clear" w:color="000000" w:fill="FFFFFF"/>
            <w:vAlign w:val="center"/>
            <w:hideMark/>
          </w:tcPr>
          <w:p w14:paraId="7ECEF9E9"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TCVN 6638:2000</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65566324" w14:textId="7788253F"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&lt;3</w:t>
            </w:r>
          </w:p>
        </w:tc>
      </w:tr>
      <w:tr w:rsidR="002E4A6E" w:rsidRPr="000D3569" w14:paraId="60E090FB" w14:textId="77777777" w:rsidTr="00ED528D">
        <w:trPr>
          <w:trHeight w:val="5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5F6D1650"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8</w:t>
            </w:r>
          </w:p>
        </w:tc>
        <w:tc>
          <w:tcPr>
            <w:tcW w:w="1920" w:type="dxa"/>
            <w:tcBorders>
              <w:top w:val="nil"/>
              <w:left w:val="single" w:sz="4" w:space="0" w:color="auto"/>
              <w:bottom w:val="single" w:sz="4" w:space="0" w:color="auto"/>
              <w:right w:val="single" w:sz="4" w:space="0" w:color="auto"/>
            </w:tcBorders>
            <w:shd w:val="clear" w:color="000000" w:fill="FFFFFF"/>
            <w:vAlign w:val="center"/>
            <w:hideMark/>
          </w:tcPr>
          <w:p w14:paraId="76FDD5A6" w14:textId="0E637F01"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Clorua</w:t>
            </w:r>
          </w:p>
        </w:tc>
        <w:tc>
          <w:tcPr>
            <w:tcW w:w="1649" w:type="dxa"/>
            <w:tcBorders>
              <w:top w:val="nil"/>
              <w:left w:val="nil"/>
              <w:bottom w:val="single" w:sz="4" w:space="0" w:color="auto"/>
              <w:right w:val="single" w:sz="4" w:space="0" w:color="auto"/>
            </w:tcBorders>
            <w:shd w:val="clear" w:color="000000" w:fill="FFFFFF"/>
            <w:vAlign w:val="center"/>
            <w:hideMark/>
          </w:tcPr>
          <w:p w14:paraId="02FA324D" w14:textId="58EF95C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mg/l</w:t>
            </w:r>
          </w:p>
        </w:tc>
        <w:tc>
          <w:tcPr>
            <w:tcW w:w="3249" w:type="dxa"/>
            <w:tcBorders>
              <w:top w:val="nil"/>
              <w:left w:val="nil"/>
              <w:bottom w:val="single" w:sz="4" w:space="0" w:color="auto"/>
              <w:right w:val="single" w:sz="4" w:space="0" w:color="auto"/>
            </w:tcBorders>
            <w:shd w:val="clear" w:color="000000" w:fill="FFFFFF"/>
            <w:vAlign w:val="center"/>
            <w:hideMark/>
          </w:tcPr>
          <w:p w14:paraId="53686427"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TCVN 6194:1996</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66D6FE24" w14:textId="3D09E144"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&lt;2</w:t>
            </w:r>
          </w:p>
        </w:tc>
      </w:tr>
      <w:tr w:rsidR="002E4A6E" w:rsidRPr="000D3569" w14:paraId="47E2CC10" w14:textId="77777777" w:rsidTr="00ED528D">
        <w:trPr>
          <w:trHeight w:val="317"/>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2226C839"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9</w:t>
            </w:r>
          </w:p>
        </w:tc>
        <w:tc>
          <w:tcPr>
            <w:tcW w:w="1920" w:type="dxa"/>
            <w:tcBorders>
              <w:top w:val="nil"/>
              <w:left w:val="single" w:sz="4" w:space="0" w:color="auto"/>
              <w:bottom w:val="single" w:sz="4" w:space="0" w:color="auto"/>
              <w:right w:val="single" w:sz="4" w:space="0" w:color="auto"/>
            </w:tcBorders>
            <w:shd w:val="clear" w:color="000000" w:fill="FFFFFF"/>
            <w:vAlign w:val="center"/>
            <w:hideMark/>
          </w:tcPr>
          <w:p w14:paraId="44DC00C8" w14:textId="2F2623CD"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Độ cứng</w:t>
            </w:r>
          </w:p>
        </w:tc>
        <w:tc>
          <w:tcPr>
            <w:tcW w:w="1649" w:type="dxa"/>
            <w:tcBorders>
              <w:top w:val="nil"/>
              <w:left w:val="nil"/>
              <w:bottom w:val="single" w:sz="4" w:space="0" w:color="auto"/>
              <w:right w:val="single" w:sz="4" w:space="0" w:color="auto"/>
            </w:tcBorders>
            <w:shd w:val="clear" w:color="000000" w:fill="FFFFFF"/>
            <w:vAlign w:val="center"/>
            <w:hideMark/>
          </w:tcPr>
          <w:p w14:paraId="4716DCD6" w14:textId="3944EC0C"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mg/l</w:t>
            </w:r>
          </w:p>
        </w:tc>
        <w:tc>
          <w:tcPr>
            <w:tcW w:w="3249" w:type="dxa"/>
            <w:tcBorders>
              <w:top w:val="nil"/>
              <w:left w:val="nil"/>
              <w:bottom w:val="single" w:sz="4" w:space="0" w:color="auto"/>
              <w:right w:val="single" w:sz="4" w:space="0" w:color="auto"/>
            </w:tcBorders>
            <w:shd w:val="clear" w:color="000000" w:fill="FFFFFF"/>
            <w:vAlign w:val="center"/>
            <w:hideMark/>
          </w:tcPr>
          <w:p w14:paraId="5322D1F6"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TCVN 6224:1996</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79DDAA7F" w14:textId="3F13BF73"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&lt;4</w:t>
            </w:r>
          </w:p>
        </w:tc>
      </w:tr>
      <w:tr w:rsidR="002E4A6E" w:rsidRPr="000D3569" w14:paraId="083C441C" w14:textId="77777777" w:rsidTr="00ED528D">
        <w:trPr>
          <w:trHeight w:val="5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62BB5A73"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10</w:t>
            </w:r>
          </w:p>
        </w:tc>
        <w:tc>
          <w:tcPr>
            <w:tcW w:w="1920" w:type="dxa"/>
            <w:tcBorders>
              <w:top w:val="nil"/>
              <w:left w:val="single" w:sz="4" w:space="0" w:color="auto"/>
              <w:bottom w:val="single" w:sz="4" w:space="0" w:color="auto"/>
              <w:right w:val="single" w:sz="4" w:space="0" w:color="auto"/>
            </w:tcBorders>
            <w:shd w:val="clear" w:color="000000" w:fill="FFFFFF"/>
            <w:vAlign w:val="center"/>
            <w:hideMark/>
          </w:tcPr>
          <w:p w14:paraId="4889E969" w14:textId="0A72440C"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Coliform</w:t>
            </w:r>
          </w:p>
        </w:tc>
        <w:tc>
          <w:tcPr>
            <w:tcW w:w="1649" w:type="dxa"/>
            <w:tcBorders>
              <w:top w:val="nil"/>
              <w:left w:val="nil"/>
              <w:bottom w:val="single" w:sz="4" w:space="0" w:color="auto"/>
              <w:right w:val="single" w:sz="4" w:space="0" w:color="auto"/>
            </w:tcBorders>
            <w:shd w:val="clear" w:color="000000" w:fill="FFFFFF"/>
            <w:vAlign w:val="center"/>
            <w:hideMark/>
          </w:tcPr>
          <w:p w14:paraId="6DCC2FBE" w14:textId="619571A8"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VK/100ml</w:t>
            </w:r>
          </w:p>
        </w:tc>
        <w:tc>
          <w:tcPr>
            <w:tcW w:w="3249" w:type="dxa"/>
            <w:tcBorders>
              <w:top w:val="nil"/>
              <w:left w:val="nil"/>
              <w:bottom w:val="single" w:sz="4" w:space="0" w:color="auto"/>
              <w:right w:val="single" w:sz="4" w:space="0" w:color="auto"/>
            </w:tcBorders>
            <w:shd w:val="clear" w:color="000000" w:fill="FFFFFF"/>
            <w:vAlign w:val="center"/>
            <w:hideMark/>
          </w:tcPr>
          <w:p w14:paraId="4D507A9E"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TCVN 6187-2:1996</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237CDD23" w14:textId="73A47F22"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&lt;2</w:t>
            </w:r>
          </w:p>
        </w:tc>
      </w:tr>
      <w:tr w:rsidR="002E4A6E" w:rsidRPr="000D3569" w14:paraId="6CE6F269" w14:textId="77777777" w:rsidTr="00ED528D">
        <w:trPr>
          <w:trHeight w:val="520"/>
          <w:jc w:val="center"/>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0B0DA916" w14:textId="77777777"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11</w:t>
            </w:r>
          </w:p>
        </w:tc>
        <w:tc>
          <w:tcPr>
            <w:tcW w:w="1920" w:type="dxa"/>
            <w:tcBorders>
              <w:top w:val="nil"/>
              <w:left w:val="single" w:sz="4" w:space="0" w:color="auto"/>
              <w:bottom w:val="single" w:sz="4" w:space="0" w:color="auto"/>
              <w:right w:val="single" w:sz="4" w:space="0" w:color="auto"/>
            </w:tcBorders>
            <w:shd w:val="clear" w:color="000000" w:fill="FFFFFF"/>
            <w:vAlign w:val="center"/>
            <w:hideMark/>
          </w:tcPr>
          <w:p w14:paraId="261C6C56" w14:textId="5EAAE36C"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As</w:t>
            </w:r>
          </w:p>
        </w:tc>
        <w:tc>
          <w:tcPr>
            <w:tcW w:w="1649" w:type="dxa"/>
            <w:tcBorders>
              <w:top w:val="nil"/>
              <w:left w:val="nil"/>
              <w:bottom w:val="single" w:sz="4" w:space="0" w:color="auto"/>
              <w:right w:val="single" w:sz="4" w:space="0" w:color="auto"/>
            </w:tcBorders>
            <w:shd w:val="clear" w:color="000000" w:fill="FFFFFF"/>
            <w:vAlign w:val="center"/>
            <w:hideMark/>
          </w:tcPr>
          <w:p w14:paraId="2B74F3B0" w14:textId="2327775D"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mg/l</w:t>
            </w:r>
          </w:p>
        </w:tc>
        <w:tc>
          <w:tcPr>
            <w:tcW w:w="3249" w:type="dxa"/>
            <w:tcBorders>
              <w:top w:val="nil"/>
              <w:left w:val="nil"/>
              <w:bottom w:val="single" w:sz="4" w:space="0" w:color="auto"/>
              <w:right w:val="single" w:sz="4" w:space="0" w:color="auto"/>
            </w:tcBorders>
            <w:shd w:val="clear" w:color="000000" w:fill="FFFFFF"/>
            <w:vAlign w:val="center"/>
            <w:hideMark/>
          </w:tcPr>
          <w:p w14:paraId="40B5759D" w14:textId="77777777"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SMEWW 3125B:2017</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0C6DD73D" w14:textId="08AE2BD3"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&lt;0,0003</w:t>
            </w:r>
          </w:p>
        </w:tc>
      </w:tr>
      <w:tr w:rsidR="002E4A6E" w:rsidRPr="000D3569" w14:paraId="4C0E5C1C" w14:textId="77777777" w:rsidTr="00ED528D">
        <w:trPr>
          <w:trHeight w:val="520"/>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0061E" w14:textId="15F73962" w:rsidR="002E4A6E" w:rsidRPr="000D3569" w:rsidRDefault="002E4A6E" w:rsidP="002E4A6E">
            <w:pPr>
              <w:spacing w:line="276" w:lineRule="auto"/>
              <w:jc w:val="center"/>
              <w:rPr>
                <w:rFonts w:eastAsia="Times New Roman" w:cs="Times New Roman"/>
                <w:sz w:val="22"/>
                <w:szCs w:val="22"/>
                <w:lang w:val="en-US" w:eastAsia="en-US"/>
              </w:rPr>
            </w:pPr>
            <w:r w:rsidRPr="000D3569">
              <w:rPr>
                <w:rFonts w:eastAsia="Times New Roman" w:cs="Times New Roman"/>
                <w:sz w:val="22"/>
                <w:szCs w:val="22"/>
                <w:lang w:val="en-US" w:eastAsia="en-US"/>
              </w:rPr>
              <w:t>12</w:t>
            </w:r>
          </w:p>
        </w:tc>
        <w:tc>
          <w:tcPr>
            <w:tcW w:w="1920" w:type="dxa"/>
            <w:tcBorders>
              <w:top w:val="single" w:sz="4" w:space="0" w:color="auto"/>
              <w:left w:val="single" w:sz="4" w:space="0" w:color="auto"/>
              <w:bottom w:val="single" w:sz="4" w:space="0" w:color="auto"/>
              <w:right w:val="single" w:sz="4" w:space="0" w:color="auto"/>
            </w:tcBorders>
            <w:shd w:val="clear" w:color="000000" w:fill="FFFFFF"/>
            <w:vAlign w:val="center"/>
          </w:tcPr>
          <w:p w14:paraId="28A77BBA" w14:textId="3C1AEF7F" w:rsidR="002E4A6E" w:rsidRPr="000D3569" w:rsidRDefault="002E4A6E" w:rsidP="002E4A6E">
            <w:pPr>
              <w:spacing w:line="276" w:lineRule="auto"/>
              <w:jc w:val="left"/>
              <w:rPr>
                <w:rFonts w:eastAsia="Times New Roman" w:cs="Times New Roman"/>
                <w:sz w:val="22"/>
                <w:szCs w:val="22"/>
                <w:lang w:val="en-US" w:eastAsia="en-US"/>
              </w:rPr>
            </w:pPr>
            <w:r w:rsidRPr="000D3569">
              <w:rPr>
                <w:sz w:val="22"/>
                <w:szCs w:val="22"/>
              </w:rPr>
              <w:t>Fe</w:t>
            </w:r>
          </w:p>
        </w:tc>
        <w:tc>
          <w:tcPr>
            <w:tcW w:w="1649" w:type="dxa"/>
            <w:tcBorders>
              <w:top w:val="single" w:sz="4" w:space="0" w:color="auto"/>
              <w:left w:val="nil"/>
              <w:bottom w:val="single" w:sz="4" w:space="0" w:color="auto"/>
              <w:right w:val="single" w:sz="4" w:space="0" w:color="auto"/>
            </w:tcBorders>
            <w:shd w:val="clear" w:color="000000" w:fill="FFFFFF"/>
            <w:vAlign w:val="center"/>
          </w:tcPr>
          <w:p w14:paraId="3C4253B6" w14:textId="7062A444"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sz w:val="22"/>
                <w:szCs w:val="22"/>
              </w:rPr>
              <w:t>mg/l</w:t>
            </w:r>
          </w:p>
        </w:tc>
        <w:tc>
          <w:tcPr>
            <w:tcW w:w="3249" w:type="dxa"/>
            <w:tcBorders>
              <w:top w:val="single" w:sz="4" w:space="0" w:color="auto"/>
              <w:left w:val="nil"/>
              <w:bottom w:val="single" w:sz="4" w:space="0" w:color="auto"/>
              <w:right w:val="single" w:sz="4" w:space="0" w:color="auto"/>
            </w:tcBorders>
            <w:shd w:val="clear" w:color="000000" w:fill="FFFFFF"/>
            <w:vAlign w:val="center"/>
          </w:tcPr>
          <w:p w14:paraId="5792418F" w14:textId="1D94B793" w:rsidR="002E4A6E" w:rsidRPr="000D3569" w:rsidRDefault="002E4A6E" w:rsidP="002E4A6E">
            <w:pPr>
              <w:spacing w:line="276" w:lineRule="auto"/>
              <w:jc w:val="center"/>
              <w:rPr>
                <w:rFonts w:eastAsia="Times New Roman" w:cs="Times New Roman"/>
                <w:color w:val="auto"/>
                <w:sz w:val="22"/>
                <w:szCs w:val="22"/>
                <w:lang w:val="en-US" w:eastAsia="en-US"/>
              </w:rPr>
            </w:pPr>
            <w:r w:rsidRPr="000D3569">
              <w:rPr>
                <w:rFonts w:eastAsia="Times New Roman" w:cs="Times New Roman"/>
                <w:color w:val="auto"/>
                <w:sz w:val="22"/>
                <w:szCs w:val="22"/>
                <w:lang w:val="en-US" w:eastAsia="en-US"/>
              </w:rPr>
              <w:t>US EPA method 6020B</w:t>
            </w:r>
          </w:p>
        </w:tc>
        <w:tc>
          <w:tcPr>
            <w:tcW w:w="2166" w:type="dxa"/>
            <w:tcBorders>
              <w:top w:val="nil"/>
              <w:left w:val="single" w:sz="4" w:space="0" w:color="auto"/>
              <w:bottom w:val="single" w:sz="4" w:space="0" w:color="auto"/>
              <w:right w:val="single" w:sz="4" w:space="0" w:color="auto"/>
            </w:tcBorders>
            <w:shd w:val="clear" w:color="000000" w:fill="FFFFFF"/>
            <w:vAlign w:val="center"/>
          </w:tcPr>
          <w:p w14:paraId="20E9FFFD" w14:textId="1CD3E37E" w:rsidR="002E4A6E" w:rsidRPr="002E4A6E" w:rsidRDefault="002E4A6E" w:rsidP="002E4A6E">
            <w:pPr>
              <w:spacing w:line="276" w:lineRule="auto"/>
              <w:jc w:val="center"/>
              <w:rPr>
                <w:rFonts w:eastAsia="Times New Roman" w:cs="Times New Roman"/>
                <w:sz w:val="22"/>
                <w:szCs w:val="22"/>
                <w:lang w:val="en-US" w:eastAsia="en-US"/>
              </w:rPr>
            </w:pPr>
            <w:r w:rsidRPr="002E4A6E">
              <w:rPr>
                <w:sz w:val="22"/>
                <w:szCs w:val="22"/>
              </w:rPr>
              <w:t>&lt;0,006</w:t>
            </w:r>
          </w:p>
        </w:tc>
      </w:tr>
    </w:tbl>
    <w:p w14:paraId="72EE8946" w14:textId="77777777" w:rsidR="00D82C9D" w:rsidRPr="0093640C" w:rsidRDefault="00D82C9D" w:rsidP="00025AC0">
      <w:pPr>
        <w:spacing w:line="264" w:lineRule="auto"/>
        <w:ind w:firstLine="709"/>
        <w:rPr>
          <w:rFonts w:cs="Times New Roman"/>
          <w:i/>
          <w:szCs w:val="26"/>
          <w:u w:val="single"/>
        </w:rPr>
      </w:pPr>
      <w:r w:rsidRPr="0093640C">
        <w:rPr>
          <w:rFonts w:cs="Times New Roman"/>
          <w:i/>
          <w:szCs w:val="26"/>
          <w:u w:val="single"/>
        </w:rPr>
        <w:t>Nhận xét:</w:t>
      </w:r>
    </w:p>
    <w:p w14:paraId="44152842" w14:textId="77777777" w:rsidR="00D82C9D" w:rsidRPr="00D82C9D" w:rsidRDefault="00D82C9D" w:rsidP="00D82C9D">
      <w:pPr>
        <w:spacing w:line="264" w:lineRule="auto"/>
        <w:ind w:firstLine="709"/>
        <w:rPr>
          <w:rFonts w:cs="Times New Roman"/>
          <w:szCs w:val="26"/>
        </w:rPr>
      </w:pPr>
      <w:r w:rsidRPr="00D82C9D">
        <w:rPr>
          <w:rFonts w:cs="Times New Roman"/>
          <w:szCs w:val="26"/>
        </w:rPr>
        <w:t>Kết quả phân tích các thông số của mẫu trắng nhỏ hơn giới hạn phát hiện của phương pháp là đạt yêu cầu</w:t>
      </w:r>
    </w:p>
    <w:p w14:paraId="7AB6401E" w14:textId="77777777" w:rsidR="00D82C9D" w:rsidRPr="00306A22" w:rsidRDefault="00D82C9D" w:rsidP="00D82C9D">
      <w:pPr>
        <w:pStyle w:val="ListParagraph"/>
        <w:numPr>
          <w:ilvl w:val="0"/>
          <w:numId w:val="40"/>
        </w:numPr>
        <w:spacing w:before="120" w:after="0" w:line="264" w:lineRule="auto"/>
        <w:rPr>
          <w:rFonts w:eastAsia="Times New Roman" w:cs="Times New Roman"/>
          <w:b/>
          <w:szCs w:val="26"/>
        </w:rPr>
      </w:pPr>
      <w:r w:rsidRPr="00306A22">
        <w:rPr>
          <w:rFonts w:eastAsia="Times New Roman" w:cs="Times New Roman"/>
          <w:b/>
          <w:szCs w:val="26"/>
        </w:rPr>
        <w:lastRenderedPageBreak/>
        <w:t>Mẫu lặp hiện trường</w:t>
      </w:r>
    </w:p>
    <w:p w14:paraId="0DE60896" w14:textId="28B2AF04" w:rsidR="000D3569" w:rsidRPr="000D3569" w:rsidRDefault="00D82C9D" w:rsidP="002E4A6E">
      <w:pPr>
        <w:spacing w:line="264" w:lineRule="auto"/>
        <w:ind w:firstLine="709"/>
        <w:rPr>
          <w:rFonts w:cs="Times New Roman"/>
          <w:szCs w:val="26"/>
          <w:lang w:val="en-US"/>
        </w:rPr>
      </w:pPr>
      <w:r w:rsidRPr="0041554E">
        <w:rPr>
          <w:rFonts w:eastAsia="Times New Roman" w:cs="Times New Roman"/>
          <w:szCs w:val="26"/>
        </w:rPr>
        <w:t xml:space="preserve">Để </w:t>
      </w:r>
      <w:r w:rsidRPr="00D82C9D">
        <w:rPr>
          <w:rFonts w:cs="Times New Roman"/>
          <w:szCs w:val="26"/>
        </w:rPr>
        <w:t>kiểm soát sai số trong hoạt động quan trắc tại hiện trường và để đánh giá độ chụm của kết quả quan trắc</w:t>
      </w:r>
      <w:r w:rsidRPr="0041554E">
        <w:rPr>
          <w:rFonts w:cs="Times New Roman"/>
          <w:szCs w:val="26"/>
        </w:rPr>
        <w:t xml:space="preserve"> hiện trường sử dụng các mẫu lặp hiện trường tại vị trí quan trắc </w:t>
      </w:r>
      <w:r w:rsidR="00BA7B7E" w:rsidRPr="0041554E">
        <w:rPr>
          <w:rFonts w:cs="Times New Roman"/>
          <w:szCs w:val="26"/>
        </w:rPr>
        <w:t>N</w:t>
      </w:r>
      <w:r w:rsidR="00657077" w:rsidRPr="00657077">
        <w:rPr>
          <w:rFonts w:cs="Times New Roman"/>
          <w:szCs w:val="26"/>
        </w:rPr>
        <w:t>T</w:t>
      </w:r>
      <w:r w:rsidR="00BA7B7E" w:rsidRPr="0041554E">
        <w:rPr>
          <w:rFonts w:cs="Times New Roman"/>
          <w:szCs w:val="26"/>
        </w:rPr>
        <w:t>SH</w:t>
      </w:r>
      <w:r w:rsidR="00657077" w:rsidRPr="00657077">
        <w:rPr>
          <w:rFonts w:cs="Times New Roman"/>
          <w:szCs w:val="26"/>
        </w:rPr>
        <w:t>2</w:t>
      </w:r>
      <w:r w:rsidRPr="0041554E">
        <w:rPr>
          <w:rFonts w:cs="Times New Roman"/>
          <w:szCs w:val="26"/>
        </w:rPr>
        <w:t xml:space="preserve">, kết quả như sau: </w:t>
      </w:r>
    </w:p>
    <w:p w14:paraId="2F843B6F" w14:textId="77777777" w:rsidR="00D82C9D" w:rsidRPr="0041554E" w:rsidRDefault="002162B8" w:rsidP="002162B8">
      <w:pPr>
        <w:pStyle w:val="Caption"/>
      </w:pPr>
      <w:bookmarkStart w:id="395" w:name="_Toc416382813"/>
      <w:bookmarkStart w:id="396" w:name="_Toc434915628"/>
      <w:bookmarkStart w:id="397" w:name="_Toc444069801"/>
      <w:bookmarkStart w:id="398" w:name="_Toc161841053"/>
      <w:bookmarkStart w:id="399" w:name="_Toc161841309"/>
      <w:bookmarkStart w:id="400" w:name="_Toc161841861"/>
      <w:bookmarkStart w:id="401" w:name="_Toc83825045"/>
      <w:bookmarkStart w:id="402" w:name="_Toc83825443"/>
      <w:bookmarkStart w:id="403" w:name="_Toc83826412"/>
      <w:bookmarkStart w:id="404" w:name="_Toc99320582"/>
      <w:r w:rsidRPr="00657077">
        <w:t xml:space="preserve">Bảng </w:t>
      </w:r>
      <w:r>
        <w:fldChar w:fldCharType="begin"/>
      </w:r>
      <w:r w:rsidRPr="00657077">
        <w:instrText xml:space="preserve"> SEQ Bảng \* ARABIC </w:instrText>
      </w:r>
      <w:r>
        <w:fldChar w:fldCharType="separate"/>
      </w:r>
      <w:r>
        <w:rPr>
          <w:noProof/>
        </w:rPr>
        <w:t>25</w:t>
      </w:r>
      <w:r>
        <w:fldChar w:fldCharType="end"/>
      </w:r>
      <w:r w:rsidRPr="00657077">
        <w:t xml:space="preserve">. </w:t>
      </w:r>
      <w:r w:rsidR="00D82C9D" w:rsidRPr="0041554E">
        <w:t xml:space="preserve">Kết quả quan trắc mẫu </w:t>
      </w:r>
      <w:bookmarkEnd w:id="395"/>
      <w:bookmarkEnd w:id="396"/>
      <w:bookmarkEnd w:id="397"/>
      <w:r w:rsidR="00D82C9D" w:rsidRPr="0041554E">
        <w:t>lặp hiện trường</w:t>
      </w:r>
      <w:bookmarkEnd w:id="398"/>
      <w:bookmarkEnd w:id="399"/>
      <w:bookmarkEnd w:id="400"/>
      <w:r w:rsidR="00026B27" w:rsidRPr="0041554E">
        <w:t xml:space="preserve"> </w:t>
      </w:r>
      <w:bookmarkEnd w:id="401"/>
      <w:bookmarkEnd w:id="402"/>
      <w:bookmarkEnd w:id="403"/>
      <w:bookmarkEnd w:id="4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8"/>
        <w:gridCol w:w="1479"/>
        <w:gridCol w:w="2364"/>
        <w:gridCol w:w="2297"/>
        <w:gridCol w:w="1166"/>
      </w:tblGrid>
      <w:tr w:rsidR="00D82C9D" w:rsidRPr="002E4A6E" w14:paraId="66A4F298" w14:textId="77777777" w:rsidTr="002F606C">
        <w:trPr>
          <w:trHeight w:val="977"/>
          <w:jc w:val="center"/>
        </w:trPr>
        <w:tc>
          <w:tcPr>
            <w:tcW w:w="970" w:type="pct"/>
            <w:vAlign w:val="center"/>
          </w:tcPr>
          <w:p w14:paraId="7EE8D102" w14:textId="77777777" w:rsidR="00D82C9D" w:rsidRPr="002E4A6E" w:rsidRDefault="00D82C9D" w:rsidP="002F606C">
            <w:pPr>
              <w:spacing w:line="240" w:lineRule="auto"/>
              <w:jc w:val="center"/>
              <w:rPr>
                <w:rFonts w:cs="Times New Roman"/>
                <w:b/>
                <w:sz w:val="22"/>
                <w:szCs w:val="22"/>
              </w:rPr>
            </w:pPr>
            <w:r w:rsidRPr="002E4A6E">
              <w:rPr>
                <w:rFonts w:cs="Times New Roman"/>
                <w:b/>
                <w:sz w:val="22"/>
                <w:szCs w:val="22"/>
              </w:rPr>
              <w:t>Thông số</w:t>
            </w:r>
          </w:p>
        </w:tc>
        <w:tc>
          <w:tcPr>
            <w:tcW w:w="816" w:type="pct"/>
            <w:vAlign w:val="center"/>
          </w:tcPr>
          <w:p w14:paraId="44A74910" w14:textId="77777777" w:rsidR="00D82C9D" w:rsidRPr="002E4A6E" w:rsidRDefault="00D82C9D" w:rsidP="002F606C">
            <w:pPr>
              <w:spacing w:line="240" w:lineRule="auto"/>
              <w:jc w:val="center"/>
              <w:rPr>
                <w:rFonts w:cs="Times New Roman"/>
                <w:b/>
                <w:sz w:val="22"/>
                <w:szCs w:val="22"/>
                <w:lang w:val="en-US"/>
              </w:rPr>
            </w:pPr>
            <w:r w:rsidRPr="002E4A6E">
              <w:rPr>
                <w:rFonts w:cs="Times New Roman"/>
                <w:b/>
                <w:sz w:val="22"/>
                <w:szCs w:val="22"/>
                <w:lang w:val="en-US"/>
              </w:rPr>
              <w:t>Đơn vị</w:t>
            </w:r>
          </w:p>
        </w:tc>
        <w:tc>
          <w:tcPr>
            <w:tcW w:w="1304" w:type="pct"/>
          </w:tcPr>
          <w:p w14:paraId="60AAD715" w14:textId="77777777" w:rsidR="00D82C9D" w:rsidRPr="002E4A6E" w:rsidRDefault="00D82C9D" w:rsidP="002F606C">
            <w:pPr>
              <w:spacing w:line="240" w:lineRule="auto"/>
              <w:jc w:val="center"/>
              <w:rPr>
                <w:rFonts w:cs="Times New Roman"/>
                <w:b/>
                <w:sz w:val="22"/>
                <w:szCs w:val="22"/>
              </w:rPr>
            </w:pPr>
            <w:r w:rsidRPr="002E4A6E">
              <w:rPr>
                <w:rFonts w:cs="Times New Roman"/>
                <w:b/>
                <w:sz w:val="22"/>
                <w:szCs w:val="22"/>
                <w:lang w:val="en-US"/>
              </w:rPr>
              <w:t>Kết quả phân tích lần thứ nhất</w:t>
            </w:r>
            <w:r w:rsidRPr="002E4A6E">
              <w:rPr>
                <w:rFonts w:cs="Times New Roman"/>
                <w:b/>
                <w:sz w:val="22"/>
                <w:szCs w:val="22"/>
              </w:rPr>
              <w:t xml:space="preserve"> (LD1</w:t>
            </w:r>
            <w:r w:rsidR="00BA7B7E" w:rsidRPr="002E4A6E">
              <w:rPr>
                <w:rFonts w:cs="Times New Roman"/>
                <w:b/>
                <w:sz w:val="22"/>
                <w:szCs w:val="22"/>
              </w:rPr>
              <w:t>)</w:t>
            </w:r>
          </w:p>
          <w:p w14:paraId="150A2C87" w14:textId="77777777" w:rsidR="00D66577" w:rsidRPr="002E4A6E" w:rsidRDefault="00D66577" w:rsidP="002F606C">
            <w:pPr>
              <w:spacing w:line="240" w:lineRule="auto"/>
              <w:jc w:val="center"/>
              <w:rPr>
                <w:rFonts w:cs="Times New Roman"/>
                <w:b/>
                <w:sz w:val="22"/>
                <w:szCs w:val="22"/>
                <w:lang w:val="en-US"/>
              </w:rPr>
            </w:pPr>
            <w:r w:rsidRPr="002E4A6E">
              <w:rPr>
                <w:rFonts w:cs="Times New Roman"/>
                <w:b/>
                <w:sz w:val="22"/>
                <w:szCs w:val="22"/>
                <w:lang w:val="en-US"/>
              </w:rPr>
              <w:t>N</w:t>
            </w:r>
            <w:r w:rsidR="00657077" w:rsidRPr="002E4A6E">
              <w:rPr>
                <w:rFonts w:cs="Times New Roman"/>
                <w:b/>
                <w:sz w:val="22"/>
                <w:szCs w:val="22"/>
                <w:lang w:val="en-US"/>
              </w:rPr>
              <w:t>T</w:t>
            </w:r>
            <w:r w:rsidRPr="002E4A6E">
              <w:rPr>
                <w:rFonts w:cs="Times New Roman"/>
                <w:b/>
                <w:sz w:val="22"/>
                <w:szCs w:val="22"/>
                <w:lang w:val="en-US"/>
              </w:rPr>
              <w:t>SH</w:t>
            </w:r>
            <w:r w:rsidR="00657077" w:rsidRPr="002E4A6E">
              <w:rPr>
                <w:rFonts w:cs="Times New Roman"/>
                <w:b/>
                <w:sz w:val="22"/>
                <w:szCs w:val="22"/>
                <w:lang w:val="en-US"/>
              </w:rPr>
              <w:t>2</w:t>
            </w:r>
          </w:p>
        </w:tc>
        <w:tc>
          <w:tcPr>
            <w:tcW w:w="1267" w:type="pct"/>
            <w:vAlign w:val="center"/>
          </w:tcPr>
          <w:p w14:paraId="425B0019" w14:textId="79030C65" w:rsidR="00D82C9D" w:rsidRPr="002E4A6E" w:rsidRDefault="00D82C9D" w:rsidP="002F606C">
            <w:pPr>
              <w:spacing w:line="240" w:lineRule="auto"/>
              <w:jc w:val="center"/>
              <w:rPr>
                <w:rFonts w:cs="Times New Roman"/>
                <w:b/>
                <w:sz w:val="22"/>
                <w:szCs w:val="22"/>
              </w:rPr>
            </w:pPr>
            <w:r w:rsidRPr="002E4A6E">
              <w:rPr>
                <w:rFonts w:cs="Times New Roman"/>
                <w:b/>
                <w:sz w:val="22"/>
                <w:szCs w:val="22"/>
                <w:lang w:val="en-US"/>
              </w:rPr>
              <w:t xml:space="preserve">Kết quả phân tích lần thứ </w:t>
            </w:r>
            <w:r w:rsidR="002F606C" w:rsidRPr="002E4A6E">
              <w:rPr>
                <w:rFonts w:cs="Times New Roman"/>
                <w:b/>
                <w:sz w:val="22"/>
                <w:szCs w:val="22"/>
                <w:lang w:val="en-US"/>
              </w:rPr>
              <w:t>hai</w:t>
            </w:r>
            <w:r w:rsidRPr="002E4A6E">
              <w:rPr>
                <w:rFonts w:cs="Times New Roman"/>
                <w:b/>
                <w:sz w:val="22"/>
                <w:szCs w:val="22"/>
              </w:rPr>
              <w:t xml:space="preserve"> (LD2)</w:t>
            </w:r>
          </w:p>
          <w:p w14:paraId="381F9CBE" w14:textId="77777777" w:rsidR="00D66577" w:rsidRPr="002E4A6E" w:rsidRDefault="00657077" w:rsidP="002F606C">
            <w:pPr>
              <w:spacing w:line="240" w:lineRule="auto"/>
              <w:jc w:val="center"/>
              <w:rPr>
                <w:rFonts w:cs="Times New Roman"/>
                <w:b/>
                <w:sz w:val="22"/>
                <w:szCs w:val="22"/>
                <w:lang w:val="en-US"/>
              </w:rPr>
            </w:pPr>
            <w:r w:rsidRPr="002E4A6E">
              <w:rPr>
                <w:rFonts w:cs="Times New Roman"/>
                <w:b/>
                <w:sz w:val="22"/>
                <w:szCs w:val="22"/>
                <w:lang w:val="en-US"/>
              </w:rPr>
              <w:t>NTSH2C</w:t>
            </w:r>
          </w:p>
        </w:tc>
        <w:tc>
          <w:tcPr>
            <w:tcW w:w="643" w:type="pct"/>
            <w:vAlign w:val="center"/>
          </w:tcPr>
          <w:p w14:paraId="2FCD00D0" w14:textId="77777777" w:rsidR="00D82C9D" w:rsidRPr="002E4A6E" w:rsidRDefault="00D82C9D" w:rsidP="002F606C">
            <w:pPr>
              <w:spacing w:line="240" w:lineRule="auto"/>
              <w:jc w:val="center"/>
              <w:rPr>
                <w:rFonts w:cs="Times New Roman"/>
                <w:b/>
                <w:sz w:val="22"/>
                <w:szCs w:val="22"/>
              </w:rPr>
            </w:pPr>
            <w:r w:rsidRPr="002E4A6E">
              <w:rPr>
                <w:rFonts w:cs="Times New Roman"/>
                <w:b/>
                <w:sz w:val="22"/>
                <w:szCs w:val="22"/>
              </w:rPr>
              <w:t>% RPD</w:t>
            </w:r>
          </w:p>
        </w:tc>
      </w:tr>
      <w:tr w:rsidR="002E4A6E" w:rsidRPr="002E4A6E" w14:paraId="7B7ED888" w14:textId="77777777" w:rsidTr="00A225CB">
        <w:trPr>
          <w:jc w:val="center"/>
        </w:trPr>
        <w:tc>
          <w:tcPr>
            <w:tcW w:w="970" w:type="pct"/>
            <w:shd w:val="clear" w:color="auto" w:fill="auto"/>
            <w:vAlign w:val="bottom"/>
          </w:tcPr>
          <w:p w14:paraId="60FB928D" w14:textId="77777777" w:rsidR="002E4A6E" w:rsidRPr="002E4A6E" w:rsidRDefault="002E4A6E" w:rsidP="002E4A6E">
            <w:pPr>
              <w:spacing w:before="0" w:after="0" w:line="240" w:lineRule="auto"/>
              <w:jc w:val="left"/>
              <w:rPr>
                <w:rFonts w:cs="Times New Roman"/>
                <w:sz w:val="22"/>
                <w:szCs w:val="22"/>
                <w:lang w:val="en-US" w:eastAsia="zh-CN"/>
              </w:rPr>
            </w:pPr>
            <w:r w:rsidRPr="002E4A6E">
              <w:rPr>
                <w:rFonts w:cs="Times New Roman"/>
                <w:sz w:val="22"/>
                <w:szCs w:val="22"/>
              </w:rPr>
              <w:t>TSS</w:t>
            </w:r>
          </w:p>
        </w:tc>
        <w:tc>
          <w:tcPr>
            <w:tcW w:w="816" w:type="pct"/>
            <w:shd w:val="clear" w:color="000000" w:fill="FFFFFF"/>
            <w:vAlign w:val="center"/>
          </w:tcPr>
          <w:p w14:paraId="2E320331" w14:textId="77777777" w:rsidR="002E4A6E" w:rsidRPr="002E4A6E" w:rsidRDefault="002E4A6E" w:rsidP="002E4A6E">
            <w:pPr>
              <w:spacing w:line="360" w:lineRule="auto"/>
              <w:jc w:val="center"/>
              <w:rPr>
                <w:rFonts w:eastAsia="Times New Roman" w:cs="Times New Roman"/>
                <w:color w:val="auto"/>
                <w:sz w:val="22"/>
                <w:szCs w:val="22"/>
                <w:lang w:val="en-US" w:eastAsia="en-US"/>
              </w:rPr>
            </w:pPr>
            <w:r w:rsidRPr="002E4A6E">
              <w:rPr>
                <w:rFonts w:eastAsia="Times New Roman" w:cs="Times New Roman"/>
                <w:color w:val="auto"/>
                <w:sz w:val="22"/>
                <w:szCs w:val="22"/>
                <w:lang w:val="en-US" w:eastAsia="en-US"/>
              </w:rPr>
              <w:t>mg/l</w:t>
            </w:r>
          </w:p>
        </w:tc>
        <w:tc>
          <w:tcPr>
            <w:tcW w:w="1304" w:type="pct"/>
            <w:tcBorders>
              <w:top w:val="single" w:sz="4" w:space="0" w:color="auto"/>
              <w:left w:val="single" w:sz="4" w:space="0" w:color="auto"/>
              <w:bottom w:val="single" w:sz="4" w:space="0" w:color="auto"/>
              <w:right w:val="single" w:sz="4" w:space="0" w:color="auto"/>
            </w:tcBorders>
            <w:shd w:val="clear" w:color="000000" w:fill="FFFFFF"/>
            <w:vAlign w:val="center"/>
          </w:tcPr>
          <w:p w14:paraId="4FB12BB8" w14:textId="225E720A" w:rsidR="002E4A6E" w:rsidRPr="002E4A6E" w:rsidRDefault="002E4A6E" w:rsidP="002E4A6E">
            <w:pPr>
              <w:spacing w:before="0" w:after="0" w:line="240" w:lineRule="auto"/>
              <w:jc w:val="center"/>
              <w:rPr>
                <w:rFonts w:cs="Times New Roman"/>
                <w:sz w:val="22"/>
                <w:szCs w:val="22"/>
                <w:lang w:val="en-US" w:eastAsia="zh-CN"/>
              </w:rPr>
            </w:pPr>
            <w:r w:rsidRPr="002E4A6E">
              <w:rPr>
                <w:sz w:val="22"/>
                <w:szCs w:val="22"/>
              </w:rPr>
              <w:t>42,8</w:t>
            </w:r>
          </w:p>
        </w:tc>
        <w:tc>
          <w:tcPr>
            <w:tcW w:w="1267" w:type="pct"/>
            <w:tcBorders>
              <w:top w:val="single" w:sz="4" w:space="0" w:color="auto"/>
              <w:left w:val="nil"/>
              <w:bottom w:val="single" w:sz="4" w:space="0" w:color="auto"/>
              <w:right w:val="single" w:sz="4" w:space="0" w:color="auto"/>
            </w:tcBorders>
            <w:shd w:val="clear" w:color="000000" w:fill="FFFFFF"/>
            <w:vAlign w:val="center"/>
          </w:tcPr>
          <w:p w14:paraId="5AE6FF2B" w14:textId="1C49BD7B" w:rsidR="002E4A6E" w:rsidRPr="002E4A6E" w:rsidRDefault="002E4A6E" w:rsidP="002E4A6E">
            <w:pPr>
              <w:jc w:val="center"/>
              <w:rPr>
                <w:rFonts w:cs="Times New Roman"/>
                <w:sz w:val="22"/>
                <w:szCs w:val="22"/>
              </w:rPr>
            </w:pPr>
            <w:r w:rsidRPr="002E4A6E">
              <w:rPr>
                <w:sz w:val="22"/>
                <w:szCs w:val="22"/>
              </w:rPr>
              <w:t>43,3</w:t>
            </w:r>
          </w:p>
        </w:tc>
        <w:tc>
          <w:tcPr>
            <w:tcW w:w="643" w:type="pct"/>
            <w:tcBorders>
              <w:top w:val="single" w:sz="4" w:space="0" w:color="auto"/>
              <w:left w:val="single" w:sz="4" w:space="0" w:color="auto"/>
              <w:bottom w:val="single" w:sz="4" w:space="0" w:color="auto"/>
              <w:right w:val="single" w:sz="4" w:space="0" w:color="auto"/>
            </w:tcBorders>
            <w:shd w:val="clear" w:color="000000" w:fill="FFFFFF"/>
            <w:vAlign w:val="center"/>
          </w:tcPr>
          <w:p w14:paraId="6AD7FFD7" w14:textId="064D380A" w:rsidR="002E4A6E" w:rsidRPr="002E4A6E" w:rsidRDefault="002E4A6E" w:rsidP="002E4A6E">
            <w:pPr>
              <w:spacing w:before="0" w:after="0" w:line="240" w:lineRule="auto"/>
              <w:jc w:val="center"/>
              <w:rPr>
                <w:rFonts w:cs="Times New Roman"/>
                <w:sz w:val="22"/>
                <w:szCs w:val="22"/>
                <w:lang w:val="en-US" w:eastAsia="zh-CN"/>
              </w:rPr>
            </w:pPr>
            <w:r w:rsidRPr="002E4A6E">
              <w:rPr>
                <w:sz w:val="22"/>
                <w:szCs w:val="22"/>
              </w:rPr>
              <w:t>1,161</w:t>
            </w:r>
          </w:p>
        </w:tc>
      </w:tr>
      <w:tr w:rsidR="002E4A6E" w:rsidRPr="002E4A6E" w14:paraId="7EDF3A6D" w14:textId="77777777" w:rsidTr="00A225CB">
        <w:trPr>
          <w:jc w:val="center"/>
        </w:trPr>
        <w:tc>
          <w:tcPr>
            <w:tcW w:w="970" w:type="pct"/>
            <w:shd w:val="clear" w:color="auto" w:fill="auto"/>
            <w:vAlign w:val="bottom"/>
          </w:tcPr>
          <w:p w14:paraId="4C45DC4E" w14:textId="77777777" w:rsidR="002E4A6E" w:rsidRPr="002E4A6E" w:rsidRDefault="002E4A6E" w:rsidP="002E4A6E">
            <w:pPr>
              <w:rPr>
                <w:rFonts w:cs="Times New Roman"/>
                <w:sz w:val="22"/>
                <w:szCs w:val="22"/>
              </w:rPr>
            </w:pPr>
            <w:r w:rsidRPr="002E4A6E">
              <w:rPr>
                <w:rFonts w:cs="Times New Roman"/>
                <w:sz w:val="22"/>
                <w:szCs w:val="22"/>
              </w:rPr>
              <w:t>COD</w:t>
            </w:r>
          </w:p>
        </w:tc>
        <w:tc>
          <w:tcPr>
            <w:tcW w:w="816" w:type="pct"/>
            <w:shd w:val="clear" w:color="000000" w:fill="FFFFFF"/>
            <w:vAlign w:val="center"/>
          </w:tcPr>
          <w:p w14:paraId="2F2182C4" w14:textId="77777777" w:rsidR="002E4A6E" w:rsidRPr="002E4A6E" w:rsidRDefault="002E4A6E" w:rsidP="002E4A6E">
            <w:pPr>
              <w:spacing w:line="360" w:lineRule="auto"/>
              <w:jc w:val="center"/>
              <w:rPr>
                <w:rFonts w:eastAsia="Times New Roman" w:cs="Times New Roman"/>
                <w:color w:val="auto"/>
                <w:sz w:val="22"/>
                <w:szCs w:val="22"/>
                <w:lang w:val="en-US" w:eastAsia="en-US"/>
              </w:rPr>
            </w:pPr>
            <w:r w:rsidRPr="002E4A6E">
              <w:rPr>
                <w:rFonts w:eastAsia="Times New Roman" w:cs="Times New Roman"/>
                <w:color w:val="auto"/>
                <w:sz w:val="22"/>
                <w:szCs w:val="22"/>
                <w:lang w:val="en-US" w:eastAsia="en-US"/>
              </w:rPr>
              <w:t>mg/l</w:t>
            </w:r>
          </w:p>
        </w:tc>
        <w:tc>
          <w:tcPr>
            <w:tcW w:w="1304" w:type="pct"/>
            <w:tcBorders>
              <w:top w:val="nil"/>
              <w:left w:val="single" w:sz="4" w:space="0" w:color="auto"/>
              <w:bottom w:val="single" w:sz="4" w:space="0" w:color="auto"/>
              <w:right w:val="single" w:sz="4" w:space="0" w:color="auto"/>
            </w:tcBorders>
            <w:shd w:val="clear" w:color="000000" w:fill="FFFFFF"/>
            <w:vAlign w:val="center"/>
          </w:tcPr>
          <w:p w14:paraId="33A2584B" w14:textId="53F6D4F9" w:rsidR="002E4A6E" w:rsidRPr="002E4A6E" w:rsidRDefault="002E4A6E" w:rsidP="002E4A6E">
            <w:pPr>
              <w:jc w:val="center"/>
              <w:rPr>
                <w:rFonts w:cs="Times New Roman"/>
                <w:sz w:val="22"/>
                <w:szCs w:val="22"/>
              </w:rPr>
            </w:pPr>
            <w:r w:rsidRPr="002E4A6E">
              <w:rPr>
                <w:sz w:val="22"/>
                <w:szCs w:val="22"/>
              </w:rPr>
              <w:t>58</w:t>
            </w:r>
          </w:p>
        </w:tc>
        <w:tc>
          <w:tcPr>
            <w:tcW w:w="1267" w:type="pct"/>
            <w:tcBorders>
              <w:top w:val="nil"/>
              <w:left w:val="nil"/>
              <w:bottom w:val="single" w:sz="4" w:space="0" w:color="auto"/>
              <w:right w:val="single" w:sz="4" w:space="0" w:color="auto"/>
            </w:tcBorders>
            <w:shd w:val="clear" w:color="000000" w:fill="FFFFFF"/>
            <w:vAlign w:val="center"/>
          </w:tcPr>
          <w:p w14:paraId="76220CD6" w14:textId="3F5544A0" w:rsidR="002E4A6E" w:rsidRPr="002E4A6E" w:rsidRDefault="002E4A6E" w:rsidP="002E4A6E">
            <w:pPr>
              <w:jc w:val="center"/>
              <w:rPr>
                <w:rFonts w:cs="Times New Roman"/>
                <w:sz w:val="22"/>
                <w:szCs w:val="22"/>
              </w:rPr>
            </w:pPr>
            <w:r w:rsidRPr="002E4A6E">
              <w:rPr>
                <w:sz w:val="22"/>
                <w:szCs w:val="22"/>
              </w:rPr>
              <w:t>54,8</w:t>
            </w:r>
          </w:p>
        </w:tc>
        <w:tc>
          <w:tcPr>
            <w:tcW w:w="643" w:type="pct"/>
            <w:tcBorders>
              <w:top w:val="nil"/>
              <w:left w:val="single" w:sz="4" w:space="0" w:color="auto"/>
              <w:bottom w:val="single" w:sz="4" w:space="0" w:color="auto"/>
              <w:right w:val="single" w:sz="4" w:space="0" w:color="auto"/>
            </w:tcBorders>
            <w:shd w:val="clear" w:color="000000" w:fill="FFFFFF"/>
            <w:vAlign w:val="center"/>
          </w:tcPr>
          <w:p w14:paraId="1353548C" w14:textId="5B6B92A3" w:rsidR="002E4A6E" w:rsidRPr="002E4A6E" w:rsidRDefault="002E4A6E" w:rsidP="002E4A6E">
            <w:pPr>
              <w:jc w:val="center"/>
              <w:rPr>
                <w:rFonts w:cs="Times New Roman"/>
                <w:sz w:val="22"/>
                <w:szCs w:val="22"/>
              </w:rPr>
            </w:pPr>
            <w:r w:rsidRPr="002E4A6E">
              <w:rPr>
                <w:sz w:val="22"/>
                <w:szCs w:val="22"/>
              </w:rPr>
              <w:t>5,674</w:t>
            </w:r>
          </w:p>
        </w:tc>
      </w:tr>
      <w:tr w:rsidR="002E4A6E" w:rsidRPr="002E4A6E" w14:paraId="6DC265D8" w14:textId="77777777" w:rsidTr="00A225CB">
        <w:trPr>
          <w:jc w:val="center"/>
        </w:trPr>
        <w:tc>
          <w:tcPr>
            <w:tcW w:w="970" w:type="pct"/>
            <w:shd w:val="clear" w:color="auto" w:fill="auto"/>
            <w:vAlign w:val="bottom"/>
          </w:tcPr>
          <w:p w14:paraId="54D150F2" w14:textId="77777777" w:rsidR="002E4A6E" w:rsidRPr="002E4A6E" w:rsidRDefault="002E4A6E" w:rsidP="002E4A6E">
            <w:pPr>
              <w:rPr>
                <w:rFonts w:cs="Times New Roman"/>
                <w:sz w:val="22"/>
                <w:szCs w:val="22"/>
              </w:rPr>
            </w:pPr>
            <w:r w:rsidRPr="002E4A6E">
              <w:rPr>
                <w:rFonts w:cs="Times New Roman"/>
                <w:sz w:val="22"/>
                <w:szCs w:val="22"/>
              </w:rPr>
              <w:t>BOD5</w:t>
            </w:r>
          </w:p>
        </w:tc>
        <w:tc>
          <w:tcPr>
            <w:tcW w:w="816" w:type="pct"/>
            <w:shd w:val="clear" w:color="000000" w:fill="FFFFFF"/>
            <w:vAlign w:val="center"/>
          </w:tcPr>
          <w:p w14:paraId="7D1B3CBC" w14:textId="77777777" w:rsidR="002E4A6E" w:rsidRPr="002E4A6E" w:rsidRDefault="002E4A6E" w:rsidP="002E4A6E">
            <w:pPr>
              <w:spacing w:line="360" w:lineRule="auto"/>
              <w:jc w:val="center"/>
              <w:rPr>
                <w:rFonts w:eastAsia="Times New Roman" w:cs="Times New Roman"/>
                <w:color w:val="auto"/>
                <w:sz w:val="22"/>
                <w:szCs w:val="22"/>
                <w:lang w:val="en-US" w:eastAsia="en-US"/>
              </w:rPr>
            </w:pPr>
            <w:r w:rsidRPr="002E4A6E">
              <w:rPr>
                <w:rFonts w:eastAsia="Times New Roman" w:cs="Times New Roman"/>
                <w:color w:val="auto"/>
                <w:sz w:val="22"/>
                <w:szCs w:val="22"/>
                <w:lang w:val="en-US" w:eastAsia="en-US"/>
              </w:rPr>
              <w:t>mg/l</w:t>
            </w:r>
          </w:p>
        </w:tc>
        <w:tc>
          <w:tcPr>
            <w:tcW w:w="1304" w:type="pct"/>
            <w:tcBorders>
              <w:top w:val="nil"/>
              <w:left w:val="single" w:sz="4" w:space="0" w:color="auto"/>
              <w:bottom w:val="single" w:sz="4" w:space="0" w:color="auto"/>
              <w:right w:val="single" w:sz="4" w:space="0" w:color="auto"/>
            </w:tcBorders>
            <w:shd w:val="clear" w:color="000000" w:fill="FFFFFF"/>
            <w:vAlign w:val="center"/>
          </w:tcPr>
          <w:p w14:paraId="18F5FCEC" w14:textId="453684BE" w:rsidR="002E4A6E" w:rsidRPr="002E4A6E" w:rsidRDefault="002E4A6E" w:rsidP="002E4A6E">
            <w:pPr>
              <w:jc w:val="center"/>
              <w:rPr>
                <w:rFonts w:cs="Times New Roman"/>
                <w:sz w:val="22"/>
                <w:szCs w:val="22"/>
              </w:rPr>
            </w:pPr>
            <w:r w:rsidRPr="002E4A6E">
              <w:rPr>
                <w:sz w:val="22"/>
                <w:szCs w:val="22"/>
              </w:rPr>
              <w:t>22,9</w:t>
            </w:r>
          </w:p>
        </w:tc>
        <w:tc>
          <w:tcPr>
            <w:tcW w:w="1267" w:type="pct"/>
            <w:tcBorders>
              <w:top w:val="nil"/>
              <w:left w:val="nil"/>
              <w:bottom w:val="single" w:sz="4" w:space="0" w:color="auto"/>
              <w:right w:val="single" w:sz="4" w:space="0" w:color="auto"/>
            </w:tcBorders>
            <w:shd w:val="clear" w:color="000000" w:fill="FFFFFF"/>
            <w:vAlign w:val="center"/>
          </w:tcPr>
          <w:p w14:paraId="2FF4B0B1" w14:textId="578F45F6" w:rsidR="002E4A6E" w:rsidRPr="002E4A6E" w:rsidRDefault="002E4A6E" w:rsidP="002E4A6E">
            <w:pPr>
              <w:jc w:val="center"/>
              <w:rPr>
                <w:rFonts w:cs="Times New Roman"/>
                <w:sz w:val="22"/>
                <w:szCs w:val="22"/>
              </w:rPr>
            </w:pPr>
            <w:r w:rsidRPr="002E4A6E">
              <w:rPr>
                <w:sz w:val="22"/>
                <w:szCs w:val="22"/>
              </w:rPr>
              <w:t>22,5</w:t>
            </w:r>
          </w:p>
        </w:tc>
        <w:tc>
          <w:tcPr>
            <w:tcW w:w="643" w:type="pct"/>
            <w:tcBorders>
              <w:top w:val="nil"/>
              <w:left w:val="single" w:sz="4" w:space="0" w:color="auto"/>
              <w:bottom w:val="single" w:sz="4" w:space="0" w:color="auto"/>
              <w:right w:val="single" w:sz="4" w:space="0" w:color="auto"/>
            </w:tcBorders>
            <w:shd w:val="clear" w:color="000000" w:fill="FFFFFF"/>
            <w:vAlign w:val="center"/>
          </w:tcPr>
          <w:p w14:paraId="592B50AA" w14:textId="48E565D9" w:rsidR="002E4A6E" w:rsidRPr="002E4A6E" w:rsidRDefault="002E4A6E" w:rsidP="002E4A6E">
            <w:pPr>
              <w:jc w:val="center"/>
              <w:rPr>
                <w:rFonts w:cs="Times New Roman"/>
                <w:sz w:val="22"/>
                <w:szCs w:val="22"/>
              </w:rPr>
            </w:pPr>
            <w:r w:rsidRPr="002E4A6E">
              <w:rPr>
                <w:sz w:val="22"/>
                <w:szCs w:val="22"/>
              </w:rPr>
              <w:t>1,762</w:t>
            </w:r>
          </w:p>
        </w:tc>
      </w:tr>
      <w:tr w:rsidR="002E4A6E" w:rsidRPr="002E4A6E" w14:paraId="6BA976B0" w14:textId="77777777" w:rsidTr="00A225CB">
        <w:trPr>
          <w:jc w:val="center"/>
        </w:trPr>
        <w:tc>
          <w:tcPr>
            <w:tcW w:w="970" w:type="pct"/>
            <w:shd w:val="clear" w:color="auto" w:fill="auto"/>
            <w:vAlign w:val="bottom"/>
          </w:tcPr>
          <w:p w14:paraId="55C9F260" w14:textId="77777777" w:rsidR="002E4A6E" w:rsidRPr="002E4A6E" w:rsidRDefault="002E4A6E" w:rsidP="002E4A6E">
            <w:pPr>
              <w:rPr>
                <w:rFonts w:cs="Times New Roman"/>
                <w:sz w:val="22"/>
                <w:szCs w:val="22"/>
              </w:rPr>
            </w:pPr>
            <w:r w:rsidRPr="002E4A6E">
              <w:rPr>
                <w:rFonts w:cs="Times New Roman"/>
                <w:sz w:val="22"/>
                <w:szCs w:val="22"/>
              </w:rPr>
              <w:t>Sunfua</w:t>
            </w:r>
          </w:p>
        </w:tc>
        <w:tc>
          <w:tcPr>
            <w:tcW w:w="816" w:type="pct"/>
            <w:shd w:val="clear" w:color="000000" w:fill="FFFFFF"/>
            <w:vAlign w:val="center"/>
          </w:tcPr>
          <w:p w14:paraId="3F641DB9" w14:textId="77777777" w:rsidR="002E4A6E" w:rsidRPr="002E4A6E" w:rsidRDefault="002E4A6E" w:rsidP="002E4A6E">
            <w:pPr>
              <w:spacing w:line="360" w:lineRule="auto"/>
              <w:jc w:val="center"/>
              <w:rPr>
                <w:rFonts w:eastAsia="Times New Roman" w:cs="Times New Roman"/>
                <w:color w:val="auto"/>
                <w:sz w:val="22"/>
                <w:szCs w:val="22"/>
                <w:lang w:val="en-US" w:eastAsia="en-US"/>
              </w:rPr>
            </w:pPr>
            <w:r w:rsidRPr="002E4A6E">
              <w:rPr>
                <w:rFonts w:eastAsia="Times New Roman" w:cs="Times New Roman"/>
                <w:color w:val="auto"/>
                <w:sz w:val="22"/>
                <w:szCs w:val="22"/>
                <w:lang w:val="en-US" w:eastAsia="en-US"/>
              </w:rPr>
              <w:t>mg/l</w:t>
            </w:r>
          </w:p>
        </w:tc>
        <w:tc>
          <w:tcPr>
            <w:tcW w:w="1304" w:type="pct"/>
            <w:tcBorders>
              <w:top w:val="nil"/>
              <w:left w:val="single" w:sz="4" w:space="0" w:color="auto"/>
              <w:bottom w:val="single" w:sz="4" w:space="0" w:color="auto"/>
              <w:right w:val="single" w:sz="4" w:space="0" w:color="auto"/>
            </w:tcBorders>
            <w:shd w:val="clear" w:color="000000" w:fill="FFFFFF"/>
            <w:vAlign w:val="center"/>
          </w:tcPr>
          <w:p w14:paraId="7ED51BAB" w14:textId="2E7BDF83" w:rsidR="002E4A6E" w:rsidRPr="002E4A6E" w:rsidRDefault="002E4A6E" w:rsidP="002E4A6E">
            <w:pPr>
              <w:jc w:val="center"/>
              <w:rPr>
                <w:rFonts w:cs="Times New Roman"/>
                <w:sz w:val="22"/>
                <w:szCs w:val="22"/>
              </w:rPr>
            </w:pPr>
            <w:r w:rsidRPr="002E4A6E">
              <w:rPr>
                <w:sz w:val="22"/>
                <w:szCs w:val="22"/>
              </w:rPr>
              <w:t>0,227</w:t>
            </w:r>
          </w:p>
        </w:tc>
        <w:tc>
          <w:tcPr>
            <w:tcW w:w="1267" w:type="pct"/>
            <w:tcBorders>
              <w:top w:val="nil"/>
              <w:left w:val="nil"/>
              <w:bottom w:val="single" w:sz="4" w:space="0" w:color="auto"/>
              <w:right w:val="single" w:sz="4" w:space="0" w:color="auto"/>
            </w:tcBorders>
            <w:shd w:val="clear" w:color="000000" w:fill="FFFFFF"/>
            <w:vAlign w:val="center"/>
          </w:tcPr>
          <w:p w14:paraId="50936AAD" w14:textId="613A62B4" w:rsidR="002E4A6E" w:rsidRPr="002E4A6E" w:rsidRDefault="002E4A6E" w:rsidP="002E4A6E">
            <w:pPr>
              <w:jc w:val="center"/>
              <w:rPr>
                <w:rFonts w:cs="Times New Roman"/>
                <w:sz w:val="22"/>
                <w:szCs w:val="22"/>
              </w:rPr>
            </w:pPr>
            <w:r w:rsidRPr="002E4A6E">
              <w:rPr>
                <w:sz w:val="22"/>
                <w:szCs w:val="22"/>
              </w:rPr>
              <w:t>0,24</w:t>
            </w:r>
          </w:p>
        </w:tc>
        <w:tc>
          <w:tcPr>
            <w:tcW w:w="643" w:type="pct"/>
            <w:tcBorders>
              <w:top w:val="nil"/>
              <w:left w:val="single" w:sz="4" w:space="0" w:color="auto"/>
              <w:bottom w:val="single" w:sz="4" w:space="0" w:color="auto"/>
              <w:right w:val="single" w:sz="4" w:space="0" w:color="auto"/>
            </w:tcBorders>
            <w:shd w:val="clear" w:color="000000" w:fill="FFFFFF"/>
            <w:vAlign w:val="center"/>
          </w:tcPr>
          <w:p w14:paraId="42705CEB" w14:textId="238103E9" w:rsidR="002E4A6E" w:rsidRPr="002E4A6E" w:rsidRDefault="002E4A6E" w:rsidP="002E4A6E">
            <w:pPr>
              <w:jc w:val="center"/>
              <w:rPr>
                <w:rFonts w:cs="Times New Roman"/>
                <w:sz w:val="22"/>
                <w:szCs w:val="22"/>
              </w:rPr>
            </w:pPr>
            <w:r w:rsidRPr="002E4A6E">
              <w:rPr>
                <w:sz w:val="22"/>
                <w:szCs w:val="22"/>
              </w:rPr>
              <w:t>5,567</w:t>
            </w:r>
          </w:p>
        </w:tc>
      </w:tr>
      <w:tr w:rsidR="002E4A6E" w:rsidRPr="002E4A6E" w14:paraId="2C23EB6F" w14:textId="77777777" w:rsidTr="00A225CB">
        <w:trPr>
          <w:jc w:val="center"/>
        </w:trPr>
        <w:tc>
          <w:tcPr>
            <w:tcW w:w="970" w:type="pct"/>
            <w:shd w:val="clear" w:color="auto" w:fill="auto"/>
            <w:vAlign w:val="bottom"/>
          </w:tcPr>
          <w:p w14:paraId="786CA5BA" w14:textId="5C32ECC8" w:rsidR="002E4A6E" w:rsidRPr="002E4A6E" w:rsidRDefault="002E4A6E" w:rsidP="002E4A6E">
            <w:pPr>
              <w:rPr>
                <w:rFonts w:cs="Times New Roman"/>
                <w:sz w:val="22"/>
                <w:szCs w:val="22"/>
                <w:lang w:val="en-US"/>
              </w:rPr>
            </w:pPr>
            <w:r w:rsidRPr="002E4A6E">
              <w:rPr>
                <w:rFonts w:cs="Times New Roman"/>
                <w:sz w:val="22"/>
                <w:szCs w:val="22"/>
                <w:lang w:val="en-US"/>
              </w:rPr>
              <w:t>Sunfat</w:t>
            </w:r>
          </w:p>
        </w:tc>
        <w:tc>
          <w:tcPr>
            <w:tcW w:w="816" w:type="pct"/>
            <w:shd w:val="clear" w:color="000000" w:fill="FFFFFF"/>
          </w:tcPr>
          <w:p w14:paraId="7B1EBA11" w14:textId="77777777" w:rsidR="002E4A6E" w:rsidRPr="002E4A6E" w:rsidRDefault="002E4A6E" w:rsidP="002E4A6E">
            <w:pPr>
              <w:jc w:val="center"/>
              <w:rPr>
                <w:rFonts w:cs="Times New Roman"/>
                <w:sz w:val="22"/>
                <w:szCs w:val="22"/>
              </w:rPr>
            </w:pPr>
            <w:r w:rsidRPr="002E4A6E">
              <w:rPr>
                <w:rFonts w:eastAsia="Times New Roman" w:cs="Times New Roman"/>
                <w:color w:val="auto"/>
                <w:sz w:val="22"/>
                <w:szCs w:val="22"/>
                <w:lang w:val="en-US" w:eastAsia="en-US"/>
              </w:rPr>
              <w:t>mg/l</w:t>
            </w:r>
          </w:p>
        </w:tc>
        <w:tc>
          <w:tcPr>
            <w:tcW w:w="1304" w:type="pct"/>
            <w:tcBorders>
              <w:top w:val="nil"/>
              <w:left w:val="single" w:sz="4" w:space="0" w:color="auto"/>
              <w:bottom w:val="single" w:sz="4" w:space="0" w:color="auto"/>
              <w:right w:val="single" w:sz="4" w:space="0" w:color="auto"/>
            </w:tcBorders>
            <w:shd w:val="clear" w:color="000000" w:fill="FFFFFF"/>
            <w:vAlign w:val="center"/>
          </w:tcPr>
          <w:p w14:paraId="64D514C9" w14:textId="17E9837C" w:rsidR="002E4A6E" w:rsidRPr="002E4A6E" w:rsidRDefault="002E4A6E" w:rsidP="002E4A6E">
            <w:pPr>
              <w:jc w:val="center"/>
              <w:rPr>
                <w:rFonts w:cs="Times New Roman"/>
                <w:sz w:val="22"/>
                <w:szCs w:val="22"/>
              </w:rPr>
            </w:pPr>
            <w:r w:rsidRPr="002E4A6E">
              <w:rPr>
                <w:sz w:val="22"/>
                <w:szCs w:val="22"/>
              </w:rPr>
              <w:t>11,239</w:t>
            </w:r>
          </w:p>
        </w:tc>
        <w:tc>
          <w:tcPr>
            <w:tcW w:w="1267" w:type="pct"/>
            <w:tcBorders>
              <w:top w:val="nil"/>
              <w:left w:val="nil"/>
              <w:bottom w:val="single" w:sz="4" w:space="0" w:color="auto"/>
              <w:right w:val="single" w:sz="4" w:space="0" w:color="auto"/>
            </w:tcBorders>
            <w:shd w:val="clear" w:color="000000" w:fill="FFFFFF"/>
            <w:vAlign w:val="center"/>
          </w:tcPr>
          <w:p w14:paraId="5D8B518A" w14:textId="7465FBB1" w:rsidR="002E4A6E" w:rsidRPr="002E4A6E" w:rsidRDefault="002E4A6E" w:rsidP="002E4A6E">
            <w:pPr>
              <w:jc w:val="center"/>
              <w:rPr>
                <w:rFonts w:cs="Times New Roman"/>
                <w:sz w:val="22"/>
                <w:szCs w:val="22"/>
              </w:rPr>
            </w:pPr>
            <w:r w:rsidRPr="002E4A6E">
              <w:rPr>
                <w:sz w:val="22"/>
                <w:szCs w:val="22"/>
              </w:rPr>
              <w:t>10,754</w:t>
            </w:r>
          </w:p>
        </w:tc>
        <w:tc>
          <w:tcPr>
            <w:tcW w:w="643" w:type="pct"/>
            <w:tcBorders>
              <w:top w:val="nil"/>
              <w:left w:val="single" w:sz="4" w:space="0" w:color="auto"/>
              <w:bottom w:val="single" w:sz="4" w:space="0" w:color="auto"/>
              <w:right w:val="single" w:sz="4" w:space="0" w:color="auto"/>
            </w:tcBorders>
            <w:shd w:val="clear" w:color="000000" w:fill="FFFFFF"/>
            <w:vAlign w:val="center"/>
          </w:tcPr>
          <w:p w14:paraId="44C3F1E6" w14:textId="277FBF76" w:rsidR="002E4A6E" w:rsidRPr="002E4A6E" w:rsidRDefault="002E4A6E" w:rsidP="002E4A6E">
            <w:pPr>
              <w:jc w:val="center"/>
              <w:rPr>
                <w:rFonts w:cs="Times New Roman"/>
                <w:sz w:val="22"/>
                <w:szCs w:val="22"/>
              </w:rPr>
            </w:pPr>
            <w:r w:rsidRPr="002E4A6E">
              <w:rPr>
                <w:sz w:val="22"/>
                <w:szCs w:val="22"/>
              </w:rPr>
              <w:t>4,41</w:t>
            </w:r>
          </w:p>
        </w:tc>
      </w:tr>
      <w:tr w:rsidR="002E4A6E" w:rsidRPr="002E4A6E" w14:paraId="51EB7AED" w14:textId="77777777" w:rsidTr="00A225CB">
        <w:trPr>
          <w:jc w:val="center"/>
        </w:trPr>
        <w:tc>
          <w:tcPr>
            <w:tcW w:w="970" w:type="pct"/>
            <w:shd w:val="clear" w:color="auto" w:fill="auto"/>
            <w:vAlign w:val="bottom"/>
          </w:tcPr>
          <w:p w14:paraId="790BC3DB" w14:textId="72A34877" w:rsidR="002E4A6E" w:rsidRPr="002E4A6E" w:rsidRDefault="002E4A6E" w:rsidP="002E4A6E">
            <w:pPr>
              <w:rPr>
                <w:rFonts w:cs="Times New Roman"/>
                <w:sz w:val="22"/>
                <w:szCs w:val="22"/>
              </w:rPr>
            </w:pPr>
            <w:r w:rsidRPr="002E4A6E">
              <w:rPr>
                <w:rFonts w:cs="Times New Roman"/>
                <w:sz w:val="22"/>
                <w:szCs w:val="22"/>
              </w:rPr>
              <w:t>Nitrat</w:t>
            </w:r>
          </w:p>
        </w:tc>
        <w:tc>
          <w:tcPr>
            <w:tcW w:w="816" w:type="pct"/>
            <w:shd w:val="clear" w:color="000000" w:fill="FFFFFF"/>
          </w:tcPr>
          <w:p w14:paraId="5365B426" w14:textId="77777777" w:rsidR="002E4A6E" w:rsidRPr="002E4A6E" w:rsidRDefault="002E4A6E" w:rsidP="002E4A6E">
            <w:pPr>
              <w:jc w:val="center"/>
              <w:rPr>
                <w:rFonts w:cs="Times New Roman"/>
                <w:sz w:val="22"/>
                <w:szCs w:val="22"/>
              </w:rPr>
            </w:pPr>
            <w:r w:rsidRPr="002E4A6E">
              <w:rPr>
                <w:rFonts w:eastAsia="Times New Roman" w:cs="Times New Roman"/>
                <w:color w:val="auto"/>
                <w:sz w:val="22"/>
                <w:szCs w:val="22"/>
                <w:lang w:val="en-US" w:eastAsia="en-US"/>
              </w:rPr>
              <w:t>mg/l</w:t>
            </w:r>
          </w:p>
        </w:tc>
        <w:tc>
          <w:tcPr>
            <w:tcW w:w="1304" w:type="pct"/>
            <w:tcBorders>
              <w:top w:val="nil"/>
              <w:left w:val="single" w:sz="4" w:space="0" w:color="auto"/>
              <w:bottom w:val="single" w:sz="4" w:space="0" w:color="auto"/>
              <w:right w:val="single" w:sz="4" w:space="0" w:color="auto"/>
            </w:tcBorders>
            <w:shd w:val="clear" w:color="000000" w:fill="FFFFFF"/>
            <w:vAlign w:val="center"/>
          </w:tcPr>
          <w:p w14:paraId="7FBCFEED" w14:textId="0775B8BB" w:rsidR="002E4A6E" w:rsidRPr="002E4A6E" w:rsidRDefault="002E4A6E" w:rsidP="002E4A6E">
            <w:pPr>
              <w:jc w:val="center"/>
              <w:rPr>
                <w:rFonts w:cs="Times New Roman"/>
                <w:sz w:val="22"/>
                <w:szCs w:val="22"/>
              </w:rPr>
            </w:pPr>
            <w:r w:rsidRPr="002E4A6E">
              <w:rPr>
                <w:sz w:val="22"/>
                <w:szCs w:val="22"/>
              </w:rPr>
              <w:t>0,795</w:t>
            </w:r>
          </w:p>
        </w:tc>
        <w:tc>
          <w:tcPr>
            <w:tcW w:w="1267" w:type="pct"/>
            <w:tcBorders>
              <w:top w:val="nil"/>
              <w:left w:val="nil"/>
              <w:bottom w:val="single" w:sz="4" w:space="0" w:color="auto"/>
              <w:right w:val="single" w:sz="4" w:space="0" w:color="auto"/>
            </w:tcBorders>
            <w:shd w:val="clear" w:color="000000" w:fill="FFFFFF"/>
            <w:vAlign w:val="center"/>
          </w:tcPr>
          <w:p w14:paraId="108CC43C" w14:textId="4A3C8220" w:rsidR="002E4A6E" w:rsidRPr="002E4A6E" w:rsidRDefault="002E4A6E" w:rsidP="002E4A6E">
            <w:pPr>
              <w:jc w:val="center"/>
              <w:rPr>
                <w:rFonts w:cs="Times New Roman"/>
                <w:sz w:val="22"/>
                <w:szCs w:val="22"/>
              </w:rPr>
            </w:pPr>
            <w:r w:rsidRPr="002E4A6E">
              <w:rPr>
                <w:sz w:val="22"/>
                <w:szCs w:val="22"/>
              </w:rPr>
              <w:t>0,795</w:t>
            </w:r>
          </w:p>
        </w:tc>
        <w:tc>
          <w:tcPr>
            <w:tcW w:w="643" w:type="pct"/>
            <w:tcBorders>
              <w:top w:val="nil"/>
              <w:left w:val="single" w:sz="4" w:space="0" w:color="auto"/>
              <w:bottom w:val="single" w:sz="4" w:space="0" w:color="auto"/>
              <w:right w:val="single" w:sz="4" w:space="0" w:color="auto"/>
            </w:tcBorders>
            <w:shd w:val="clear" w:color="000000" w:fill="FFFFFF"/>
            <w:vAlign w:val="center"/>
          </w:tcPr>
          <w:p w14:paraId="0350E846" w14:textId="6AE0E616" w:rsidR="002E4A6E" w:rsidRPr="002E4A6E" w:rsidRDefault="002E4A6E" w:rsidP="002E4A6E">
            <w:pPr>
              <w:jc w:val="center"/>
              <w:rPr>
                <w:rFonts w:cs="Times New Roman"/>
                <w:sz w:val="22"/>
                <w:szCs w:val="22"/>
              </w:rPr>
            </w:pPr>
            <w:r w:rsidRPr="002E4A6E">
              <w:rPr>
                <w:sz w:val="22"/>
                <w:szCs w:val="22"/>
              </w:rPr>
              <w:t>0</w:t>
            </w:r>
          </w:p>
        </w:tc>
      </w:tr>
      <w:tr w:rsidR="002E4A6E" w:rsidRPr="002E4A6E" w14:paraId="1CA8E15C" w14:textId="77777777" w:rsidTr="00A225CB">
        <w:trPr>
          <w:jc w:val="center"/>
        </w:trPr>
        <w:tc>
          <w:tcPr>
            <w:tcW w:w="970" w:type="pct"/>
            <w:shd w:val="clear" w:color="auto" w:fill="auto"/>
            <w:vAlign w:val="bottom"/>
          </w:tcPr>
          <w:p w14:paraId="51D7CA76" w14:textId="7D1FFA6F" w:rsidR="002E4A6E" w:rsidRPr="002E4A6E" w:rsidRDefault="002E4A6E" w:rsidP="002E4A6E">
            <w:pPr>
              <w:rPr>
                <w:rFonts w:cs="Times New Roman"/>
                <w:sz w:val="22"/>
                <w:szCs w:val="22"/>
              </w:rPr>
            </w:pPr>
            <w:r w:rsidRPr="002E4A6E">
              <w:rPr>
                <w:rFonts w:cs="Times New Roman"/>
                <w:sz w:val="22"/>
                <w:szCs w:val="22"/>
              </w:rPr>
              <w:t xml:space="preserve">Amoni </w:t>
            </w:r>
          </w:p>
        </w:tc>
        <w:tc>
          <w:tcPr>
            <w:tcW w:w="816" w:type="pct"/>
            <w:shd w:val="clear" w:color="000000" w:fill="FFFFFF"/>
          </w:tcPr>
          <w:p w14:paraId="5E7F0514" w14:textId="77777777" w:rsidR="002E4A6E" w:rsidRPr="002E4A6E" w:rsidRDefault="002E4A6E" w:rsidP="002E4A6E">
            <w:pPr>
              <w:jc w:val="center"/>
              <w:rPr>
                <w:rFonts w:cs="Times New Roman"/>
                <w:sz w:val="22"/>
                <w:szCs w:val="22"/>
              </w:rPr>
            </w:pPr>
            <w:r w:rsidRPr="002E4A6E">
              <w:rPr>
                <w:rFonts w:eastAsia="Times New Roman" w:cs="Times New Roman"/>
                <w:color w:val="auto"/>
                <w:sz w:val="22"/>
                <w:szCs w:val="22"/>
                <w:lang w:val="en-US" w:eastAsia="en-US"/>
              </w:rPr>
              <w:t>mg/l</w:t>
            </w:r>
          </w:p>
        </w:tc>
        <w:tc>
          <w:tcPr>
            <w:tcW w:w="1304" w:type="pct"/>
            <w:tcBorders>
              <w:top w:val="nil"/>
              <w:left w:val="single" w:sz="4" w:space="0" w:color="auto"/>
              <w:bottom w:val="single" w:sz="4" w:space="0" w:color="auto"/>
              <w:right w:val="single" w:sz="4" w:space="0" w:color="auto"/>
            </w:tcBorders>
            <w:shd w:val="clear" w:color="000000" w:fill="FFFFFF"/>
            <w:vAlign w:val="center"/>
          </w:tcPr>
          <w:p w14:paraId="49F2C5E7" w14:textId="0E58D534" w:rsidR="002E4A6E" w:rsidRPr="002E4A6E" w:rsidRDefault="002E4A6E" w:rsidP="002E4A6E">
            <w:pPr>
              <w:jc w:val="center"/>
              <w:rPr>
                <w:rFonts w:cs="Times New Roman"/>
                <w:sz w:val="22"/>
                <w:szCs w:val="22"/>
              </w:rPr>
            </w:pPr>
            <w:r w:rsidRPr="002E4A6E">
              <w:rPr>
                <w:sz w:val="22"/>
                <w:szCs w:val="22"/>
              </w:rPr>
              <w:t>1,31</w:t>
            </w:r>
          </w:p>
        </w:tc>
        <w:tc>
          <w:tcPr>
            <w:tcW w:w="1267" w:type="pct"/>
            <w:tcBorders>
              <w:top w:val="nil"/>
              <w:left w:val="nil"/>
              <w:bottom w:val="single" w:sz="4" w:space="0" w:color="auto"/>
              <w:right w:val="single" w:sz="4" w:space="0" w:color="auto"/>
            </w:tcBorders>
            <w:shd w:val="clear" w:color="000000" w:fill="FFFFFF"/>
            <w:vAlign w:val="center"/>
          </w:tcPr>
          <w:p w14:paraId="019F0F81" w14:textId="00F7DBA0" w:rsidR="002E4A6E" w:rsidRPr="002E4A6E" w:rsidRDefault="002E4A6E" w:rsidP="002E4A6E">
            <w:pPr>
              <w:jc w:val="center"/>
              <w:rPr>
                <w:rFonts w:cs="Times New Roman"/>
                <w:sz w:val="22"/>
                <w:szCs w:val="22"/>
              </w:rPr>
            </w:pPr>
            <w:r w:rsidRPr="002E4A6E">
              <w:rPr>
                <w:sz w:val="22"/>
                <w:szCs w:val="22"/>
              </w:rPr>
              <w:t>1,26</w:t>
            </w:r>
          </w:p>
        </w:tc>
        <w:tc>
          <w:tcPr>
            <w:tcW w:w="643" w:type="pct"/>
            <w:tcBorders>
              <w:top w:val="nil"/>
              <w:left w:val="single" w:sz="4" w:space="0" w:color="auto"/>
              <w:bottom w:val="single" w:sz="4" w:space="0" w:color="auto"/>
              <w:right w:val="single" w:sz="4" w:space="0" w:color="auto"/>
            </w:tcBorders>
            <w:shd w:val="clear" w:color="000000" w:fill="FFFFFF"/>
            <w:vAlign w:val="center"/>
          </w:tcPr>
          <w:p w14:paraId="4E228082" w14:textId="50E7BA20" w:rsidR="002E4A6E" w:rsidRPr="002E4A6E" w:rsidRDefault="002E4A6E" w:rsidP="002E4A6E">
            <w:pPr>
              <w:jc w:val="center"/>
              <w:rPr>
                <w:rFonts w:cs="Times New Roman"/>
                <w:sz w:val="22"/>
                <w:szCs w:val="22"/>
              </w:rPr>
            </w:pPr>
            <w:r w:rsidRPr="002E4A6E">
              <w:rPr>
                <w:sz w:val="22"/>
                <w:szCs w:val="22"/>
              </w:rPr>
              <w:t>3,891</w:t>
            </w:r>
          </w:p>
        </w:tc>
      </w:tr>
      <w:tr w:rsidR="002E4A6E" w:rsidRPr="002E4A6E" w14:paraId="6FF226CF" w14:textId="77777777" w:rsidTr="00A225CB">
        <w:trPr>
          <w:jc w:val="center"/>
        </w:trPr>
        <w:tc>
          <w:tcPr>
            <w:tcW w:w="970" w:type="pct"/>
            <w:shd w:val="clear" w:color="auto" w:fill="auto"/>
            <w:vAlign w:val="bottom"/>
          </w:tcPr>
          <w:p w14:paraId="15DA351B" w14:textId="4ED7623E" w:rsidR="002E4A6E" w:rsidRPr="002E4A6E" w:rsidRDefault="002E4A6E" w:rsidP="002E4A6E">
            <w:pPr>
              <w:rPr>
                <w:rFonts w:cs="Times New Roman"/>
                <w:sz w:val="22"/>
                <w:szCs w:val="22"/>
              </w:rPr>
            </w:pPr>
            <w:r w:rsidRPr="002E4A6E">
              <w:rPr>
                <w:rFonts w:cs="Times New Roman"/>
                <w:sz w:val="22"/>
                <w:szCs w:val="22"/>
              </w:rPr>
              <w:t>Phosphat</w:t>
            </w:r>
          </w:p>
        </w:tc>
        <w:tc>
          <w:tcPr>
            <w:tcW w:w="816" w:type="pct"/>
            <w:shd w:val="clear" w:color="000000" w:fill="FFFFFF"/>
          </w:tcPr>
          <w:p w14:paraId="6F340680" w14:textId="77777777" w:rsidR="002E4A6E" w:rsidRPr="002E4A6E" w:rsidRDefault="002E4A6E" w:rsidP="002E4A6E">
            <w:pPr>
              <w:jc w:val="center"/>
              <w:rPr>
                <w:rFonts w:cs="Times New Roman"/>
                <w:sz w:val="22"/>
                <w:szCs w:val="22"/>
              </w:rPr>
            </w:pPr>
            <w:r w:rsidRPr="002E4A6E">
              <w:rPr>
                <w:rFonts w:eastAsia="Times New Roman" w:cs="Times New Roman"/>
                <w:color w:val="auto"/>
                <w:sz w:val="22"/>
                <w:szCs w:val="22"/>
                <w:lang w:val="en-US" w:eastAsia="en-US"/>
              </w:rPr>
              <w:t>mg/l</w:t>
            </w:r>
          </w:p>
        </w:tc>
        <w:tc>
          <w:tcPr>
            <w:tcW w:w="1304" w:type="pct"/>
            <w:tcBorders>
              <w:top w:val="nil"/>
              <w:left w:val="single" w:sz="4" w:space="0" w:color="auto"/>
              <w:bottom w:val="single" w:sz="4" w:space="0" w:color="auto"/>
              <w:right w:val="single" w:sz="4" w:space="0" w:color="auto"/>
            </w:tcBorders>
            <w:shd w:val="clear" w:color="000000" w:fill="FFFFFF"/>
            <w:vAlign w:val="center"/>
          </w:tcPr>
          <w:p w14:paraId="39EA5775" w14:textId="3FB13149" w:rsidR="002E4A6E" w:rsidRPr="002E4A6E" w:rsidRDefault="002E4A6E" w:rsidP="002E4A6E">
            <w:pPr>
              <w:jc w:val="center"/>
              <w:rPr>
                <w:rFonts w:cs="Times New Roman"/>
                <w:sz w:val="22"/>
                <w:szCs w:val="22"/>
              </w:rPr>
            </w:pPr>
            <w:r w:rsidRPr="002E4A6E">
              <w:rPr>
                <w:sz w:val="22"/>
                <w:szCs w:val="22"/>
              </w:rPr>
              <w:t>0,672</w:t>
            </w:r>
          </w:p>
        </w:tc>
        <w:tc>
          <w:tcPr>
            <w:tcW w:w="1267" w:type="pct"/>
            <w:tcBorders>
              <w:top w:val="nil"/>
              <w:left w:val="nil"/>
              <w:bottom w:val="single" w:sz="4" w:space="0" w:color="auto"/>
              <w:right w:val="single" w:sz="4" w:space="0" w:color="auto"/>
            </w:tcBorders>
            <w:shd w:val="clear" w:color="000000" w:fill="FFFFFF"/>
            <w:vAlign w:val="center"/>
          </w:tcPr>
          <w:p w14:paraId="6E2A0030" w14:textId="0BBCA526" w:rsidR="002E4A6E" w:rsidRPr="002E4A6E" w:rsidRDefault="002E4A6E" w:rsidP="002E4A6E">
            <w:pPr>
              <w:jc w:val="center"/>
              <w:rPr>
                <w:rFonts w:cs="Times New Roman"/>
                <w:sz w:val="22"/>
                <w:szCs w:val="22"/>
              </w:rPr>
            </w:pPr>
            <w:r w:rsidRPr="002E4A6E">
              <w:rPr>
                <w:sz w:val="22"/>
                <w:szCs w:val="22"/>
              </w:rPr>
              <w:t>0,683</w:t>
            </w:r>
          </w:p>
        </w:tc>
        <w:tc>
          <w:tcPr>
            <w:tcW w:w="643" w:type="pct"/>
            <w:tcBorders>
              <w:top w:val="nil"/>
              <w:left w:val="single" w:sz="4" w:space="0" w:color="auto"/>
              <w:bottom w:val="single" w:sz="4" w:space="0" w:color="auto"/>
              <w:right w:val="single" w:sz="4" w:space="0" w:color="auto"/>
            </w:tcBorders>
            <w:shd w:val="clear" w:color="000000" w:fill="FFFFFF"/>
            <w:vAlign w:val="center"/>
          </w:tcPr>
          <w:p w14:paraId="5C5625BA" w14:textId="64DC3943" w:rsidR="002E4A6E" w:rsidRPr="002E4A6E" w:rsidRDefault="002E4A6E" w:rsidP="002E4A6E">
            <w:pPr>
              <w:jc w:val="center"/>
              <w:rPr>
                <w:rFonts w:cs="Times New Roman"/>
                <w:sz w:val="22"/>
                <w:szCs w:val="22"/>
              </w:rPr>
            </w:pPr>
            <w:r w:rsidRPr="002E4A6E">
              <w:rPr>
                <w:sz w:val="22"/>
                <w:szCs w:val="22"/>
              </w:rPr>
              <w:t>1,624</w:t>
            </w:r>
          </w:p>
        </w:tc>
      </w:tr>
      <w:tr w:rsidR="002E4A6E" w:rsidRPr="002E4A6E" w14:paraId="0ADC03C6" w14:textId="77777777" w:rsidTr="0065184A">
        <w:trPr>
          <w:jc w:val="center"/>
        </w:trPr>
        <w:tc>
          <w:tcPr>
            <w:tcW w:w="970" w:type="pct"/>
            <w:shd w:val="clear" w:color="auto" w:fill="auto"/>
            <w:vAlign w:val="bottom"/>
          </w:tcPr>
          <w:p w14:paraId="37C7D606" w14:textId="37E0D059" w:rsidR="002E4A6E" w:rsidRPr="002E4A6E" w:rsidRDefault="002E4A6E" w:rsidP="002E4A6E">
            <w:pPr>
              <w:rPr>
                <w:rFonts w:cs="Times New Roman"/>
                <w:sz w:val="22"/>
                <w:szCs w:val="22"/>
              </w:rPr>
            </w:pPr>
            <w:r w:rsidRPr="002E4A6E">
              <w:rPr>
                <w:rFonts w:cs="Times New Roman"/>
                <w:sz w:val="22"/>
                <w:szCs w:val="22"/>
              </w:rPr>
              <w:t>T-P</w:t>
            </w:r>
          </w:p>
        </w:tc>
        <w:tc>
          <w:tcPr>
            <w:tcW w:w="816" w:type="pct"/>
            <w:shd w:val="clear" w:color="000000" w:fill="FFFFFF"/>
            <w:vAlign w:val="center"/>
          </w:tcPr>
          <w:p w14:paraId="086A83B8" w14:textId="77777777" w:rsidR="002E4A6E" w:rsidRPr="002E4A6E" w:rsidRDefault="002E4A6E" w:rsidP="002E4A6E">
            <w:pPr>
              <w:spacing w:line="360" w:lineRule="auto"/>
              <w:jc w:val="center"/>
              <w:rPr>
                <w:rFonts w:eastAsia="Times New Roman" w:cs="Times New Roman"/>
                <w:color w:val="auto"/>
                <w:sz w:val="22"/>
                <w:szCs w:val="22"/>
                <w:lang w:eastAsia="en-US"/>
              </w:rPr>
            </w:pPr>
            <w:r w:rsidRPr="002E4A6E">
              <w:rPr>
                <w:rFonts w:eastAsia="Times New Roman" w:cs="Times New Roman"/>
                <w:color w:val="auto"/>
                <w:sz w:val="22"/>
                <w:szCs w:val="22"/>
                <w:lang w:val="en-US" w:eastAsia="en-US"/>
              </w:rPr>
              <w:t>mg/l</w:t>
            </w:r>
          </w:p>
        </w:tc>
        <w:tc>
          <w:tcPr>
            <w:tcW w:w="1304" w:type="pct"/>
            <w:tcBorders>
              <w:top w:val="nil"/>
              <w:left w:val="single" w:sz="4" w:space="0" w:color="auto"/>
              <w:bottom w:val="single" w:sz="4" w:space="0" w:color="auto"/>
              <w:right w:val="single" w:sz="4" w:space="0" w:color="auto"/>
            </w:tcBorders>
            <w:shd w:val="clear" w:color="000000" w:fill="FFFFFF"/>
            <w:vAlign w:val="center"/>
          </w:tcPr>
          <w:p w14:paraId="794BCDA8" w14:textId="5F1869C3" w:rsidR="002E4A6E" w:rsidRPr="002E4A6E" w:rsidRDefault="002E4A6E" w:rsidP="002E4A6E">
            <w:pPr>
              <w:jc w:val="center"/>
              <w:rPr>
                <w:rFonts w:cs="Times New Roman"/>
                <w:sz w:val="22"/>
                <w:szCs w:val="22"/>
              </w:rPr>
            </w:pPr>
            <w:r w:rsidRPr="002E4A6E">
              <w:rPr>
                <w:sz w:val="22"/>
                <w:szCs w:val="22"/>
              </w:rPr>
              <w:t>0,818</w:t>
            </w:r>
          </w:p>
        </w:tc>
        <w:tc>
          <w:tcPr>
            <w:tcW w:w="1267" w:type="pct"/>
            <w:tcBorders>
              <w:top w:val="nil"/>
              <w:left w:val="nil"/>
              <w:bottom w:val="single" w:sz="4" w:space="0" w:color="auto"/>
              <w:right w:val="single" w:sz="4" w:space="0" w:color="auto"/>
            </w:tcBorders>
            <w:shd w:val="clear" w:color="000000" w:fill="FFFFFF"/>
            <w:vAlign w:val="center"/>
          </w:tcPr>
          <w:p w14:paraId="6C1D9F7D" w14:textId="469E3834" w:rsidR="002E4A6E" w:rsidRPr="002E4A6E" w:rsidRDefault="002E4A6E" w:rsidP="002E4A6E">
            <w:pPr>
              <w:jc w:val="center"/>
              <w:rPr>
                <w:rFonts w:cs="Times New Roman"/>
                <w:sz w:val="22"/>
                <w:szCs w:val="22"/>
              </w:rPr>
            </w:pPr>
            <w:r w:rsidRPr="002E4A6E">
              <w:rPr>
                <w:sz w:val="22"/>
                <w:szCs w:val="22"/>
              </w:rPr>
              <w:t>0,811</w:t>
            </w:r>
          </w:p>
        </w:tc>
        <w:tc>
          <w:tcPr>
            <w:tcW w:w="643" w:type="pct"/>
            <w:tcBorders>
              <w:top w:val="nil"/>
              <w:left w:val="single" w:sz="4" w:space="0" w:color="auto"/>
              <w:bottom w:val="single" w:sz="4" w:space="0" w:color="auto"/>
              <w:right w:val="single" w:sz="4" w:space="0" w:color="auto"/>
            </w:tcBorders>
            <w:shd w:val="clear" w:color="000000" w:fill="FFFFFF"/>
            <w:vAlign w:val="center"/>
          </w:tcPr>
          <w:p w14:paraId="477C692F" w14:textId="6F8D9ECC" w:rsidR="002E4A6E" w:rsidRPr="002E4A6E" w:rsidRDefault="002E4A6E" w:rsidP="002E4A6E">
            <w:pPr>
              <w:jc w:val="center"/>
              <w:rPr>
                <w:rFonts w:cs="Times New Roman"/>
                <w:sz w:val="22"/>
                <w:szCs w:val="22"/>
              </w:rPr>
            </w:pPr>
            <w:r w:rsidRPr="002E4A6E">
              <w:rPr>
                <w:sz w:val="22"/>
                <w:szCs w:val="22"/>
              </w:rPr>
              <w:t>0,859</w:t>
            </w:r>
          </w:p>
        </w:tc>
      </w:tr>
      <w:tr w:rsidR="002E4A6E" w:rsidRPr="002E4A6E" w14:paraId="384323B1" w14:textId="77777777" w:rsidTr="0065184A">
        <w:trPr>
          <w:jc w:val="center"/>
        </w:trPr>
        <w:tc>
          <w:tcPr>
            <w:tcW w:w="970" w:type="pct"/>
            <w:shd w:val="clear" w:color="auto" w:fill="auto"/>
            <w:vAlign w:val="bottom"/>
          </w:tcPr>
          <w:p w14:paraId="7D0C5DED" w14:textId="46A5A86B" w:rsidR="002E4A6E" w:rsidRPr="002E4A6E" w:rsidRDefault="002E4A6E" w:rsidP="002E4A6E">
            <w:pPr>
              <w:rPr>
                <w:rFonts w:cs="Times New Roman"/>
                <w:sz w:val="22"/>
                <w:szCs w:val="22"/>
              </w:rPr>
            </w:pPr>
            <w:r w:rsidRPr="002E4A6E">
              <w:rPr>
                <w:rFonts w:cs="Times New Roman"/>
                <w:sz w:val="22"/>
                <w:szCs w:val="22"/>
              </w:rPr>
              <w:t>Tổng chất hoạt động bề mặt</w:t>
            </w:r>
          </w:p>
        </w:tc>
        <w:tc>
          <w:tcPr>
            <w:tcW w:w="816" w:type="pct"/>
            <w:shd w:val="clear" w:color="000000" w:fill="FFFFFF"/>
            <w:vAlign w:val="center"/>
          </w:tcPr>
          <w:p w14:paraId="5E7C5158" w14:textId="77777777" w:rsidR="002E4A6E" w:rsidRPr="002E4A6E" w:rsidRDefault="002E4A6E" w:rsidP="002E4A6E">
            <w:pPr>
              <w:spacing w:line="360" w:lineRule="auto"/>
              <w:jc w:val="center"/>
              <w:rPr>
                <w:rFonts w:eastAsia="Times New Roman" w:cs="Times New Roman"/>
                <w:color w:val="auto"/>
                <w:sz w:val="22"/>
                <w:szCs w:val="22"/>
                <w:lang w:val="en-US" w:eastAsia="en-US"/>
              </w:rPr>
            </w:pPr>
          </w:p>
        </w:tc>
        <w:tc>
          <w:tcPr>
            <w:tcW w:w="1304" w:type="pct"/>
            <w:tcBorders>
              <w:top w:val="nil"/>
              <w:left w:val="single" w:sz="4" w:space="0" w:color="auto"/>
              <w:bottom w:val="single" w:sz="4" w:space="0" w:color="auto"/>
              <w:right w:val="single" w:sz="4" w:space="0" w:color="auto"/>
            </w:tcBorders>
            <w:shd w:val="clear" w:color="000000" w:fill="FFFFFF"/>
            <w:vAlign w:val="center"/>
          </w:tcPr>
          <w:p w14:paraId="62498DBC" w14:textId="3EDEFEFA" w:rsidR="002E4A6E" w:rsidRPr="002E4A6E" w:rsidRDefault="002E4A6E" w:rsidP="002E4A6E">
            <w:pPr>
              <w:jc w:val="center"/>
              <w:rPr>
                <w:rFonts w:cs="Times New Roman"/>
                <w:sz w:val="22"/>
                <w:szCs w:val="22"/>
              </w:rPr>
            </w:pPr>
            <w:r w:rsidRPr="002E4A6E">
              <w:rPr>
                <w:sz w:val="22"/>
                <w:szCs w:val="22"/>
              </w:rPr>
              <w:t>0,161</w:t>
            </w:r>
          </w:p>
        </w:tc>
        <w:tc>
          <w:tcPr>
            <w:tcW w:w="1267" w:type="pct"/>
            <w:tcBorders>
              <w:top w:val="nil"/>
              <w:left w:val="nil"/>
              <w:bottom w:val="single" w:sz="4" w:space="0" w:color="auto"/>
              <w:right w:val="single" w:sz="4" w:space="0" w:color="auto"/>
            </w:tcBorders>
            <w:shd w:val="clear" w:color="000000" w:fill="FFFFFF"/>
            <w:vAlign w:val="center"/>
          </w:tcPr>
          <w:p w14:paraId="3ACF4D4C" w14:textId="0BE89FBB" w:rsidR="002E4A6E" w:rsidRPr="002E4A6E" w:rsidRDefault="002E4A6E" w:rsidP="002E4A6E">
            <w:pPr>
              <w:jc w:val="center"/>
              <w:rPr>
                <w:rFonts w:cs="Times New Roman"/>
                <w:sz w:val="22"/>
                <w:szCs w:val="22"/>
              </w:rPr>
            </w:pPr>
            <w:r w:rsidRPr="002E4A6E">
              <w:rPr>
                <w:sz w:val="22"/>
                <w:szCs w:val="22"/>
              </w:rPr>
              <w:t>0,165</w:t>
            </w:r>
          </w:p>
        </w:tc>
        <w:tc>
          <w:tcPr>
            <w:tcW w:w="643" w:type="pct"/>
            <w:tcBorders>
              <w:top w:val="nil"/>
              <w:left w:val="single" w:sz="4" w:space="0" w:color="auto"/>
              <w:bottom w:val="single" w:sz="4" w:space="0" w:color="auto"/>
              <w:right w:val="single" w:sz="4" w:space="0" w:color="auto"/>
            </w:tcBorders>
            <w:shd w:val="clear" w:color="000000" w:fill="FFFFFF"/>
            <w:vAlign w:val="center"/>
          </w:tcPr>
          <w:p w14:paraId="3DD53AF2" w14:textId="2711E1AF" w:rsidR="002E4A6E" w:rsidRPr="002E4A6E" w:rsidRDefault="002E4A6E" w:rsidP="002E4A6E">
            <w:pPr>
              <w:jc w:val="center"/>
              <w:rPr>
                <w:rFonts w:cs="Times New Roman"/>
                <w:sz w:val="22"/>
                <w:szCs w:val="22"/>
              </w:rPr>
            </w:pPr>
            <w:r w:rsidRPr="002E4A6E">
              <w:rPr>
                <w:sz w:val="22"/>
                <w:szCs w:val="22"/>
              </w:rPr>
              <w:t>2,454</w:t>
            </w:r>
          </w:p>
        </w:tc>
      </w:tr>
    </w:tbl>
    <w:p w14:paraId="35897249" w14:textId="77777777" w:rsidR="00107502" w:rsidRPr="00D82C9D" w:rsidRDefault="00107502" w:rsidP="008A46D1">
      <w:pPr>
        <w:spacing w:line="264" w:lineRule="auto"/>
        <w:ind w:firstLine="720"/>
        <w:rPr>
          <w:rFonts w:cs="Times New Roman"/>
          <w:szCs w:val="26"/>
        </w:rPr>
      </w:pPr>
      <w:r w:rsidRPr="00D82C9D">
        <w:rPr>
          <w:rFonts w:cs="Times New Roman"/>
          <w:szCs w:val="26"/>
        </w:rPr>
        <w:t>Với:</w:t>
      </w:r>
    </w:p>
    <w:p w14:paraId="74F22C90" w14:textId="77777777" w:rsidR="00107502" w:rsidRPr="00D82C9D" w:rsidRDefault="00107502" w:rsidP="00107502">
      <w:pPr>
        <w:spacing w:line="264" w:lineRule="auto"/>
        <w:jc w:val="center"/>
        <w:rPr>
          <w:rFonts w:cs="Times New Roman"/>
          <w:szCs w:val="26"/>
        </w:rPr>
      </w:pPr>
      <w:r w:rsidRPr="00D82C9D">
        <w:rPr>
          <w:rFonts w:cs="Times New Roman"/>
          <w:szCs w:val="26"/>
        </w:rPr>
        <w:t xml:space="preserve">RPD  =  </w:t>
      </w:r>
      <w:r w:rsidRPr="00D82C9D">
        <w:rPr>
          <w:rFonts w:cs="Times New Roman"/>
          <w:position w:val="-4"/>
          <w:szCs w:val="26"/>
        </w:rPr>
        <w:object w:dxaOrig="180" w:dyaOrig="279" w14:anchorId="40E17F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5pt;height:14.55pt" o:ole="">
            <v:imagedata r:id="rId24" o:title=""/>
          </v:shape>
          <o:OLEObject Type="Embed" ProgID="Equation.DSMT4" ShapeID="_x0000_i1025" DrawAspect="Content" ObjectID="_1784457583" r:id="rId25"/>
        </w:object>
      </w:r>
      <w:r w:rsidRPr="00D82C9D">
        <w:rPr>
          <w:rFonts w:cs="Times New Roman"/>
          <w:position w:val="-34"/>
          <w:szCs w:val="26"/>
        </w:rPr>
        <w:object w:dxaOrig="1860" w:dyaOrig="760" w14:anchorId="25EF2F29">
          <v:shape id="_x0000_i1026" type="#_x0000_t75" style="width:95.35pt;height:37.25pt" o:ole="">
            <v:imagedata r:id="rId26" o:title=""/>
          </v:shape>
          <o:OLEObject Type="Embed" ProgID="Equation.DSMT4" ShapeID="_x0000_i1026" DrawAspect="Content" ObjectID="_1784457584" r:id="rId27"/>
        </w:object>
      </w:r>
      <w:r w:rsidRPr="00D82C9D">
        <w:rPr>
          <w:rFonts w:cs="Times New Roman"/>
          <w:szCs w:val="26"/>
        </w:rPr>
        <w:t xml:space="preserve"> x 100 %</w:t>
      </w:r>
    </w:p>
    <w:p w14:paraId="09A48C8C" w14:textId="77777777" w:rsidR="008A46D1" w:rsidRDefault="008A46D1" w:rsidP="00107502">
      <w:pPr>
        <w:spacing w:line="264" w:lineRule="auto"/>
        <w:rPr>
          <w:rFonts w:cs="Times New Roman"/>
          <w:szCs w:val="26"/>
        </w:rPr>
      </w:pPr>
    </w:p>
    <w:p w14:paraId="08B090A2" w14:textId="77777777" w:rsidR="00107502" w:rsidRPr="00D82C9D" w:rsidRDefault="00107502" w:rsidP="008A46D1">
      <w:pPr>
        <w:spacing w:line="264" w:lineRule="auto"/>
        <w:ind w:firstLine="720"/>
        <w:rPr>
          <w:rFonts w:cs="Times New Roman"/>
          <w:szCs w:val="26"/>
        </w:rPr>
      </w:pPr>
      <w:r w:rsidRPr="00D82C9D">
        <w:rPr>
          <w:rFonts w:cs="Times New Roman"/>
          <w:szCs w:val="26"/>
        </w:rPr>
        <w:t xml:space="preserve">Trong đó: </w:t>
      </w:r>
    </w:p>
    <w:p w14:paraId="78A94C0C" w14:textId="77777777" w:rsidR="00107502" w:rsidRPr="0041554E" w:rsidRDefault="00107502" w:rsidP="00107502">
      <w:pPr>
        <w:spacing w:line="264" w:lineRule="auto"/>
        <w:ind w:left="720"/>
        <w:rPr>
          <w:rFonts w:cs="Times New Roman"/>
          <w:szCs w:val="26"/>
        </w:rPr>
      </w:pPr>
      <w:r w:rsidRPr="00D82C9D">
        <w:rPr>
          <w:rFonts w:cs="Times New Roman"/>
          <w:szCs w:val="26"/>
        </w:rPr>
        <w:t>+ RPD: phần trăm sai khác tương đối</w:t>
      </w:r>
      <w:r w:rsidRPr="0041554E">
        <w:rPr>
          <w:rFonts w:cs="Times New Roman"/>
          <w:szCs w:val="26"/>
        </w:rPr>
        <w:t xml:space="preserve"> của mẫu lặp</w:t>
      </w:r>
    </w:p>
    <w:p w14:paraId="11D76737" w14:textId="77777777" w:rsidR="00107502" w:rsidRPr="0041554E" w:rsidRDefault="00107502" w:rsidP="00107502">
      <w:pPr>
        <w:spacing w:line="264" w:lineRule="auto"/>
        <w:ind w:left="720"/>
        <w:rPr>
          <w:rFonts w:cs="Times New Roman"/>
          <w:szCs w:val="26"/>
        </w:rPr>
      </w:pPr>
      <w:r w:rsidRPr="00D82C9D">
        <w:rPr>
          <w:rFonts w:cs="Times New Roman"/>
          <w:szCs w:val="26"/>
        </w:rPr>
        <w:t xml:space="preserve">+ LD1: </w:t>
      </w:r>
      <w:r w:rsidRPr="0041554E">
        <w:rPr>
          <w:rFonts w:cs="Times New Roman"/>
          <w:szCs w:val="26"/>
        </w:rPr>
        <w:t>Kết quả phân tích lần 1</w:t>
      </w:r>
      <w:r w:rsidRPr="00D82C9D">
        <w:rPr>
          <w:rFonts w:cs="Times New Roman"/>
          <w:szCs w:val="26"/>
        </w:rPr>
        <w:t xml:space="preserve"> </w:t>
      </w:r>
    </w:p>
    <w:p w14:paraId="0F9F7064" w14:textId="77777777" w:rsidR="00107502" w:rsidRPr="0041554E" w:rsidRDefault="00107502" w:rsidP="00107502">
      <w:pPr>
        <w:spacing w:line="264" w:lineRule="auto"/>
        <w:ind w:left="720"/>
        <w:rPr>
          <w:rFonts w:cs="Times New Roman"/>
          <w:szCs w:val="26"/>
        </w:rPr>
      </w:pPr>
      <w:r w:rsidRPr="00D82C9D">
        <w:rPr>
          <w:rFonts w:cs="Times New Roman"/>
          <w:szCs w:val="26"/>
        </w:rPr>
        <w:t xml:space="preserve">+ LD2: </w:t>
      </w:r>
      <w:r w:rsidRPr="0041554E">
        <w:rPr>
          <w:rFonts w:cs="Times New Roman"/>
          <w:szCs w:val="26"/>
        </w:rPr>
        <w:t>Kết quả phân tích lần 2</w:t>
      </w:r>
    </w:p>
    <w:p w14:paraId="72A763C6" w14:textId="77777777" w:rsidR="00FE4390" w:rsidRPr="00FE4390" w:rsidRDefault="00FE4390" w:rsidP="00107502">
      <w:pPr>
        <w:spacing w:line="264" w:lineRule="auto"/>
        <w:ind w:left="720"/>
        <w:rPr>
          <w:rFonts w:cs="Times New Roman"/>
          <w:i/>
          <w:szCs w:val="26"/>
          <w:u w:val="single"/>
        </w:rPr>
      </w:pPr>
      <w:r w:rsidRPr="00FE4390">
        <w:rPr>
          <w:rFonts w:cs="Times New Roman"/>
          <w:i/>
          <w:szCs w:val="26"/>
          <w:u w:val="single"/>
        </w:rPr>
        <w:t>Nhận xét:</w:t>
      </w:r>
    </w:p>
    <w:p w14:paraId="1AAB8CA8" w14:textId="1AA6329C" w:rsidR="006C58CF" w:rsidRPr="005B1BA0" w:rsidRDefault="00107502" w:rsidP="005B1BA0">
      <w:pPr>
        <w:spacing w:line="264" w:lineRule="auto"/>
        <w:ind w:firstLine="709"/>
        <w:rPr>
          <w:rFonts w:cs="Times New Roman"/>
          <w:szCs w:val="26"/>
        </w:rPr>
      </w:pPr>
      <w:r w:rsidRPr="0003360A">
        <w:rPr>
          <w:rFonts w:cs="Times New Roman"/>
          <w:szCs w:val="26"/>
        </w:rPr>
        <w:t xml:space="preserve">Kết quả đo các mẫu lặp trên cho thấy phần trăm sai khác tương đối của các mẫu lặp (RPD) từ </w:t>
      </w:r>
      <w:r w:rsidR="002E4A6E">
        <w:rPr>
          <w:rFonts w:cs="Times New Roman"/>
          <w:szCs w:val="26"/>
          <w:lang w:val="en-US"/>
        </w:rPr>
        <w:t>0</w:t>
      </w:r>
      <w:r w:rsidR="00F71429">
        <w:rPr>
          <w:rFonts w:cs="Times New Roman"/>
          <w:szCs w:val="26"/>
        </w:rPr>
        <w:t xml:space="preserve"> – </w:t>
      </w:r>
      <w:r w:rsidR="002E4A6E">
        <w:rPr>
          <w:rFonts w:cs="Times New Roman"/>
          <w:szCs w:val="26"/>
          <w:lang w:val="en-US"/>
        </w:rPr>
        <w:t>5,567</w:t>
      </w:r>
      <w:r w:rsidRPr="0003360A">
        <w:rPr>
          <w:rFonts w:cs="Times New Roman"/>
          <w:szCs w:val="26"/>
        </w:rPr>
        <w:t xml:space="preserve">% nhỏ hơn </w:t>
      </w:r>
      <w:r w:rsidRPr="0041554E">
        <w:rPr>
          <w:rFonts w:cs="Times New Roman"/>
          <w:szCs w:val="26"/>
        </w:rPr>
        <w:t>20</w:t>
      </w:r>
      <w:r w:rsidRPr="0003360A">
        <w:rPr>
          <w:rFonts w:cs="Times New Roman"/>
          <w:szCs w:val="26"/>
        </w:rPr>
        <w:t xml:space="preserve">%, </w:t>
      </w:r>
      <w:r w:rsidRPr="0041554E">
        <w:rPr>
          <w:rFonts w:cs="Times New Roman"/>
          <w:szCs w:val="26"/>
        </w:rPr>
        <w:t>được đánh giá là đạt yêu cầu</w:t>
      </w:r>
      <w:r w:rsidRPr="00D82C9D">
        <w:rPr>
          <w:rFonts w:cs="Times New Roman"/>
          <w:szCs w:val="26"/>
        </w:rPr>
        <w:t>.</w:t>
      </w:r>
    </w:p>
    <w:p w14:paraId="423FC7E5" w14:textId="77777777" w:rsidR="00D82C9D" w:rsidRPr="00D82C9D" w:rsidRDefault="00D82C9D" w:rsidP="00D82C9D">
      <w:pPr>
        <w:pStyle w:val="ListParagraph"/>
        <w:numPr>
          <w:ilvl w:val="0"/>
          <w:numId w:val="40"/>
        </w:numPr>
        <w:spacing w:before="120" w:after="0" w:line="264" w:lineRule="auto"/>
        <w:rPr>
          <w:rFonts w:eastAsia="Times New Roman" w:cs="Times New Roman"/>
          <w:b/>
          <w:szCs w:val="26"/>
        </w:rPr>
      </w:pPr>
      <w:r w:rsidRPr="00D82C9D">
        <w:rPr>
          <w:rFonts w:eastAsia="Times New Roman" w:cs="Times New Roman"/>
          <w:b/>
          <w:szCs w:val="26"/>
        </w:rPr>
        <w:t>Mẫu</w:t>
      </w:r>
      <w:r w:rsidRPr="0041554E">
        <w:rPr>
          <w:rFonts w:eastAsia="Times New Roman" w:cs="Times New Roman"/>
          <w:b/>
          <w:szCs w:val="26"/>
        </w:rPr>
        <w:t xml:space="preserve"> đo</w:t>
      </w:r>
      <w:r w:rsidRPr="00D82C9D">
        <w:rPr>
          <w:rFonts w:eastAsia="Times New Roman" w:cs="Times New Roman"/>
          <w:b/>
          <w:szCs w:val="26"/>
        </w:rPr>
        <w:t xml:space="preserve"> lặp </w:t>
      </w:r>
      <w:r w:rsidRPr="0041554E">
        <w:rPr>
          <w:rFonts w:eastAsia="Times New Roman" w:cs="Times New Roman"/>
          <w:b/>
          <w:szCs w:val="26"/>
        </w:rPr>
        <w:t xml:space="preserve">tại </w:t>
      </w:r>
      <w:r w:rsidRPr="00D82C9D">
        <w:rPr>
          <w:rFonts w:eastAsia="Times New Roman" w:cs="Times New Roman"/>
          <w:b/>
          <w:szCs w:val="26"/>
        </w:rPr>
        <w:t>hiện trường</w:t>
      </w:r>
    </w:p>
    <w:p w14:paraId="23E4853E" w14:textId="77777777" w:rsidR="00D82C9D" w:rsidRPr="00694AA6" w:rsidRDefault="00D82C9D" w:rsidP="00D82C9D">
      <w:pPr>
        <w:spacing w:before="0"/>
        <w:ind w:firstLine="720"/>
        <w:rPr>
          <w:rFonts w:cs="Times New Roman"/>
          <w:szCs w:val="26"/>
        </w:rPr>
      </w:pPr>
      <w:r w:rsidRPr="00694AA6">
        <w:rPr>
          <w:rFonts w:cs="Times New Roman"/>
          <w:szCs w:val="26"/>
        </w:rPr>
        <w:t xml:space="preserve">Mẫu đo lặp hiện trường được áp dụng cho các thông số đo tại hiện trường (nhiệt độ, pH, DO) và được thực hiện cho tất cả các mẫu.  Kết quả đo các mẫu lặp cho thấy </w:t>
      </w:r>
      <w:r w:rsidRPr="00694AA6">
        <w:rPr>
          <w:rFonts w:cs="Times New Roman"/>
          <w:szCs w:val="26"/>
        </w:rPr>
        <w:lastRenderedPageBreak/>
        <w:t>phần trăm sai khác tương đối của các mẫu lặp (RPD) đều nhỏ hơn 15%, do đó kết quả quan trắc hiện trường đối với thông số (nhiệt độ, pH, DO) được chấp nhận.</w:t>
      </w:r>
    </w:p>
    <w:p w14:paraId="10D86854" w14:textId="77777777" w:rsidR="00D82C9D" w:rsidRPr="00D82C9D" w:rsidRDefault="00D82C9D" w:rsidP="00BE5424">
      <w:pPr>
        <w:pStyle w:val="Heading22"/>
      </w:pPr>
      <w:bookmarkStart w:id="405" w:name="_Toc79738584"/>
      <w:bookmarkStart w:id="406" w:name="_Toc83799121"/>
      <w:bookmarkStart w:id="407" w:name="_Toc83825050"/>
      <w:bookmarkStart w:id="408" w:name="_Toc161841054"/>
      <w:r w:rsidRPr="00D82C9D">
        <w:t>3.2. Kết quả QA/QC trong phòng thí nghiệm</w:t>
      </w:r>
      <w:bookmarkEnd w:id="405"/>
      <w:bookmarkEnd w:id="406"/>
      <w:bookmarkEnd w:id="407"/>
      <w:bookmarkEnd w:id="408"/>
    </w:p>
    <w:p w14:paraId="592718F5"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t xml:space="preserve">Hoạt động phân tích trong phòng thí nghiệm Trung tâm Quan trắc Tài nguyên và Môi trường được kiểm tra, kiểm soát nghiêm chặt chẽ theo các quy định của hệ thống quản lý chất lượng  ISO/IEC 17025:2017 đã được công nhận bởi Văn phòng Công nhận - Bộ Khoa học và công nghệ với mã số VILAS 396. Các phương pháp, quy trình phân tích các thông số chất lượng môi trường trong phòng thí nghiệm đều được chứng nhận đăng ký theo nghị định 127/2014/NĐ-CP ngày 31/12/2014 của Chính phủ “Quy định điều kiện của tổ chức hoạt động dịch vụ quan trắc môi trường”, đã được cấp phép tại Giấy chứng nhận đủ điều kiện hoạt động dịch vụ quan trắc môi trường do Bộ Tài nguyên và Môi trường cấp với số hiệu VIMCERTS 023. </w:t>
      </w:r>
    </w:p>
    <w:p w14:paraId="4BF562EB" w14:textId="77777777" w:rsidR="00D82C9D" w:rsidRPr="0041554E" w:rsidRDefault="00D82C9D" w:rsidP="00C25C61">
      <w:pPr>
        <w:pStyle w:val="Heading3"/>
        <w:rPr>
          <w:rFonts w:ascii="Times New Roman" w:hAnsi="Times New Roman"/>
          <w:i/>
          <w:color w:val="auto"/>
        </w:rPr>
      </w:pPr>
      <w:bookmarkStart w:id="409" w:name="_Toc83825051"/>
      <w:bookmarkStart w:id="410" w:name="_Toc161841055"/>
      <w:r w:rsidRPr="00C25C61">
        <w:rPr>
          <w:rFonts w:ascii="Times New Roman" w:hAnsi="Times New Roman"/>
          <w:i/>
          <w:color w:val="auto"/>
        </w:rPr>
        <w:t>3.</w:t>
      </w:r>
      <w:r w:rsidRPr="0041554E">
        <w:rPr>
          <w:rFonts w:ascii="Times New Roman" w:hAnsi="Times New Roman"/>
          <w:i/>
          <w:color w:val="auto"/>
        </w:rPr>
        <w:t>2</w:t>
      </w:r>
      <w:r w:rsidRPr="00C25C61">
        <w:rPr>
          <w:rFonts w:ascii="Times New Roman" w:hAnsi="Times New Roman"/>
          <w:i/>
          <w:color w:val="auto"/>
        </w:rPr>
        <w:t>.</w:t>
      </w:r>
      <w:r w:rsidRPr="0041554E">
        <w:rPr>
          <w:rFonts w:ascii="Times New Roman" w:hAnsi="Times New Roman"/>
          <w:i/>
          <w:color w:val="auto"/>
        </w:rPr>
        <w:t>1.</w:t>
      </w:r>
      <w:r w:rsidRPr="00C25C61">
        <w:rPr>
          <w:rFonts w:ascii="Times New Roman" w:hAnsi="Times New Roman"/>
          <w:i/>
          <w:color w:val="auto"/>
        </w:rPr>
        <w:t xml:space="preserve"> </w:t>
      </w:r>
      <w:r w:rsidRPr="0041554E">
        <w:rPr>
          <w:rFonts w:ascii="Times New Roman" w:hAnsi="Times New Roman"/>
          <w:i/>
          <w:color w:val="auto"/>
        </w:rPr>
        <w:t>Bảo đảm chất lượng trong hoạt động phân tích môi trường (QA)</w:t>
      </w:r>
      <w:bookmarkEnd w:id="409"/>
      <w:bookmarkEnd w:id="410"/>
    </w:p>
    <w:p w14:paraId="1FE0AB23"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t>Có phân công nhiệm vụ cụ thể cho các cán bộ thực hiện phân tích môi trường. Người thực hiện phân tích được đào tạo trong lĩnh vực phân tích môi trường phù hợp với công việc được giao và được đánh giá là đạt theo yêu cầu của tiêu chí nội bộ.</w:t>
      </w:r>
    </w:p>
    <w:p w14:paraId="0912286C"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t>Hoạt động quản lý mẫu được thực hiện theo đúng quy trình QT11 của hệ thống QLCL ISO/IEC 17025:2017: Mẫu được giao nhận tại phòng Thí nghiệm, cán bộ nhận mẫu sẽ phân loại và lưu mẫu trong tủ bảo quản mẫu ở nhiệt độ 50C, Các cán bộ phân tích căn cứ vào biên bảo giao nhận mẫu, chủ động phân tích mẫu theo thông số được phân công. Mẫu sau khi phân tích được các cán bộ phân tích trả về vị trí bảo quản ban đầu để lưu đến thời gian hủy mẫu theo quy định.</w:t>
      </w:r>
    </w:p>
    <w:p w14:paraId="18A56E62"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t xml:space="preserve">Hoạt động thử nghiệm được thực hiện trong các phòng có phân khu chức năng hợp lí, được kiểm soát các điều kiện môi trường, tách biệt các hoạt động thử nghiệm không tương thích để hạn chế tối đa ảnh hưởng đến kết quả thử nghiệm. </w:t>
      </w:r>
    </w:p>
    <w:p w14:paraId="1D887374"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t xml:space="preserve">Các phương pháp phân tích đã được phê duyệt để đánh giá sự phù hợp theo điều kiện áp dụng thực tế của phòng thí nghiệm trước khi đưa vào triển khai thực hiện. Mỗi thông số phân tích trong phòng thí nghiệm đều được kiểm soát theo một quy trình tiêu chuẩn quy định tại SOP đã được phê duyệt. </w:t>
      </w:r>
    </w:p>
    <w:p w14:paraId="16C1F86B"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t xml:space="preserve">Độ tin cậy của các kết quả phân tích trong phòng thí nghiệm được kiểm tra, kiểm soát thông qua các mẫu QC bao gồm: mẫu trắng, mẫu lặp phòng thí nghiệm, mẫu chuẩn, mẫu thêm chuẩn (theo quy định cụ thể tại mỗi SOP của từng thông số). Việc thực hiện mẫu QC trong phòng thí nghiệm được tiến hành theo từng mẻ mẫu của từng thông số cụ thể.  </w:t>
      </w:r>
    </w:p>
    <w:p w14:paraId="2A63DB18"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lastRenderedPageBreak/>
        <w:t xml:space="preserve">- Mẫu trắng: được phân tích đầu tiên trong mẻ mẫu, nhằm để kiểm soát khả năng nhiễm bẩn của hóa chất, dụng cụ, thiết bị. </w:t>
      </w:r>
    </w:p>
    <w:p w14:paraId="53D8E05D"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t xml:space="preserve">- Mẫu chuẩn, mẫu thêm chuẩn: được phân tích đồng thời trong mẻ mẫu nhằm để đánh giá độ chính xác của kết quả phân tích. </w:t>
      </w:r>
    </w:p>
    <w:p w14:paraId="422435EA" w14:textId="77777777" w:rsidR="00D82C9D" w:rsidRPr="0041554E" w:rsidRDefault="00D82C9D" w:rsidP="00D82C9D">
      <w:pPr>
        <w:spacing w:before="0"/>
        <w:ind w:firstLine="720"/>
        <w:rPr>
          <w:rFonts w:cs="Times New Roman"/>
          <w:color w:val="auto"/>
          <w:szCs w:val="26"/>
        </w:rPr>
      </w:pPr>
      <w:r w:rsidRPr="00D82C9D">
        <w:rPr>
          <w:rFonts w:cs="Times New Roman"/>
          <w:color w:val="auto"/>
          <w:szCs w:val="26"/>
        </w:rPr>
        <w:t>- Mẫu lặp: được phân tích song song cùng với mẫu thử, đồng thời trong cùng mẻ mẫu nhằm đánh giá độ chụm hay độ phân tán của kết quả phân tích.</w:t>
      </w:r>
    </w:p>
    <w:p w14:paraId="02351B97" w14:textId="77777777" w:rsidR="00D82C9D" w:rsidRPr="0041554E" w:rsidRDefault="00D82C9D" w:rsidP="00D82C9D">
      <w:pPr>
        <w:spacing w:before="0"/>
        <w:ind w:firstLine="720"/>
        <w:rPr>
          <w:rFonts w:cs="Times New Roman"/>
          <w:color w:val="auto"/>
          <w:szCs w:val="26"/>
        </w:rPr>
      </w:pPr>
      <w:r w:rsidRPr="0041554E">
        <w:rPr>
          <w:rFonts w:cs="Times New Roman"/>
          <w:color w:val="auto"/>
          <w:szCs w:val="26"/>
        </w:rPr>
        <w:t xml:space="preserve">Hóa chất, chất chuẩn được chuẩn bị đầy đủ, được bảo quản theo đúng yêu cầu nhằm đảm bảo chất lượng hóa chất, chất chuẩn. </w:t>
      </w:r>
    </w:p>
    <w:p w14:paraId="4A703191" w14:textId="77777777" w:rsidR="00D82C9D" w:rsidRPr="0041554E" w:rsidRDefault="00D82C9D" w:rsidP="00D82C9D">
      <w:pPr>
        <w:spacing w:before="0"/>
        <w:ind w:firstLine="720"/>
        <w:rPr>
          <w:rFonts w:cs="Times New Roman"/>
          <w:color w:val="auto"/>
          <w:spacing w:val="-4"/>
          <w:szCs w:val="26"/>
        </w:rPr>
      </w:pPr>
      <w:r w:rsidRPr="0041554E">
        <w:rPr>
          <w:rFonts w:cs="Times New Roman"/>
          <w:color w:val="auto"/>
          <w:spacing w:val="-4"/>
          <w:szCs w:val="26"/>
        </w:rPr>
        <w:t xml:space="preserve">Các thiết bị phân tích được kiểm tra, bảo dưỡng, bảo trì và hiệu chuẩn định kì theo đúng quy định để đảm bảo không ảnh hưởng đến kết quả thử nghiệm. </w:t>
      </w:r>
    </w:p>
    <w:p w14:paraId="4D2A6CFB"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t xml:space="preserve">Mẫu trắng được chấp nhận khi giá trị của mẫu trắng nhỏ hơn giới hạn pháp hiện của phương pháp (Giá trị mẫu trắng &lt;MDL). </w:t>
      </w:r>
    </w:p>
    <w:p w14:paraId="6FA3B9D7"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t xml:space="preserve">Mẫu chuẩn, mẫu thêm chuẩn được đánh giá thông qua phần trăm độ thu hồi. Mẫu chuẩn, mẫu thêm chuẩn được chấp nhận khi độ thu hồi (sau khi tính toán) đạt trong khoảng 80 ÷ 120%. </w:t>
      </w:r>
    </w:p>
    <w:p w14:paraId="771D5314" w14:textId="77777777" w:rsidR="00D82C9D" w:rsidRPr="0041554E" w:rsidRDefault="00D82C9D" w:rsidP="00C25C61">
      <w:pPr>
        <w:pStyle w:val="Heading3"/>
        <w:rPr>
          <w:rFonts w:ascii="Times New Roman" w:hAnsi="Times New Roman"/>
          <w:i/>
          <w:color w:val="auto"/>
        </w:rPr>
      </w:pPr>
      <w:bookmarkStart w:id="411" w:name="page139"/>
      <w:bookmarkStart w:id="412" w:name="_Toc83825052"/>
      <w:bookmarkStart w:id="413" w:name="_Toc161841056"/>
      <w:bookmarkEnd w:id="411"/>
      <w:r w:rsidRPr="00C25C61">
        <w:rPr>
          <w:rFonts w:ascii="Times New Roman" w:hAnsi="Times New Roman"/>
          <w:i/>
          <w:color w:val="auto"/>
        </w:rPr>
        <w:t>3.</w:t>
      </w:r>
      <w:r w:rsidRPr="0041554E">
        <w:rPr>
          <w:rFonts w:ascii="Times New Roman" w:hAnsi="Times New Roman"/>
          <w:i/>
          <w:color w:val="auto"/>
        </w:rPr>
        <w:t>2</w:t>
      </w:r>
      <w:r w:rsidRPr="00C25C61">
        <w:rPr>
          <w:rFonts w:ascii="Times New Roman" w:hAnsi="Times New Roman"/>
          <w:i/>
          <w:color w:val="auto"/>
        </w:rPr>
        <w:t>.</w:t>
      </w:r>
      <w:r w:rsidRPr="0041554E">
        <w:rPr>
          <w:rFonts w:ascii="Times New Roman" w:hAnsi="Times New Roman"/>
          <w:i/>
          <w:color w:val="auto"/>
        </w:rPr>
        <w:t>2.</w:t>
      </w:r>
      <w:r w:rsidRPr="00C25C61">
        <w:rPr>
          <w:rFonts w:ascii="Times New Roman" w:hAnsi="Times New Roman"/>
          <w:i/>
          <w:color w:val="auto"/>
        </w:rPr>
        <w:t xml:space="preserve"> </w:t>
      </w:r>
      <w:r w:rsidRPr="0041554E">
        <w:rPr>
          <w:rFonts w:ascii="Times New Roman" w:hAnsi="Times New Roman"/>
          <w:i/>
          <w:color w:val="auto"/>
        </w:rPr>
        <w:t>Kiểm soát chất lượng trong hoạt động phân tích môi trường (QC)</w:t>
      </w:r>
      <w:bookmarkEnd w:id="412"/>
      <w:bookmarkEnd w:id="413"/>
    </w:p>
    <w:p w14:paraId="3B092EB6" w14:textId="77777777" w:rsidR="00D82C9D" w:rsidRPr="00D82C9D" w:rsidRDefault="00D82C9D" w:rsidP="00D82C9D">
      <w:pPr>
        <w:pStyle w:val="ListParagraph"/>
        <w:numPr>
          <w:ilvl w:val="0"/>
          <w:numId w:val="40"/>
        </w:numPr>
        <w:spacing w:before="120" w:after="0" w:line="264" w:lineRule="auto"/>
        <w:rPr>
          <w:rFonts w:eastAsia="Times New Roman" w:cs="Times New Roman"/>
          <w:b/>
          <w:szCs w:val="26"/>
        </w:rPr>
      </w:pPr>
      <w:r w:rsidRPr="00D82C9D">
        <w:rPr>
          <w:rFonts w:eastAsia="Times New Roman" w:cs="Times New Roman"/>
          <w:b/>
          <w:szCs w:val="26"/>
        </w:rPr>
        <w:t xml:space="preserve"> </w:t>
      </w:r>
      <w:bookmarkStart w:id="414" w:name="_Toc444069802"/>
      <w:r w:rsidRPr="00D82C9D">
        <w:rPr>
          <w:rFonts w:eastAsia="Times New Roman" w:cs="Times New Roman"/>
          <w:b/>
          <w:szCs w:val="26"/>
        </w:rPr>
        <w:t>Mẫu lặp phòng thí nghiệm</w:t>
      </w:r>
    </w:p>
    <w:p w14:paraId="6A51CD1D" w14:textId="77777777" w:rsidR="0003360A" w:rsidRDefault="00D82C9D" w:rsidP="00A712EE">
      <w:pPr>
        <w:spacing w:before="0"/>
        <w:ind w:firstLine="720"/>
        <w:rPr>
          <w:rFonts w:cs="Times New Roman"/>
          <w:color w:val="auto"/>
          <w:szCs w:val="26"/>
        </w:rPr>
      </w:pPr>
      <w:r w:rsidRPr="00D82C9D">
        <w:rPr>
          <w:rFonts w:cs="Times New Roman"/>
          <w:color w:val="auto"/>
          <w:szCs w:val="26"/>
        </w:rPr>
        <w:t xml:space="preserve">Để đánh giá độ chụm của kết quả phân tích, thực hiện phân tích lặp 1 số thông số đối với mẫu </w:t>
      </w:r>
      <w:r w:rsidR="0031216A" w:rsidRPr="0041554E">
        <w:rPr>
          <w:rFonts w:cs="Times New Roman"/>
          <w:color w:val="auto"/>
          <w:szCs w:val="26"/>
        </w:rPr>
        <w:t>NM1, NT1, NN1, NTSH1</w:t>
      </w:r>
      <w:r w:rsidRPr="00D82C9D">
        <w:rPr>
          <w:rFonts w:cs="Times New Roman"/>
          <w:color w:val="auto"/>
          <w:szCs w:val="26"/>
        </w:rPr>
        <w:t xml:space="preserve"> kết quả phân tích như sau:</w:t>
      </w:r>
      <w:bookmarkStart w:id="415" w:name="_Toc76028016"/>
      <w:bookmarkStart w:id="416" w:name="_Toc83825053"/>
      <w:bookmarkStart w:id="417" w:name="_Toc83825448"/>
      <w:bookmarkStart w:id="418" w:name="_Toc83826420"/>
    </w:p>
    <w:p w14:paraId="5F36B8EF" w14:textId="77777777" w:rsidR="00D82C9D" w:rsidRPr="0041554E" w:rsidRDefault="009A7422" w:rsidP="002162B8">
      <w:pPr>
        <w:pStyle w:val="Caption"/>
      </w:pPr>
      <w:bookmarkStart w:id="419" w:name="_Toc99320587"/>
      <w:bookmarkStart w:id="420" w:name="_Toc161841057"/>
      <w:bookmarkStart w:id="421" w:name="_Toc161841310"/>
      <w:bookmarkStart w:id="422" w:name="_Toc161841862"/>
      <w:r w:rsidRPr="00657077">
        <w:t xml:space="preserve">Bảng </w:t>
      </w:r>
      <w:r>
        <w:fldChar w:fldCharType="begin"/>
      </w:r>
      <w:r w:rsidRPr="00657077">
        <w:instrText xml:space="preserve"> SEQ Bảng \* ARABIC </w:instrText>
      </w:r>
      <w:r>
        <w:fldChar w:fldCharType="separate"/>
      </w:r>
      <w:r>
        <w:rPr>
          <w:noProof/>
        </w:rPr>
        <w:t>26</w:t>
      </w:r>
      <w:r>
        <w:fldChar w:fldCharType="end"/>
      </w:r>
      <w:r w:rsidRPr="00657077">
        <w:t xml:space="preserve">. </w:t>
      </w:r>
      <w:r w:rsidR="00D82C9D" w:rsidRPr="0041554E">
        <w:t>Kết quả phân tích mẫu lặp phòng thí nghiệm</w:t>
      </w:r>
      <w:bookmarkEnd w:id="415"/>
      <w:bookmarkEnd w:id="416"/>
      <w:bookmarkEnd w:id="417"/>
      <w:bookmarkEnd w:id="418"/>
      <w:bookmarkEnd w:id="419"/>
      <w:bookmarkEnd w:id="420"/>
      <w:bookmarkEnd w:id="421"/>
      <w:bookmarkEnd w:id="422"/>
    </w:p>
    <w:tbl>
      <w:tblPr>
        <w:tblW w:w="53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535"/>
        <w:gridCol w:w="1510"/>
        <w:gridCol w:w="1962"/>
        <w:gridCol w:w="1962"/>
        <w:gridCol w:w="2114"/>
      </w:tblGrid>
      <w:tr w:rsidR="001B12C9" w:rsidRPr="00806BDD" w14:paraId="2A641F5D" w14:textId="77777777" w:rsidTr="001B12C9">
        <w:trPr>
          <w:trHeight w:val="647"/>
          <w:tblHeader/>
          <w:jc w:val="center"/>
        </w:trPr>
        <w:tc>
          <w:tcPr>
            <w:tcW w:w="325" w:type="pct"/>
            <w:vAlign w:val="center"/>
          </w:tcPr>
          <w:p w14:paraId="51619C23" w14:textId="77777777" w:rsidR="0031216A" w:rsidRPr="00806BDD" w:rsidRDefault="0031216A" w:rsidP="00806BDD">
            <w:pPr>
              <w:spacing w:before="0" w:after="0" w:line="276" w:lineRule="auto"/>
              <w:jc w:val="center"/>
              <w:rPr>
                <w:rFonts w:cs="Times New Roman"/>
                <w:b/>
                <w:color w:val="auto"/>
                <w:sz w:val="22"/>
                <w:szCs w:val="22"/>
                <w:lang w:val="en-US"/>
              </w:rPr>
            </w:pPr>
            <w:r w:rsidRPr="00806BDD">
              <w:rPr>
                <w:rFonts w:cs="Times New Roman"/>
                <w:b/>
                <w:color w:val="auto"/>
                <w:sz w:val="22"/>
                <w:szCs w:val="22"/>
                <w:lang w:val="en-US"/>
              </w:rPr>
              <w:t>TT</w:t>
            </w:r>
          </w:p>
        </w:tc>
        <w:tc>
          <w:tcPr>
            <w:tcW w:w="790" w:type="pct"/>
            <w:vAlign w:val="center"/>
          </w:tcPr>
          <w:p w14:paraId="28AFD976" w14:textId="77777777" w:rsidR="0031216A" w:rsidRPr="00806BDD" w:rsidRDefault="0031216A" w:rsidP="00806BDD">
            <w:pPr>
              <w:spacing w:before="0" w:after="0" w:line="276" w:lineRule="auto"/>
              <w:jc w:val="center"/>
              <w:rPr>
                <w:rFonts w:cs="Times New Roman"/>
                <w:b/>
                <w:color w:val="auto"/>
                <w:sz w:val="22"/>
                <w:szCs w:val="22"/>
              </w:rPr>
            </w:pPr>
            <w:r w:rsidRPr="00806BDD">
              <w:rPr>
                <w:rFonts w:cs="Times New Roman"/>
                <w:b/>
                <w:color w:val="auto"/>
                <w:sz w:val="22"/>
                <w:szCs w:val="22"/>
              </w:rPr>
              <w:t>Thông số</w:t>
            </w:r>
          </w:p>
        </w:tc>
        <w:tc>
          <w:tcPr>
            <w:tcW w:w="777" w:type="pct"/>
            <w:vAlign w:val="center"/>
          </w:tcPr>
          <w:p w14:paraId="7D36492C" w14:textId="77777777" w:rsidR="0031216A" w:rsidRPr="00806BDD" w:rsidRDefault="0031216A" w:rsidP="00806BDD">
            <w:pPr>
              <w:spacing w:before="0" w:after="0" w:line="276" w:lineRule="auto"/>
              <w:jc w:val="center"/>
              <w:rPr>
                <w:rFonts w:cs="Times New Roman"/>
                <w:b/>
                <w:color w:val="auto"/>
                <w:sz w:val="22"/>
                <w:szCs w:val="22"/>
                <w:lang w:val="en-US"/>
              </w:rPr>
            </w:pPr>
            <w:r w:rsidRPr="00806BDD">
              <w:rPr>
                <w:rFonts w:cs="Times New Roman"/>
                <w:b/>
                <w:color w:val="auto"/>
                <w:sz w:val="22"/>
                <w:szCs w:val="22"/>
                <w:lang w:val="en-US"/>
              </w:rPr>
              <w:t>Đơn vị</w:t>
            </w:r>
          </w:p>
        </w:tc>
        <w:tc>
          <w:tcPr>
            <w:tcW w:w="1010" w:type="pct"/>
            <w:vAlign w:val="center"/>
          </w:tcPr>
          <w:p w14:paraId="26A21DDD" w14:textId="77777777" w:rsidR="0031216A" w:rsidRPr="00806BDD" w:rsidRDefault="0031216A" w:rsidP="00806BDD">
            <w:pPr>
              <w:spacing w:before="0" w:after="0" w:line="276" w:lineRule="auto"/>
              <w:jc w:val="center"/>
              <w:rPr>
                <w:rFonts w:cs="Times New Roman"/>
                <w:b/>
                <w:color w:val="auto"/>
                <w:sz w:val="22"/>
                <w:szCs w:val="22"/>
              </w:rPr>
            </w:pPr>
            <w:r w:rsidRPr="00806BDD">
              <w:rPr>
                <w:rFonts w:cs="Times New Roman"/>
                <w:b/>
                <w:color w:val="auto"/>
                <w:sz w:val="22"/>
                <w:szCs w:val="22"/>
              </w:rPr>
              <w:t>Mẫu lặp PTN, lặp lần thứ 1 (LD1)</w:t>
            </w:r>
          </w:p>
        </w:tc>
        <w:tc>
          <w:tcPr>
            <w:tcW w:w="1010" w:type="pct"/>
            <w:vAlign w:val="center"/>
          </w:tcPr>
          <w:p w14:paraId="34606AF2" w14:textId="77777777" w:rsidR="0031216A" w:rsidRPr="00806BDD" w:rsidRDefault="0031216A" w:rsidP="00806BDD">
            <w:pPr>
              <w:spacing w:before="0" w:after="0" w:line="276" w:lineRule="auto"/>
              <w:jc w:val="center"/>
              <w:rPr>
                <w:rFonts w:cs="Times New Roman"/>
                <w:b/>
                <w:color w:val="auto"/>
                <w:sz w:val="22"/>
                <w:szCs w:val="22"/>
              </w:rPr>
            </w:pPr>
            <w:r w:rsidRPr="00806BDD">
              <w:rPr>
                <w:rFonts w:cs="Times New Roman"/>
                <w:b/>
                <w:color w:val="auto"/>
                <w:sz w:val="22"/>
                <w:szCs w:val="22"/>
              </w:rPr>
              <w:t xml:space="preserve">Mẫu lặp PTN, lặp lần thứ 2 (LD2) </w:t>
            </w:r>
          </w:p>
        </w:tc>
        <w:tc>
          <w:tcPr>
            <w:tcW w:w="1088" w:type="pct"/>
            <w:vAlign w:val="center"/>
          </w:tcPr>
          <w:p w14:paraId="71F3A093" w14:textId="77777777" w:rsidR="0031216A" w:rsidRPr="00806BDD" w:rsidRDefault="0031216A" w:rsidP="00806BDD">
            <w:pPr>
              <w:spacing w:before="0" w:after="0" w:line="276" w:lineRule="auto"/>
              <w:jc w:val="center"/>
              <w:rPr>
                <w:rFonts w:cs="Times New Roman"/>
                <w:b/>
                <w:color w:val="auto"/>
                <w:sz w:val="22"/>
                <w:szCs w:val="22"/>
              </w:rPr>
            </w:pPr>
            <w:r w:rsidRPr="00806BDD">
              <w:rPr>
                <w:rFonts w:cs="Times New Roman"/>
                <w:b/>
                <w:color w:val="auto"/>
                <w:sz w:val="22"/>
                <w:szCs w:val="22"/>
                <w:lang w:val="en-US"/>
              </w:rPr>
              <w:t>Phần tram sai khác tương đối</w:t>
            </w:r>
            <w:r w:rsidRPr="00806BDD">
              <w:rPr>
                <w:rFonts w:cs="Times New Roman"/>
                <w:b/>
                <w:color w:val="auto"/>
                <w:sz w:val="22"/>
                <w:szCs w:val="22"/>
              </w:rPr>
              <w:br/>
              <w:t>RPD(%)</w:t>
            </w:r>
          </w:p>
        </w:tc>
      </w:tr>
      <w:tr w:rsidR="0031216A" w:rsidRPr="00806BDD" w14:paraId="411B7479" w14:textId="77777777" w:rsidTr="001B12C9">
        <w:trPr>
          <w:trHeight w:val="92"/>
          <w:jc w:val="center"/>
        </w:trPr>
        <w:tc>
          <w:tcPr>
            <w:tcW w:w="5000" w:type="pct"/>
            <w:gridSpan w:val="6"/>
          </w:tcPr>
          <w:p w14:paraId="5E140548" w14:textId="77777777" w:rsidR="0031216A" w:rsidRPr="00806BDD" w:rsidRDefault="0031216A" w:rsidP="00806BDD">
            <w:pPr>
              <w:numPr>
                <w:ilvl w:val="0"/>
                <w:numId w:val="45"/>
              </w:numPr>
              <w:spacing w:line="276" w:lineRule="auto"/>
              <w:rPr>
                <w:rFonts w:cs="Times New Roman"/>
                <w:b/>
                <w:color w:val="auto"/>
                <w:sz w:val="22"/>
                <w:szCs w:val="22"/>
              </w:rPr>
            </w:pPr>
            <w:r w:rsidRPr="00806BDD">
              <w:rPr>
                <w:rFonts w:cs="Times New Roman"/>
                <w:b/>
                <w:color w:val="auto"/>
                <w:sz w:val="22"/>
                <w:szCs w:val="22"/>
              </w:rPr>
              <w:t>Nước mặt</w:t>
            </w:r>
          </w:p>
        </w:tc>
      </w:tr>
      <w:tr w:rsidR="00806BDD" w:rsidRPr="00806BDD" w14:paraId="76AA0D10" w14:textId="77777777" w:rsidTr="001B12C9">
        <w:trPr>
          <w:trHeight w:val="88"/>
          <w:jc w:val="center"/>
        </w:trPr>
        <w:tc>
          <w:tcPr>
            <w:tcW w:w="325" w:type="pct"/>
          </w:tcPr>
          <w:p w14:paraId="55500D36" w14:textId="77777777" w:rsidR="00806BDD" w:rsidRPr="00806BDD" w:rsidRDefault="00806BDD" w:rsidP="00806BDD">
            <w:pPr>
              <w:numPr>
                <w:ilvl w:val="0"/>
                <w:numId w:val="18"/>
              </w:numPr>
              <w:spacing w:before="0" w:after="0" w:line="276" w:lineRule="auto"/>
              <w:ind w:left="357" w:hanging="357"/>
              <w:contextualSpacing/>
              <w:jc w:val="left"/>
              <w:rPr>
                <w:rFonts w:cs="Times New Roman"/>
                <w:color w:val="auto"/>
                <w:sz w:val="22"/>
                <w:szCs w:val="22"/>
              </w:rPr>
            </w:pPr>
          </w:p>
        </w:tc>
        <w:tc>
          <w:tcPr>
            <w:tcW w:w="790" w:type="pct"/>
            <w:vAlign w:val="bottom"/>
          </w:tcPr>
          <w:p w14:paraId="7B17C6DA" w14:textId="77777777" w:rsidR="00806BDD" w:rsidRPr="00806BDD" w:rsidRDefault="00806BDD" w:rsidP="00806BDD">
            <w:pPr>
              <w:spacing w:before="0" w:after="0" w:line="276" w:lineRule="auto"/>
              <w:rPr>
                <w:rFonts w:cs="Times New Roman"/>
                <w:color w:val="auto"/>
                <w:sz w:val="22"/>
                <w:szCs w:val="22"/>
              </w:rPr>
            </w:pPr>
            <w:r w:rsidRPr="00806BDD">
              <w:rPr>
                <w:rFonts w:cs="Times New Roman"/>
                <w:color w:val="auto"/>
                <w:sz w:val="22"/>
                <w:szCs w:val="22"/>
              </w:rPr>
              <w:t>TSS</w:t>
            </w:r>
          </w:p>
        </w:tc>
        <w:tc>
          <w:tcPr>
            <w:tcW w:w="777" w:type="pct"/>
            <w:vAlign w:val="center"/>
          </w:tcPr>
          <w:p w14:paraId="5A348B29"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2CCB8860" w14:textId="3C712D36" w:rsidR="00806BDD" w:rsidRPr="00806BDD" w:rsidRDefault="00806BDD" w:rsidP="00806BDD">
            <w:pPr>
              <w:spacing w:before="0" w:after="0" w:line="276" w:lineRule="auto"/>
              <w:jc w:val="center"/>
              <w:rPr>
                <w:rFonts w:cs="Times New Roman"/>
                <w:sz w:val="22"/>
                <w:szCs w:val="22"/>
                <w:lang w:val="en-US" w:eastAsia="en-US"/>
              </w:rPr>
            </w:pPr>
            <w:r w:rsidRPr="00806BDD">
              <w:rPr>
                <w:sz w:val="22"/>
                <w:szCs w:val="22"/>
              </w:rPr>
              <w:t>33,5</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173B949B" w14:textId="5CE03480" w:rsidR="00806BDD" w:rsidRPr="00806BDD" w:rsidRDefault="00806BDD" w:rsidP="00806BDD">
            <w:pPr>
              <w:spacing w:line="276" w:lineRule="auto"/>
              <w:jc w:val="center"/>
              <w:rPr>
                <w:rFonts w:cs="Times New Roman"/>
                <w:sz w:val="22"/>
                <w:szCs w:val="22"/>
              </w:rPr>
            </w:pPr>
            <w:r w:rsidRPr="00806BDD">
              <w:rPr>
                <w:sz w:val="22"/>
                <w:szCs w:val="22"/>
              </w:rPr>
              <w:t>34,1</w:t>
            </w:r>
          </w:p>
        </w:tc>
        <w:tc>
          <w:tcPr>
            <w:tcW w:w="1088" w:type="pct"/>
            <w:tcBorders>
              <w:top w:val="single" w:sz="4" w:space="0" w:color="auto"/>
              <w:left w:val="single" w:sz="4" w:space="0" w:color="auto"/>
              <w:bottom w:val="single" w:sz="4" w:space="0" w:color="auto"/>
              <w:right w:val="single" w:sz="4" w:space="0" w:color="auto"/>
            </w:tcBorders>
            <w:shd w:val="clear" w:color="000000" w:fill="FFFFFF"/>
            <w:vAlign w:val="center"/>
          </w:tcPr>
          <w:p w14:paraId="63C0CDF5" w14:textId="484E339A" w:rsidR="00806BDD" w:rsidRPr="00806BDD" w:rsidRDefault="00806BDD" w:rsidP="00806BDD">
            <w:pPr>
              <w:spacing w:before="0" w:after="0" w:line="276" w:lineRule="auto"/>
              <w:jc w:val="center"/>
              <w:rPr>
                <w:rFonts w:cs="Times New Roman"/>
                <w:sz w:val="22"/>
                <w:szCs w:val="22"/>
                <w:lang w:val="en-US" w:eastAsia="en-US"/>
              </w:rPr>
            </w:pPr>
            <w:r w:rsidRPr="00806BDD">
              <w:rPr>
                <w:sz w:val="22"/>
                <w:szCs w:val="22"/>
              </w:rPr>
              <w:t>1,775</w:t>
            </w:r>
          </w:p>
        </w:tc>
      </w:tr>
      <w:tr w:rsidR="00806BDD" w:rsidRPr="00806BDD" w14:paraId="7D95CA17" w14:textId="77777777" w:rsidTr="001B12C9">
        <w:trPr>
          <w:trHeight w:val="88"/>
          <w:jc w:val="center"/>
        </w:trPr>
        <w:tc>
          <w:tcPr>
            <w:tcW w:w="325" w:type="pct"/>
          </w:tcPr>
          <w:p w14:paraId="74C40F94" w14:textId="77777777" w:rsidR="00806BDD" w:rsidRPr="00806BDD" w:rsidRDefault="00806BDD" w:rsidP="00806BDD">
            <w:pPr>
              <w:numPr>
                <w:ilvl w:val="0"/>
                <w:numId w:val="18"/>
              </w:numPr>
              <w:spacing w:before="0" w:after="0" w:line="276" w:lineRule="auto"/>
              <w:ind w:left="357" w:hanging="357"/>
              <w:contextualSpacing/>
              <w:jc w:val="left"/>
              <w:rPr>
                <w:rFonts w:cs="Times New Roman"/>
                <w:color w:val="auto"/>
                <w:sz w:val="22"/>
                <w:szCs w:val="22"/>
              </w:rPr>
            </w:pPr>
          </w:p>
        </w:tc>
        <w:tc>
          <w:tcPr>
            <w:tcW w:w="790" w:type="pct"/>
            <w:vAlign w:val="bottom"/>
          </w:tcPr>
          <w:p w14:paraId="209688D8" w14:textId="77777777"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As</w:t>
            </w:r>
          </w:p>
        </w:tc>
        <w:tc>
          <w:tcPr>
            <w:tcW w:w="777" w:type="pct"/>
            <w:vAlign w:val="center"/>
          </w:tcPr>
          <w:p w14:paraId="4A0C857C"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5D69B6AB" w14:textId="204B0212" w:rsidR="00806BDD" w:rsidRPr="00806BDD" w:rsidRDefault="00806BDD" w:rsidP="00806BDD">
            <w:pPr>
              <w:spacing w:before="0" w:after="0" w:line="276" w:lineRule="auto"/>
              <w:jc w:val="center"/>
              <w:rPr>
                <w:rFonts w:cs="Times New Roman"/>
                <w:sz w:val="22"/>
                <w:szCs w:val="22"/>
                <w:lang w:val="en-US" w:eastAsia="en-US"/>
              </w:rPr>
            </w:pPr>
            <w:r w:rsidRPr="00806BDD">
              <w:rPr>
                <w:sz w:val="22"/>
                <w:szCs w:val="22"/>
              </w:rPr>
              <w:t>22,7</w:t>
            </w:r>
          </w:p>
        </w:tc>
        <w:tc>
          <w:tcPr>
            <w:tcW w:w="1010" w:type="pct"/>
            <w:tcBorders>
              <w:top w:val="nil"/>
              <w:left w:val="nil"/>
              <w:bottom w:val="single" w:sz="4" w:space="0" w:color="auto"/>
              <w:right w:val="single" w:sz="4" w:space="0" w:color="auto"/>
            </w:tcBorders>
            <w:shd w:val="clear" w:color="000000" w:fill="FFFFFF"/>
            <w:vAlign w:val="center"/>
          </w:tcPr>
          <w:p w14:paraId="3B91A90B" w14:textId="789B31C5" w:rsidR="00806BDD" w:rsidRPr="00806BDD" w:rsidRDefault="00806BDD" w:rsidP="00806BDD">
            <w:pPr>
              <w:spacing w:line="276" w:lineRule="auto"/>
              <w:jc w:val="center"/>
              <w:rPr>
                <w:rFonts w:cs="Times New Roman"/>
                <w:sz w:val="22"/>
                <w:szCs w:val="22"/>
              </w:rPr>
            </w:pPr>
            <w:r w:rsidRPr="00806BDD">
              <w:rPr>
                <w:sz w:val="22"/>
                <w:szCs w:val="22"/>
              </w:rPr>
              <w:t>23,5</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5E0EEC8D" w14:textId="7B1E826B" w:rsidR="00806BDD" w:rsidRPr="00806BDD" w:rsidRDefault="00806BDD" w:rsidP="00806BDD">
            <w:pPr>
              <w:spacing w:before="0" w:after="0" w:line="276" w:lineRule="auto"/>
              <w:jc w:val="center"/>
              <w:rPr>
                <w:rFonts w:cs="Times New Roman"/>
                <w:color w:val="auto"/>
                <w:sz w:val="22"/>
                <w:szCs w:val="22"/>
                <w:lang w:val="en-US"/>
              </w:rPr>
            </w:pPr>
            <w:r w:rsidRPr="00806BDD">
              <w:rPr>
                <w:sz w:val="22"/>
                <w:szCs w:val="22"/>
              </w:rPr>
              <w:t>3,463</w:t>
            </w:r>
          </w:p>
        </w:tc>
      </w:tr>
      <w:tr w:rsidR="00806BDD" w:rsidRPr="00806BDD" w14:paraId="72E48B8E" w14:textId="77777777" w:rsidTr="001B12C9">
        <w:trPr>
          <w:trHeight w:val="88"/>
          <w:jc w:val="center"/>
        </w:trPr>
        <w:tc>
          <w:tcPr>
            <w:tcW w:w="325" w:type="pct"/>
          </w:tcPr>
          <w:p w14:paraId="7676D1A2" w14:textId="77777777" w:rsidR="00806BDD" w:rsidRPr="00806BDD" w:rsidRDefault="00806BDD" w:rsidP="00806BDD">
            <w:pPr>
              <w:numPr>
                <w:ilvl w:val="0"/>
                <w:numId w:val="18"/>
              </w:numPr>
              <w:spacing w:before="0" w:after="0" w:line="276" w:lineRule="auto"/>
              <w:ind w:left="357" w:hanging="357"/>
              <w:contextualSpacing/>
              <w:jc w:val="left"/>
              <w:rPr>
                <w:rFonts w:cs="Times New Roman"/>
                <w:color w:val="auto"/>
                <w:sz w:val="22"/>
                <w:szCs w:val="22"/>
              </w:rPr>
            </w:pPr>
          </w:p>
        </w:tc>
        <w:tc>
          <w:tcPr>
            <w:tcW w:w="790" w:type="pct"/>
            <w:vAlign w:val="bottom"/>
          </w:tcPr>
          <w:p w14:paraId="475528AA" w14:textId="77777777"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Fe</w:t>
            </w:r>
          </w:p>
        </w:tc>
        <w:tc>
          <w:tcPr>
            <w:tcW w:w="777" w:type="pct"/>
            <w:vAlign w:val="center"/>
          </w:tcPr>
          <w:p w14:paraId="2905E27E" w14:textId="77777777" w:rsidR="00806BDD" w:rsidRPr="00806BDD" w:rsidRDefault="00806BDD" w:rsidP="00806BDD">
            <w:pPr>
              <w:spacing w:before="0" w:after="0" w:line="276" w:lineRule="auto"/>
              <w:jc w:val="center"/>
              <w:rPr>
                <w:rFonts w:cs="Times New Roman"/>
                <w:color w:val="auto"/>
                <w:sz w:val="22"/>
                <w:szCs w:val="22"/>
                <w:lang w:val="en-US"/>
              </w:rPr>
            </w:pPr>
            <w:r w:rsidRPr="00806BDD">
              <w:rPr>
                <w:rFonts w:cs="Times New Roman"/>
                <w:color w:val="auto"/>
                <w:sz w:val="22"/>
                <w:szCs w:val="22"/>
                <w:lang w:val="en-US"/>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61CEC25B" w14:textId="74D14C79" w:rsidR="00806BDD" w:rsidRPr="00806BDD" w:rsidRDefault="00806BDD" w:rsidP="00806BDD">
            <w:pPr>
              <w:spacing w:before="0" w:after="0" w:line="276" w:lineRule="auto"/>
              <w:jc w:val="center"/>
              <w:rPr>
                <w:rFonts w:cs="Times New Roman"/>
                <w:sz w:val="22"/>
                <w:szCs w:val="22"/>
                <w:lang w:val="en-US" w:eastAsia="en-US"/>
              </w:rPr>
            </w:pPr>
            <w:r w:rsidRPr="00806BDD">
              <w:rPr>
                <w:sz w:val="22"/>
                <w:szCs w:val="22"/>
              </w:rPr>
              <w:t>8,4</w:t>
            </w:r>
          </w:p>
        </w:tc>
        <w:tc>
          <w:tcPr>
            <w:tcW w:w="1010" w:type="pct"/>
            <w:tcBorders>
              <w:top w:val="nil"/>
              <w:left w:val="nil"/>
              <w:bottom w:val="single" w:sz="4" w:space="0" w:color="auto"/>
              <w:right w:val="single" w:sz="4" w:space="0" w:color="auto"/>
            </w:tcBorders>
            <w:shd w:val="clear" w:color="000000" w:fill="FFFFFF"/>
            <w:vAlign w:val="center"/>
          </w:tcPr>
          <w:p w14:paraId="5402FAF1" w14:textId="1C6FAC2E" w:rsidR="00806BDD" w:rsidRPr="00806BDD" w:rsidRDefault="00806BDD" w:rsidP="00806BDD">
            <w:pPr>
              <w:spacing w:line="276" w:lineRule="auto"/>
              <w:jc w:val="center"/>
              <w:rPr>
                <w:rFonts w:cs="Times New Roman"/>
                <w:sz w:val="22"/>
                <w:szCs w:val="22"/>
              </w:rPr>
            </w:pPr>
            <w:r w:rsidRPr="00806BDD">
              <w:rPr>
                <w:sz w:val="22"/>
                <w:szCs w:val="22"/>
              </w:rPr>
              <w:t>8,2</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1161E03F" w14:textId="5C7E3D27" w:rsidR="00806BDD" w:rsidRPr="00806BDD" w:rsidRDefault="00806BDD" w:rsidP="00806BDD">
            <w:pPr>
              <w:spacing w:before="0" w:after="0" w:line="276" w:lineRule="auto"/>
              <w:jc w:val="center"/>
              <w:rPr>
                <w:rFonts w:cs="Times New Roman"/>
                <w:sz w:val="22"/>
                <w:szCs w:val="22"/>
                <w:lang w:val="en-US" w:eastAsia="en-US"/>
              </w:rPr>
            </w:pPr>
            <w:r w:rsidRPr="00806BDD">
              <w:rPr>
                <w:sz w:val="22"/>
                <w:szCs w:val="22"/>
              </w:rPr>
              <w:t>2,41</w:t>
            </w:r>
          </w:p>
        </w:tc>
      </w:tr>
      <w:tr w:rsidR="00806BDD" w:rsidRPr="00806BDD" w14:paraId="29953593" w14:textId="77777777" w:rsidTr="001B12C9">
        <w:trPr>
          <w:trHeight w:val="88"/>
          <w:jc w:val="center"/>
        </w:trPr>
        <w:tc>
          <w:tcPr>
            <w:tcW w:w="5000" w:type="pct"/>
            <w:gridSpan w:val="6"/>
          </w:tcPr>
          <w:p w14:paraId="5FC527D0" w14:textId="77777777" w:rsidR="00806BDD" w:rsidRPr="00806BDD" w:rsidRDefault="00806BDD" w:rsidP="00806BDD">
            <w:pPr>
              <w:numPr>
                <w:ilvl w:val="0"/>
                <w:numId w:val="45"/>
              </w:numPr>
              <w:spacing w:line="276" w:lineRule="auto"/>
              <w:rPr>
                <w:rFonts w:cs="Times New Roman"/>
                <w:b/>
                <w:color w:val="auto"/>
                <w:sz w:val="22"/>
                <w:szCs w:val="22"/>
              </w:rPr>
            </w:pPr>
            <w:r w:rsidRPr="00806BDD">
              <w:rPr>
                <w:rFonts w:cs="Times New Roman"/>
                <w:b/>
                <w:color w:val="auto"/>
                <w:sz w:val="22"/>
                <w:szCs w:val="22"/>
              </w:rPr>
              <w:t>Nước thải công nghiệp</w:t>
            </w:r>
          </w:p>
        </w:tc>
      </w:tr>
      <w:tr w:rsidR="00806BDD" w:rsidRPr="00806BDD" w14:paraId="3E22DAD4" w14:textId="77777777" w:rsidTr="001B12C9">
        <w:trPr>
          <w:trHeight w:val="62"/>
          <w:jc w:val="center"/>
        </w:trPr>
        <w:tc>
          <w:tcPr>
            <w:tcW w:w="325" w:type="pct"/>
          </w:tcPr>
          <w:p w14:paraId="5C35082A"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center"/>
          </w:tcPr>
          <w:p w14:paraId="79872333" w14:textId="77777777"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TSS</w:t>
            </w:r>
          </w:p>
        </w:tc>
        <w:tc>
          <w:tcPr>
            <w:tcW w:w="777" w:type="pct"/>
            <w:vAlign w:val="center"/>
          </w:tcPr>
          <w:p w14:paraId="505E439A"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4B545053" w14:textId="3581BEAB" w:rsidR="00806BDD" w:rsidRPr="00806BDD" w:rsidRDefault="00806BDD" w:rsidP="00806BDD">
            <w:pPr>
              <w:spacing w:before="0" w:after="0" w:line="276" w:lineRule="auto"/>
              <w:jc w:val="center"/>
              <w:rPr>
                <w:rFonts w:cs="Times New Roman"/>
                <w:sz w:val="22"/>
                <w:szCs w:val="22"/>
                <w:lang w:val="en-US" w:eastAsia="zh-CN"/>
              </w:rPr>
            </w:pPr>
            <w:r w:rsidRPr="00806BDD">
              <w:rPr>
                <w:sz w:val="22"/>
                <w:szCs w:val="22"/>
              </w:rPr>
              <w:t>255</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7C9A50C6" w14:textId="4D7C7924" w:rsidR="00806BDD" w:rsidRPr="00806BDD" w:rsidRDefault="00806BDD" w:rsidP="00806BDD">
            <w:pPr>
              <w:spacing w:line="276" w:lineRule="auto"/>
              <w:jc w:val="center"/>
              <w:rPr>
                <w:rFonts w:cs="Times New Roman"/>
                <w:sz w:val="22"/>
                <w:szCs w:val="22"/>
              </w:rPr>
            </w:pPr>
            <w:r w:rsidRPr="00806BDD">
              <w:rPr>
                <w:sz w:val="22"/>
                <w:szCs w:val="22"/>
              </w:rPr>
              <w:t>257</w:t>
            </w:r>
          </w:p>
        </w:tc>
        <w:tc>
          <w:tcPr>
            <w:tcW w:w="1088" w:type="pct"/>
            <w:tcBorders>
              <w:top w:val="single" w:sz="4" w:space="0" w:color="auto"/>
              <w:left w:val="single" w:sz="4" w:space="0" w:color="auto"/>
              <w:bottom w:val="single" w:sz="4" w:space="0" w:color="auto"/>
              <w:right w:val="single" w:sz="4" w:space="0" w:color="auto"/>
            </w:tcBorders>
            <w:shd w:val="clear" w:color="auto" w:fill="auto"/>
            <w:vAlign w:val="center"/>
          </w:tcPr>
          <w:p w14:paraId="4719A6DA" w14:textId="0EC62671" w:rsidR="00806BDD" w:rsidRPr="00806BDD" w:rsidRDefault="00806BDD" w:rsidP="00806BDD">
            <w:pPr>
              <w:spacing w:before="0" w:after="0" w:line="276" w:lineRule="auto"/>
              <w:jc w:val="center"/>
              <w:rPr>
                <w:rFonts w:cs="Times New Roman"/>
                <w:sz w:val="22"/>
                <w:szCs w:val="22"/>
                <w:lang w:val="en-US" w:eastAsia="zh-CN"/>
              </w:rPr>
            </w:pPr>
            <w:r w:rsidRPr="00806BDD">
              <w:rPr>
                <w:rFonts w:cs="Times New Roman"/>
                <w:sz w:val="22"/>
                <w:szCs w:val="22"/>
                <w:lang w:val="en-US" w:eastAsia="zh-CN"/>
              </w:rPr>
              <w:t>0,781</w:t>
            </w:r>
          </w:p>
        </w:tc>
      </w:tr>
      <w:tr w:rsidR="00806BDD" w:rsidRPr="00806BDD" w14:paraId="140FEE0A" w14:textId="77777777" w:rsidTr="001B12C9">
        <w:trPr>
          <w:trHeight w:val="62"/>
          <w:jc w:val="center"/>
        </w:trPr>
        <w:tc>
          <w:tcPr>
            <w:tcW w:w="325" w:type="pct"/>
          </w:tcPr>
          <w:p w14:paraId="5A31C47D"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bottom"/>
          </w:tcPr>
          <w:p w14:paraId="424BE892" w14:textId="77777777" w:rsidR="00806BDD" w:rsidRPr="00806BDD" w:rsidRDefault="00806BDD" w:rsidP="00806BDD">
            <w:pPr>
              <w:spacing w:before="0" w:after="0" w:line="276" w:lineRule="auto"/>
              <w:rPr>
                <w:rFonts w:cs="Times New Roman"/>
                <w:color w:val="auto"/>
                <w:sz w:val="22"/>
                <w:szCs w:val="22"/>
              </w:rPr>
            </w:pPr>
            <w:r w:rsidRPr="00806BDD">
              <w:rPr>
                <w:rFonts w:cs="Times New Roman"/>
                <w:color w:val="auto"/>
                <w:sz w:val="22"/>
                <w:szCs w:val="22"/>
              </w:rPr>
              <w:t>COD</w:t>
            </w:r>
          </w:p>
        </w:tc>
        <w:tc>
          <w:tcPr>
            <w:tcW w:w="777" w:type="pct"/>
            <w:vAlign w:val="center"/>
          </w:tcPr>
          <w:p w14:paraId="7525F7DC"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4CA2B66C" w14:textId="3C117F56" w:rsidR="00806BDD" w:rsidRPr="00806BDD" w:rsidRDefault="00806BDD" w:rsidP="00806BDD">
            <w:pPr>
              <w:spacing w:before="0" w:after="0" w:line="276" w:lineRule="auto"/>
              <w:jc w:val="center"/>
              <w:rPr>
                <w:rFonts w:cs="Times New Roman"/>
                <w:sz w:val="22"/>
                <w:szCs w:val="22"/>
                <w:lang w:val="en-US" w:eastAsia="zh-CN"/>
              </w:rPr>
            </w:pPr>
            <w:r w:rsidRPr="00806BDD">
              <w:rPr>
                <w:sz w:val="22"/>
                <w:szCs w:val="22"/>
              </w:rPr>
              <w:t>60</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193D1EAF" w14:textId="064EE987" w:rsidR="00806BDD" w:rsidRPr="00806BDD" w:rsidRDefault="00806BDD" w:rsidP="00806BDD">
            <w:pPr>
              <w:spacing w:line="276" w:lineRule="auto"/>
              <w:jc w:val="center"/>
              <w:rPr>
                <w:rFonts w:cs="Times New Roman"/>
                <w:sz w:val="22"/>
                <w:szCs w:val="22"/>
              </w:rPr>
            </w:pPr>
            <w:r w:rsidRPr="00806BDD">
              <w:rPr>
                <w:sz w:val="22"/>
                <w:szCs w:val="22"/>
              </w:rPr>
              <w:t>56,9</w:t>
            </w:r>
          </w:p>
        </w:tc>
        <w:tc>
          <w:tcPr>
            <w:tcW w:w="1088" w:type="pct"/>
            <w:tcBorders>
              <w:top w:val="single" w:sz="4" w:space="0" w:color="auto"/>
              <w:left w:val="single" w:sz="4" w:space="0" w:color="auto"/>
              <w:bottom w:val="single" w:sz="4" w:space="0" w:color="auto"/>
              <w:right w:val="single" w:sz="4" w:space="0" w:color="auto"/>
            </w:tcBorders>
            <w:shd w:val="clear" w:color="000000" w:fill="FFFFFF"/>
            <w:vAlign w:val="center"/>
          </w:tcPr>
          <w:p w14:paraId="58CEE40F" w14:textId="28AC2895" w:rsidR="00806BDD" w:rsidRPr="00806BDD" w:rsidRDefault="00806BDD" w:rsidP="00806BDD">
            <w:pPr>
              <w:spacing w:line="276" w:lineRule="auto"/>
              <w:jc w:val="center"/>
              <w:rPr>
                <w:rFonts w:cs="Times New Roman"/>
                <w:sz w:val="22"/>
                <w:szCs w:val="22"/>
              </w:rPr>
            </w:pPr>
            <w:r w:rsidRPr="00806BDD">
              <w:rPr>
                <w:sz w:val="22"/>
                <w:szCs w:val="22"/>
              </w:rPr>
              <w:t>5,304</w:t>
            </w:r>
          </w:p>
        </w:tc>
      </w:tr>
      <w:tr w:rsidR="00806BDD" w:rsidRPr="00806BDD" w14:paraId="57153BB5" w14:textId="77777777" w:rsidTr="001B12C9">
        <w:trPr>
          <w:trHeight w:val="62"/>
          <w:jc w:val="center"/>
        </w:trPr>
        <w:tc>
          <w:tcPr>
            <w:tcW w:w="325" w:type="pct"/>
          </w:tcPr>
          <w:p w14:paraId="422BC043"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bottom"/>
          </w:tcPr>
          <w:p w14:paraId="237BA0E2" w14:textId="77777777" w:rsidR="00806BDD" w:rsidRPr="00806BDD" w:rsidRDefault="00806BDD" w:rsidP="00806BDD">
            <w:pPr>
              <w:spacing w:before="0" w:after="0" w:line="276" w:lineRule="auto"/>
              <w:rPr>
                <w:rFonts w:cs="Times New Roman"/>
                <w:color w:val="auto"/>
                <w:sz w:val="22"/>
                <w:szCs w:val="22"/>
              </w:rPr>
            </w:pPr>
            <w:r w:rsidRPr="00806BDD">
              <w:rPr>
                <w:rFonts w:cs="Times New Roman"/>
                <w:color w:val="auto"/>
                <w:sz w:val="22"/>
                <w:szCs w:val="22"/>
              </w:rPr>
              <w:t>BOD5</w:t>
            </w:r>
          </w:p>
        </w:tc>
        <w:tc>
          <w:tcPr>
            <w:tcW w:w="777" w:type="pct"/>
            <w:vAlign w:val="center"/>
          </w:tcPr>
          <w:p w14:paraId="58D7D012"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6A5637CD" w14:textId="1C618702" w:rsidR="00806BDD" w:rsidRPr="00806BDD" w:rsidRDefault="00806BDD" w:rsidP="00806BDD">
            <w:pPr>
              <w:spacing w:line="276" w:lineRule="auto"/>
              <w:jc w:val="center"/>
              <w:rPr>
                <w:rFonts w:cs="Times New Roman"/>
                <w:sz w:val="22"/>
                <w:szCs w:val="22"/>
              </w:rPr>
            </w:pPr>
            <w:r w:rsidRPr="00806BDD">
              <w:rPr>
                <w:sz w:val="22"/>
                <w:szCs w:val="22"/>
              </w:rPr>
              <w:t>14,1</w:t>
            </w:r>
          </w:p>
        </w:tc>
        <w:tc>
          <w:tcPr>
            <w:tcW w:w="1010" w:type="pct"/>
            <w:tcBorders>
              <w:top w:val="nil"/>
              <w:left w:val="nil"/>
              <w:bottom w:val="single" w:sz="4" w:space="0" w:color="auto"/>
              <w:right w:val="single" w:sz="4" w:space="0" w:color="auto"/>
            </w:tcBorders>
            <w:shd w:val="clear" w:color="000000" w:fill="FFFFFF"/>
            <w:vAlign w:val="center"/>
          </w:tcPr>
          <w:p w14:paraId="08A79795" w14:textId="64851C95" w:rsidR="00806BDD" w:rsidRPr="00806BDD" w:rsidRDefault="00806BDD" w:rsidP="00806BDD">
            <w:pPr>
              <w:spacing w:line="276" w:lineRule="auto"/>
              <w:jc w:val="center"/>
              <w:rPr>
                <w:rFonts w:cs="Times New Roman"/>
                <w:sz w:val="22"/>
                <w:szCs w:val="22"/>
              </w:rPr>
            </w:pPr>
            <w:r w:rsidRPr="00806BDD">
              <w:rPr>
                <w:sz w:val="22"/>
                <w:szCs w:val="22"/>
              </w:rPr>
              <w:t>13,9</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206ED605" w14:textId="6F9DA46F" w:rsidR="00806BDD" w:rsidRPr="00806BDD" w:rsidRDefault="00806BDD" w:rsidP="00806BDD">
            <w:pPr>
              <w:spacing w:line="276" w:lineRule="auto"/>
              <w:jc w:val="center"/>
              <w:rPr>
                <w:rFonts w:cs="Times New Roman"/>
                <w:sz w:val="22"/>
                <w:szCs w:val="22"/>
              </w:rPr>
            </w:pPr>
            <w:r w:rsidRPr="00806BDD">
              <w:rPr>
                <w:sz w:val="22"/>
                <w:szCs w:val="22"/>
              </w:rPr>
              <w:t>1,429</w:t>
            </w:r>
          </w:p>
        </w:tc>
      </w:tr>
      <w:tr w:rsidR="00806BDD" w:rsidRPr="00806BDD" w14:paraId="4378F2C9" w14:textId="77777777" w:rsidTr="001B12C9">
        <w:trPr>
          <w:trHeight w:val="343"/>
          <w:jc w:val="center"/>
        </w:trPr>
        <w:tc>
          <w:tcPr>
            <w:tcW w:w="325" w:type="pct"/>
          </w:tcPr>
          <w:p w14:paraId="0D1AA9DD"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center"/>
          </w:tcPr>
          <w:p w14:paraId="52F3375C" w14:textId="77777777"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As</w:t>
            </w:r>
          </w:p>
        </w:tc>
        <w:tc>
          <w:tcPr>
            <w:tcW w:w="777" w:type="pct"/>
            <w:vAlign w:val="center"/>
          </w:tcPr>
          <w:p w14:paraId="579FA77A"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22E8D21B" w14:textId="5DADAEE5" w:rsidR="00806BDD" w:rsidRPr="00806BDD" w:rsidRDefault="00806BDD" w:rsidP="00806BDD">
            <w:pPr>
              <w:spacing w:before="0" w:after="0" w:line="276" w:lineRule="auto"/>
              <w:jc w:val="center"/>
              <w:rPr>
                <w:rFonts w:cs="Times New Roman"/>
                <w:sz w:val="22"/>
                <w:szCs w:val="22"/>
                <w:lang w:val="en-US" w:eastAsia="zh-CN"/>
              </w:rPr>
            </w:pPr>
            <w:r w:rsidRPr="00806BDD">
              <w:rPr>
                <w:sz w:val="22"/>
                <w:szCs w:val="22"/>
              </w:rPr>
              <w:t>0,0057</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58D12708" w14:textId="6B1B721D" w:rsidR="00806BDD" w:rsidRPr="00806BDD" w:rsidRDefault="00806BDD" w:rsidP="00806BDD">
            <w:pPr>
              <w:spacing w:line="276" w:lineRule="auto"/>
              <w:jc w:val="center"/>
              <w:rPr>
                <w:rFonts w:cs="Times New Roman"/>
                <w:sz w:val="22"/>
                <w:szCs w:val="22"/>
              </w:rPr>
            </w:pPr>
            <w:r w:rsidRPr="00806BDD">
              <w:rPr>
                <w:sz w:val="22"/>
                <w:szCs w:val="22"/>
              </w:rPr>
              <w:t>0,0057</w:t>
            </w:r>
          </w:p>
        </w:tc>
        <w:tc>
          <w:tcPr>
            <w:tcW w:w="1088" w:type="pct"/>
            <w:vAlign w:val="center"/>
          </w:tcPr>
          <w:p w14:paraId="6AD333D9" w14:textId="16F5A418" w:rsidR="00806BDD" w:rsidRPr="00806BDD" w:rsidRDefault="00806BDD" w:rsidP="00806BDD">
            <w:pPr>
              <w:spacing w:line="276" w:lineRule="auto"/>
              <w:jc w:val="center"/>
              <w:rPr>
                <w:rFonts w:cs="Times New Roman"/>
                <w:sz w:val="22"/>
                <w:szCs w:val="22"/>
                <w:lang w:val="en-US"/>
              </w:rPr>
            </w:pPr>
            <w:r w:rsidRPr="00806BDD">
              <w:rPr>
                <w:rFonts w:cs="Times New Roman"/>
                <w:sz w:val="22"/>
                <w:szCs w:val="22"/>
                <w:lang w:val="en-US"/>
              </w:rPr>
              <w:t>0</w:t>
            </w:r>
          </w:p>
        </w:tc>
      </w:tr>
      <w:tr w:rsidR="00806BDD" w:rsidRPr="00806BDD" w14:paraId="599BCE84" w14:textId="77777777" w:rsidTr="001B12C9">
        <w:trPr>
          <w:trHeight w:val="403"/>
          <w:jc w:val="center"/>
        </w:trPr>
        <w:tc>
          <w:tcPr>
            <w:tcW w:w="325" w:type="pct"/>
          </w:tcPr>
          <w:p w14:paraId="1206D2AD"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center"/>
          </w:tcPr>
          <w:p w14:paraId="2ACCFF88" w14:textId="77777777"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Pb</w:t>
            </w:r>
          </w:p>
        </w:tc>
        <w:tc>
          <w:tcPr>
            <w:tcW w:w="777" w:type="pct"/>
            <w:vAlign w:val="center"/>
          </w:tcPr>
          <w:p w14:paraId="1573BF3A"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147BDE1A" w14:textId="1B9B2C0D" w:rsidR="00806BDD" w:rsidRPr="00806BDD" w:rsidRDefault="00806BDD" w:rsidP="00806BDD">
            <w:pPr>
              <w:spacing w:before="0" w:after="0" w:line="276" w:lineRule="auto"/>
              <w:jc w:val="center"/>
              <w:rPr>
                <w:rFonts w:cs="Times New Roman"/>
                <w:sz w:val="22"/>
                <w:szCs w:val="22"/>
                <w:lang w:val="en-US" w:eastAsia="en-US"/>
              </w:rPr>
            </w:pPr>
            <w:r w:rsidRPr="00806BDD">
              <w:rPr>
                <w:sz w:val="22"/>
                <w:szCs w:val="22"/>
              </w:rPr>
              <w:t>0,0227</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6F04509A" w14:textId="2AF5B84E" w:rsidR="00806BDD" w:rsidRPr="00806BDD" w:rsidRDefault="00806BDD" w:rsidP="00806BDD">
            <w:pPr>
              <w:spacing w:before="0" w:after="0" w:line="276" w:lineRule="auto"/>
              <w:jc w:val="center"/>
              <w:rPr>
                <w:rFonts w:cs="Times New Roman"/>
                <w:sz w:val="22"/>
                <w:szCs w:val="22"/>
                <w:lang w:val="en-US" w:eastAsia="zh-CN"/>
              </w:rPr>
            </w:pPr>
            <w:r w:rsidRPr="00806BDD">
              <w:rPr>
                <w:sz w:val="22"/>
                <w:szCs w:val="22"/>
              </w:rPr>
              <w:t>0,022</w:t>
            </w:r>
          </w:p>
        </w:tc>
        <w:tc>
          <w:tcPr>
            <w:tcW w:w="1088" w:type="pct"/>
            <w:tcBorders>
              <w:top w:val="single" w:sz="4" w:space="0" w:color="auto"/>
              <w:left w:val="single" w:sz="4" w:space="0" w:color="auto"/>
              <w:bottom w:val="single" w:sz="4" w:space="0" w:color="auto"/>
              <w:right w:val="single" w:sz="4" w:space="0" w:color="auto"/>
            </w:tcBorders>
            <w:shd w:val="clear" w:color="000000" w:fill="FFFFFF"/>
            <w:vAlign w:val="center"/>
          </w:tcPr>
          <w:p w14:paraId="139516E3" w14:textId="45D5F847" w:rsidR="00806BDD" w:rsidRPr="00806BDD" w:rsidRDefault="00806BDD" w:rsidP="00806BDD">
            <w:pPr>
              <w:spacing w:before="0" w:after="0" w:line="276" w:lineRule="auto"/>
              <w:jc w:val="center"/>
              <w:rPr>
                <w:rFonts w:cs="Times New Roman"/>
                <w:sz w:val="22"/>
                <w:szCs w:val="22"/>
                <w:lang w:val="en-US" w:eastAsia="zh-CN"/>
              </w:rPr>
            </w:pPr>
            <w:r w:rsidRPr="00806BDD">
              <w:rPr>
                <w:sz w:val="22"/>
                <w:szCs w:val="22"/>
              </w:rPr>
              <w:t>3,132</w:t>
            </w:r>
          </w:p>
        </w:tc>
      </w:tr>
      <w:tr w:rsidR="00806BDD" w:rsidRPr="00806BDD" w14:paraId="7E7107F3" w14:textId="77777777" w:rsidTr="001B12C9">
        <w:trPr>
          <w:trHeight w:val="88"/>
          <w:jc w:val="center"/>
        </w:trPr>
        <w:tc>
          <w:tcPr>
            <w:tcW w:w="325" w:type="pct"/>
          </w:tcPr>
          <w:p w14:paraId="494E85CE"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bottom"/>
          </w:tcPr>
          <w:p w14:paraId="6470003B" w14:textId="77777777"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Cd</w:t>
            </w:r>
          </w:p>
        </w:tc>
        <w:tc>
          <w:tcPr>
            <w:tcW w:w="777" w:type="pct"/>
            <w:vAlign w:val="center"/>
          </w:tcPr>
          <w:p w14:paraId="37C5D3D1" w14:textId="77777777" w:rsidR="00806BDD" w:rsidRPr="00806BDD" w:rsidRDefault="00806BDD" w:rsidP="00806BDD">
            <w:pPr>
              <w:spacing w:before="0" w:after="0" w:line="276" w:lineRule="auto"/>
              <w:jc w:val="center"/>
              <w:rPr>
                <w:rFonts w:cs="Times New Roman"/>
                <w:color w:val="auto"/>
                <w:sz w:val="22"/>
                <w:szCs w:val="22"/>
                <w:lang w:val="en-US"/>
              </w:rPr>
            </w:pPr>
            <w:r w:rsidRPr="00806BDD">
              <w:rPr>
                <w:rFonts w:cs="Times New Roman"/>
                <w:color w:val="auto"/>
                <w:sz w:val="22"/>
                <w:szCs w:val="22"/>
                <w:lang w:val="en-US"/>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3B5BC07C" w14:textId="2FAC4A0D" w:rsidR="00806BDD" w:rsidRPr="00806BDD" w:rsidRDefault="00806BDD" w:rsidP="00806BDD">
            <w:pPr>
              <w:spacing w:line="276" w:lineRule="auto"/>
              <w:jc w:val="center"/>
              <w:rPr>
                <w:rFonts w:cs="Times New Roman"/>
                <w:sz w:val="22"/>
                <w:szCs w:val="22"/>
              </w:rPr>
            </w:pPr>
            <w:r w:rsidRPr="00806BDD">
              <w:rPr>
                <w:sz w:val="22"/>
                <w:szCs w:val="22"/>
              </w:rPr>
              <w:t>0,0096</w:t>
            </w:r>
          </w:p>
        </w:tc>
        <w:tc>
          <w:tcPr>
            <w:tcW w:w="1010" w:type="pct"/>
            <w:tcBorders>
              <w:top w:val="nil"/>
              <w:left w:val="nil"/>
              <w:bottom w:val="single" w:sz="4" w:space="0" w:color="auto"/>
              <w:right w:val="single" w:sz="4" w:space="0" w:color="auto"/>
            </w:tcBorders>
            <w:shd w:val="clear" w:color="000000" w:fill="FFFFFF"/>
            <w:vAlign w:val="center"/>
          </w:tcPr>
          <w:p w14:paraId="49F41A6E" w14:textId="7FA193A9" w:rsidR="00806BDD" w:rsidRPr="00806BDD" w:rsidRDefault="00806BDD" w:rsidP="00806BDD">
            <w:pPr>
              <w:spacing w:line="276" w:lineRule="auto"/>
              <w:jc w:val="center"/>
              <w:rPr>
                <w:rFonts w:cs="Times New Roman"/>
                <w:sz w:val="22"/>
                <w:szCs w:val="22"/>
              </w:rPr>
            </w:pPr>
            <w:r w:rsidRPr="00806BDD">
              <w:rPr>
                <w:sz w:val="22"/>
                <w:szCs w:val="22"/>
              </w:rPr>
              <w:t>0,0096</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34A6CF72" w14:textId="3CA28766" w:rsidR="00806BDD" w:rsidRPr="00806BDD" w:rsidRDefault="00806BDD" w:rsidP="00806BDD">
            <w:pPr>
              <w:spacing w:line="276" w:lineRule="auto"/>
              <w:jc w:val="center"/>
              <w:rPr>
                <w:rFonts w:cs="Times New Roman"/>
                <w:sz w:val="22"/>
                <w:szCs w:val="22"/>
              </w:rPr>
            </w:pPr>
            <w:r w:rsidRPr="00806BDD">
              <w:rPr>
                <w:sz w:val="22"/>
                <w:szCs w:val="22"/>
              </w:rPr>
              <w:t>0</w:t>
            </w:r>
          </w:p>
        </w:tc>
      </w:tr>
      <w:tr w:rsidR="00806BDD" w:rsidRPr="00806BDD" w14:paraId="7878A086" w14:textId="77777777" w:rsidTr="001B12C9">
        <w:trPr>
          <w:trHeight w:val="88"/>
          <w:jc w:val="center"/>
        </w:trPr>
        <w:tc>
          <w:tcPr>
            <w:tcW w:w="325" w:type="pct"/>
          </w:tcPr>
          <w:p w14:paraId="514AF6AE"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bottom"/>
          </w:tcPr>
          <w:p w14:paraId="43E63F5C" w14:textId="77777777" w:rsidR="00806BDD" w:rsidRPr="00806BDD" w:rsidRDefault="00806BDD" w:rsidP="00806BDD">
            <w:pPr>
              <w:spacing w:before="0" w:after="0" w:line="276" w:lineRule="auto"/>
              <w:rPr>
                <w:rFonts w:cs="Times New Roman"/>
                <w:color w:val="auto"/>
                <w:sz w:val="22"/>
                <w:szCs w:val="22"/>
              </w:rPr>
            </w:pPr>
            <w:r w:rsidRPr="00806BDD">
              <w:rPr>
                <w:rFonts w:cs="Times New Roman"/>
                <w:color w:val="auto"/>
                <w:sz w:val="22"/>
                <w:szCs w:val="22"/>
              </w:rPr>
              <w:t>Fe</w:t>
            </w:r>
          </w:p>
        </w:tc>
        <w:tc>
          <w:tcPr>
            <w:tcW w:w="777" w:type="pct"/>
            <w:vAlign w:val="center"/>
          </w:tcPr>
          <w:p w14:paraId="73199791"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37D88C23" w14:textId="74AAAA69" w:rsidR="00806BDD" w:rsidRPr="00806BDD" w:rsidRDefault="00806BDD" w:rsidP="00806BDD">
            <w:pPr>
              <w:spacing w:line="276" w:lineRule="auto"/>
              <w:jc w:val="center"/>
              <w:rPr>
                <w:rFonts w:cs="Times New Roman"/>
                <w:sz w:val="22"/>
                <w:szCs w:val="22"/>
              </w:rPr>
            </w:pPr>
            <w:r w:rsidRPr="00806BDD">
              <w:rPr>
                <w:sz w:val="22"/>
                <w:szCs w:val="22"/>
              </w:rPr>
              <w:t>34,3858</w:t>
            </w:r>
          </w:p>
        </w:tc>
        <w:tc>
          <w:tcPr>
            <w:tcW w:w="1010" w:type="pct"/>
            <w:tcBorders>
              <w:top w:val="nil"/>
              <w:left w:val="nil"/>
              <w:bottom w:val="single" w:sz="4" w:space="0" w:color="auto"/>
              <w:right w:val="single" w:sz="4" w:space="0" w:color="auto"/>
            </w:tcBorders>
            <w:shd w:val="clear" w:color="000000" w:fill="FFFFFF"/>
            <w:vAlign w:val="center"/>
          </w:tcPr>
          <w:p w14:paraId="0984FB4D" w14:textId="52586D43" w:rsidR="00806BDD" w:rsidRPr="00806BDD" w:rsidRDefault="00806BDD" w:rsidP="00806BDD">
            <w:pPr>
              <w:spacing w:line="276" w:lineRule="auto"/>
              <w:jc w:val="center"/>
              <w:rPr>
                <w:rFonts w:cs="Times New Roman"/>
                <w:sz w:val="22"/>
                <w:szCs w:val="22"/>
              </w:rPr>
            </w:pPr>
            <w:r w:rsidRPr="00806BDD">
              <w:rPr>
                <w:sz w:val="22"/>
                <w:szCs w:val="22"/>
              </w:rPr>
              <w:t>34,3844</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4DA9719E" w14:textId="42312919" w:rsidR="00806BDD" w:rsidRPr="00806BDD" w:rsidRDefault="00806BDD" w:rsidP="00806BDD">
            <w:pPr>
              <w:spacing w:line="276" w:lineRule="auto"/>
              <w:jc w:val="center"/>
              <w:rPr>
                <w:rFonts w:cs="Times New Roman"/>
                <w:sz w:val="22"/>
                <w:szCs w:val="22"/>
              </w:rPr>
            </w:pPr>
            <w:r w:rsidRPr="00806BDD">
              <w:rPr>
                <w:sz w:val="22"/>
                <w:szCs w:val="22"/>
              </w:rPr>
              <w:t>0,004</w:t>
            </w:r>
          </w:p>
        </w:tc>
      </w:tr>
      <w:tr w:rsidR="00806BDD" w:rsidRPr="00806BDD" w14:paraId="7BEA769C" w14:textId="77777777" w:rsidTr="001B12C9">
        <w:trPr>
          <w:trHeight w:val="88"/>
          <w:jc w:val="center"/>
        </w:trPr>
        <w:tc>
          <w:tcPr>
            <w:tcW w:w="325" w:type="pct"/>
          </w:tcPr>
          <w:p w14:paraId="46B3249F"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bottom"/>
          </w:tcPr>
          <w:p w14:paraId="6190CFFC" w14:textId="77777777" w:rsidR="00806BDD" w:rsidRPr="00806BDD" w:rsidRDefault="00806BDD" w:rsidP="00806BDD">
            <w:pPr>
              <w:spacing w:before="0" w:after="0" w:line="276" w:lineRule="auto"/>
              <w:rPr>
                <w:rFonts w:cs="Times New Roman"/>
                <w:color w:val="auto"/>
                <w:sz w:val="22"/>
                <w:szCs w:val="22"/>
              </w:rPr>
            </w:pPr>
            <w:r w:rsidRPr="00806BDD">
              <w:rPr>
                <w:rFonts w:cs="Times New Roman"/>
                <w:color w:val="auto"/>
                <w:sz w:val="22"/>
                <w:szCs w:val="22"/>
              </w:rPr>
              <w:t>Mn</w:t>
            </w:r>
          </w:p>
        </w:tc>
        <w:tc>
          <w:tcPr>
            <w:tcW w:w="777" w:type="pct"/>
            <w:vAlign w:val="center"/>
          </w:tcPr>
          <w:p w14:paraId="0B87E9CA"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7820ABCB" w14:textId="25648B91" w:rsidR="00806BDD" w:rsidRPr="00806BDD" w:rsidRDefault="00806BDD" w:rsidP="00806BDD">
            <w:pPr>
              <w:spacing w:line="276" w:lineRule="auto"/>
              <w:jc w:val="center"/>
              <w:rPr>
                <w:rFonts w:cs="Times New Roman"/>
                <w:sz w:val="22"/>
                <w:szCs w:val="22"/>
              </w:rPr>
            </w:pPr>
            <w:r w:rsidRPr="00806BDD">
              <w:rPr>
                <w:sz w:val="22"/>
                <w:szCs w:val="22"/>
              </w:rPr>
              <w:t>23,6384</w:t>
            </w:r>
          </w:p>
        </w:tc>
        <w:tc>
          <w:tcPr>
            <w:tcW w:w="1010" w:type="pct"/>
            <w:tcBorders>
              <w:top w:val="nil"/>
              <w:left w:val="nil"/>
              <w:bottom w:val="single" w:sz="4" w:space="0" w:color="auto"/>
              <w:right w:val="single" w:sz="4" w:space="0" w:color="auto"/>
            </w:tcBorders>
            <w:shd w:val="clear" w:color="000000" w:fill="FFFFFF"/>
            <w:vAlign w:val="center"/>
          </w:tcPr>
          <w:p w14:paraId="186B7A8B" w14:textId="1D4B068E" w:rsidR="00806BDD" w:rsidRPr="00806BDD" w:rsidRDefault="00806BDD" w:rsidP="00806BDD">
            <w:pPr>
              <w:spacing w:line="276" w:lineRule="auto"/>
              <w:jc w:val="center"/>
              <w:rPr>
                <w:rFonts w:cs="Times New Roman"/>
                <w:sz w:val="22"/>
                <w:szCs w:val="22"/>
              </w:rPr>
            </w:pPr>
            <w:r w:rsidRPr="00806BDD">
              <w:rPr>
                <w:sz w:val="22"/>
                <w:szCs w:val="22"/>
              </w:rPr>
              <w:t>23,6393</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6E48DA45" w14:textId="73028423" w:rsidR="00806BDD" w:rsidRPr="00806BDD" w:rsidRDefault="00806BDD" w:rsidP="00806BDD">
            <w:pPr>
              <w:spacing w:line="276" w:lineRule="auto"/>
              <w:jc w:val="center"/>
              <w:rPr>
                <w:rFonts w:cs="Times New Roman"/>
                <w:sz w:val="22"/>
                <w:szCs w:val="22"/>
              </w:rPr>
            </w:pPr>
            <w:r w:rsidRPr="00806BDD">
              <w:rPr>
                <w:sz w:val="22"/>
                <w:szCs w:val="22"/>
              </w:rPr>
              <w:t>0,004</w:t>
            </w:r>
          </w:p>
        </w:tc>
      </w:tr>
      <w:tr w:rsidR="00806BDD" w:rsidRPr="00806BDD" w14:paraId="56FE03AB" w14:textId="77777777" w:rsidTr="001B12C9">
        <w:trPr>
          <w:trHeight w:val="88"/>
          <w:jc w:val="center"/>
        </w:trPr>
        <w:tc>
          <w:tcPr>
            <w:tcW w:w="325" w:type="pct"/>
          </w:tcPr>
          <w:p w14:paraId="6CD52E16"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bottom"/>
          </w:tcPr>
          <w:p w14:paraId="49560617" w14:textId="77777777"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Cu</w:t>
            </w:r>
          </w:p>
        </w:tc>
        <w:tc>
          <w:tcPr>
            <w:tcW w:w="777" w:type="pct"/>
            <w:vAlign w:val="center"/>
          </w:tcPr>
          <w:p w14:paraId="04348331"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6D999250" w14:textId="624736FF" w:rsidR="00806BDD" w:rsidRPr="00806BDD" w:rsidRDefault="00806BDD" w:rsidP="00806BDD">
            <w:pPr>
              <w:spacing w:line="276" w:lineRule="auto"/>
              <w:jc w:val="center"/>
              <w:rPr>
                <w:rFonts w:cs="Times New Roman"/>
                <w:sz w:val="22"/>
                <w:szCs w:val="22"/>
              </w:rPr>
            </w:pPr>
            <w:r w:rsidRPr="00806BDD">
              <w:rPr>
                <w:sz w:val="22"/>
                <w:szCs w:val="22"/>
              </w:rPr>
              <w:t>0,0763</w:t>
            </w:r>
          </w:p>
        </w:tc>
        <w:tc>
          <w:tcPr>
            <w:tcW w:w="1010" w:type="pct"/>
            <w:tcBorders>
              <w:top w:val="nil"/>
              <w:left w:val="nil"/>
              <w:bottom w:val="single" w:sz="4" w:space="0" w:color="auto"/>
              <w:right w:val="single" w:sz="4" w:space="0" w:color="auto"/>
            </w:tcBorders>
            <w:shd w:val="clear" w:color="000000" w:fill="FFFFFF"/>
            <w:vAlign w:val="center"/>
          </w:tcPr>
          <w:p w14:paraId="378F0B03" w14:textId="6115C46E" w:rsidR="00806BDD" w:rsidRPr="00806BDD" w:rsidRDefault="00806BDD" w:rsidP="00806BDD">
            <w:pPr>
              <w:spacing w:line="276" w:lineRule="auto"/>
              <w:jc w:val="center"/>
              <w:rPr>
                <w:rFonts w:cs="Times New Roman"/>
                <w:sz w:val="22"/>
                <w:szCs w:val="22"/>
              </w:rPr>
            </w:pPr>
            <w:r w:rsidRPr="00806BDD">
              <w:rPr>
                <w:sz w:val="22"/>
                <w:szCs w:val="22"/>
              </w:rPr>
              <w:t>0,0757</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05A646FD" w14:textId="42942DAC" w:rsidR="00806BDD" w:rsidRPr="00806BDD" w:rsidRDefault="00806BDD" w:rsidP="00806BDD">
            <w:pPr>
              <w:spacing w:line="276" w:lineRule="auto"/>
              <w:jc w:val="center"/>
              <w:rPr>
                <w:rFonts w:cs="Times New Roman"/>
                <w:sz w:val="22"/>
                <w:szCs w:val="22"/>
              </w:rPr>
            </w:pPr>
            <w:r w:rsidRPr="00806BDD">
              <w:rPr>
                <w:sz w:val="22"/>
                <w:szCs w:val="22"/>
              </w:rPr>
              <w:t>0,789</w:t>
            </w:r>
          </w:p>
        </w:tc>
      </w:tr>
      <w:tr w:rsidR="00806BDD" w:rsidRPr="00806BDD" w14:paraId="09F63F19" w14:textId="77777777" w:rsidTr="001B12C9">
        <w:trPr>
          <w:trHeight w:val="88"/>
          <w:jc w:val="center"/>
        </w:trPr>
        <w:tc>
          <w:tcPr>
            <w:tcW w:w="325" w:type="pct"/>
          </w:tcPr>
          <w:p w14:paraId="642B7AF9"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bottom"/>
          </w:tcPr>
          <w:p w14:paraId="73199120" w14:textId="04013CAC"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Ni</w:t>
            </w:r>
          </w:p>
        </w:tc>
        <w:tc>
          <w:tcPr>
            <w:tcW w:w="777" w:type="pct"/>
            <w:vAlign w:val="center"/>
          </w:tcPr>
          <w:p w14:paraId="36E15D54" w14:textId="7FF54EE3" w:rsidR="00806BDD" w:rsidRPr="00806BDD" w:rsidRDefault="00806BDD" w:rsidP="00806BDD">
            <w:pPr>
              <w:spacing w:before="0" w:after="0" w:line="276" w:lineRule="auto"/>
              <w:jc w:val="center"/>
              <w:rPr>
                <w:rFonts w:cs="Times New Roman"/>
                <w:color w:val="auto"/>
                <w:sz w:val="22"/>
                <w:szCs w:val="22"/>
                <w:lang w:val="en-US"/>
              </w:rPr>
            </w:pPr>
            <w:r w:rsidRPr="00806BDD">
              <w:rPr>
                <w:rFonts w:cs="Times New Roman"/>
                <w:color w:val="auto"/>
                <w:sz w:val="22"/>
                <w:szCs w:val="22"/>
                <w:lang w:val="en-US"/>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7EC63E26" w14:textId="1B1D8A1A" w:rsidR="00806BDD" w:rsidRPr="00806BDD" w:rsidRDefault="00806BDD" w:rsidP="00806BDD">
            <w:pPr>
              <w:spacing w:line="276" w:lineRule="auto"/>
              <w:jc w:val="center"/>
              <w:rPr>
                <w:rFonts w:cs="Times New Roman"/>
                <w:sz w:val="22"/>
                <w:szCs w:val="22"/>
              </w:rPr>
            </w:pPr>
            <w:r w:rsidRPr="00806BDD">
              <w:rPr>
                <w:sz w:val="22"/>
                <w:szCs w:val="22"/>
              </w:rPr>
              <w:t>0,1281</w:t>
            </w:r>
          </w:p>
        </w:tc>
        <w:tc>
          <w:tcPr>
            <w:tcW w:w="1010" w:type="pct"/>
            <w:tcBorders>
              <w:top w:val="nil"/>
              <w:left w:val="nil"/>
              <w:bottom w:val="single" w:sz="4" w:space="0" w:color="auto"/>
              <w:right w:val="single" w:sz="4" w:space="0" w:color="auto"/>
            </w:tcBorders>
            <w:shd w:val="clear" w:color="000000" w:fill="FFFFFF"/>
            <w:vAlign w:val="center"/>
          </w:tcPr>
          <w:p w14:paraId="164B2175" w14:textId="5747CEA0" w:rsidR="00806BDD" w:rsidRPr="00806BDD" w:rsidRDefault="00806BDD" w:rsidP="00806BDD">
            <w:pPr>
              <w:spacing w:line="276" w:lineRule="auto"/>
              <w:jc w:val="center"/>
              <w:rPr>
                <w:rFonts w:cs="Times New Roman"/>
                <w:sz w:val="22"/>
                <w:szCs w:val="22"/>
              </w:rPr>
            </w:pPr>
            <w:r w:rsidRPr="00806BDD">
              <w:rPr>
                <w:sz w:val="22"/>
                <w:szCs w:val="22"/>
              </w:rPr>
              <w:t>0,1272</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5B4F3D79" w14:textId="49A8FC2C" w:rsidR="00806BDD" w:rsidRPr="00806BDD" w:rsidRDefault="00806BDD" w:rsidP="00806BDD">
            <w:pPr>
              <w:spacing w:line="276" w:lineRule="auto"/>
              <w:jc w:val="center"/>
              <w:rPr>
                <w:rFonts w:cs="Times New Roman"/>
                <w:sz w:val="22"/>
                <w:szCs w:val="22"/>
              </w:rPr>
            </w:pPr>
            <w:r w:rsidRPr="00806BDD">
              <w:rPr>
                <w:sz w:val="22"/>
                <w:szCs w:val="22"/>
              </w:rPr>
              <w:t>0,705</w:t>
            </w:r>
          </w:p>
        </w:tc>
      </w:tr>
      <w:tr w:rsidR="00806BDD" w:rsidRPr="00806BDD" w14:paraId="3B7C1673" w14:textId="77777777" w:rsidTr="001B12C9">
        <w:trPr>
          <w:trHeight w:val="316"/>
          <w:jc w:val="center"/>
        </w:trPr>
        <w:tc>
          <w:tcPr>
            <w:tcW w:w="325" w:type="pct"/>
          </w:tcPr>
          <w:p w14:paraId="69DF93F4" w14:textId="77777777" w:rsidR="00806BDD" w:rsidRPr="00806BDD" w:rsidRDefault="00806BDD" w:rsidP="00806BDD">
            <w:pPr>
              <w:numPr>
                <w:ilvl w:val="0"/>
                <w:numId w:val="24"/>
              </w:numPr>
              <w:spacing w:before="0" w:after="0" w:line="276" w:lineRule="auto"/>
              <w:ind w:left="357" w:hanging="357"/>
              <w:contextualSpacing/>
              <w:jc w:val="left"/>
              <w:rPr>
                <w:rFonts w:cs="Times New Roman"/>
                <w:color w:val="auto"/>
                <w:sz w:val="22"/>
                <w:szCs w:val="22"/>
              </w:rPr>
            </w:pPr>
          </w:p>
        </w:tc>
        <w:tc>
          <w:tcPr>
            <w:tcW w:w="790" w:type="pct"/>
            <w:vAlign w:val="center"/>
          </w:tcPr>
          <w:p w14:paraId="413BF9DE" w14:textId="77777777"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Zn</w:t>
            </w:r>
          </w:p>
        </w:tc>
        <w:tc>
          <w:tcPr>
            <w:tcW w:w="777" w:type="pct"/>
            <w:vAlign w:val="center"/>
          </w:tcPr>
          <w:p w14:paraId="34ED87A6"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1779C885" w14:textId="78CEBF64" w:rsidR="00806BDD" w:rsidRPr="00806BDD" w:rsidRDefault="00806BDD" w:rsidP="00806BDD">
            <w:pPr>
              <w:spacing w:line="276" w:lineRule="auto"/>
              <w:jc w:val="center"/>
              <w:rPr>
                <w:rFonts w:cs="Times New Roman"/>
                <w:sz w:val="22"/>
                <w:szCs w:val="22"/>
              </w:rPr>
            </w:pPr>
            <w:r w:rsidRPr="00806BDD">
              <w:rPr>
                <w:sz w:val="22"/>
                <w:szCs w:val="22"/>
              </w:rPr>
              <w:t>1,3805</w:t>
            </w:r>
          </w:p>
        </w:tc>
        <w:tc>
          <w:tcPr>
            <w:tcW w:w="1010" w:type="pct"/>
            <w:tcBorders>
              <w:top w:val="nil"/>
              <w:left w:val="nil"/>
              <w:bottom w:val="single" w:sz="4" w:space="0" w:color="auto"/>
              <w:right w:val="single" w:sz="4" w:space="0" w:color="auto"/>
            </w:tcBorders>
            <w:shd w:val="clear" w:color="000000" w:fill="FFFFFF"/>
            <w:vAlign w:val="center"/>
          </w:tcPr>
          <w:p w14:paraId="360E484B" w14:textId="2E91556B" w:rsidR="00806BDD" w:rsidRPr="00806BDD" w:rsidRDefault="00806BDD" w:rsidP="00806BDD">
            <w:pPr>
              <w:spacing w:line="276" w:lineRule="auto"/>
              <w:jc w:val="center"/>
              <w:rPr>
                <w:rFonts w:cs="Times New Roman"/>
                <w:sz w:val="22"/>
                <w:szCs w:val="22"/>
              </w:rPr>
            </w:pPr>
            <w:r w:rsidRPr="00806BDD">
              <w:rPr>
                <w:sz w:val="22"/>
                <w:szCs w:val="22"/>
              </w:rPr>
              <w:t>1,3798</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5CF84501" w14:textId="72DEF1E8" w:rsidR="00806BDD" w:rsidRPr="00806BDD" w:rsidRDefault="00806BDD" w:rsidP="00806BDD">
            <w:pPr>
              <w:spacing w:line="276" w:lineRule="auto"/>
              <w:jc w:val="center"/>
              <w:rPr>
                <w:rFonts w:cs="Times New Roman"/>
                <w:sz w:val="22"/>
                <w:szCs w:val="22"/>
              </w:rPr>
            </w:pPr>
            <w:r w:rsidRPr="00806BDD">
              <w:rPr>
                <w:sz w:val="22"/>
                <w:szCs w:val="22"/>
              </w:rPr>
              <w:t>0,051</w:t>
            </w:r>
          </w:p>
        </w:tc>
      </w:tr>
      <w:tr w:rsidR="00806BDD" w:rsidRPr="00806BDD" w14:paraId="754F99F9" w14:textId="77777777" w:rsidTr="001B12C9">
        <w:trPr>
          <w:trHeight w:val="387"/>
          <w:jc w:val="center"/>
        </w:trPr>
        <w:tc>
          <w:tcPr>
            <w:tcW w:w="5000" w:type="pct"/>
            <w:gridSpan w:val="6"/>
            <w:tcBorders>
              <w:right w:val="single" w:sz="4" w:space="0" w:color="auto"/>
            </w:tcBorders>
          </w:tcPr>
          <w:p w14:paraId="0B0C6371" w14:textId="2009C0EF" w:rsidR="00806BDD" w:rsidRPr="00806BDD" w:rsidRDefault="00806BDD" w:rsidP="00806BDD">
            <w:pPr>
              <w:pStyle w:val="ListParagraph"/>
              <w:numPr>
                <w:ilvl w:val="0"/>
                <w:numId w:val="45"/>
              </w:numPr>
              <w:spacing w:line="276" w:lineRule="auto"/>
              <w:rPr>
                <w:b/>
                <w:bCs/>
                <w:sz w:val="22"/>
                <w:szCs w:val="22"/>
              </w:rPr>
            </w:pPr>
            <w:r w:rsidRPr="00806BDD">
              <w:rPr>
                <w:b/>
                <w:bCs/>
                <w:sz w:val="22"/>
                <w:szCs w:val="22"/>
              </w:rPr>
              <w:t>Nước sinh hoạt</w:t>
            </w:r>
          </w:p>
        </w:tc>
      </w:tr>
      <w:tr w:rsidR="00806BDD" w:rsidRPr="00806BDD" w14:paraId="38F92642" w14:textId="77777777" w:rsidTr="00402585">
        <w:trPr>
          <w:trHeight w:val="272"/>
          <w:jc w:val="center"/>
        </w:trPr>
        <w:tc>
          <w:tcPr>
            <w:tcW w:w="325" w:type="pct"/>
          </w:tcPr>
          <w:p w14:paraId="37024BDA" w14:textId="7079068F" w:rsidR="00806BDD" w:rsidRPr="00806BDD" w:rsidRDefault="00806BDD" w:rsidP="00806BDD">
            <w:pPr>
              <w:spacing w:before="0" w:after="0" w:line="276" w:lineRule="auto"/>
              <w:contextualSpacing/>
              <w:rPr>
                <w:rFonts w:cs="Times New Roman"/>
                <w:color w:val="auto"/>
                <w:sz w:val="22"/>
                <w:szCs w:val="22"/>
              </w:rPr>
            </w:pPr>
            <w:r w:rsidRPr="00806BDD">
              <w:rPr>
                <w:rFonts w:cs="Times New Roman"/>
                <w:color w:val="auto"/>
                <w:sz w:val="22"/>
                <w:szCs w:val="22"/>
              </w:rPr>
              <w:t>1</w:t>
            </w:r>
          </w:p>
        </w:tc>
        <w:tc>
          <w:tcPr>
            <w:tcW w:w="790" w:type="pct"/>
            <w:vAlign w:val="center"/>
          </w:tcPr>
          <w:p w14:paraId="6E24C442" w14:textId="039A5536" w:rsidR="00806BDD" w:rsidRPr="00806BDD" w:rsidRDefault="00806BDD" w:rsidP="00806BDD">
            <w:pPr>
              <w:spacing w:before="0" w:after="0" w:line="276" w:lineRule="auto"/>
              <w:rPr>
                <w:rFonts w:cs="Times New Roman"/>
                <w:color w:val="auto"/>
                <w:sz w:val="22"/>
                <w:szCs w:val="22"/>
              </w:rPr>
            </w:pPr>
            <w:r w:rsidRPr="00806BDD">
              <w:rPr>
                <w:rFonts w:cs="Times New Roman"/>
                <w:color w:val="auto"/>
                <w:sz w:val="22"/>
                <w:szCs w:val="22"/>
              </w:rPr>
              <w:t>Nitrat</w:t>
            </w:r>
          </w:p>
        </w:tc>
        <w:tc>
          <w:tcPr>
            <w:tcW w:w="777" w:type="pct"/>
            <w:vAlign w:val="center"/>
          </w:tcPr>
          <w:p w14:paraId="1389FE8E" w14:textId="6BA9675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2FF75AB0" w14:textId="12C5F139" w:rsidR="00806BDD" w:rsidRPr="00806BDD" w:rsidRDefault="00806BDD" w:rsidP="00806BDD">
            <w:pPr>
              <w:spacing w:line="276" w:lineRule="auto"/>
              <w:jc w:val="center"/>
              <w:rPr>
                <w:sz w:val="22"/>
                <w:szCs w:val="22"/>
              </w:rPr>
            </w:pPr>
            <w:r w:rsidRPr="00806BDD">
              <w:rPr>
                <w:sz w:val="22"/>
                <w:szCs w:val="22"/>
              </w:rPr>
              <w:t>0,078</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3F5EE841" w14:textId="4EC3D1A0" w:rsidR="00806BDD" w:rsidRPr="00806BDD" w:rsidRDefault="00806BDD" w:rsidP="00806BDD">
            <w:pPr>
              <w:spacing w:line="276" w:lineRule="auto"/>
              <w:jc w:val="center"/>
              <w:rPr>
                <w:sz w:val="22"/>
                <w:szCs w:val="22"/>
              </w:rPr>
            </w:pPr>
            <w:r w:rsidRPr="00806BDD">
              <w:rPr>
                <w:sz w:val="22"/>
                <w:szCs w:val="22"/>
              </w:rPr>
              <w:t>0,076</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3700E90B" w14:textId="66E666CC" w:rsidR="00806BDD" w:rsidRPr="00806BDD" w:rsidRDefault="00806BDD" w:rsidP="00806BDD">
            <w:pPr>
              <w:spacing w:line="276" w:lineRule="auto"/>
              <w:jc w:val="center"/>
              <w:rPr>
                <w:sz w:val="22"/>
                <w:szCs w:val="22"/>
                <w:lang w:val="en-US"/>
              </w:rPr>
            </w:pPr>
            <w:r w:rsidRPr="00806BDD">
              <w:rPr>
                <w:sz w:val="22"/>
                <w:szCs w:val="22"/>
                <w:lang w:val="en-US"/>
              </w:rPr>
              <w:t>2,597</w:t>
            </w:r>
          </w:p>
        </w:tc>
      </w:tr>
      <w:tr w:rsidR="00806BDD" w:rsidRPr="00806BDD" w14:paraId="2BEAF25F" w14:textId="77777777" w:rsidTr="001B12C9">
        <w:trPr>
          <w:trHeight w:val="249"/>
          <w:jc w:val="center"/>
        </w:trPr>
        <w:tc>
          <w:tcPr>
            <w:tcW w:w="325" w:type="pct"/>
          </w:tcPr>
          <w:p w14:paraId="493D94F5" w14:textId="34F4DA92" w:rsidR="00806BDD" w:rsidRPr="00806BDD" w:rsidRDefault="00806BDD" w:rsidP="00806BDD">
            <w:pPr>
              <w:spacing w:before="0" w:after="0" w:line="276" w:lineRule="auto"/>
              <w:contextualSpacing/>
              <w:rPr>
                <w:rFonts w:cs="Times New Roman"/>
                <w:color w:val="auto"/>
                <w:sz w:val="22"/>
                <w:szCs w:val="22"/>
              </w:rPr>
            </w:pPr>
            <w:r w:rsidRPr="00806BDD">
              <w:rPr>
                <w:rFonts w:cs="Times New Roman"/>
                <w:color w:val="auto"/>
                <w:sz w:val="22"/>
                <w:szCs w:val="22"/>
              </w:rPr>
              <w:t>2</w:t>
            </w:r>
          </w:p>
        </w:tc>
        <w:tc>
          <w:tcPr>
            <w:tcW w:w="790" w:type="pct"/>
            <w:vAlign w:val="center"/>
          </w:tcPr>
          <w:p w14:paraId="5A8852D2" w14:textId="389F5B87" w:rsidR="00806BDD" w:rsidRPr="00806BDD" w:rsidRDefault="00806BDD" w:rsidP="00806BDD">
            <w:pPr>
              <w:spacing w:before="0" w:after="0" w:line="276" w:lineRule="auto"/>
              <w:rPr>
                <w:rFonts w:cs="Times New Roman"/>
                <w:color w:val="auto"/>
                <w:sz w:val="22"/>
                <w:szCs w:val="22"/>
              </w:rPr>
            </w:pPr>
            <w:r w:rsidRPr="00806BDD">
              <w:rPr>
                <w:rFonts w:cs="Times New Roman"/>
                <w:color w:val="auto"/>
                <w:sz w:val="22"/>
                <w:szCs w:val="22"/>
              </w:rPr>
              <w:t>Fe</w:t>
            </w:r>
          </w:p>
        </w:tc>
        <w:tc>
          <w:tcPr>
            <w:tcW w:w="777" w:type="pct"/>
            <w:vAlign w:val="center"/>
          </w:tcPr>
          <w:p w14:paraId="3ADE17A2" w14:textId="5CEE5B8E"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753D776B" w14:textId="526844EC" w:rsidR="00806BDD" w:rsidRPr="00806BDD" w:rsidRDefault="00806BDD" w:rsidP="00806BDD">
            <w:pPr>
              <w:spacing w:line="276" w:lineRule="auto"/>
              <w:jc w:val="center"/>
              <w:rPr>
                <w:sz w:val="22"/>
                <w:szCs w:val="22"/>
              </w:rPr>
            </w:pPr>
            <w:r w:rsidRPr="00806BDD">
              <w:rPr>
                <w:sz w:val="22"/>
                <w:szCs w:val="22"/>
              </w:rPr>
              <w:t>0,0163</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521B2E58" w14:textId="0528F29F" w:rsidR="00806BDD" w:rsidRPr="00806BDD" w:rsidRDefault="00806BDD" w:rsidP="00806BDD">
            <w:pPr>
              <w:spacing w:line="276" w:lineRule="auto"/>
              <w:jc w:val="center"/>
              <w:rPr>
                <w:sz w:val="22"/>
                <w:szCs w:val="22"/>
              </w:rPr>
            </w:pPr>
            <w:r w:rsidRPr="00806BDD">
              <w:rPr>
                <w:sz w:val="22"/>
                <w:szCs w:val="22"/>
              </w:rPr>
              <w:t>0,0169</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77CDC427" w14:textId="37B4914D" w:rsidR="00806BDD" w:rsidRPr="00806BDD" w:rsidRDefault="00806BDD" w:rsidP="00806BDD">
            <w:pPr>
              <w:spacing w:line="276" w:lineRule="auto"/>
              <w:jc w:val="center"/>
              <w:rPr>
                <w:sz w:val="22"/>
                <w:szCs w:val="22"/>
                <w:lang w:val="en-US"/>
              </w:rPr>
            </w:pPr>
            <w:r w:rsidRPr="00806BDD">
              <w:rPr>
                <w:sz w:val="22"/>
                <w:szCs w:val="22"/>
                <w:lang w:val="en-US"/>
              </w:rPr>
              <w:t>3,614</w:t>
            </w:r>
          </w:p>
        </w:tc>
      </w:tr>
      <w:tr w:rsidR="00806BDD" w:rsidRPr="00806BDD" w14:paraId="23FE670D" w14:textId="77777777" w:rsidTr="00E368FE">
        <w:trPr>
          <w:trHeight w:val="138"/>
          <w:jc w:val="center"/>
        </w:trPr>
        <w:tc>
          <w:tcPr>
            <w:tcW w:w="5000" w:type="pct"/>
            <w:gridSpan w:val="6"/>
          </w:tcPr>
          <w:p w14:paraId="22760083" w14:textId="4A0EEE99" w:rsidR="00806BDD" w:rsidRPr="00806BDD" w:rsidRDefault="00806BDD" w:rsidP="00806BDD">
            <w:pPr>
              <w:numPr>
                <w:ilvl w:val="0"/>
                <w:numId w:val="45"/>
              </w:numPr>
              <w:spacing w:line="276" w:lineRule="auto"/>
              <w:rPr>
                <w:rFonts w:cs="Times New Roman"/>
                <w:b/>
                <w:color w:val="auto"/>
                <w:sz w:val="22"/>
                <w:szCs w:val="22"/>
              </w:rPr>
            </w:pPr>
            <w:r w:rsidRPr="00806BDD">
              <w:rPr>
                <w:rFonts w:cs="Times New Roman"/>
                <w:b/>
                <w:color w:val="auto"/>
                <w:sz w:val="22"/>
                <w:szCs w:val="22"/>
              </w:rPr>
              <w:t>Nước ngầm</w:t>
            </w:r>
          </w:p>
        </w:tc>
      </w:tr>
      <w:tr w:rsidR="00806BDD" w:rsidRPr="00806BDD" w14:paraId="70E05BB6" w14:textId="77777777" w:rsidTr="001B12C9">
        <w:trPr>
          <w:trHeight w:val="88"/>
          <w:jc w:val="center"/>
        </w:trPr>
        <w:tc>
          <w:tcPr>
            <w:tcW w:w="325" w:type="pct"/>
          </w:tcPr>
          <w:p w14:paraId="71C41FCF" w14:textId="77777777" w:rsidR="00806BDD" w:rsidRPr="00806BDD" w:rsidRDefault="00806BDD" w:rsidP="00806BDD">
            <w:pPr>
              <w:numPr>
                <w:ilvl w:val="0"/>
                <w:numId w:val="26"/>
              </w:numPr>
              <w:spacing w:before="0" w:after="0" w:line="276" w:lineRule="auto"/>
              <w:ind w:hanging="720"/>
              <w:contextualSpacing/>
              <w:jc w:val="left"/>
              <w:rPr>
                <w:rFonts w:cs="Times New Roman"/>
                <w:color w:val="auto"/>
                <w:sz w:val="22"/>
                <w:szCs w:val="22"/>
                <w:lang w:val="en-US"/>
              </w:rPr>
            </w:pPr>
          </w:p>
        </w:tc>
        <w:tc>
          <w:tcPr>
            <w:tcW w:w="790" w:type="pct"/>
            <w:vAlign w:val="center"/>
          </w:tcPr>
          <w:p w14:paraId="0C0529FC" w14:textId="03FCD25F" w:rsidR="00806BDD" w:rsidRPr="00806BDD" w:rsidRDefault="00806BDD" w:rsidP="00806BDD">
            <w:pPr>
              <w:spacing w:before="0" w:after="0" w:line="276" w:lineRule="auto"/>
              <w:rPr>
                <w:rFonts w:cs="Times New Roman"/>
                <w:color w:val="auto"/>
                <w:sz w:val="22"/>
                <w:szCs w:val="22"/>
              </w:rPr>
            </w:pPr>
            <w:r w:rsidRPr="00806BDD">
              <w:rPr>
                <w:rFonts w:cs="Times New Roman"/>
                <w:color w:val="auto"/>
                <w:sz w:val="22"/>
                <w:szCs w:val="22"/>
              </w:rPr>
              <w:t>COD</w:t>
            </w:r>
          </w:p>
        </w:tc>
        <w:tc>
          <w:tcPr>
            <w:tcW w:w="777" w:type="pct"/>
            <w:vAlign w:val="center"/>
          </w:tcPr>
          <w:p w14:paraId="3D285DAC"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509E6101" w14:textId="20AD0908" w:rsidR="00806BDD" w:rsidRPr="00806BDD" w:rsidRDefault="00806BDD" w:rsidP="00806BDD">
            <w:pPr>
              <w:spacing w:before="0" w:after="0" w:line="276" w:lineRule="auto"/>
              <w:jc w:val="center"/>
              <w:rPr>
                <w:rFonts w:cs="Times New Roman"/>
                <w:sz w:val="22"/>
                <w:szCs w:val="22"/>
                <w:lang w:val="en-US" w:eastAsia="zh-CN"/>
              </w:rPr>
            </w:pPr>
            <w:r w:rsidRPr="00806BDD">
              <w:rPr>
                <w:sz w:val="22"/>
                <w:szCs w:val="22"/>
              </w:rPr>
              <w:t>7,2</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66FC552D" w14:textId="2940465C" w:rsidR="00806BDD" w:rsidRPr="00806BDD" w:rsidRDefault="00806BDD" w:rsidP="00806BDD">
            <w:pPr>
              <w:spacing w:line="276" w:lineRule="auto"/>
              <w:jc w:val="center"/>
              <w:rPr>
                <w:rFonts w:cs="Times New Roman"/>
                <w:sz w:val="22"/>
                <w:szCs w:val="22"/>
              </w:rPr>
            </w:pPr>
            <w:r w:rsidRPr="00806BDD">
              <w:rPr>
                <w:sz w:val="22"/>
                <w:szCs w:val="22"/>
              </w:rPr>
              <w:t>6,4</w:t>
            </w:r>
          </w:p>
        </w:tc>
        <w:tc>
          <w:tcPr>
            <w:tcW w:w="1088" w:type="pct"/>
            <w:tcBorders>
              <w:top w:val="single" w:sz="4" w:space="0" w:color="auto"/>
              <w:left w:val="single" w:sz="4" w:space="0" w:color="auto"/>
              <w:bottom w:val="single" w:sz="4" w:space="0" w:color="auto"/>
              <w:right w:val="single" w:sz="4" w:space="0" w:color="auto"/>
            </w:tcBorders>
            <w:shd w:val="clear" w:color="000000" w:fill="FFFFFF"/>
            <w:vAlign w:val="center"/>
          </w:tcPr>
          <w:p w14:paraId="795C9C2D" w14:textId="4B519A33" w:rsidR="00806BDD" w:rsidRPr="00806BDD" w:rsidRDefault="00806BDD" w:rsidP="00806BDD">
            <w:pPr>
              <w:spacing w:before="0" w:after="0" w:line="276" w:lineRule="auto"/>
              <w:jc w:val="center"/>
              <w:rPr>
                <w:rFonts w:cs="Times New Roman"/>
                <w:sz w:val="22"/>
                <w:szCs w:val="22"/>
                <w:lang w:val="en-US" w:eastAsia="zh-CN"/>
              </w:rPr>
            </w:pPr>
            <w:r w:rsidRPr="00806BDD">
              <w:rPr>
                <w:sz w:val="22"/>
                <w:szCs w:val="22"/>
              </w:rPr>
              <w:t>11,765</w:t>
            </w:r>
          </w:p>
        </w:tc>
      </w:tr>
      <w:tr w:rsidR="00806BDD" w:rsidRPr="00806BDD" w14:paraId="6E15B255" w14:textId="77777777" w:rsidTr="001B12C9">
        <w:trPr>
          <w:trHeight w:val="88"/>
          <w:jc w:val="center"/>
        </w:trPr>
        <w:tc>
          <w:tcPr>
            <w:tcW w:w="325" w:type="pct"/>
          </w:tcPr>
          <w:p w14:paraId="6A2B4E93" w14:textId="77777777" w:rsidR="00806BDD" w:rsidRPr="00806BDD" w:rsidRDefault="00806BDD" w:rsidP="00806BDD">
            <w:pPr>
              <w:numPr>
                <w:ilvl w:val="0"/>
                <w:numId w:val="26"/>
              </w:numPr>
              <w:spacing w:before="0" w:after="0" w:line="276" w:lineRule="auto"/>
              <w:ind w:hanging="720"/>
              <w:contextualSpacing/>
              <w:jc w:val="left"/>
              <w:rPr>
                <w:rFonts w:cs="Times New Roman"/>
                <w:color w:val="auto"/>
                <w:sz w:val="22"/>
                <w:szCs w:val="22"/>
              </w:rPr>
            </w:pPr>
          </w:p>
        </w:tc>
        <w:tc>
          <w:tcPr>
            <w:tcW w:w="790" w:type="pct"/>
            <w:vAlign w:val="center"/>
          </w:tcPr>
          <w:p w14:paraId="1A72482E" w14:textId="77777777"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BOD5</w:t>
            </w:r>
          </w:p>
        </w:tc>
        <w:tc>
          <w:tcPr>
            <w:tcW w:w="777" w:type="pct"/>
            <w:vAlign w:val="center"/>
          </w:tcPr>
          <w:p w14:paraId="2D47B9F8"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33B62DD8" w14:textId="21D7F1B8" w:rsidR="00806BDD" w:rsidRPr="00806BDD" w:rsidRDefault="00806BDD" w:rsidP="00806BDD">
            <w:pPr>
              <w:spacing w:before="0" w:after="0" w:line="276" w:lineRule="auto"/>
              <w:jc w:val="center"/>
              <w:rPr>
                <w:rFonts w:cs="Times New Roman"/>
                <w:sz w:val="22"/>
                <w:szCs w:val="22"/>
                <w:lang w:val="en-US" w:eastAsia="zh-CN"/>
              </w:rPr>
            </w:pPr>
            <w:r w:rsidRPr="00806BDD">
              <w:rPr>
                <w:sz w:val="22"/>
                <w:szCs w:val="22"/>
              </w:rPr>
              <w:t>2</w:t>
            </w:r>
          </w:p>
        </w:tc>
        <w:tc>
          <w:tcPr>
            <w:tcW w:w="1010" w:type="pct"/>
            <w:tcBorders>
              <w:top w:val="nil"/>
              <w:left w:val="nil"/>
              <w:bottom w:val="single" w:sz="4" w:space="0" w:color="auto"/>
              <w:right w:val="single" w:sz="4" w:space="0" w:color="auto"/>
            </w:tcBorders>
            <w:shd w:val="clear" w:color="000000" w:fill="FFFFFF"/>
            <w:vAlign w:val="center"/>
          </w:tcPr>
          <w:p w14:paraId="6F098DA2" w14:textId="7460DF74" w:rsidR="00806BDD" w:rsidRPr="00806BDD" w:rsidRDefault="00806BDD" w:rsidP="00806BDD">
            <w:pPr>
              <w:spacing w:line="276" w:lineRule="auto"/>
              <w:jc w:val="center"/>
              <w:rPr>
                <w:rFonts w:cs="Times New Roman"/>
                <w:sz w:val="22"/>
                <w:szCs w:val="22"/>
              </w:rPr>
            </w:pPr>
            <w:r w:rsidRPr="00806BDD">
              <w:rPr>
                <w:sz w:val="22"/>
                <w:szCs w:val="22"/>
              </w:rPr>
              <w:t>1,8</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5C8B7BB5" w14:textId="14957F35" w:rsidR="00806BDD" w:rsidRPr="00806BDD" w:rsidRDefault="00806BDD" w:rsidP="00806BDD">
            <w:pPr>
              <w:spacing w:line="276" w:lineRule="auto"/>
              <w:jc w:val="center"/>
              <w:rPr>
                <w:rFonts w:cs="Times New Roman"/>
                <w:sz w:val="22"/>
                <w:szCs w:val="22"/>
              </w:rPr>
            </w:pPr>
            <w:r w:rsidRPr="00806BDD">
              <w:rPr>
                <w:sz w:val="22"/>
                <w:szCs w:val="22"/>
              </w:rPr>
              <w:t>10,526</w:t>
            </w:r>
          </w:p>
        </w:tc>
      </w:tr>
      <w:tr w:rsidR="00806BDD" w:rsidRPr="00806BDD" w14:paraId="52B3B9E1" w14:textId="77777777" w:rsidTr="001B12C9">
        <w:trPr>
          <w:trHeight w:val="88"/>
          <w:jc w:val="center"/>
        </w:trPr>
        <w:tc>
          <w:tcPr>
            <w:tcW w:w="325" w:type="pct"/>
          </w:tcPr>
          <w:p w14:paraId="51675014" w14:textId="77777777" w:rsidR="00806BDD" w:rsidRPr="00806BDD" w:rsidRDefault="00806BDD" w:rsidP="00806BDD">
            <w:pPr>
              <w:numPr>
                <w:ilvl w:val="0"/>
                <w:numId w:val="26"/>
              </w:numPr>
              <w:spacing w:before="0" w:after="0" w:line="276" w:lineRule="auto"/>
              <w:ind w:hanging="720"/>
              <w:contextualSpacing/>
              <w:jc w:val="left"/>
              <w:rPr>
                <w:rFonts w:cs="Times New Roman"/>
                <w:color w:val="auto"/>
                <w:sz w:val="22"/>
                <w:szCs w:val="22"/>
              </w:rPr>
            </w:pPr>
          </w:p>
        </w:tc>
        <w:tc>
          <w:tcPr>
            <w:tcW w:w="790" w:type="pct"/>
            <w:vAlign w:val="center"/>
          </w:tcPr>
          <w:p w14:paraId="0377EA02" w14:textId="77777777" w:rsidR="00806BDD" w:rsidRPr="00806BDD" w:rsidRDefault="00806BDD" w:rsidP="00806BDD">
            <w:pPr>
              <w:spacing w:before="0" w:after="0" w:line="276" w:lineRule="auto"/>
              <w:rPr>
                <w:rFonts w:cs="Times New Roman"/>
                <w:color w:val="auto"/>
                <w:sz w:val="22"/>
                <w:szCs w:val="22"/>
                <w:lang w:val="en-US"/>
              </w:rPr>
            </w:pPr>
            <w:r w:rsidRPr="00806BDD">
              <w:rPr>
                <w:rFonts w:cs="Times New Roman"/>
                <w:color w:val="auto"/>
                <w:sz w:val="22"/>
                <w:szCs w:val="22"/>
                <w:lang w:val="en-US"/>
              </w:rPr>
              <w:t>Nitrat</w:t>
            </w:r>
          </w:p>
        </w:tc>
        <w:tc>
          <w:tcPr>
            <w:tcW w:w="777" w:type="pct"/>
            <w:vAlign w:val="center"/>
          </w:tcPr>
          <w:p w14:paraId="2A5900EE" w14:textId="77777777" w:rsidR="00806BDD" w:rsidRPr="00806BDD" w:rsidRDefault="00806BDD" w:rsidP="00806BDD">
            <w:pPr>
              <w:spacing w:before="0" w:after="0" w:line="276" w:lineRule="auto"/>
              <w:jc w:val="center"/>
              <w:rPr>
                <w:rFonts w:cs="Times New Roman"/>
                <w:color w:val="auto"/>
                <w:sz w:val="22"/>
                <w:szCs w:val="22"/>
                <w:lang w:val="en-US"/>
              </w:rPr>
            </w:pPr>
            <w:r w:rsidRPr="00806BDD">
              <w:rPr>
                <w:rFonts w:cs="Times New Roman"/>
                <w:color w:val="auto"/>
                <w:sz w:val="22"/>
                <w:szCs w:val="22"/>
                <w:lang w:val="en-US"/>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338578C3" w14:textId="43696D83" w:rsidR="00806BDD" w:rsidRPr="00806BDD" w:rsidRDefault="00806BDD" w:rsidP="00806BDD">
            <w:pPr>
              <w:spacing w:line="276" w:lineRule="auto"/>
              <w:jc w:val="center"/>
              <w:rPr>
                <w:rFonts w:cs="Times New Roman"/>
                <w:sz w:val="22"/>
                <w:szCs w:val="22"/>
              </w:rPr>
            </w:pPr>
            <w:r w:rsidRPr="00806BDD">
              <w:rPr>
                <w:sz w:val="22"/>
                <w:szCs w:val="22"/>
              </w:rPr>
              <w:t>0,164</w:t>
            </w:r>
          </w:p>
        </w:tc>
        <w:tc>
          <w:tcPr>
            <w:tcW w:w="1010" w:type="pct"/>
            <w:tcBorders>
              <w:top w:val="nil"/>
              <w:left w:val="nil"/>
              <w:bottom w:val="single" w:sz="4" w:space="0" w:color="auto"/>
              <w:right w:val="single" w:sz="4" w:space="0" w:color="auto"/>
            </w:tcBorders>
            <w:shd w:val="clear" w:color="000000" w:fill="FFFFFF"/>
            <w:vAlign w:val="center"/>
          </w:tcPr>
          <w:p w14:paraId="2276A390" w14:textId="3E9B048B" w:rsidR="00806BDD" w:rsidRPr="00806BDD" w:rsidRDefault="00806BDD" w:rsidP="00806BDD">
            <w:pPr>
              <w:spacing w:line="276" w:lineRule="auto"/>
              <w:jc w:val="center"/>
              <w:rPr>
                <w:rFonts w:cs="Times New Roman"/>
                <w:sz w:val="22"/>
                <w:szCs w:val="22"/>
              </w:rPr>
            </w:pPr>
            <w:r w:rsidRPr="00806BDD">
              <w:rPr>
                <w:sz w:val="22"/>
                <w:szCs w:val="22"/>
              </w:rPr>
              <w:t>0,162</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3C6D932B" w14:textId="463DBE37" w:rsidR="00806BDD" w:rsidRPr="00806BDD" w:rsidRDefault="00806BDD" w:rsidP="00806BDD">
            <w:pPr>
              <w:spacing w:line="276" w:lineRule="auto"/>
              <w:jc w:val="center"/>
              <w:rPr>
                <w:rFonts w:cs="Times New Roman"/>
                <w:sz w:val="22"/>
                <w:szCs w:val="22"/>
              </w:rPr>
            </w:pPr>
            <w:r w:rsidRPr="00806BDD">
              <w:rPr>
                <w:sz w:val="22"/>
                <w:szCs w:val="22"/>
              </w:rPr>
              <w:t>1,227</w:t>
            </w:r>
          </w:p>
        </w:tc>
      </w:tr>
      <w:tr w:rsidR="00806BDD" w:rsidRPr="00806BDD" w14:paraId="69649B5B" w14:textId="77777777" w:rsidTr="001B12C9">
        <w:trPr>
          <w:trHeight w:val="88"/>
          <w:jc w:val="center"/>
        </w:trPr>
        <w:tc>
          <w:tcPr>
            <w:tcW w:w="5000" w:type="pct"/>
            <w:gridSpan w:val="6"/>
          </w:tcPr>
          <w:p w14:paraId="50946E9F" w14:textId="77777777" w:rsidR="00806BDD" w:rsidRPr="00806BDD" w:rsidRDefault="00806BDD" w:rsidP="00806BDD">
            <w:pPr>
              <w:numPr>
                <w:ilvl w:val="0"/>
                <w:numId w:val="45"/>
              </w:numPr>
              <w:spacing w:line="276" w:lineRule="auto"/>
              <w:rPr>
                <w:rFonts w:cs="Times New Roman"/>
                <w:b/>
                <w:color w:val="auto"/>
                <w:sz w:val="22"/>
                <w:szCs w:val="22"/>
              </w:rPr>
            </w:pPr>
            <w:r w:rsidRPr="00806BDD">
              <w:rPr>
                <w:rFonts w:cs="Times New Roman"/>
                <w:b/>
                <w:color w:val="auto"/>
                <w:sz w:val="22"/>
                <w:szCs w:val="22"/>
              </w:rPr>
              <w:t>Nước thải sinh hoạt</w:t>
            </w:r>
          </w:p>
        </w:tc>
      </w:tr>
      <w:tr w:rsidR="00806BDD" w:rsidRPr="00806BDD" w14:paraId="43F1DD00" w14:textId="77777777" w:rsidTr="001B12C9">
        <w:trPr>
          <w:trHeight w:val="88"/>
          <w:jc w:val="center"/>
        </w:trPr>
        <w:tc>
          <w:tcPr>
            <w:tcW w:w="325" w:type="pct"/>
          </w:tcPr>
          <w:p w14:paraId="53A8EAD8" w14:textId="77777777" w:rsidR="00806BDD" w:rsidRPr="00806BDD" w:rsidRDefault="00806BDD" w:rsidP="00806BDD">
            <w:pPr>
              <w:numPr>
                <w:ilvl w:val="0"/>
                <w:numId w:val="25"/>
              </w:numPr>
              <w:spacing w:before="0" w:after="0" w:line="276" w:lineRule="auto"/>
              <w:ind w:left="357" w:hanging="357"/>
              <w:contextualSpacing/>
              <w:jc w:val="left"/>
              <w:rPr>
                <w:rFonts w:cs="Times New Roman"/>
                <w:color w:val="auto"/>
                <w:sz w:val="22"/>
                <w:szCs w:val="22"/>
              </w:rPr>
            </w:pPr>
          </w:p>
        </w:tc>
        <w:tc>
          <w:tcPr>
            <w:tcW w:w="790" w:type="pct"/>
            <w:vAlign w:val="bottom"/>
          </w:tcPr>
          <w:p w14:paraId="124632D1" w14:textId="77777777" w:rsidR="00806BDD" w:rsidRPr="00806BDD" w:rsidRDefault="00806BDD" w:rsidP="00806BDD">
            <w:pPr>
              <w:spacing w:line="276" w:lineRule="auto"/>
              <w:rPr>
                <w:rFonts w:cs="Times New Roman"/>
                <w:sz w:val="22"/>
                <w:szCs w:val="22"/>
              </w:rPr>
            </w:pPr>
            <w:r w:rsidRPr="00806BDD">
              <w:rPr>
                <w:rFonts w:cs="Times New Roman"/>
                <w:sz w:val="22"/>
                <w:szCs w:val="22"/>
              </w:rPr>
              <w:t>TSS</w:t>
            </w:r>
          </w:p>
        </w:tc>
        <w:tc>
          <w:tcPr>
            <w:tcW w:w="777" w:type="pct"/>
            <w:vAlign w:val="center"/>
          </w:tcPr>
          <w:p w14:paraId="2A18474E" w14:textId="77777777" w:rsidR="00806BDD" w:rsidRPr="00806BDD" w:rsidRDefault="00806BDD" w:rsidP="00806BDD">
            <w:pPr>
              <w:spacing w:line="276" w:lineRule="auto"/>
              <w:jc w:val="center"/>
              <w:rPr>
                <w:rFonts w:cs="Times New Roman"/>
                <w:sz w:val="22"/>
                <w:szCs w:val="22"/>
              </w:rPr>
            </w:pPr>
            <w:r w:rsidRPr="00806BDD">
              <w:rPr>
                <w:rFonts w:cs="Times New Roman"/>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00744AD7" w14:textId="20460998" w:rsidR="00806BDD" w:rsidRPr="00806BDD" w:rsidRDefault="00806BDD" w:rsidP="00806BDD">
            <w:pPr>
              <w:spacing w:line="276" w:lineRule="auto"/>
              <w:jc w:val="center"/>
              <w:rPr>
                <w:rFonts w:cs="Times New Roman"/>
                <w:sz w:val="22"/>
                <w:szCs w:val="22"/>
              </w:rPr>
            </w:pPr>
            <w:r w:rsidRPr="00806BDD">
              <w:rPr>
                <w:sz w:val="22"/>
                <w:szCs w:val="22"/>
              </w:rPr>
              <w:t>321</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0867C2DF" w14:textId="39EABE1F" w:rsidR="00806BDD" w:rsidRPr="00806BDD" w:rsidRDefault="00806BDD" w:rsidP="00806BDD">
            <w:pPr>
              <w:spacing w:line="276" w:lineRule="auto"/>
              <w:jc w:val="center"/>
              <w:rPr>
                <w:rFonts w:cs="Times New Roman"/>
                <w:sz w:val="22"/>
                <w:szCs w:val="22"/>
              </w:rPr>
            </w:pPr>
            <w:r w:rsidRPr="00806BDD">
              <w:rPr>
                <w:sz w:val="22"/>
                <w:szCs w:val="22"/>
              </w:rPr>
              <w:t>323</w:t>
            </w:r>
          </w:p>
        </w:tc>
        <w:tc>
          <w:tcPr>
            <w:tcW w:w="1088" w:type="pct"/>
            <w:tcBorders>
              <w:top w:val="single" w:sz="4" w:space="0" w:color="auto"/>
              <w:left w:val="single" w:sz="4" w:space="0" w:color="auto"/>
              <w:bottom w:val="single" w:sz="4" w:space="0" w:color="auto"/>
              <w:right w:val="single" w:sz="4" w:space="0" w:color="auto"/>
            </w:tcBorders>
            <w:shd w:val="clear" w:color="auto" w:fill="auto"/>
            <w:vAlign w:val="bottom"/>
          </w:tcPr>
          <w:p w14:paraId="0FAB914C" w14:textId="2D808FC5" w:rsidR="00806BDD" w:rsidRPr="00806BDD" w:rsidRDefault="00806BDD" w:rsidP="00806BDD">
            <w:pPr>
              <w:spacing w:line="276" w:lineRule="auto"/>
              <w:jc w:val="center"/>
              <w:rPr>
                <w:rFonts w:cs="Times New Roman"/>
                <w:sz w:val="22"/>
                <w:szCs w:val="22"/>
              </w:rPr>
            </w:pPr>
            <w:r w:rsidRPr="00806BDD">
              <w:rPr>
                <w:rFonts w:cs="Times New Roman"/>
                <w:sz w:val="22"/>
                <w:szCs w:val="22"/>
              </w:rPr>
              <w:t>0,621</w:t>
            </w:r>
          </w:p>
        </w:tc>
      </w:tr>
      <w:tr w:rsidR="00806BDD" w:rsidRPr="00806BDD" w14:paraId="787B8A97" w14:textId="77777777" w:rsidTr="00806BDD">
        <w:trPr>
          <w:trHeight w:val="88"/>
          <w:jc w:val="center"/>
        </w:trPr>
        <w:tc>
          <w:tcPr>
            <w:tcW w:w="325" w:type="pct"/>
          </w:tcPr>
          <w:p w14:paraId="5E683DDB" w14:textId="77777777" w:rsidR="00806BDD" w:rsidRPr="00806BDD" w:rsidRDefault="00806BDD" w:rsidP="00806BDD">
            <w:pPr>
              <w:numPr>
                <w:ilvl w:val="0"/>
                <w:numId w:val="25"/>
              </w:numPr>
              <w:spacing w:before="0" w:after="0" w:line="276" w:lineRule="auto"/>
              <w:ind w:left="357" w:hanging="357"/>
              <w:contextualSpacing/>
              <w:jc w:val="left"/>
              <w:rPr>
                <w:rFonts w:cs="Times New Roman"/>
                <w:color w:val="auto"/>
                <w:sz w:val="22"/>
                <w:szCs w:val="22"/>
              </w:rPr>
            </w:pPr>
          </w:p>
        </w:tc>
        <w:tc>
          <w:tcPr>
            <w:tcW w:w="790" w:type="pct"/>
            <w:vAlign w:val="bottom"/>
          </w:tcPr>
          <w:p w14:paraId="6019E1E2" w14:textId="77777777" w:rsidR="00806BDD" w:rsidRPr="00806BDD" w:rsidRDefault="00806BDD" w:rsidP="00806BDD">
            <w:pPr>
              <w:spacing w:line="276" w:lineRule="auto"/>
              <w:rPr>
                <w:rFonts w:cs="Times New Roman"/>
                <w:sz w:val="22"/>
                <w:szCs w:val="22"/>
              </w:rPr>
            </w:pPr>
            <w:r w:rsidRPr="00806BDD">
              <w:rPr>
                <w:rFonts w:cs="Times New Roman"/>
                <w:sz w:val="22"/>
                <w:szCs w:val="22"/>
              </w:rPr>
              <w:t>BOD5</w:t>
            </w:r>
          </w:p>
        </w:tc>
        <w:tc>
          <w:tcPr>
            <w:tcW w:w="777" w:type="pct"/>
            <w:vAlign w:val="center"/>
          </w:tcPr>
          <w:p w14:paraId="5BFB8772" w14:textId="7777777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5B881347" w14:textId="4D80EEC9" w:rsidR="00806BDD" w:rsidRPr="00806BDD" w:rsidRDefault="00806BDD" w:rsidP="00806BDD">
            <w:pPr>
              <w:spacing w:line="276" w:lineRule="auto"/>
              <w:jc w:val="center"/>
              <w:rPr>
                <w:rFonts w:cs="Times New Roman"/>
                <w:sz w:val="22"/>
                <w:szCs w:val="22"/>
              </w:rPr>
            </w:pPr>
            <w:r w:rsidRPr="00806BDD">
              <w:rPr>
                <w:sz w:val="22"/>
                <w:szCs w:val="22"/>
              </w:rPr>
              <w:t>34,8</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0E587618" w14:textId="66557F57" w:rsidR="00806BDD" w:rsidRPr="00806BDD" w:rsidRDefault="00806BDD" w:rsidP="00806BDD">
            <w:pPr>
              <w:spacing w:line="276" w:lineRule="auto"/>
              <w:jc w:val="center"/>
              <w:rPr>
                <w:rFonts w:cs="Times New Roman"/>
                <w:sz w:val="22"/>
                <w:szCs w:val="22"/>
              </w:rPr>
            </w:pPr>
            <w:r w:rsidRPr="00806BDD">
              <w:rPr>
                <w:sz w:val="22"/>
                <w:szCs w:val="22"/>
              </w:rPr>
              <w:t>34,4</w:t>
            </w:r>
          </w:p>
        </w:tc>
        <w:tc>
          <w:tcPr>
            <w:tcW w:w="1088" w:type="pct"/>
            <w:tcBorders>
              <w:top w:val="nil"/>
              <w:left w:val="single" w:sz="4" w:space="0" w:color="auto"/>
              <w:bottom w:val="nil"/>
              <w:right w:val="single" w:sz="4" w:space="0" w:color="auto"/>
            </w:tcBorders>
            <w:shd w:val="clear" w:color="auto" w:fill="auto"/>
            <w:vAlign w:val="bottom"/>
          </w:tcPr>
          <w:p w14:paraId="72B72E63" w14:textId="2D0C3850" w:rsidR="00806BDD" w:rsidRPr="00806BDD" w:rsidRDefault="00806BDD" w:rsidP="00806BDD">
            <w:pPr>
              <w:spacing w:line="276" w:lineRule="auto"/>
              <w:jc w:val="center"/>
              <w:rPr>
                <w:rFonts w:cs="Times New Roman"/>
                <w:sz w:val="22"/>
                <w:szCs w:val="22"/>
              </w:rPr>
            </w:pPr>
            <w:r w:rsidRPr="00806BDD">
              <w:rPr>
                <w:rFonts w:cs="Times New Roman"/>
                <w:sz w:val="22"/>
                <w:szCs w:val="22"/>
              </w:rPr>
              <w:t>1,156</w:t>
            </w:r>
          </w:p>
        </w:tc>
      </w:tr>
      <w:tr w:rsidR="00806BDD" w:rsidRPr="00806BDD" w14:paraId="409A3855" w14:textId="77777777" w:rsidTr="006B7E43">
        <w:trPr>
          <w:trHeight w:val="88"/>
          <w:jc w:val="center"/>
        </w:trPr>
        <w:tc>
          <w:tcPr>
            <w:tcW w:w="325" w:type="pct"/>
          </w:tcPr>
          <w:p w14:paraId="6F7E677D" w14:textId="77777777" w:rsidR="00806BDD" w:rsidRPr="00806BDD" w:rsidRDefault="00806BDD" w:rsidP="00806BDD">
            <w:pPr>
              <w:numPr>
                <w:ilvl w:val="0"/>
                <w:numId w:val="25"/>
              </w:numPr>
              <w:spacing w:before="0" w:after="0" w:line="276" w:lineRule="auto"/>
              <w:ind w:left="357" w:hanging="357"/>
              <w:contextualSpacing/>
              <w:jc w:val="left"/>
              <w:rPr>
                <w:rFonts w:cs="Times New Roman"/>
                <w:color w:val="auto"/>
                <w:sz w:val="22"/>
                <w:szCs w:val="22"/>
              </w:rPr>
            </w:pPr>
          </w:p>
        </w:tc>
        <w:tc>
          <w:tcPr>
            <w:tcW w:w="790" w:type="pct"/>
            <w:tcBorders>
              <w:top w:val="single" w:sz="4" w:space="0" w:color="auto"/>
              <w:left w:val="single" w:sz="4" w:space="0" w:color="auto"/>
              <w:bottom w:val="single" w:sz="4" w:space="0" w:color="auto"/>
              <w:right w:val="single" w:sz="4" w:space="0" w:color="auto"/>
            </w:tcBorders>
            <w:shd w:val="clear" w:color="000000" w:fill="FFFFFF"/>
            <w:vAlign w:val="center"/>
          </w:tcPr>
          <w:p w14:paraId="5F55129B" w14:textId="69B96102" w:rsidR="00806BDD" w:rsidRPr="00806BDD" w:rsidRDefault="00806BDD" w:rsidP="00806BDD">
            <w:pPr>
              <w:spacing w:line="276" w:lineRule="auto"/>
              <w:rPr>
                <w:rFonts w:cs="Times New Roman"/>
                <w:sz w:val="22"/>
                <w:szCs w:val="22"/>
                <w:lang w:val="en-US"/>
              </w:rPr>
            </w:pPr>
            <w:r>
              <w:rPr>
                <w:rFonts w:cs="Times New Roman"/>
                <w:sz w:val="22"/>
                <w:szCs w:val="22"/>
                <w:lang w:val="en-US"/>
              </w:rPr>
              <w:t>Nitrat</w:t>
            </w:r>
          </w:p>
        </w:tc>
        <w:tc>
          <w:tcPr>
            <w:tcW w:w="777" w:type="pct"/>
            <w:vAlign w:val="center"/>
          </w:tcPr>
          <w:p w14:paraId="5DB7A93C" w14:textId="31C8BCC8" w:rsidR="00806BDD" w:rsidRPr="00806BDD" w:rsidRDefault="00806BDD" w:rsidP="00806BDD">
            <w:pPr>
              <w:spacing w:before="0" w:after="0" w:line="276" w:lineRule="auto"/>
              <w:jc w:val="center"/>
              <w:rPr>
                <w:rFonts w:cs="Times New Roman"/>
                <w:color w:val="auto"/>
                <w:sz w:val="22"/>
                <w:szCs w:val="22"/>
              </w:rPr>
            </w:pPr>
            <w:r w:rsidRPr="00806BDD">
              <w:rPr>
                <w:rFonts w:cs="Times New Roman"/>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69E45656" w14:textId="20B7AA5E" w:rsidR="00806BDD" w:rsidRPr="00806BDD" w:rsidRDefault="00806BDD" w:rsidP="00806BDD">
            <w:pPr>
              <w:spacing w:line="276" w:lineRule="auto"/>
              <w:jc w:val="center"/>
              <w:rPr>
                <w:sz w:val="22"/>
                <w:szCs w:val="22"/>
              </w:rPr>
            </w:pPr>
            <w:r>
              <w:rPr>
                <w:sz w:val="22"/>
                <w:szCs w:val="22"/>
              </w:rPr>
              <w:t>1,564</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77D0FE86" w14:textId="410F9644" w:rsidR="00806BDD" w:rsidRPr="00806BDD" w:rsidRDefault="00806BDD" w:rsidP="00806BDD">
            <w:pPr>
              <w:spacing w:line="276" w:lineRule="auto"/>
              <w:jc w:val="center"/>
              <w:rPr>
                <w:sz w:val="22"/>
                <w:szCs w:val="22"/>
              </w:rPr>
            </w:pPr>
            <w:r>
              <w:rPr>
                <w:sz w:val="22"/>
                <w:szCs w:val="22"/>
              </w:rPr>
              <w:t>1,554</w:t>
            </w:r>
          </w:p>
        </w:tc>
        <w:tc>
          <w:tcPr>
            <w:tcW w:w="1088" w:type="pct"/>
            <w:tcBorders>
              <w:top w:val="single" w:sz="4" w:space="0" w:color="auto"/>
              <w:left w:val="single" w:sz="4" w:space="0" w:color="auto"/>
              <w:bottom w:val="single" w:sz="4" w:space="0" w:color="auto"/>
              <w:right w:val="single" w:sz="4" w:space="0" w:color="auto"/>
            </w:tcBorders>
            <w:shd w:val="clear" w:color="000000" w:fill="FFFFFF"/>
            <w:vAlign w:val="center"/>
          </w:tcPr>
          <w:p w14:paraId="27C1605B" w14:textId="126A05E0" w:rsidR="00806BDD" w:rsidRPr="00806BDD" w:rsidRDefault="00806BDD" w:rsidP="00806BDD">
            <w:pPr>
              <w:spacing w:line="276" w:lineRule="auto"/>
              <w:jc w:val="center"/>
              <w:rPr>
                <w:rFonts w:cs="Times New Roman"/>
                <w:sz w:val="22"/>
                <w:szCs w:val="22"/>
              </w:rPr>
            </w:pPr>
            <w:r>
              <w:rPr>
                <w:sz w:val="22"/>
                <w:szCs w:val="22"/>
              </w:rPr>
              <w:t>0,641</w:t>
            </w:r>
          </w:p>
        </w:tc>
      </w:tr>
      <w:tr w:rsidR="00806BDD" w:rsidRPr="00806BDD" w14:paraId="48DA0854" w14:textId="77777777" w:rsidTr="006B7E43">
        <w:trPr>
          <w:trHeight w:val="88"/>
          <w:jc w:val="center"/>
        </w:trPr>
        <w:tc>
          <w:tcPr>
            <w:tcW w:w="325" w:type="pct"/>
          </w:tcPr>
          <w:p w14:paraId="5C0BE9D2" w14:textId="77777777" w:rsidR="00806BDD" w:rsidRPr="00806BDD" w:rsidRDefault="00806BDD" w:rsidP="00806BDD">
            <w:pPr>
              <w:numPr>
                <w:ilvl w:val="0"/>
                <w:numId w:val="25"/>
              </w:numPr>
              <w:spacing w:before="0" w:after="0" w:line="276" w:lineRule="auto"/>
              <w:ind w:left="357" w:hanging="357"/>
              <w:contextualSpacing/>
              <w:jc w:val="left"/>
              <w:rPr>
                <w:rFonts w:cs="Times New Roman"/>
                <w:color w:val="auto"/>
                <w:sz w:val="22"/>
                <w:szCs w:val="22"/>
              </w:rPr>
            </w:pPr>
          </w:p>
        </w:tc>
        <w:tc>
          <w:tcPr>
            <w:tcW w:w="790" w:type="pct"/>
            <w:tcBorders>
              <w:top w:val="nil"/>
              <w:left w:val="single" w:sz="4" w:space="0" w:color="auto"/>
              <w:bottom w:val="single" w:sz="4" w:space="0" w:color="auto"/>
              <w:right w:val="single" w:sz="4" w:space="0" w:color="auto"/>
            </w:tcBorders>
            <w:shd w:val="clear" w:color="000000" w:fill="FFFFFF"/>
            <w:vAlign w:val="center"/>
          </w:tcPr>
          <w:p w14:paraId="50160CEE" w14:textId="1D40AAAD" w:rsidR="00806BDD" w:rsidRPr="00806BDD" w:rsidRDefault="00806BDD" w:rsidP="00806BDD">
            <w:pPr>
              <w:spacing w:line="276" w:lineRule="auto"/>
              <w:rPr>
                <w:rFonts w:cs="Times New Roman"/>
                <w:sz w:val="22"/>
                <w:szCs w:val="22"/>
                <w:lang w:val="en-US"/>
              </w:rPr>
            </w:pPr>
            <w:r>
              <w:rPr>
                <w:rFonts w:cs="Times New Roman"/>
                <w:sz w:val="22"/>
                <w:szCs w:val="22"/>
                <w:lang w:val="en-US"/>
              </w:rPr>
              <w:t>Amoni</w:t>
            </w:r>
          </w:p>
        </w:tc>
        <w:tc>
          <w:tcPr>
            <w:tcW w:w="777" w:type="pct"/>
            <w:vAlign w:val="center"/>
          </w:tcPr>
          <w:p w14:paraId="78FAF906" w14:textId="7CFF07B7"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4F3050F7" w14:textId="0E047870" w:rsidR="00806BDD" w:rsidRPr="00806BDD" w:rsidRDefault="00806BDD" w:rsidP="00806BDD">
            <w:pPr>
              <w:spacing w:line="276" w:lineRule="auto"/>
              <w:jc w:val="center"/>
              <w:rPr>
                <w:sz w:val="22"/>
                <w:szCs w:val="22"/>
              </w:rPr>
            </w:pPr>
            <w:r>
              <w:rPr>
                <w:sz w:val="22"/>
                <w:szCs w:val="22"/>
              </w:rPr>
              <w:t>4,74</w:t>
            </w:r>
          </w:p>
        </w:tc>
        <w:tc>
          <w:tcPr>
            <w:tcW w:w="1010" w:type="pct"/>
            <w:tcBorders>
              <w:top w:val="nil"/>
              <w:left w:val="nil"/>
              <w:bottom w:val="single" w:sz="4" w:space="0" w:color="auto"/>
              <w:right w:val="single" w:sz="4" w:space="0" w:color="auto"/>
            </w:tcBorders>
            <w:shd w:val="clear" w:color="000000" w:fill="FFFFFF"/>
            <w:vAlign w:val="center"/>
          </w:tcPr>
          <w:p w14:paraId="0B9F0241" w14:textId="5C8D09F9" w:rsidR="00806BDD" w:rsidRPr="00806BDD" w:rsidRDefault="00806BDD" w:rsidP="00806BDD">
            <w:pPr>
              <w:spacing w:line="276" w:lineRule="auto"/>
              <w:jc w:val="center"/>
              <w:rPr>
                <w:sz w:val="22"/>
                <w:szCs w:val="22"/>
              </w:rPr>
            </w:pPr>
            <w:r>
              <w:rPr>
                <w:sz w:val="22"/>
                <w:szCs w:val="22"/>
              </w:rPr>
              <w:t>4,74</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6E262804" w14:textId="08700FC9" w:rsidR="00806BDD" w:rsidRPr="00806BDD" w:rsidRDefault="00806BDD" w:rsidP="00806BDD">
            <w:pPr>
              <w:spacing w:line="276" w:lineRule="auto"/>
              <w:jc w:val="center"/>
              <w:rPr>
                <w:rFonts w:cs="Times New Roman"/>
                <w:sz w:val="22"/>
                <w:szCs w:val="22"/>
              </w:rPr>
            </w:pPr>
            <w:r>
              <w:rPr>
                <w:sz w:val="22"/>
                <w:szCs w:val="22"/>
              </w:rPr>
              <w:t>0</w:t>
            </w:r>
          </w:p>
        </w:tc>
      </w:tr>
      <w:tr w:rsidR="00806BDD" w:rsidRPr="00806BDD" w14:paraId="2154C980" w14:textId="77777777" w:rsidTr="006B7E43">
        <w:trPr>
          <w:trHeight w:val="88"/>
          <w:jc w:val="center"/>
        </w:trPr>
        <w:tc>
          <w:tcPr>
            <w:tcW w:w="325" w:type="pct"/>
          </w:tcPr>
          <w:p w14:paraId="05486EE6" w14:textId="77777777" w:rsidR="00806BDD" w:rsidRPr="00806BDD" w:rsidRDefault="00806BDD" w:rsidP="00806BDD">
            <w:pPr>
              <w:numPr>
                <w:ilvl w:val="0"/>
                <w:numId w:val="25"/>
              </w:numPr>
              <w:spacing w:before="0" w:after="0" w:line="276" w:lineRule="auto"/>
              <w:ind w:left="357" w:hanging="357"/>
              <w:contextualSpacing/>
              <w:jc w:val="left"/>
              <w:rPr>
                <w:rFonts w:cs="Times New Roman"/>
                <w:color w:val="auto"/>
                <w:sz w:val="22"/>
                <w:szCs w:val="22"/>
              </w:rPr>
            </w:pPr>
          </w:p>
        </w:tc>
        <w:tc>
          <w:tcPr>
            <w:tcW w:w="790" w:type="pct"/>
            <w:tcBorders>
              <w:top w:val="nil"/>
              <w:left w:val="single" w:sz="4" w:space="0" w:color="auto"/>
              <w:bottom w:val="single" w:sz="4" w:space="0" w:color="auto"/>
              <w:right w:val="single" w:sz="4" w:space="0" w:color="auto"/>
            </w:tcBorders>
            <w:shd w:val="clear" w:color="000000" w:fill="FFFFFF"/>
            <w:vAlign w:val="center"/>
          </w:tcPr>
          <w:p w14:paraId="46D31E8F" w14:textId="190E5AC6" w:rsidR="00806BDD" w:rsidRPr="00806BDD" w:rsidRDefault="00806BDD" w:rsidP="00806BDD">
            <w:pPr>
              <w:spacing w:line="276" w:lineRule="auto"/>
              <w:rPr>
                <w:rFonts w:cs="Times New Roman"/>
                <w:sz w:val="22"/>
                <w:szCs w:val="22"/>
                <w:lang w:val="en-US"/>
              </w:rPr>
            </w:pPr>
            <w:r>
              <w:rPr>
                <w:rFonts w:cs="Times New Roman"/>
                <w:sz w:val="22"/>
                <w:szCs w:val="22"/>
                <w:lang w:val="en-US"/>
              </w:rPr>
              <w:t>Phosphat</w:t>
            </w:r>
          </w:p>
        </w:tc>
        <w:tc>
          <w:tcPr>
            <w:tcW w:w="777" w:type="pct"/>
            <w:vAlign w:val="center"/>
          </w:tcPr>
          <w:p w14:paraId="2C4825D9" w14:textId="5ED7E71F" w:rsidR="00806BDD" w:rsidRPr="00806BDD" w:rsidRDefault="00806BDD" w:rsidP="00806BDD">
            <w:pPr>
              <w:spacing w:before="0" w:after="0" w:line="276" w:lineRule="auto"/>
              <w:jc w:val="center"/>
              <w:rPr>
                <w:rFonts w:cs="Times New Roman"/>
                <w:color w:val="auto"/>
                <w:sz w:val="22"/>
                <w:szCs w:val="22"/>
              </w:rPr>
            </w:pPr>
            <w:r w:rsidRPr="00806BDD">
              <w:rPr>
                <w:rFonts w:cs="Times New Roman"/>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66E0BDC3" w14:textId="29C47285" w:rsidR="00806BDD" w:rsidRPr="00806BDD" w:rsidRDefault="00806BDD" w:rsidP="00806BDD">
            <w:pPr>
              <w:spacing w:line="276" w:lineRule="auto"/>
              <w:jc w:val="center"/>
              <w:rPr>
                <w:sz w:val="22"/>
                <w:szCs w:val="22"/>
              </w:rPr>
            </w:pPr>
            <w:r>
              <w:rPr>
                <w:sz w:val="22"/>
                <w:szCs w:val="22"/>
              </w:rPr>
              <w:t>1,343</w:t>
            </w:r>
          </w:p>
        </w:tc>
        <w:tc>
          <w:tcPr>
            <w:tcW w:w="1010" w:type="pct"/>
            <w:tcBorders>
              <w:top w:val="nil"/>
              <w:left w:val="nil"/>
              <w:bottom w:val="single" w:sz="4" w:space="0" w:color="auto"/>
              <w:right w:val="single" w:sz="4" w:space="0" w:color="auto"/>
            </w:tcBorders>
            <w:shd w:val="clear" w:color="000000" w:fill="FFFFFF"/>
            <w:vAlign w:val="center"/>
          </w:tcPr>
          <w:p w14:paraId="56DCCA10" w14:textId="706A22B8" w:rsidR="00806BDD" w:rsidRPr="00806BDD" w:rsidRDefault="00806BDD" w:rsidP="00806BDD">
            <w:pPr>
              <w:spacing w:line="276" w:lineRule="auto"/>
              <w:jc w:val="center"/>
              <w:rPr>
                <w:sz w:val="22"/>
                <w:szCs w:val="22"/>
              </w:rPr>
            </w:pPr>
            <w:r>
              <w:rPr>
                <w:sz w:val="22"/>
                <w:szCs w:val="22"/>
              </w:rPr>
              <w:t>1,343</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6F40BB0D" w14:textId="4E1A4858" w:rsidR="00806BDD" w:rsidRPr="00806BDD" w:rsidRDefault="00806BDD" w:rsidP="00806BDD">
            <w:pPr>
              <w:spacing w:line="276" w:lineRule="auto"/>
              <w:jc w:val="center"/>
              <w:rPr>
                <w:rFonts w:cs="Times New Roman"/>
                <w:sz w:val="22"/>
                <w:szCs w:val="22"/>
              </w:rPr>
            </w:pPr>
            <w:r>
              <w:rPr>
                <w:sz w:val="22"/>
                <w:szCs w:val="22"/>
              </w:rPr>
              <w:t>0</w:t>
            </w:r>
          </w:p>
        </w:tc>
      </w:tr>
      <w:tr w:rsidR="00806BDD" w:rsidRPr="00806BDD" w14:paraId="16744359" w14:textId="77777777" w:rsidTr="006B7E43">
        <w:trPr>
          <w:trHeight w:val="88"/>
          <w:jc w:val="center"/>
        </w:trPr>
        <w:tc>
          <w:tcPr>
            <w:tcW w:w="325" w:type="pct"/>
          </w:tcPr>
          <w:p w14:paraId="0306DB1E" w14:textId="77777777" w:rsidR="00806BDD" w:rsidRPr="00806BDD" w:rsidRDefault="00806BDD" w:rsidP="00806BDD">
            <w:pPr>
              <w:numPr>
                <w:ilvl w:val="0"/>
                <w:numId w:val="25"/>
              </w:numPr>
              <w:spacing w:before="0" w:after="0" w:line="276" w:lineRule="auto"/>
              <w:ind w:left="357" w:hanging="357"/>
              <w:contextualSpacing/>
              <w:jc w:val="left"/>
              <w:rPr>
                <w:rFonts w:cs="Times New Roman"/>
                <w:color w:val="auto"/>
                <w:sz w:val="22"/>
                <w:szCs w:val="22"/>
              </w:rPr>
            </w:pPr>
          </w:p>
        </w:tc>
        <w:tc>
          <w:tcPr>
            <w:tcW w:w="790" w:type="pct"/>
            <w:tcBorders>
              <w:top w:val="nil"/>
              <w:left w:val="single" w:sz="4" w:space="0" w:color="auto"/>
              <w:bottom w:val="single" w:sz="4" w:space="0" w:color="auto"/>
              <w:right w:val="single" w:sz="4" w:space="0" w:color="auto"/>
            </w:tcBorders>
            <w:shd w:val="clear" w:color="000000" w:fill="FFFFFF"/>
            <w:vAlign w:val="center"/>
          </w:tcPr>
          <w:p w14:paraId="3910C067" w14:textId="786008D5" w:rsidR="00806BDD" w:rsidRPr="00806BDD" w:rsidRDefault="00806BDD" w:rsidP="00806BDD">
            <w:pPr>
              <w:spacing w:line="276" w:lineRule="auto"/>
              <w:rPr>
                <w:rFonts w:cs="Times New Roman"/>
                <w:sz w:val="22"/>
                <w:szCs w:val="22"/>
                <w:lang w:val="en-US"/>
              </w:rPr>
            </w:pPr>
            <w:r>
              <w:rPr>
                <w:rFonts w:cs="Times New Roman"/>
                <w:sz w:val="22"/>
                <w:szCs w:val="22"/>
                <w:lang w:val="en-US"/>
              </w:rPr>
              <w:t>T-P</w:t>
            </w:r>
          </w:p>
        </w:tc>
        <w:tc>
          <w:tcPr>
            <w:tcW w:w="777" w:type="pct"/>
            <w:vAlign w:val="center"/>
          </w:tcPr>
          <w:p w14:paraId="52B1F33B" w14:textId="1BCA82FB"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0FCCF7AD" w14:textId="32C2D4D8" w:rsidR="00806BDD" w:rsidRPr="00806BDD" w:rsidRDefault="00806BDD" w:rsidP="00806BDD">
            <w:pPr>
              <w:spacing w:line="276" w:lineRule="auto"/>
              <w:jc w:val="center"/>
              <w:rPr>
                <w:sz w:val="22"/>
                <w:szCs w:val="22"/>
              </w:rPr>
            </w:pPr>
            <w:r>
              <w:rPr>
                <w:sz w:val="22"/>
                <w:szCs w:val="22"/>
              </w:rPr>
              <w:t>3,375</w:t>
            </w:r>
          </w:p>
        </w:tc>
        <w:tc>
          <w:tcPr>
            <w:tcW w:w="1010" w:type="pct"/>
            <w:tcBorders>
              <w:top w:val="nil"/>
              <w:left w:val="nil"/>
              <w:bottom w:val="single" w:sz="4" w:space="0" w:color="auto"/>
              <w:right w:val="single" w:sz="4" w:space="0" w:color="auto"/>
            </w:tcBorders>
            <w:shd w:val="clear" w:color="000000" w:fill="FFFFFF"/>
            <w:vAlign w:val="center"/>
          </w:tcPr>
          <w:p w14:paraId="45466823" w14:textId="776C40CD" w:rsidR="00806BDD" w:rsidRPr="00806BDD" w:rsidRDefault="00806BDD" w:rsidP="00806BDD">
            <w:pPr>
              <w:spacing w:line="276" w:lineRule="auto"/>
              <w:jc w:val="center"/>
              <w:rPr>
                <w:sz w:val="22"/>
                <w:szCs w:val="22"/>
              </w:rPr>
            </w:pPr>
            <w:r>
              <w:rPr>
                <w:sz w:val="22"/>
                <w:szCs w:val="22"/>
              </w:rPr>
              <w:t>3,381</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3915DAB6" w14:textId="615625E4" w:rsidR="00806BDD" w:rsidRPr="00806BDD" w:rsidRDefault="00806BDD" w:rsidP="00806BDD">
            <w:pPr>
              <w:spacing w:line="276" w:lineRule="auto"/>
              <w:jc w:val="center"/>
              <w:rPr>
                <w:rFonts w:cs="Times New Roman"/>
                <w:sz w:val="22"/>
                <w:szCs w:val="22"/>
              </w:rPr>
            </w:pPr>
            <w:r>
              <w:rPr>
                <w:sz w:val="22"/>
                <w:szCs w:val="22"/>
              </w:rPr>
              <w:t>0,178</w:t>
            </w:r>
          </w:p>
        </w:tc>
      </w:tr>
      <w:tr w:rsidR="00806BDD" w:rsidRPr="00806BDD" w14:paraId="6D6F5794" w14:textId="77777777" w:rsidTr="00733F7F">
        <w:trPr>
          <w:trHeight w:val="88"/>
          <w:jc w:val="center"/>
        </w:trPr>
        <w:tc>
          <w:tcPr>
            <w:tcW w:w="325" w:type="pct"/>
          </w:tcPr>
          <w:p w14:paraId="234117E8" w14:textId="77777777" w:rsidR="00806BDD" w:rsidRPr="00806BDD" w:rsidRDefault="00806BDD" w:rsidP="00806BDD">
            <w:pPr>
              <w:numPr>
                <w:ilvl w:val="0"/>
                <w:numId w:val="25"/>
              </w:numPr>
              <w:spacing w:before="0" w:after="0" w:line="276" w:lineRule="auto"/>
              <w:ind w:left="357" w:hanging="357"/>
              <w:contextualSpacing/>
              <w:jc w:val="left"/>
              <w:rPr>
                <w:rFonts w:cs="Times New Roman"/>
                <w:color w:val="auto"/>
                <w:sz w:val="22"/>
                <w:szCs w:val="22"/>
              </w:rPr>
            </w:pPr>
          </w:p>
        </w:tc>
        <w:tc>
          <w:tcPr>
            <w:tcW w:w="790" w:type="pct"/>
            <w:vAlign w:val="bottom"/>
          </w:tcPr>
          <w:p w14:paraId="133ED203" w14:textId="262D7172" w:rsidR="00806BDD" w:rsidRPr="00806BDD" w:rsidRDefault="00806BDD" w:rsidP="00806BDD">
            <w:pPr>
              <w:spacing w:line="276" w:lineRule="auto"/>
              <w:rPr>
                <w:rFonts w:cs="Times New Roman"/>
                <w:sz w:val="22"/>
                <w:szCs w:val="22"/>
                <w:lang w:val="en-US"/>
              </w:rPr>
            </w:pPr>
            <w:r>
              <w:rPr>
                <w:rFonts w:cs="Times New Roman"/>
                <w:sz w:val="22"/>
                <w:szCs w:val="22"/>
                <w:lang w:val="en-US"/>
              </w:rPr>
              <w:t>Fe</w:t>
            </w:r>
          </w:p>
        </w:tc>
        <w:tc>
          <w:tcPr>
            <w:tcW w:w="777" w:type="pct"/>
            <w:vAlign w:val="center"/>
          </w:tcPr>
          <w:p w14:paraId="6C0B6F70" w14:textId="430F8E2E" w:rsidR="00806BDD" w:rsidRPr="00806BDD" w:rsidRDefault="00806BDD" w:rsidP="00806BDD">
            <w:pPr>
              <w:spacing w:before="0" w:after="0" w:line="276" w:lineRule="auto"/>
              <w:jc w:val="center"/>
              <w:rPr>
                <w:rFonts w:cs="Times New Roman"/>
                <w:color w:val="auto"/>
                <w:sz w:val="22"/>
                <w:szCs w:val="22"/>
              </w:rPr>
            </w:pPr>
            <w:r w:rsidRPr="00806BDD">
              <w:rPr>
                <w:rFonts w:cs="Times New Roman"/>
                <w:sz w:val="22"/>
                <w:szCs w:val="22"/>
              </w:rPr>
              <w:t>mg/l</w:t>
            </w:r>
          </w:p>
        </w:tc>
        <w:tc>
          <w:tcPr>
            <w:tcW w:w="1010" w:type="pct"/>
            <w:tcBorders>
              <w:top w:val="single" w:sz="4" w:space="0" w:color="auto"/>
              <w:left w:val="single" w:sz="4" w:space="0" w:color="auto"/>
              <w:bottom w:val="single" w:sz="4" w:space="0" w:color="auto"/>
              <w:right w:val="single" w:sz="4" w:space="0" w:color="auto"/>
            </w:tcBorders>
            <w:shd w:val="clear" w:color="000000" w:fill="FFFFFF"/>
            <w:vAlign w:val="center"/>
          </w:tcPr>
          <w:p w14:paraId="0DBF1E4A" w14:textId="2059B412" w:rsidR="00806BDD" w:rsidRPr="00806BDD" w:rsidRDefault="00806BDD" w:rsidP="00806BDD">
            <w:pPr>
              <w:spacing w:line="276" w:lineRule="auto"/>
              <w:jc w:val="center"/>
              <w:rPr>
                <w:sz w:val="22"/>
                <w:szCs w:val="22"/>
              </w:rPr>
            </w:pPr>
            <w:r>
              <w:rPr>
                <w:sz w:val="22"/>
                <w:szCs w:val="22"/>
              </w:rPr>
              <w:t>0,1263</w:t>
            </w:r>
          </w:p>
        </w:tc>
        <w:tc>
          <w:tcPr>
            <w:tcW w:w="1010" w:type="pct"/>
            <w:tcBorders>
              <w:top w:val="single" w:sz="4" w:space="0" w:color="auto"/>
              <w:left w:val="nil"/>
              <w:bottom w:val="single" w:sz="4" w:space="0" w:color="auto"/>
              <w:right w:val="single" w:sz="4" w:space="0" w:color="auto"/>
            </w:tcBorders>
            <w:shd w:val="clear" w:color="000000" w:fill="FFFFFF"/>
            <w:vAlign w:val="center"/>
          </w:tcPr>
          <w:p w14:paraId="77F9C76F" w14:textId="2C5DE0DF" w:rsidR="00806BDD" w:rsidRPr="00806BDD" w:rsidRDefault="00806BDD" w:rsidP="00806BDD">
            <w:pPr>
              <w:spacing w:line="276" w:lineRule="auto"/>
              <w:jc w:val="center"/>
              <w:rPr>
                <w:sz w:val="22"/>
                <w:szCs w:val="22"/>
              </w:rPr>
            </w:pPr>
            <w:r>
              <w:rPr>
                <w:sz w:val="22"/>
                <w:szCs w:val="22"/>
              </w:rPr>
              <w:t>0,1254</w:t>
            </w:r>
          </w:p>
        </w:tc>
        <w:tc>
          <w:tcPr>
            <w:tcW w:w="1088" w:type="pct"/>
            <w:tcBorders>
              <w:top w:val="single" w:sz="4" w:space="0" w:color="auto"/>
              <w:left w:val="single" w:sz="4" w:space="0" w:color="auto"/>
              <w:bottom w:val="single" w:sz="4" w:space="0" w:color="auto"/>
              <w:right w:val="single" w:sz="4" w:space="0" w:color="auto"/>
            </w:tcBorders>
            <w:shd w:val="clear" w:color="000000" w:fill="FFFFFF"/>
            <w:vAlign w:val="center"/>
          </w:tcPr>
          <w:p w14:paraId="4464E343" w14:textId="315BDDBC" w:rsidR="00806BDD" w:rsidRPr="00806BDD" w:rsidRDefault="00806BDD" w:rsidP="00806BDD">
            <w:pPr>
              <w:spacing w:line="276" w:lineRule="auto"/>
              <w:jc w:val="center"/>
              <w:rPr>
                <w:rFonts w:cs="Times New Roman"/>
                <w:sz w:val="22"/>
                <w:szCs w:val="22"/>
              </w:rPr>
            </w:pPr>
            <w:r>
              <w:rPr>
                <w:sz w:val="22"/>
                <w:szCs w:val="22"/>
              </w:rPr>
              <w:t>0,715</w:t>
            </w:r>
          </w:p>
        </w:tc>
      </w:tr>
      <w:tr w:rsidR="00806BDD" w:rsidRPr="00806BDD" w14:paraId="48DB61BB" w14:textId="77777777" w:rsidTr="00733F7F">
        <w:trPr>
          <w:trHeight w:val="88"/>
          <w:jc w:val="center"/>
        </w:trPr>
        <w:tc>
          <w:tcPr>
            <w:tcW w:w="325" w:type="pct"/>
          </w:tcPr>
          <w:p w14:paraId="1B545281" w14:textId="77777777" w:rsidR="00806BDD" w:rsidRPr="00806BDD" w:rsidRDefault="00806BDD" w:rsidP="00806BDD">
            <w:pPr>
              <w:numPr>
                <w:ilvl w:val="0"/>
                <w:numId w:val="25"/>
              </w:numPr>
              <w:spacing w:before="0" w:after="0" w:line="276" w:lineRule="auto"/>
              <w:ind w:left="357" w:hanging="357"/>
              <w:contextualSpacing/>
              <w:jc w:val="left"/>
              <w:rPr>
                <w:rFonts w:cs="Times New Roman"/>
                <w:color w:val="auto"/>
                <w:sz w:val="22"/>
                <w:szCs w:val="22"/>
              </w:rPr>
            </w:pPr>
          </w:p>
        </w:tc>
        <w:tc>
          <w:tcPr>
            <w:tcW w:w="790" w:type="pct"/>
            <w:vAlign w:val="bottom"/>
          </w:tcPr>
          <w:p w14:paraId="0CEDDC9C" w14:textId="37CDE65A" w:rsidR="00806BDD" w:rsidRPr="00806BDD" w:rsidRDefault="00806BDD" w:rsidP="00806BDD">
            <w:pPr>
              <w:spacing w:line="276" w:lineRule="auto"/>
              <w:rPr>
                <w:rFonts w:cs="Times New Roman"/>
                <w:sz w:val="22"/>
                <w:szCs w:val="22"/>
                <w:lang w:val="en-US"/>
              </w:rPr>
            </w:pPr>
            <w:r>
              <w:rPr>
                <w:rFonts w:cs="Times New Roman"/>
                <w:sz w:val="22"/>
                <w:szCs w:val="22"/>
                <w:lang w:val="en-US"/>
              </w:rPr>
              <w:t>Mn</w:t>
            </w:r>
          </w:p>
        </w:tc>
        <w:tc>
          <w:tcPr>
            <w:tcW w:w="777" w:type="pct"/>
            <w:vAlign w:val="center"/>
          </w:tcPr>
          <w:p w14:paraId="1C34F390" w14:textId="46CE60FD" w:rsidR="00806BDD" w:rsidRPr="00806BDD" w:rsidRDefault="00806BDD" w:rsidP="00806BDD">
            <w:pPr>
              <w:spacing w:before="0" w:after="0" w:line="276" w:lineRule="auto"/>
              <w:jc w:val="center"/>
              <w:rPr>
                <w:rFonts w:cs="Times New Roman"/>
                <w:color w:val="auto"/>
                <w:sz w:val="22"/>
                <w:szCs w:val="22"/>
              </w:rPr>
            </w:pPr>
            <w:r w:rsidRPr="00806BDD">
              <w:rPr>
                <w:rFonts w:cs="Times New Roman"/>
                <w:color w:val="auto"/>
                <w:sz w:val="22"/>
                <w:szCs w:val="22"/>
              </w:rPr>
              <w:t>mg/l</w:t>
            </w:r>
          </w:p>
        </w:tc>
        <w:tc>
          <w:tcPr>
            <w:tcW w:w="1010" w:type="pct"/>
            <w:tcBorders>
              <w:top w:val="nil"/>
              <w:left w:val="single" w:sz="4" w:space="0" w:color="auto"/>
              <w:bottom w:val="single" w:sz="4" w:space="0" w:color="auto"/>
              <w:right w:val="single" w:sz="4" w:space="0" w:color="auto"/>
            </w:tcBorders>
            <w:shd w:val="clear" w:color="000000" w:fill="FFFFFF"/>
            <w:vAlign w:val="center"/>
          </w:tcPr>
          <w:p w14:paraId="36709934" w14:textId="288885AF" w:rsidR="00806BDD" w:rsidRPr="00806BDD" w:rsidRDefault="00806BDD" w:rsidP="00806BDD">
            <w:pPr>
              <w:spacing w:line="276" w:lineRule="auto"/>
              <w:jc w:val="center"/>
              <w:rPr>
                <w:sz w:val="22"/>
                <w:szCs w:val="22"/>
              </w:rPr>
            </w:pPr>
            <w:r>
              <w:rPr>
                <w:sz w:val="22"/>
                <w:szCs w:val="22"/>
              </w:rPr>
              <w:t>0,0059</w:t>
            </w:r>
          </w:p>
        </w:tc>
        <w:tc>
          <w:tcPr>
            <w:tcW w:w="1010" w:type="pct"/>
            <w:tcBorders>
              <w:top w:val="nil"/>
              <w:left w:val="nil"/>
              <w:bottom w:val="single" w:sz="4" w:space="0" w:color="auto"/>
              <w:right w:val="single" w:sz="4" w:space="0" w:color="auto"/>
            </w:tcBorders>
            <w:shd w:val="clear" w:color="000000" w:fill="FFFFFF"/>
            <w:vAlign w:val="center"/>
          </w:tcPr>
          <w:p w14:paraId="18B23B15" w14:textId="187D46AB" w:rsidR="00806BDD" w:rsidRPr="00806BDD" w:rsidRDefault="00806BDD" w:rsidP="00806BDD">
            <w:pPr>
              <w:spacing w:line="276" w:lineRule="auto"/>
              <w:jc w:val="center"/>
              <w:rPr>
                <w:sz w:val="22"/>
                <w:szCs w:val="22"/>
              </w:rPr>
            </w:pPr>
            <w:r>
              <w:rPr>
                <w:sz w:val="22"/>
                <w:szCs w:val="22"/>
              </w:rPr>
              <w:t>0,0058</w:t>
            </w:r>
          </w:p>
        </w:tc>
        <w:tc>
          <w:tcPr>
            <w:tcW w:w="1088" w:type="pct"/>
            <w:tcBorders>
              <w:top w:val="nil"/>
              <w:left w:val="single" w:sz="4" w:space="0" w:color="auto"/>
              <w:bottom w:val="single" w:sz="4" w:space="0" w:color="auto"/>
              <w:right w:val="single" w:sz="4" w:space="0" w:color="auto"/>
            </w:tcBorders>
            <w:shd w:val="clear" w:color="000000" w:fill="FFFFFF"/>
            <w:vAlign w:val="center"/>
          </w:tcPr>
          <w:p w14:paraId="08914A48" w14:textId="2C5644CC" w:rsidR="00806BDD" w:rsidRPr="00806BDD" w:rsidRDefault="00806BDD" w:rsidP="00806BDD">
            <w:pPr>
              <w:spacing w:line="276" w:lineRule="auto"/>
              <w:jc w:val="center"/>
              <w:rPr>
                <w:rFonts w:cs="Times New Roman"/>
                <w:sz w:val="22"/>
                <w:szCs w:val="22"/>
              </w:rPr>
            </w:pPr>
            <w:r>
              <w:rPr>
                <w:sz w:val="22"/>
                <w:szCs w:val="22"/>
              </w:rPr>
              <w:t>1,709</w:t>
            </w:r>
          </w:p>
        </w:tc>
      </w:tr>
    </w:tbl>
    <w:p w14:paraId="28C78E9A" w14:textId="77777777" w:rsidR="00D82C9D" w:rsidRPr="00D82C9D" w:rsidRDefault="00D82C9D" w:rsidP="00D82C9D">
      <w:pPr>
        <w:spacing w:before="0" w:line="288" w:lineRule="auto"/>
        <w:rPr>
          <w:rFonts w:cs="Times New Roman"/>
          <w:color w:val="auto"/>
          <w:szCs w:val="26"/>
        </w:rPr>
      </w:pPr>
      <w:r w:rsidRPr="00D82C9D">
        <w:rPr>
          <w:rFonts w:cs="Times New Roman"/>
          <w:color w:val="auto"/>
          <w:szCs w:val="26"/>
        </w:rPr>
        <w:t>Với:</w:t>
      </w:r>
    </w:p>
    <w:p w14:paraId="0AB66D02" w14:textId="77777777" w:rsidR="00D82C9D" w:rsidRPr="00D82C9D" w:rsidRDefault="00D82C9D" w:rsidP="00D82C9D">
      <w:pPr>
        <w:spacing w:before="0" w:line="288" w:lineRule="auto"/>
        <w:jc w:val="center"/>
        <w:rPr>
          <w:rFonts w:cs="Times New Roman"/>
          <w:color w:val="auto"/>
          <w:szCs w:val="26"/>
        </w:rPr>
      </w:pPr>
      <w:r w:rsidRPr="00D82C9D">
        <w:rPr>
          <w:rFonts w:cs="Times New Roman"/>
          <w:color w:val="auto"/>
          <w:szCs w:val="26"/>
        </w:rPr>
        <w:t xml:space="preserve">RPD  =  </w:t>
      </w:r>
      <w:r w:rsidRPr="00D82C9D">
        <w:rPr>
          <w:rFonts w:cs="Times New Roman"/>
          <w:color w:val="auto"/>
          <w:position w:val="-4"/>
          <w:szCs w:val="26"/>
        </w:rPr>
        <w:object w:dxaOrig="180" w:dyaOrig="279" w14:anchorId="63F11122">
          <v:shape id="_x0000_i1027" type="#_x0000_t75" style="width:6.95pt;height:14.55pt" o:ole="">
            <v:imagedata r:id="rId24" o:title=""/>
          </v:shape>
          <o:OLEObject Type="Embed" ProgID="Equation.DSMT4" ShapeID="_x0000_i1027" DrawAspect="Content" ObjectID="_1784457585" r:id="rId28"/>
        </w:object>
      </w:r>
      <w:r w:rsidRPr="00D82C9D">
        <w:rPr>
          <w:rFonts w:cs="Times New Roman"/>
          <w:color w:val="auto"/>
          <w:position w:val="-34"/>
          <w:szCs w:val="26"/>
        </w:rPr>
        <w:object w:dxaOrig="1860" w:dyaOrig="760" w14:anchorId="322B2C01">
          <v:shape id="_x0000_i1028" type="#_x0000_t75" style="width:95.35pt;height:34.75pt" o:ole="">
            <v:imagedata r:id="rId26" o:title=""/>
          </v:shape>
          <o:OLEObject Type="Embed" ProgID="Equation.DSMT4" ShapeID="_x0000_i1028" DrawAspect="Content" ObjectID="_1784457586" r:id="rId29"/>
        </w:object>
      </w:r>
      <w:r w:rsidRPr="00D82C9D">
        <w:rPr>
          <w:rFonts w:cs="Times New Roman"/>
          <w:color w:val="auto"/>
          <w:szCs w:val="26"/>
        </w:rPr>
        <w:t xml:space="preserve"> x 100 %</w:t>
      </w:r>
    </w:p>
    <w:p w14:paraId="4AC6ABEE" w14:textId="490C0A0E" w:rsidR="00D82C9D" w:rsidRPr="00D82C9D" w:rsidRDefault="00D82C9D" w:rsidP="00E368FE">
      <w:pPr>
        <w:spacing w:before="0" w:line="288" w:lineRule="auto"/>
        <w:rPr>
          <w:rFonts w:cs="Times New Roman"/>
          <w:color w:val="auto"/>
          <w:szCs w:val="26"/>
        </w:rPr>
      </w:pPr>
      <w:r w:rsidRPr="00D82C9D">
        <w:rPr>
          <w:rFonts w:cs="Times New Roman"/>
          <w:color w:val="auto"/>
          <w:szCs w:val="26"/>
        </w:rPr>
        <w:t xml:space="preserve">Trong đó: </w:t>
      </w:r>
      <w:r w:rsidR="00E368FE">
        <w:rPr>
          <w:rFonts w:cs="Times New Roman"/>
          <w:color w:val="auto"/>
          <w:szCs w:val="26"/>
          <w:lang w:val="en-US"/>
        </w:rPr>
        <w:tab/>
      </w:r>
      <w:r w:rsidRPr="00D82C9D">
        <w:rPr>
          <w:rFonts w:cs="Times New Roman"/>
          <w:color w:val="auto"/>
          <w:szCs w:val="26"/>
        </w:rPr>
        <w:t>+ RPD: phần trăm sai khác tương đối</w:t>
      </w:r>
    </w:p>
    <w:p w14:paraId="42BE98E3" w14:textId="77777777" w:rsidR="00D82C9D" w:rsidRPr="00D82C9D" w:rsidRDefault="00D82C9D" w:rsidP="00E368FE">
      <w:pPr>
        <w:spacing w:before="0" w:line="288" w:lineRule="auto"/>
        <w:ind w:left="720" w:firstLine="720"/>
        <w:rPr>
          <w:rFonts w:cs="Times New Roman"/>
          <w:szCs w:val="26"/>
        </w:rPr>
      </w:pPr>
      <w:r w:rsidRPr="00D82C9D">
        <w:rPr>
          <w:rFonts w:cs="Times New Roman"/>
          <w:szCs w:val="26"/>
        </w:rPr>
        <w:t xml:space="preserve">+ LD1: </w:t>
      </w:r>
      <w:r w:rsidRPr="0041554E">
        <w:rPr>
          <w:rFonts w:eastAsia="Times New Roman" w:cs="Times New Roman"/>
          <w:szCs w:val="26"/>
        </w:rPr>
        <w:t>M</w:t>
      </w:r>
      <w:r w:rsidRPr="00D82C9D">
        <w:rPr>
          <w:rFonts w:eastAsia="Times New Roman" w:cs="Times New Roman"/>
          <w:szCs w:val="26"/>
        </w:rPr>
        <w:t>ẫu lặp PTN, lặp lần thứ nhất</w:t>
      </w:r>
    </w:p>
    <w:p w14:paraId="24FC049F" w14:textId="77777777" w:rsidR="00D82C9D" w:rsidRPr="0041554E" w:rsidRDefault="00D82C9D" w:rsidP="00E368FE">
      <w:pPr>
        <w:spacing w:before="0" w:line="288" w:lineRule="auto"/>
        <w:ind w:left="720" w:firstLine="720"/>
        <w:rPr>
          <w:rFonts w:cs="Times New Roman"/>
          <w:szCs w:val="26"/>
        </w:rPr>
      </w:pPr>
      <w:r w:rsidRPr="00D82C9D">
        <w:rPr>
          <w:rFonts w:cs="Times New Roman"/>
          <w:szCs w:val="26"/>
        </w:rPr>
        <w:t xml:space="preserve">+ LD2: </w:t>
      </w:r>
      <w:r w:rsidRPr="0041554E">
        <w:rPr>
          <w:rFonts w:eastAsia="Times New Roman" w:cs="Times New Roman"/>
          <w:szCs w:val="26"/>
        </w:rPr>
        <w:t>M</w:t>
      </w:r>
      <w:r w:rsidRPr="00D82C9D">
        <w:rPr>
          <w:rFonts w:eastAsia="Times New Roman" w:cs="Times New Roman"/>
          <w:szCs w:val="26"/>
        </w:rPr>
        <w:t xml:space="preserve">ẫu lặp PTN, lặp lần thứ </w:t>
      </w:r>
      <w:r w:rsidRPr="0041554E">
        <w:rPr>
          <w:rFonts w:eastAsia="Times New Roman" w:cs="Times New Roman"/>
          <w:szCs w:val="26"/>
        </w:rPr>
        <w:t>hai</w:t>
      </w:r>
    </w:p>
    <w:p w14:paraId="71014AD5" w14:textId="1A1CB26F" w:rsidR="001B12C9" w:rsidRPr="00806BDD" w:rsidRDefault="00D82C9D" w:rsidP="00806BDD">
      <w:pPr>
        <w:spacing w:before="0"/>
        <w:rPr>
          <w:rFonts w:cs="Times New Roman"/>
          <w:i/>
          <w:color w:val="auto"/>
          <w:szCs w:val="26"/>
          <w:u w:val="single"/>
          <w:lang w:val="en-US"/>
        </w:rPr>
      </w:pPr>
      <w:r w:rsidRPr="00FE4390">
        <w:rPr>
          <w:rFonts w:cs="Times New Roman"/>
          <w:i/>
          <w:color w:val="auto"/>
          <w:szCs w:val="26"/>
          <w:u w:val="single"/>
        </w:rPr>
        <w:t>Nhận xét:</w:t>
      </w:r>
      <w:r w:rsidR="00B40E83">
        <w:rPr>
          <w:rFonts w:cs="Times New Roman"/>
          <w:i/>
          <w:color w:val="auto"/>
          <w:szCs w:val="26"/>
          <w:u w:val="single"/>
          <w:lang w:val="en-US"/>
        </w:rPr>
        <w:t xml:space="preserve"> </w:t>
      </w:r>
      <w:r w:rsidR="00806BDD">
        <w:rPr>
          <w:rFonts w:cs="Times New Roman"/>
          <w:i/>
          <w:color w:val="auto"/>
          <w:szCs w:val="26"/>
          <w:u w:val="single"/>
          <w:lang w:val="en-US"/>
        </w:rPr>
        <w:t xml:space="preserve"> </w:t>
      </w:r>
      <w:r w:rsidRPr="00D82C9D">
        <w:rPr>
          <w:rFonts w:cs="Times New Roman"/>
          <w:color w:val="auto"/>
          <w:szCs w:val="26"/>
        </w:rPr>
        <w:t>Kết quả phân tích các mẫu lặp trên cho thấy phần trăm sai khác tương đối của các mẫu lặp (RPD) từ</w:t>
      </w:r>
      <w:r w:rsidR="00B840CF">
        <w:rPr>
          <w:rFonts w:cs="Times New Roman"/>
          <w:color w:val="auto"/>
          <w:szCs w:val="26"/>
        </w:rPr>
        <w:t xml:space="preserve"> 0 </w:t>
      </w:r>
      <w:r w:rsidRPr="00D82C9D">
        <w:rPr>
          <w:rFonts w:cs="Times New Roman"/>
          <w:color w:val="auto"/>
          <w:szCs w:val="26"/>
        </w:rPr>
        <w:t>–</w:t>
      </w:r>
      <w:r w:rsidR="00B840CF">
        <w:rPr>
          <w:rFonts w:cs="Times New Roman"/>
          <w:color w:val="auto"/>
          <w:szCs w:val="26"/>
        </w:rPr>
        <w:t xml:space="preserve"> 12,245</w:t>
      </w:r>
      <w:r w:rsidRPr="00D82C9D">
        <w:rPr>
          <w:rFonts w:cs="Times New Roman"/>
          <w:color w:val="auto"/>
          <w:szCs w:val="26"/>
        </w:rPr>
        <w:t xml:space="preserve">% </w:t>
      </w:r>
      <w:r w:rsidRPr="00694AA6">
        <w:rPr>
          <w:rFonts w:cs="Times New Roman"/>
          <w:szCs w:val="26"/>
        </w:rPr>
        <w:t xml:space="preserve">nhỏ hơn </w:t>
      </w:r>
      <w:r w:rsidRPr="0041554E">
        <w:rPr>
          <w:rFonts w:cs="Times New Roman"/>
          <w:szCs w:val="26"/>
        </w:rPr>
        <w:t>2</w:t>
      </w:r>
      <w:r w:rsidRPr="00694AA6">
        <w:rPr>
          <w:rFonts w:cs="Times New Roman"/>
          <w:szCs w:val="26"/>
        </w:rPr>
        <w:t>0%, do</w:t>
      </w:r>
      <w:r w:rsidRPr="0093640C">
        <w:rPr>
          <w:rFonts w:cs="Times New Roman"/>
          <w:color w:val="auto"/>
          <w:szCs w:val="26"/>
        </w:rPr>
        <w:t xml:space="preserve"> đó</w:t>
      </w:r>
      <w:r w:rsidRPr="00D82C9D">
        <w:rPr>
          <w:rFonts w:cs="Times New Roman"/>
          <w:color w:val="auto"/>
          <w:szCs w:val="26"/>
        </w:rPr>
        <w:t xml:space="preserve"> kết quả phân tích PTN đối với các thông số trên được chấp nhận.</w:t>
      </w:r>
    </w:p>
    <w:p w14:paraId="0076AB5A" w14:textId="77777777" w:rsidR="00D82C9D" w:rsidRPr="00D82C9D" w:rsidRDefault="00D82C9D" w:rsidP="00D82C9D">
      <w:pPr>
        <w:pStyle w:val="ListParagraph"/>
        <w:numPr>
          <w:ilvl w:val="0"/>
          <w:numId w:val="40"/>
        </w:numPr>
        <w:spacing w:before="120" w:after="0" w:line="264" w:lineRule="auto"/>
        <w:rPr>
          <w:rFonts w:eastAsia="Times New Roman" w:cs="Times New Roman"/>
          <w:b/>
          <w:szCs w:val="26"/>
        </w:rPr>
      </w:pPr>
      <w:bookmarkStart w:id="423" w:name="_Toc511891835"/>
      <w:bookmarkStart w:id="424" w:name="_Toc511920289"/>
      <w:bookmarkStart w:id="425" w:name="_Toc76027994"/>
      <w:r w:rsidRPr="00D82C9D">
        <w:rPr>
          <w:rFonts w:eastAsia="Times New Roman" w:cs="Times New Roman"/>
          <w:b/>
          <w:szCs w:val="26"/>
        </w:rPr>
        <w:lastRenderedPageBreak/>
        <w:t>Mẫu chuẩn</w:t>
      </w:r>
      <w:bookmarkEnd w:id="423"/>
      <w:bookmarkEnd w:id="424"/>
      <w:bookmarkEnd w:id="425"/>
    </w:p>
    <w:p w14:paraId="63983B3D" w14:textId="77777777" w:rsidR="0003360A" w:rsidRPr="0041554E" w:rsidRDefault="00D82C9D" w:rsidP="00A712EE">
      <w:pPr>
        <w:spacing w:before="0"/>
        <w:ind w:firstLine="720"/>
        <w:rPr>
          <w:rFonts w:cs="Times New Roman"/>
          <w:color w:val="auto"/>
          <w:szCs w:val="26"/>
        </w:rPr>
      </w:pPr>
      <w:r w:rsidRPr="00D82C9D">
        <w:rPr>
          <w:rFonts w:cs="Times New Roman"/>
          <w:color w:val="auto"/>
          <w:szCs w:val="26"/>
        </w:rPr>
        <w:t>Mẫu chuẩn được đánh giá thông qua phần trăm độ thu hồi (%R) của mẫu thêm chuẩn trên nền mẫu trắng</w:t>
      </w:r>
      <w:r w:rsidRPr="0041554E">
        <w:rPr>
          <w:rFonts w:cs="Times New Roman"/>
          <w:color w:val="auto"/>
          <w:szCs w:val="26"/>
        </w:rPr>
        <w:t>, kết quả như sau:</w:t>
      </w:r>
      <w:bookmarkStart w:id="426" w:name="_Toc511891845"/>
      <w:bookmarkStart w:id="427" w:name="_Toc511920442"/>
      <w:bookmarkStart w:id="428" w:name="_Toc76028017"/>
      <w:bookmarkStart w:id="429" w:name="_Toc83825054"/>
      <w:bookmarkStart w:id="430" w:name="_Toc83825449"/>
      <w:bookmarkStart w:id="431" w:name="_Toc83826421"/>
    </w:p>
    <w:p w14:paraId="62257F0E" w14:textId="77777777" w:rsidR="00D82C9D" w:rsidRPr="0041554E" w:rsidRDefault="009A7422" w:rsidP="002162B8">
      <w:pPr>
        <w:pStyle w:val="Caption"/>
      </w:pPr>
      <w:bookmarkStart w:id="432" w:name="_Toc99320588"/>
      <w:bookmarkStart w:id="433" w:name="_Toc161841058"/>
      <w:bookmarkStart w:id="434" w:name="_Toc161841311"/>
      <w:bookmarkStart w:id="435" w:name="_Toc161841863"/>
      <w:r w:rsidRPr="00657077">
        <w:t xml:space="preserve">Bảng </w:t>
      </w:r>
      <w:r>
        <w:fldChar w:fldCharType="begin"/>
      </w:r>
      <w:r w:rsidRPr="00657077">
        <w:instrText xml:space="preserve"> SEQ Bảng \* ARABIC </w:instrText>
      </w:r>
      <w:r>
        <w:fldChar w:fldCharType="separate"/>
      </w:r>
      <w:r>
        <w:rPr>
          <w:noProof/>
        </w:rPr>
        <w:t>27</w:t>
      </w:r>
      <w:r>
        <w:fldChar w:fldCharType="end"/>
      </w:r>
      <w:r w:rsidRPr="00657077">
        <w:t xml:space="preserve">. </w:t>
      </w:r>
      <w:r w:rsidR="00D82C9D" w:rsidRPr="0041554E">
        <w:t>Kết quả phân tích các mẫu chuẩn</w:t>
      </w:r>
      <w:bookmarkEnd w:id="426"/>
      <w:bookmarkEnd w:id="427"/>
      <w:bookmarkEnd w:id="428"/>
      <w:bookmarkEnd w:id="429"/>
      <w:bookmarkEnd w:id="430"/>
      <w:bookmarkEnd w:id="431"/>
      <w:bookmarkEnd w:id="432"/>
      <w:bookmarkEnd w:id="433"/>
      <w:bookmarkEnd w:id="434"/>
      <w:bookmarkEnd w:id="435"/>
    </w:p>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448"/>
        <w:gridCol w:w="1384"/>
        <w:gridCol w:w="1935"/>
        <w:gridCol w:w="2218"/>
      </w:tblGrid>
      <w:tr w:rsidR="005B1BA0" w:rsidRPr="00837F69" w14:paraId="6EB18F27" w14:textId="77777777" w:rsidTr="000F5579">
        <w:trPr>
          <w:trHeight w:val="923"/>
          <w:tblHeader/>
          <w:jc w:val="center"/>
        </w:trPr>
        <w:tc>
          <w:tcPr>
            <w:tcW w:w="1058" w:type="pct"/>
            <w:vAlign w:val="center"/>
          </w:tcPr>
          <w:p w14:paraId="538836F8" w14:textId="77777777" w:rsidR="005B1BA0" w:rsidRPr="00837F69" w:rsidRDefault="005B1BA0" w:rsidP="005B1BA0">
            <w:pPr>
              <w:spacing w:before="0" w:after="0" w:line="240" w:lineRule="auto"/>
              <w:jc w:val="center"/>
              <w:rPr>
                <w:rFonts w:cs="Times New Roman"/>
                <w:b/>
                <w:color w:val="auto"/>
                <w:sz w:val="24"/>
              </w:rPr>
            </w:pPr>
            <w:r w:rsidRPr="00837F69">
              <w:rPr>
                <w:rFonts w:cs="Times New Roman"/>
                <w:b/>
                <w:color w:val="auto"/>
                <w:sz w:val="24"/>
              </w:rPr>
              <w:t>Thông số</w:t>
            </w:r>
          </w:p>
        </w:tc>
        <w:tc>
          <w:tcPr>
            <w:tcW w:w="817" w:type="pct"/>
            <w:vAlign w:val="center"/>
          </w:tcPr>
          <w:p w14:paraId="2BB19DBD" w14:textId="77777777" w:rsidR="005B1BA0" w:rsidRPr="00837F69" w:rsidRDefault="005B1BA0" w:rsidP="005B1BA0">
            <w:pPr>
              <w:spacing w:before="0" w:after="0" w:line="240" w:lineRule="auto"/>
              <w:jc w:val="center"/>
              <w:rPr>
                <w:rFonts w:cs="Times New Roman"/>
                <w:b/>
                <w:color w:val="auto"/>
                <w:sz w:val="24"/>
              </w:rPr>
            </w:pPr>
            <w:r w:rsidRPr="00837F69">
              <w:rPr>
                <w:rFonts w:cs="Times New Roman"/>
                <w:b/>
                <w:color w:val="auto"/>
                <w:sz w:val="24"/>
              </w:rPr>
              <w:t>Đơn vị</w:t>
            </w:r>
          </w:p>
        </w:tc>
        <w:tc>
          <w:tcPr>
            <w:tcW w:w="781" w:type="pct"/>
            <w:vAlign w:val="center"/>
          </w:tcPr>
          <w:p w14:paraId="57FD26BD" w14:textId="77777777" w:rsidR="005B1BA0" w:rsidRPr="00837F69" w:rsidRDefault="005B1BA0" w:rsidP="005B1BA0">
            <w:pPr>
              <w:spacing w:before="0" w:after="0" w:line="240" w:lineRule="auto"/>
              <w:jc w:val="center"/>
              <w:rPr>
                <w:rFonts w:cs="Times New Roman"/>
                <w:b/>
                <w:bCs/>
                <w:color w:val="auto"/>
                <w:sz w:val="24"/>
              </w:rPr>
            </w:pPr>
            <w:r w:rsidRPr="00837F69">
              <w:rPr>
                <w:rFonts w:cs="Times New Roman"/>
                <w:b/>
                <w:bCs/>
                <w:color w:val="auto"/>
                <w:sz w:val="24"/>
              </w:rPr>
              <w:t>C</w:t>
            </w:r>
            <w:r w:rsidRPr="00837F69">
              <w:rPr>
                <w:rFonts w:cs="Times New Roman"/>
                <w:b/>
                <w:bCs/>
                <w:color w:val="auto"/>
                <w:sz w:val="24"/>
                <w:vertAlign w:val="subscript"/>
              </w:rPr>
              <w:t>c</w:t>
            </w:r>
          </w:p>
        </w:tc>
        <w:tc>
          <w:tcPr>
            <w:tcW w:w="1092" w:type="pct"/>
            <w:vAlign w:val="center"/>
          </w:tcPr>
          <w:p w14:paraId="25C3FAA7" w14:textId="77777777" w:rsidR="005B1BA0" w:rsidRPr="00837F69" w:rsidRDefault="005B1BA0" w:rsidP="005B1BA0">
            <w:pPr>
              <w:spacing w:before="0" w:after="0" w:line="240" w:lineRule="auto"/>
              <w:jc w:val="center"/>
              <w:rPr>
                <w:rFonts w:cs="Times New Roman"/>
                <w:b/>
                <w:bCs/>
                <w:color w:val="auto"/>
                <w:sz w:val="24"/>
              </w:rPr>
            </w:pPr>
            <w:r w:rsidRPr="00837F69">
              <w:rPr>
                <w:rFonts w:cs="Times New Roman"/>
                <w:b/>
                <w:bCs/>
                <w:color w:val="auto"/>
                <w:sz w:val="24"/>
              </w:rPr>
              <w:t>C</w:t>
            </w:r>
            <w:r w:rsidRPr="00837F69">
              <w:rPr>
                <w:rFonts w:cs="Times New Roman"/>
                <w:b/>
                <w:bCs/>
                <w:color w:val="auto"/>
                <w:sz w:val="24"/>
                <w:vertAlign w:val="subscript"/>
              </w:rPr>
              <w:t>f</w:t>
            </w:r>
          </w:p>
        </w:tc>
        <w:tc>
          <w:tcPr>
            <w:tcW w:w="1252" w:type="pct"/>
            <w:vAlign w:val="center"/>
          </w:tcPr>
          <w:p w14:paraId="6A7391E9" w14:textId="77777777" w:rsidR="005B1BA0" w:rsidRPr="00837F69" w:rsidRDefault="005B1BA0" w:rsidP="005B1BA0">
            <w:pPr>
              <w:spacing w:before="0" w:after="0" w:line="240" w:lineRule="auto"/>
              <w:jc w:val="center"/>
              <w:rPr>
                <w:rFonts w:cs="Times New Roman"/>
                <w:b/>
                <w:color w:val="auto"/>
                <w:sz w:val="24"/>
              </w:rPr>
            </w:pPr>
            <w:r w:rsidRPr="00837F69">
              <w:rPr>
                <w:rFonts w:cs="Times New Roman"/>
                <w:b/>
                <w:color w:val="auto"/>
                <w:sz w:val="24"/>
              </w:rPr>
              <w:t xml:space="preserve">Độ thu hồi </w:t>
            </w:r>
            <w:r w:rsidRPr="00837F69">
              <w:rPr>
                <w:rFonts w:cs="Times New Roman"/>
                <w:b/>
                <w:color w:val="auto"/>
                <w:sz w:val="24"/>
              </w:rPr>
              <w:br/>
              <w:t>R (%)</w:t>
            </w:r>
          </w:p>
        </w:tc>
      </w:tr>
      <w:tr w:rsidR="005B1BA0" w:rsidRPr="00837F69" w14:paraId="6C5F0015" w14:textId="77777777" w:rsidTr="00333B2A">
        <w:trPr>
          <w:trHeight w:val="414"/>
          <w:jc w:val="center"/>
        </w:trPr>
        <w:tc>
          <w:tcPr>
            <w:tcW w:w="5000" w:type="pct"/>
            <w:gridSpan w:val="5"/>
            <w:vAlign w:val="bottom"/>
          </w:tcPr>
          <w:p w14:paraId="2CCDC082" w14:textId="77777777" w:rsidR="005B1BA0" w:rsidRPr="00837F69" w:rsidRDefault="00C17ED0" w:rsidP="00C17ED0">
            <w:pPr>
              <w:numPr>
                <w:ilvl w:val="0"/>
                <w:numId w:val="46"/>
              </w:numPr>
              <w:spacing w:before="0" w:after="0" w:line="240" w:lineRule="auto"/>
              <w:rPr>
                <w:rFonts w:cs="Times New Roman"/>
                <w:b/>
                <w:color w:val="auto"/>
                <w:sz w:val="24"/>
              </w:rPr>
            </w:pPr>
            <w:r w:rsidRPr="00837F69">
              <w:rPr>
                <w:rFonts w:cs="Times New Roman"/>
                <w:b/>
                <w:color w:val="auto"/>
                <w:sz w:val="24"/>
              </w:rPr>
              <w:t>Nước mặt</w:t>
            </w:r>
          </w:p>
        </w:tc>
      </w:tr>
      <w:tr w:rsidR="000F5579" w:rsidRPr="00837F69" w14:paraId="6E9E6A65" w14:textId="77777777" w:rsidTr="00B67F74">
        <w:trPr>
          <w:trHeight w:val="85"/>
          <w:jc w:val="center"/>
        </w:trPr>
        <w:tc>
          <w:tcPr>
            <w:tcW w:w="1058" w:type="pct"/>
            <w:vAlign w:val="bottom"/>
          </w:tcPr>
          <w:p w14:paraId="13932310" w14:textId="1C0823BF"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COD</w:t>
            </w:r>
          </w:p>
        </w:tc>
        <w:tc>
          <w:tcPr>
            <w:tcW w:w="817" w:type="pct"/>
            <w:vAlign w:val="center"/>
          </w:tcPr>
          <w:p w14:paraId="0EB4D2FD"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4A0EF3E6" w14:textId="3F9996DE" w:rsidR="000F5579" w:rsidRPr="00837F69" w:rsidRDefault="000F5579" w:rsidP="000F5579">
            <w:pPr>
              <w:spacing w:before="0" w:after="0" w:line="240" w:lineRule="auto"/>
              <w:jc w:val="center"/>
              <w:rPr>
                <w:rFonts w:cs="Times New Roman"/>
                <w:sz w:val="24"/>
                <w:lang w:val="en-US" w:eastAsia="zh-CN"/>
              </w:rPr>
            </w:pPr>
            <w:r>
              <w:rPr>
                <w:sz w:val="22"/>
                <w:szCs w:val="22"/>
              </w:rPr>
              <w:t>50</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3AAF9D0A" w14:textId="023D875D" w:rsidR="000F5579" w:rsidRPr="00837F69" w:rsidRDefault="000F5579" w:rsidP="000F5579">
            <w:pPr>
              <w:jc w:val="center"/>
              <w:rPr>
                <w:rFonts w:cs="Times New Roman"/>
                <w:sz w:val="24"/>
              </w:rPr>
            </w:pPr>
            <w:r>
              <w:rPr>
                <w:sz w:val="22"/>
                <w:szCs w:val="22"/>
              </w:rPr>
              <w:t>49,4</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7E286457" w14:textId="0D7E9D8E" w:rsidR="000F5579" w:rsidRPr="00837F69" w:rsidRDefault="000F5579" w:rsidP="000F5579">
            <w:pPr>
              <w:jc w:val="center"/>
              <w:rPr>
                <w:rFonts w:cs="Times New Roman"/>
                <w:sz w:val="24"/>
              </w:rPr>
            </w:pPr>
            <w:r>
              <w:rPr>
                <w:sz w:val="22"/>
                <w:szCs w:val="22"/>
              </w:rPr>
              <w:t>98,8</w:t>
            </w:r>
          </w:p>
        </w:tc>
      </w:tr>
      <w:tr w:rsidR="000F5579" w:rsidRPr="00837F69" w14:paraId="6E250E0E" w14:textId="77777777" w:rsidTr="004C1440">
        <w:trPr>
          <w:trHeight w:val="85"/>
          <w:jc w:val="center"/>
        </w:trPr>
        <w:tc>
          <w:tcPr>
            <w:tcW w:w="1058" w:type="pct"/>
            <w:vAlign w:val="bottom"/>
          </w:tcPr>
          <w:p w14:paraId="4E648A38" w14:textId="4D8177C5"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Nitrat</w:t>
            </w:r>
          </w:p>
        </w:tc>
        <w:tc>
          <w:tcPr>
            <w:tcW w:w="817" w:type="pct"/>
            <w:vAlign w:val="center"/>
          </w:tcPr>
          <w:p w14:paraId="021764FB" w14:textId="77777777" w:rsidR="000F5579" w:rsidRPr="00837F69" w:rsidRDefault="000F5579" w:rsidP="000F5579">
            <w:pPr>
              <w:spacing w:before="0" w:after="0" w:line="240" w:lineRule="auto"/>
              <w:jc w:val="center"/>
              <w:rPr>
                <w:rFonts w:cs="Times New Roman"/>
                <w:color w:val="auto"/>
                <w:sz w:val="24"/>
                <w:lang w:val="en-US"/>
              </w:rPr>
            </w:pPr>
            <w:r w:rsidRPr="00837F69">
              <w:rPr>
                <w:rFonts w:cs="Times New Roman"/>
                <w:color w:val="auto"/>
                <w:sz w:val="24"/>
                <w:lang w:val="en-US"/>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5689B478" w14:textId="6A2A2AA1" w:rsidR="000F5579" w:rsidRPr="00837F69" w:rsidRDefault="000F5579" w:rsidP="000F5579">
            <w:pPr>
              <w:jc w:val="center"/>
              <w:rPr>
                <w:rFonts w:cs="Times New Roman"/>
                <w:sz w:val="24"/>
              </w:rPr>
            </w:pPr>
            <w:r>
              <w:rPr>
                <w:sz w:val="22"/>
                <w:szCs w:val="22"/>
              </w:rPr>
              <w:t>0,1</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7BDD3DC7" w14:textId="6EB2508E" w:rsidR="000F5579" w:rsidRPr="00837F69" w:rsidRDefault="000F5579" w:rsidP="000F5579">
            <w:pPr>
              <w:jc w:val="center"/>
              <w:rPr>
                <w:rFonts w:cs="Times New Roman"/>
                <w:sz w:val="24"/>
              </w:rPr>
            </w:pPr>
            <w:r>
              <w:rPr>
                <w:sz w:val="22"/>
                <w:szCs w:val="22"/>
              </w:rPr>
              <w:t>0,104</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7197F87F" w14:textId="49C95145" w:rsidR="000F5579" w:rsidRPr="00837F69" w:rsidRDefault="000F5579" w:rsidP="000F5579">
            <w:pPr>
              <w:jc w:val="center"/>
              <w:rPr>
                <w:rFonts w:cs="Times New Roman"/>
                <w:sz w:val="24"/>
              </w:rPr>
            </w:pPr>
            <w:r>
              <w:rPr>
                <w:sz w:val="22"/>
                <w:szCs w:val="22"/>
              </w:rPr>
              <w:t>104</w:t>
            </w:r>
          </w:p>
        </w:tc>
      </w:tr>
      <w:tr w:rsidR="000F5579" w:rsidRPr="00837F69" w14:paraId="47D7E1BF" w14:textId="77777777" w:rsidTr="00C5146E">
        <w:trPr>
          <w:trHeight w:val="85"/>
          <w:jc w:val="center"/>
        </w:trPr>
        <w:tc>
          <w:tcPr>
            <w:tcW w:w="1058" w:type="pct"/>
            <w:vAlign w:val="bottom"/>
          </w:tcPr>
          <w:p w14:paraId="6E6BAF33" w14:textId="2C55F527" w:rsidR="000F5579" w:rsidRPr="000F5579" w:rsidRDefault="000F5579" w:rsidP="000F5579">
            <w:pPr>
              <w:spacing w:before="0" w:after="0" w:line="240" w:lineRule="auto"/>
              <w:jc w:val="center"/>
              <w:rPr>
                <w:rFonts w:cs="Times New Roman"/>
                <w:color w:val="auto"/>
                <w:sz w:val="24"/>
                <w:lang w:val="en-US"/>
              </w:rPr>
            </w:pPr>
            <w:r>
              <w:rPr>
                <w:rFonts w:cs="Times New Roman"/>
                <w:color w:val="auto"/>
                <w:sz w:val="24"/>
                <w:lang w:val="en-US"/>
              </w:rPr>
              <w:t>Nitrit</w:t>
            </w:r>
          </w:p>
        </w:tc>
        <w:tc>
          <w:tcPr>
            <w:tcW w:w="817" w:type="pct"/>
            <w:vAlign w:val="center"/>
          </w:tcPr>
          <w:p w14:paraId="342D24EC" w14:textId="7FC256BA" w:rsidR="000F5579" w:rsidRPr="00837F69" w:rsidRDefault="000F5579" w:rsidP="000F5579">
            <w:pPr>
              <w:spacing w:before="0" w:after="0" w:line="240" w:lineRule="auto"/>
              <w:jc w:val="center"/>
              <w:rPr>
                <w:rFonts w:cs="Times New Roman"/>
                <w:color w:val="auto"/>
                <w:sz w:val="24"/>
                <w:lang w:val="en-US"/>
              </w:rPr>
            </w:pPr>
            <w:r>
              <w:rPr>
                <w:rFonts w:cs="Times New Roman"/>
                <w:color w:val="auto"/>
                <w:sz w:val="24"/>
                <w:lang w:val="en-US"/>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42EE5311" w14:textId="4B3F9D4E" w:rsidR="000F5579" w:rsidRPr="00837F69" w:rsidRDefault="000F5579" w:rsidP="000F5579">
            <w:pPr>
              <w:jc w:val="center"/>
              <w:rPr>
                <w:rFonts w:cs="Times New Roman"/>
                <w:sz w:val="24"/>
              </w:rPr>
            </w:pPr>
            <w:r>
              <w:rPr>
                <w:sz w:val="22"/>
                <w:szCs w:val="22"/>
              </w:rPr>
              <w:t>0,05</w:t>
            </w:r>
          </w:p>
        </w:tc>
        <w:tc>
          <w:tcPr>
            <w:tcW w:w="1092" w:type="pct"/>
            <w:tcBorders>
              <w:top w:val="nil"/>
              <w:left w:val="nil"/>
              <w:bottom w:val="single" w:sz="4" w:space="0" w:color="auto"/>
              <w:right w:val="single" w:sz="4" w:space="0" w:color="auto"/>
            </w:tcBorders>
            <w:shd w:val="clear" w:color="000000" w:fill="FFFFFF"/>
            <w:vAlign w:val="center"/>
          </w:tcPr>
          <w:p w14:paraId="4BF58B24" w14:textId="62829FFC" w:rsidR="000F5579" w:rsidRPr="00837F69" w:rsidRDefault="000F5579" w:rsidP="000F5579">
            <w:pPr>
              <w:jc w:val="center"/>
              <w:rPr>
                <w:rFonts w:cs="Times New Roman"/>
                <w:sz w:val="24"/>
              </w:rPr>
            </w:pPr>
            <w:r>
              <w:rPr>
                <w:sz w:val="22"/>
                <w:szCs w:val="22"/>
              </w:rPr>
              <w:t>0,051</w:t>
            </w:r>
          </w:p>
        </w:tc>
        <w:tc>
          <w:tcPr>
            <w:tcW w:w="1252" w:type="pct"/>
            <w:tcBorders>
              <w:top w:val="nil"/>
              <w:left w:val="nil"/>
              <w:bottom w:val="single" w:sz="4" w:space="0" w:color="auto"/>
              <w:right w:val="single" w:sz="4" w:space="0" w:color="auto"/>
            </w:tcBorders>
            <w:shd w:val="clear" w:color="000000" w:fill="FFFFFF"/>
            <w:vAlign w:val="center"/>
          </w:tcPr>
          <w:p w14:paraId="25E7C75C" w14:textId="484080E8" w:rsidR="000F5579" w:rsidRPr="00837F69" w:rsidRDefault="000F5579" w:rsidP="000F5579">
            <w:pPr>
              <w:jc w:val="center"/>
              <w:rPr>
                <w:rFonts w:cs="Times New Roman"/>
                <w:sz w:val="24"/>
              </w:rPr>
            </w:pPr>
            <w:r>
              <w:rPr>
                <w:sz w:val="22"/>
                <w:szCs w:val="22"/>
              </w:rPr>
              <w:t>102</w:t>
            </w:r>
          </w:p>
        </w:tc>
      </w:tr>
      <w:tr w:rsidR="000F5579" w:rsidRPr="00837F69" w14:paraId="72C08EBD" w14:textId="77777777" w:rsidTr="004C1440">
        <w:trPr>
          <w:trHeight w:val="85"/>
          <w:jc w:val="center"/>
        </w:trPr>
        <w:tc>
          <w:tcPr>
            <w:tcW w:w="1058" w:type="pct"/>
            <w:vAlign w:val="bottom"/>
          </w:tcPr>
          <w:p w14:paraId="16ECBF76" w14:textId="744E3CB6"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Phosphat</w:t>
            </w:r>
          </w:p>
        </w:tc>
        <w:tc>
          <w:tcPr>
            <w:tcW w:w="817" w:type="pct"/>
            <w:vAlign w:val="center"/>
          </w:tcPr>
          <w:p w14:paraId="1379CAAA" w14:textId="79B5B1E0"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4260A975" w14:textId="7BBFE05A" w:rsidR="000F5579" w:rsidRPr="00837F69" w:rsidRDefault="000F5579" w:rsidP="000F5579">
            <w:pPr>
              <w:jc w:val="center"/>
              <w:rPr>
                <w:sz w:val="24"/>
              </w:rPr>
            </w:pPr>
            <w:r>
              <w:rPr>
                <w:sz w:val="22"/>
                <w:szCs w:val="22"/>
              </w:rPr>
              <w:t>0,1</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1151D535" w14:textId="0B0EE871" w:rsidR="000F5579" w:rsidRPr="00837F69" w:rsidRDefault="000F5579" w:rsidP="000F5579">
            <w:pPr>
              <w:jc w:val="center"/>
              <w:rPr>
                <w:sz w:val="24"/>
              </w:rPr>
            </w:pPr>
            <w:r>
              <w:rPr>
                <w:sz w:val="22"/>
                <w:szCs w:val="22"/>
              </w:rPr>
              <w:t>0,089</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0B6D14B8" w14:textId="55F7E162" w:rsidR="000F5579" w:rsidRPr="00837F69" w:rsidRDefault="000F5579" w:rsidP="000F5579">
            <w:pPr>
              <w:jc w:val="center"/>
              <w:rPr>
                <w:sz w:val="24"/>
              </w:rPr>
            </w:pPr>
            <w:r>
              <w:rPr>
                <w:sz w:val="22"/>
                <w:szCs w:val="22"/>
              </w:rPr>
              <w:t>89</w:t>
            </w:r>
          </w:p>
        </w:tc>
      </w:tr>
      <w:tr w:rsidR="000F5579" w:rsidRPr="00837F69" w14:paraId="28E40B53" w14:textId="77777777" w:rsidTr="004C1440">
        <w:trPr>
          <w:trHeight w:val="85"/>
          <w:jc w:val="center"/>
        </w:trPr>
        <w:tc>
          <w:tcPr>
            <w:tcW w:w="1058" w:type="pct"/>
            <w:vAlign w:val="bottom"/>
          </w:tcPr>
          <w:p w14:paraId="02D6C487" w14:textId="7BE42C4A" w:rsidR="000F5579" w:rsidRPr="000F5579" w:rsidRDefault="000F5579" w:rsidP="000F5579">
            <w:pPr>
              <w:spacing w:before="0" w:after="0" w:line="240" w:lineRule="auto"/>
              <w:jc w:val="center"/>
              <w:rPr>
                <w:rFonts w:cs="Times New Roman"/>
                <w:color w:val="auto"/>
                <w:sz w:val="24"/>
                <w:lang w:val="en-US"/>
              </w:rPr>
            </w:pPr>
            <w:r>
              <w:rPr>
                <w:rFonts w:cs="Times New Roman"/>
                <w:color w:val="auto"/>
                <w:sz w:val="24"/>
                <w:lang w:val="en-US"/>
              </w:rPr>
              <w:t>Pb</w:t>
            </w:r>
          </w:p>
        </w:tc>
        <w:tc>
          <w:tcPr>
            <w:tcW w:w="817" w:type="pct"/>
            <w:vAlign w:val="center"/>
          </w:tcPr>
          <w:p w14:paraId="043E237F" w14:textId="1570FEBE"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5EE4784F" w14:textId="76C902F3" w:rsidR="000F5579" w:rsidRDefault="000F5579" w:rsidP="000F5579">
            <w:pPr>
              <w:jc w:val="center"/>
              <w:rPr>
                <w:sz w:val="22"/>
                <w:szCs w:val="22"/>
              </w:rPr>
            </w:pPr>
            <w:r>
              <w:rPr>
                <w:sz w:val="22"/>
                <w:szCs w:val="22"/>
              </w:rPr>
              <w:t>0,02</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7DE84FDE" w14:textId="18832724" w:rsidR="000F5579" w:rsidRDefault="000F5579" w:rsidP="000F5579">
            <w:pPr>
              <w:jc w:val="center"/>
              <w:rPr>
                <w:sz w:val="22"/>
                <w:szCs w:val="22"/>
              </w:rPr>
            </w:pPr>
            <w:r>
              <w:rPr>
                <w:sz w:val="22"/>
                <w:szCs w:val="22"/>
              </w:rPr>
              <w:t>0,0216</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544CFF1E" w14:textId="7A815FE0" w:rsidR="000F5579" w:rsidRDefault="000F5579" w:rsidP="000F5579">
            <w:pPr>
              <w:jc w:val="center"/>
              <w:rPr>
                <w:sz w:val="22"/>
                <w:szCs w:val="22"/>
              </w:rPr>
            </w:pPr>
            <w:r>
              <w:rPr>
                <w:sz w:val="22"/>
                <w:szCs w:val="22"/>
              </w:rPr>
              <w:t>108</w:t>
            </w:r>
          </w:p>
        </w:tc>
      </w:tr>
      <w:tr w:rsidR="000F5579" w:rsidRPr="00837F69" w14:paraId="4CAD4DD4" w14:textId="77777777" w:rsidTr="00D10794">
        <w:trPr>
          <w:trHeight w:val="85"/>
          <w:jc w:val="center"/>
        </w:trPr>
        <w:tc>
          <w:tcPr>
            <w:tcW w:w="1058" w:type="pct"/>
            <w:vAlign w:val="bottom"/>
          </w:tcPr>
          <w:p w14:paraId="4F93386E" w14:textId="1398336E" w:rsidR="000F5579" w:rsidRPr="000F5579" w:rsidRDefault="000F5579" w:rsidP="000F5579">
            <w:pPr>
              <w:spacing w:before="0" w:after="0" w:line="240" w:lineRule="auto"/>
              <w:jc w:val="center"/>
              <w:rPr>
                <w:rFonts w:cs="Times New Roman"/>
                <w:color w:val="auto"/>
                <w:sz w:val="24"/>
                <w:lang w:val="en-US"/>
              </w:rPr>
            </w:pPr>
            <w:r>
              <w:rPr>
                <w:rFonts w:cs="Times New Roman"/>
                <w:color w:val="auto"/>
                <w:sz w:val="24"/>
                <w:lang w:val="en-US"/>
              </w:rPr>
              <w:t>Cd</w:t>
            </w:r>
          </w:p>
        </w:tc>
        <w:tc>
          <w:tcPr>
            <w:tcW w:w="817" w:type="pct"/>
            <w:vAlign w:val="center"/>
          </w:tcPr>
          <w:p w14:paraId="5DE8C686" w14:textId="2AE97AF8"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lang w:val="en-US"/>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4614F878" w14:textId="5047FF5F" w:rsidR="000F5579" w:rsidRDefault="000F5579" w:rsidP="000F5579">
            <w:pPr>
              <w:jc w:val="center"/>
              <w:rPr>
                <w:sz w:val="22"/>
                <w:szCs w:val="22"/>
              </w:rPr>
            </w:pPr>
            <w:r>
              <w:rPr>
                <w:sz w:val="22"/>
                <w:szCs w:val="22"/>
              </w:rPr>
              <w:t>0,02</w:t>
            </w:r>
          </w:p>
        </w:tc>
        <w:tc>
          <w:tcPr>
            <w:tcW w:w="1092" w:type="pct"/>
            <w:tcBorders>
              <w:top w:val="nil"/>
              <w:left w:val="nil"/>
              <w:bottom w:val="single" w:sz="4" w:space="0" w:color="auto"/>
              <w:right w:val="single" w:sz="4" w:space="0" w:color="auto"/>
            </w:tcBorders>
            <w:shd w:val="clear" w:color="000000" w:fill="FFFFFF"/>
            <w:vAlign w:val="center"/>
          </w:tcPr>
          <w:p w14:paraId="2D8CDBC0" w14:textId="751CC809" w:rsidR="000F5579" w:rsidRDefault="000F5579" w:rsidP="000F5579">
            <w:pPr>
              <w:jc w:val="center"/>
              <w:rPr>
                <w:sz w:val="22"/>
                <w:szCs w:val="22"/>
              </w:rPr>
            </w:pPr>
            <w:r>
              <w:rPr>
                <w:sz w:val="22"/>
                <w:szCs w:val="22"/>
              </w:rPr>
              <w:t>0,0205</w:t>
            </w:r>
          </w:p>
        </w:tc>
        <w:tc>
          <w:tcPr>
            <w:tcW w:w="1252" w:type="pct"/>
            <w:tcBorders>
              <w:top w:val="nil"/>
              <w:left w:val="nil"/>
              <w:bottom w:val="single" w:sz="4" w:space="0" w:color="auto"/>
              <w:right w:val="single" w:sz="4" w:space="0" w:color="auto"/>
            </w:tcBorders>
            <w:shd w:val="clear" w:color="000000" w:fill="FFFFFF"/>
            <w:vAlign w:val="center"/>
          </w:tcPr>
          <w:p w14:paraId="0FD72B85" w14:textId="6C32EA04" w:rsidR="000F5579" w:rsidRDefault="000F5579" w:rsidP="000F5579">
            <w:pPr>
              <w:jc w:val="center"/>
              <w:rPr>
                <w:sz w:val="22"/>
                <w:szCs w:val="22"/>
              </w:rPr>
            </w:pPr>
            <w:r>
              <w:rPr>
                <w:sz w:val="22"/>
                <w:szCs w:val="22"/>
              </w:rPr>
              <w:t>102,5</w:t>
            </w:r>
          </w:p>
        </w:tc>
      </w:tr>
      <w:tr w:rsidR="000F5579" w:rsidRPr="00837F69" w14:paraId="02F4E6F3" w14:textId="77777777" w:rsidTr="00D10794">
        <w:trPr>
          <w:trHeight w:val="85"/>
          <w:jc w:val="center"/>
        </w:trPr>
        <w:tc>
          <w:tcPr>
            <w:tcW w:w="1058" w:type="pct"/>
            <w:vAlign w:val="bottom"/>
          </w:tcPr>
          <w:p w14:paraId="2F8FA6EB" w14:textId="19AD17C6" w:rsidR="000F5579" w:rsidRPr="000F5579" w:rsidRDefault="000F5579" w:rsidP="000F5579">
            <w:pPr>
              <w:spacing w:before="0" w:after="0" w:line="240" w:lineRule="auto"/>
              <w:jc w:val="center"/>
              <w:rPr>
                <w:rFonts w:cs="Times New Roman"/>
                <w:color w:val="auto"/>
                <w:sz w:val="24"/>
                <w:lang w:val="en-US"/>
              </w:rPr>
            </w:pPr>
            <w:r>
              <w:rPr>
                <w:rFonts w:cs="Times New Roman"/>
                <w:color w:val="auto"/>
                <w:sz w:val="24"/>
                <w:lang w:val="en-US"/>
              </w:rPr>
              <w:t>Fe</w:t>
            </w:r>
          </w:p>
        </w:tc>
        <w:tc>
          <w:tcPr>
            <w:tcW w:w="817" w:type="pct"/>
            <w:vAlign w:val="center"/>
          </w:tcPr>
          <w:p w14:paraId="3503443D" w14:textId="5A1F3B8F" w:rsidR="000F5579" w:rsidRPr="00837F69" w:rsidRDefault="000F5579" w:rsidP="000F5579">
            <w:pPr>
              <w:spacing w:before="0" w:after="0" w:line="240" w:lineRule="auto"/>
              <w:jc w:val="center"/>
              <w:rPr>
                <w:rFonts w:cs="Times New Roman"/>
                <w:color w:val="auto"/>
                <w:sz w:val="24"/>
              </w:rPr>
            </w:pPr>
            <w:r>
              <w:rPr>
                <w:rFonts w:cs="Times New Roman"/>
                <w:color w:val="auto"/>
                <w:sz w:val="24"/>
                <w:lang w:val="en-US"/>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595D9AD8" w14:textId="78489941" w:rsidR="000F5579" w:rsidRDefault="000F5579" w:rsidP="000F5579">
            <w:pPr>
              <w:jc w:val="center"/>
              <w:rPr>
                <w:sz w:val="22"/>
                <w:szCs w:val="22"/>
              </w:rPr>
            </w:pPr>
            <w:r>
              <w:rPr>
                <w:sz w:val="22"/>
                <w:szCs w:val="22"/>
              </w:rPr>
              <w:t>0,1</w:t>
            </w:r>
          </w:p>
        </w:tc>
        <w:tc>
          <w:tcPr>
            <w:tcW w:w="1092" w:type="pct"/>
            <w:tcBorders>
              <w:top w:val="nil"/>
              <w:left w:val="nil"/>
              <w:bottom w:val="single" w:sz="4" w:space="0" w:color="auto"/>
              <w:right w:val="single" w:sz="4" w:space="0" w:color="auto"/>
            </w:tcBorders>
            <w:shd w:val="clear" w:color="000000" w:fill="FFFFFF"/>
            <w:vAlign w:val="center"/>
          </w:tcPr>
          <w:p w14:paraId="770A43A1" w14:textId="142C51EB" w:rsidR="000F5579" w:rsidRDefault="000F5579" w:rsidP="000F5579">
            <w:pPr>
              <w:jc w:val="center"/>
              <w:rPr>
                <w:sz w:val="22"/>
                <w:szCs w:val="22"/>
              </w:rPr>
            </w:pPr>
            <w:r>
              <w:rPr>
                <w:sz w:val="22"/>
                <w:szCs w:val="22"/>
              </w:rPr>
              <w:t>0,1119</w:t>
            </w:r>
          </w:p>
        </w:tc>
        <w:tc>
          <w:tcPr>
            <w:tcW w:w="1252" w:type="pct"/>
            <w:tcBorders>
              <w:top w:val="nil"/>
              <w:left w:val="nil"/>
              <w:bottom w:val="single" w:sz="4" w:space="0" w:color="auto"/>
              <w:right w:val="single" w:sz="4" w:space="0" w:color="auto"/>
            </w:tcBorders>
            <w:shd w:val="clear" w:color="000000" w:fill="FFFFFF"/>
            <w:vAlign w:val="center"/>
          </w:tcPr>
          <w:p w14:paraId="5FD17EA8" w14:textId="034F6F3A" w:rsidR="000F5579" w:rsidRDefault="000F5579" w:rsidP="000F5579">
            <w:pPr>
              <w:jc w:val="center"/>
              <w:rPr>
                <w:sz w:val="22"/>
                <w:szCs w:val="22"/>
              </w:rPr>
            </w:pPr>
            <w:r>
              <w:rPr>
                <w:sz w:val="22"/>
                <w:szCs w:val="22"/>
              </w:rPr>
              <w:t>111,9</w:t>
            </w:r>
          </w:p>
        </w:tc>
      </w:tr>
      <w:tr w:rsidR="000F5579" w:rsidRPr="00837F69" w14:paraId="76863705" w14:textId="77777777" w:rsidTr="00D10794">
        <w:trPr>
          <w:trHeight w:val="85"/>
          <w:jc w:val="center"/>
        </w:trPr>
        <w:tc>
          <w:tcPr>
            <w:tcW w:w="1058" w:type="pct"/>
            <w:vAlign w:val="bottom"/>
          </w:tcPr>
          <w:p w14:paraId="084CABAF" w14:textId="6B4DF71D" w:rsidR="000F5579" w:rsidRPr="000F5579" w:rsidRDefault="000F5579" w:rsidP="000F5579">
            <w:pPr>
              <w:spacing w:before="0" w:after="0" w:line="240" w:lineRule="auto"/>
              <w:jc w:val="center"/>
              <w:rPr>
                <w:rFonts w:cs="Times New Roman"/>
                <w:color w:val="auto"/>
                <w:sz w:val="24"/>
                <w:lang w:val="en-US"/>
              </w:rPr>
            </w:pPr>
            <w:r>
              <w:rPr>
                <w:rFonts w:cs="Times New Roman"/>
                <w:color w:val="auto"/>
                <w:sz w:val="24"/>
                <w:lang w:val="en-US"/>
              </w:rPr>
              <w:t>Mn</w:t>
            </w:r>
          </w:p>
        </w:tc>
        <w:tc>
          <w:tcPr>
            <w:tcW w:w="817" w:type="pct"/>
            <w:vAlign w:val="center"/>
          </w:tcPr>
          <w:p w14:paraId="0062FCEC" w14:textId="7B3CB104"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708D9182" w14:textId="196AC928" w:rsidR="000F5579" w:rsidRDefault="000F5579" w:rsidP="000F5579">
            <w:pPr>
              <w:jc w:val="center"/>
              <w:rPr>
                <w:sz w:val="22"/>
                <w:szCs w:val="22"/>
              </w:rPr>
            </w:pPr>
            <w:r>
              <w:rPr>
                <w:sz w:val="22"/>
                <w:szCs w:val="22"/>
              </w:rPr>
              <w:t>0,1</w:t>
            </w:r>
          </w:p>
        </w:tc>
        <w:tc>
          <w:tcPr>
            <w:tcW w:w="1092" w:type="pct"/>
            <w:tcBorders>
              <w:top w:val="nil"/>
              <w:left w:val="nil"/>
              <w:bottom w:val="single" w:sz="4" w:space="0" w:color="auto"/>
              <w:right w:val="single" w:sz="4" w:space="0" w:color="auto"/>
            </w:tcBorders>
            <w:shd w:val="clear" w:color="000000" w:fill="FFFFFF"/>
            <w:vAlign w:val="center"/>
          </w:tcPr>
          <w:p w14:paraId="02142A7C" w14:textId="30B3C925" w:rsidR="000F5579" w:rsidRDefault="000F5579" w:rsidP="000F5579">
            <w:pPr>
              <w:jc w:val="center"/>
              <w:rPr>
                <w:sz w:val="22"/>
                <w:szCs w:val="22"/>
              </w:rPr>
            </w:pPr>
            <w:r>
              <w:rPr>
                <w:sz w:val="22"/>
                <w:szCs w:val="22"/>
              </w:rPr>
              <w:t>0,1084</w:t>
            </w:r>
          </w:p>
        </w:tc>
        <w:tc>
          <w:tcPr>
            <w:tcW w:w="1252" w:type="pct"/>
            <w:tcBorders>
              <w:top w:val="nil"/>
              <w:left w:val="nil"/>
              <w:bottom w:val="single" w:sz="4" w:space="0" w:color="auto"/>
              <w:right w:val="single" w:sz="4" w:space="0" w:color="auto"/>
            </w:tcBorders>
            <w:shd w:val="clear" w:color="000000" w:fill="FFFFFF"/>
            <w:vAlign w:val="center"/>
          </w:tcPr>
          <w:p w14:paraId="5AAE9490" w14:textId="7C38511A" w:rsidR="000F5579" w:rsidRDefault="000F5579" w:rsidP="000F5579">
            <w:pPr>
              <w:jc w:val="center"/>
              <w:rPr>
                <w:sz w:val="22"/>
                <w:szCs w:val="22"/>
              </w:rPr>
            </w:pPr>
            <w:r>
              <w:rPr>
                <w:sz w:val="22"/>
                <w:szCs w:val="22"/>
              </w:rPr>
              <w:t>108,4</w:t>
            </w:r>
          </w:p>
        </w:tc>
      </w:tr>
      <w:tr w:rsidR="000F5579" w:rsidRPr="00837F69" w14:paraId="19DBD5B9" w14:textId="77777777" w:rsidTr="00333B2A">
        <w:trPr>
          <w:trHeight w:val="461"/>
          <w:jc w:val="center"/>
        </w:trPr>
        <w:tc>
          <w:tcPr>
            <w:tcW w:w="5000" w:type="pct"/>
            <w:gridSpan w:val="5"/>
            <w:vAlign w:val="bottom"/>
          </w:tcPr>
          <w:p w14:paraId="5C649603" w14:textId="77777777" w:rsidR="000F5579" w:rsidRPr="00837F69" w:rsidRDefault="000F5579" w:rsidP="000F5579">
            <w:pPr>
              <w:numPr>
                <w:ilvl w:val="0"/>
                <w:numId w:val="46"/>
              </w:numPr>
              <w:spacing w:before="0" w:after="0" w:line="240" w:lineRule="auto"/>
              <w:rPr>
                <w:rFonts w:cs="Times New Roman"/>
                <w:b/>
                <w:color w:val="auto"/>
                <w:sz w:val="24"/>
              </w:rPr>
            </w:pPr>
            <w:r w:rsidRPr="00837F69">
              <w:rPr>
                <w:rFonts w:cs="Times New Roman"/>
                <w:b/>
                <w:color w:val="auto"/>
                <w:sz w:val="24"/>
              </w:rPr>
              <w:t>Nước thải công nghiệp</w:t>
            </w:r>
          </w:p>
        </w:tc>
      </w:tr>
      <w:tr w:rsidR="000F5579" w:rsidRPr="00837F69" w14:paraId="187D4FBB" w14:textId="77777777" w:rsidTr="0091092B">
        <w:trPr>
          <w:trHeight w:val="85"/>
          <w:jc w:val="center"/>
        </w:trPr>
        <w:tc>
          <w:tcPr>
            <w:tcW w:w="1058" w:type="pct"/>
            <w:vAlign w:val="bottom"/>
          </w:tcPr>
          <w:p w14:paraId="21A2CB83" w14:textId="08714B1A"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COD</w:t>
            </w:r>
          </w:p>
        </w:tc>
        <w:tc>
          <w:tcPr>
            <w:tcW w:w="817" w:type="pct"/>
            <w:vAlign w:val="center"/>
          </w:tcPr>
          <w:p w14:paraId="7D6627FE"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53193F72" w14:textId="6504865C" w:rsidR="000F5579" w:rsidRPr="00837F69" w:rsidRDefault="000F5579" w:rsidP="000F5579">
            <w:pPr>
              <w:spacing w:before="0" w:after="0" w:line="240" w:lineRule="auto"/>
              <w:jc w:val="center"/>
              <w:rPr>
                <w:rFonts w:cs="Times New Roman"/>
                <w:sz w:val="24"/>
                <w:lang w:val="en-US" w:eastAsia="zh-CN"/>
              </w:rPr>
            </w:pPr>
            <w:r>
              <w:rPr>
                <w:sz w:val="22"/>
                <w:szCs w:val="22"/>
              </w:rPr>
              <w:t>100</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0AA3E224" w14:textId="79A37287" w:rsidR="000F5579" w:rsidRPr="00837F69" w:rsidRDefault="000F5579" w:rsidP="000F5579">
            <w:pPr>
              <w:jc w:val="center"/>
              <w:rPr>
                <w:rFonts w:cs="Times New Roman"/>
                <w:sz w:val="24"/>
              </w:rPr>
            </w:pPr>
            <w:r>
              <w:rPr>
                <w:sz w:val="22"/>
                <w:szCs w:val="22"/>
              </w:rPr>
              <w:t>97,9</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4C273DDE" w14:textId="0E6D8F98" w:rsidR="000F5579" w:rsidRPr="00837F69" w:rsidRDefault="000F5579" w:rsidP="000F5579">
            <w:pPr>
              <w:jc w:val="center"/>
              <w:rPr>
                <w:rFonts w:cs="Times New Roman"/>
                <w:sz w:val="24"/>
              </w:rPr>
            </w:pPr>
            <w:r>
              <w:rPr>
                <w:sz w:val="22"/>
                <w:szCs w:val="22"/>
              </w:rPr>
              <w:t>97,9</w:t>
            </w:r>
          </w:p>
        </w:tc>
      </w:tr>
      <w:tr w:rsidR="000F5579" w:rsidRPr="00837F69" w14:paraId="7D002471" w14:textId="77777777" w:rsidTr="0018164C">
        <w:trPr>
          <w:trHeight w:val="85"/>
          <w:jc w:val="center"/>
        </w:trPr>
        <w:tc>
          <w:tcPr>
            <w:tcW w:w="1058" w:type="pct"/>
            <w:vAlign w:val="bottom"/>
          </w:tcPr>
          <w:p w14:paraId="1A6889DC" w14:textId="0C04F130"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Nitrat</w:t>
            </w:r>
          </w:p>
        </w:tc>
        <w:tc>
          <w:tcPr>
            <w:tcW w:w="817" w:type="pct"/>
            <w:vAlign w:val="center"/>
          </w:tcPr>
          <w:p w14:paraId="377D76FE"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634ABF58" w14:textId="776F8D41" w:rsidR="000F5579" w:rsidRPr="00837F69" w:rsidRDefault="000F5579" w:rsidP="000F5579">
            <w:pPr>
              <w:spacing w:before="0" w:after="0" w:line="240" w:lineRule="auto"/>
              <w:jc w:val="center"/>
              <w:rPr>
                <w:rFonts w:cs="Times New Roman"/>
                <w:sz w:val="24"/>
                <w:lang w:val="en-US" w:eastAsia="zh-CN"/>
              </w:rPr>
            </w:pPr>
            <w:r>
              <w:rPr>
                <w:sz w:val="22"/>
                <w:szCs w:val="22"/>
              </w:rPr>
              <w:t>0,2</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459B8157" w14:textId="0D8ADBEB" w:rsidR="000F5579" w:rsidRPr="00837F69" w:rsidRDefault="000F5579" w:rsidP="000F5579">
            <w:pPr>
              <w:jc w:val="center"/>
              <w:rPr>
                <w:rFonts w:cs="Times New Roman"/>
                <w:sz w:val="24"/>
              </w:rPr>
            </w:pPr>
            <w:r>
              <w:rPr>
                <w:sz w:val="22"/>
                <w:szCs w:val="22"/>
              </w:rPr>
              <w:t>0,202</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79BDAF6F" w14:textId="23239007" w:rsidR="000F5579" w:rsidRPr="00837F69" w:rsidRDefault="000F5579" w:rsidP="000F5579">
            <w:pPr>
              <w:jc w:val="center"/>
              <w:rPr>
                <w:rFonts w:cs="Times New Roman"/>
                <w:sz w:val="24"/>
              </w:rPr>
            </w:pPr>
            <w:r>
              <w:rPr>
                <w:sz w:val="22"/>
                <w:szCs w:val="22"/>
              </w:rPr>
              <w:t>101</w:t>
            </w:r>
          </w:p>
        </w:tc>
      </w:tr>
      <w:tr w:rsidR="000F5579" w:rsidRPr="00837F69" w14:paraId="7C91BD44" w14:textId="77777777" w:rsidTr="00F77EDE">
        <w:trPr>
          <w:trHeight w:val="85"/>
          <w:jc w:val="center"/>
        </w:trPr>
        <w:tc>
          <w:tcPr>
            <w:tcW w:w="1058" w:type="pct"/>
            <w:vAlign w:val="bottom"/>
          </w:tcPr>
          <w:p w14:paraId="0982EB48" w14:textId="12C698EE"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Phosphat</w:t>
            </w:r>
          </w:p>
        </w:tc>
        <w:tc>
          <w:tcPr>
            <w:tcW w:w="817" w:type="pct"/>
            <w:vAlign w:val="center"/>
          </w:tcPr>
          <w:p w14:paraId="7E88CFBE"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61969AC4" w14:textId="0DF92841" w:rsidR="000F5579" w:rsidRPr="00837F69" w:rsidRDefault="000F5579" w:rsidP="000F5579">
            <w:pPr>
              <w:jc w:val="center"/>
              <w:rPr>
                <w:rFonts w:cs="Times New Roman"/>
                <w:sz w:val="24"/>
              </w:rPr>
            </w:pPr>
            <w:r>
              <w:rPr>
                <w:sz w:val="22"/>
                <w:szCs w:val="22"/>
              </w:rPr>
              <w:t>0,1</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69BC3D06" w14:textId="2A8A0501" w:rsidR="000F5579" w:rsidRPr="00837F69" w:rsidRDefault="000F5579" w:rsidP="000F5579">
            <w:pPr>
              <w:jc w:val="center"/>
              <w:rPr>
                <w:rFonts w:cs="Times New Roman"/>
                <w:sz w:val="24"/>
              </w:rPr>
            </w:pPr>
            <w:r>
              <w:rPr>
                <w:sz w:val="22"/>
                <w:szCs w:val="22"/>
              </w:rPr>
              <w:t>0,095</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757DF7A0" w14:textId="0BEEC478" w:rsidR="000F5579" w:rsidRPr="00837F69" w:rsidRDefault="000F5579" w:rsidP="000F5579">
            <w:pPr>
              <w:jc w:val="center"/>
              <w:rPr>
                <w:rFonts w:cs="Times New Roman"/>
                <w:sz w:val="24"/>
              </w:rPr>
            </w:pPr>
            <w:r>
              <w:rPr>
                <w:sz w:val="22"/>
                <w:szCs w:val="22"/>
              </w:rPr>
              <w:t>95</w:t>
            </w:r>
          </w:p>
        </w:tc>
      </w:tr>
      <w:tr w:rsidR="000F5579" w:rsidRPr="00837F69" w14:paraId="26F0F84D" w14:textId="77777777" w:rsidTr="000F5579">
        <w:trPr>
          <w:trHeight w:val="85"/>
          <w:jc w:val="center"/>
        </w:trPr>
        <w:tc>
          <w:tcPr>
            <w:tcW w:w="1058" w:type="pct"/>
            <w:tcBorders>
              <w:bottom w:val="single" w:sz="4" w:space="0" w:color="auto"/>
            </w:tcBorders>
            <w:vAlign w:val="bottom"/>
          </w:tcPr>
          <w:p w14:paraId="7E16DB8D" w14:textId="753A27BD"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T-P</w:t>
            </w:r>
          </w:p>
        </w:tc>
        <w:tc>
          <w:tcPr>
            <w:tcW w:w="817" w:type="pct"/>
            <w:vAlign w:val="center"/>
          </w:tcPr>
          <w:p w14:paraId="4DF1A82F"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4ACDE592" w14:textId="61F3DF8C" w:rsidR="000F5579" w:rsidRPr="00837F69" w:rsidRDefault="000F5579" w:rsidP="000F5579">
            <w:pPr>
              <w:jc w:val="center"/>
              <w:rPr>
                <w:rFonts w:cs="Times New Roman"/>
                <w:sz w:val="24"/>
              </w:rPr>
            </w:pPr>
            <w:r>
              <w:rPr>
                <w:sz w:val="22"/>
                <w:szCs w:val="22"/>
              </w:rPr>
              <w:t>0,1</w:t>
            </w:r>
          </w:p>
        </w:tc>
        <w:tc>
          <w:tcPr>
            <w:tcW w:w="1092" w:type="pct"/>
            <w:tcBorders>
              <w:top w:val="nil"/>
              <w:left w:val="nil"/>
              <w:bottom w:val="single" w:sz="4" w:space="0" w:color="auto"/>
              <w:right w:val="single" w:sz="4" w:space="0" w:color="auto"/>
            </w:tcBorders>
            <w:shd w:val="clear" w:color="000000" w:fill="FFFFFF"/>
            <w:vAlign w:val="center"/>
          </w:tcPr>
          <w:p w14:paraId="57ECEB5A" w14:textId="63D3E14A" w:rsidR="000F5579" w:rsidRPr="00837F69" w:rsidRDefault="000F5579" w:rsidP="000F5579">
            <w:pPr>
              <w:jc w:val="center"/>
              <w:rPr>
                <w:rFonts w:cs="Times New Roman"/>
                <w:sz w:val="24"/>
              </w:rPr>
            </w:pPr>
            <w:r>
              <w:rPr>
                <w:sz w:val="22"/>
                <w:szCs w:val="22"/>
              </w:rPr>
              <w:t>0,103</w:t>
            </w:r>
          </w:p>
        </w:tc>
        <w:tc>
          <w:tcPr>
            <w:tcW w:w="1252" w:type="pct"/>
            <w:tcBorders>
              <w:top w:val="nil"/>
              <w:left w:val="nil"/>
              <w:bottom w:val="single" w:sz="4" w:space="0" w:color="auto"/>
              <w:right w:val="single" w:sz="4" w:space="0" w:color="auto"/>
            </w:tcBorders>
            <w:shd w:val="clear" w:color="000000" w:fill="FFFFFF"/>
            <w:vAlign w:val="center"/>
          </w:tcPr>
          <w:p w14:paraId="370DC951" w14:textId="5276AF25" w:rsidR="000F5579" w:rsidRPr="00837F69" w:rsidRDefault="000F5579" w:rsidP="000F5579">
            <w:pPr>
              <w:jc w:val="center"/>
              <w:rPr>
                <w:rFonts w:cs="Times New Roman"/>
                <w:sz w:val="24"/>
              </w:rPr>
            </w:pPr>
            <w:r>
              <w:rPr>
                <w:sz w:val="22"/>
                <w:szCs w:val="22"/>
              </w:rPr>
              <w:t>103</w:t>
            </w:r>
          </w:p>
        </w:tc>
      </w:tr>
      <w:tr w:rsidR="000F5579" w:rsidRPr="00837F69" w14:paraId="370B3352" w14:textId="77777777" w:rsidTr="000F5579">
        <w:trPr>
          <w:trHeight w:val="85"/>
          <w:jc w:val="center"/>
        </w:trPr>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7637923E" w14:textId="365CFE32" w:rsidR="000F5579" w:rsidRPr="00837F69" w:rsidRDefault="000F5579" w:rsidP="000F5579">
            <w:pPr>
              <w:spacing w:before="0" w:after="0" w:line="240" w:lineRule="auto"/>
              <w:jc w:val="center"/>
              <w:rPr>
                <w:rFonts w:cs="Times New Roman"/>
                <w:color w:val="auto"/>
                <w:sz w:val="24"/>
              </w:rPr>
            </w:pPr>
            <w:r w:rsidRPr="004C4278">
              <w:rPr>
                <w:rFonts w:eastAsia="Times New Roman" w:cs="Times New Roman"/>
                <w:color w:val="auto"/>
                <w:sz w:val="22"/>
                <w:szCs w:val="22"/>
                <w:lang w:val="en-US" w:eastAsia="en-US"/>
              </w:rPr>
              <w:t>As</w:t>
            </w:r>
          </w:p>
        </w:tc>
        <w:tc>
          <w:tcPr>
            <w:tcW w:w="817" w:type="pct"/>
            <w:vAlign w:val="center"/>
          </w:tcPr>
          <w:p w14:paraId="4CF25A1F" w14:textId="3D354F48"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08782C02" w14:textId="6D69275C" w:rsidR="000F5579" w:rsidRDefault="000F5579" w:rsidP="000F5579">
            <w:pPr>
              <w:jc w:val="center"/>
              <w:rPr>
                <w:sz w:val="22"/>
                <w:szCs w:val="22"/>
              </w:rPr>
            </w:pPr>
            <w:r>
              <w:rPr>
                <w:sz w:val="22"/>
                <w:szCs w:val="22"/>
              </w:rPr>
              <w:t>0,02</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053D0CEA" w14:textId="7617E8B5" w:rsidR="000F5579" w:rsidRDefault="000F5579" w:rsidP="000F5579">
            <w:pPr>
              <w:jc w:val="center"/>
              <w:rPr>
                <w:sz w:val="22"/>
                <w:szCs w:val="22"/>
              </w:rPr>
            </w:pPr>
            <w:r>
              <w:rPr>
                <w:sz w:val="22"/>
                <w:szCs w:val="22"/>
              </w:rPr>
              <w:t>0,0211</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12252BBA" w14:textId="0E47645D" w:rsidR="000F5579" w:rsidRDefault="000F5579" w:rsidP="000F5579">
            <w:pPr>
              <w:jc w:val="center"/>
              <w:rPr>
                <w:sz w:val="22"/>
                <w:szCs w:val="22"/>
              </w:rPr>
            </w:pPr>
            <w:r>
              <w:rPr>
                <w:sz w:val="22"/>
                <w:szCs w:val="22"/>
              </w:rPr>
              <w:t>105,5</w:t>
            </w:r>
          </w:p>
        </w:tc>
      </w:tr>
      <w:tr w:rsidR="000F5579" w:rsidRPr="00837F69" w14:paraId="61316E0B" w14:textId="77777777" w:rsidTr="000F5579">
        <w:trPr>
          <w:trHeight w:val="85"/>
          <w:jc w:val="center"/>
        </w:trPr>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43BCA5D5" w14:textId="28908B6C" w:rsidR="000F5579" w:rsidRPr="00837F69" w:rsidRDefault="000F5579" w:rsidP="000F5579">
            <w:pPr>
              <w:spacing w:before="0" w:after="0" w:line="240" w:lineRule="auto"/>
              <w:jc w:val="center"/>
              <w:rPr>
                <w:rFonts w:cs="Times New Roman"/>
                <w:color w:val="auto"/>
                <w:sz w:val="24"/>
              </w:rPr>
            </w:pPr>
            <w:r w:rsidRPr="004C4278">
              <w:rPr>
                <w:rFonts w:eastAsia="Times New Roman" w:cs="Times New Roman"/>
                <w:color w:val="auto"/>
                <w:sz w:val="22"/>
                <w:szCs w:val="22"/>
                <w:lang w:val="en-US" w:eastAsia="en-US"/>
              </w:rPr>
              <w:t>Hg</w:t>
            </w:r>
          </w:p>
        </w:tc>
        <w:tc>
          <w:tcPr>
            <w:tcW w:w="817" w:type="pct"/>
            <w:vAlign w:val="center"/>
          </w:tcPr>
          <w:p w14:paraId="3732BC70" w14:textId="412F5FE9"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3073E948" w14:textId="63E1F9F5" w:rsidR="000F5579" w:rsidRDefault="000F5579" w:rsidP="000F5579">
            <w:pPr>
              <w:jc w:val="center"/>
              <w:rPr>
                <w:sz w:val="22"/>
                <w:szCs w:val="22"/>
              </w:rPr>
            </w:pPr>
            <w:r>
              <w:rPr>
                <w:sz w:val="22"/>
                <w:szCs w:val="22"/>
              </w:rPr>
              <w:t>0,01</w:t>
            </w:r>
          </w:p>
        </w:tc>
        <w:tc>
          <w:tcPr>
            <w:tcW w:w="1092" w:type="pct"/>
            <w:tcBorders>
              <w:top w:val="nil"/>
              <w:left w:val="nil"/>
              <w:bottom w:val="single" w:sz="4" w:space="0" w:color="auto"/>
              <w:right w:val="single" w:sz="4" w:space="0" w:color="auto"/>
            </w:tcBorders>
            <w:shd w:val="clear" w:color="000000" w:fill="FFFFFF"/>
            <w:vAlign w:val="center"/>
          </w:tcPr>
          <w:p w14:paraId="69C94BC4" w14:textId="6F3F125A" w:rsidR="000F5579" w:rsidRDefault="000F5579" w:rsidP="000F5579">
            <w:pPr>
              <w:jc w:val="center"/>
              <w:rPr>
                <w:sz w:val="22"/>
                <w:szCs w:val="22"/>
              </w:rPr>
            </w:pPr>
            <w:r>
              <w:rPr>
                <w:sz w:val="22"/>
                <w:szCs w:val="22"/>
              </w:rPr>
              <w:t>0,0104</w:t>
            </w:r>
          </w:p>
        </w:tc>
        <w:tc>
          <w:tcPr>
            <w:tcW w:w="1252" w:type="pct"/>
            <w:tcBorders>
              <w:top w:val="nil"/>
              <w:left w:val="nil"/>
              <w:bottom w:val="single" w:sz="4" w:space="0" w:color="auto"/>
              <w:right w:val="single" w:sz="4" w:space="0" w:color="auto"/>
            </w:tcBorders>
            <w:shd w:val="clear" w:color="000000" w:fill="FFFFFF"/>
            <w:vAlign w:val="center"/>
          </w:tcPr>
          <w:p w14:paraId="6A6C8B85" w14:textId="61B00B8B" w:rsidR="000F5579" w:rsidRDefault="000F5579" w:rsidP="000F5579">
            <w:pPr>
              <w:jc w:val="center"/>
              <w:rPr>
                <w:sz w:val="22"/>
                <w:szCs w:val="22"/>
              </w:rPr>
            </w:pPr>
            <w:r>
              <w:rPr>
                <w:sz w:val="22"/>
                <w:szCs w:val="22"/>
              </w:rPr>
              <w:t>104</w:t>
            </w:r>
          </w:p>
        </w:tc>
      </w:tr>
      <w:tr w:rsidR="000F5579" w:rsidRPr="00837F69" w14:paraId="00965528" w14:textId="77777777" w:rsidTr="000F5579">
        <w:trPr>
          <w:trHeight w:val="85"/>
          <w:jc w:val="center"/>
        </w:trPr>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40577815" w14:textId="4C417E1C" w:rsidR="000F5579" w:rsidRPr="00837F69" w:rsidRDefault="000F5579" w:rsidP="000F5579">
            <w:pPr>
              <w:spacing w:before="0" w:after="0" w:line="240" w:lineRule="auto"/>
              <w:jc w:val="center"/>
              <w:rPr>
                <w:rFonts w:cs="Times New Roman"/>
                <w:color w:val="auto"/>
                <w:sz w:val="24"/>
              </w:rPr>
            </w:pPr>
            <w:r w:rsidRPr="004C4278">
              <w:rPr>
                <w:rFonts w:eastAsia="Times New Roman" w:cs="Times New Roman"/>
                <w:color w:val="auto"/>
                <w:sz w:val="22"/>
                <w:szCs w:val="22"/>
                <w:lang w:val="en-US" w:eastAsia="en-US"/>
              </w:rPr>
              <w:t>Pb</w:t>
            </w:r>
          </w:p>
        </w:tc>
        <w:tc>
          <w:tcPr>
            <w:tcW w:w="817" w:type="pct"/>
            <w:vAlign w:val="center"/>
          </w:tcPr>
          <w:p w14:paraId="76A6A088" w14:textId="517F56EB"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7169789D" w14:textId="39B7AF49" w:rsidR="000F5579" w:rsidRDefault="000F5579" w:rsidP="000F5579">
            <w:pPr>
              <w:jc w:val="center"/>
              <w:rPr>
                <w:sz w:val="22"/>
                <w:szCs w:val="22"/>
              </w:rPr>
            </w:pPr>
            <w:r>
              <w:rPr>
                <w:sz w:val="22"/>
                <w:szCs w:val="22"/>
              </w:rPr>
              <w:t>0,02</w:t>
            </w:r>
          </w:p>
        </w:tc>
        <w:tc>
          <w:tcPr>
            <w:tcW w:w="1092" w:type="pct"/>
            <w:tcBorders>
              <w:top w:val="nil"/>
              <w:left w:val="nil"/>
              <w:bottom w:val="single" w:sz="4" w:space="0" w:color="auto"/>
              <w:right w:val="single" w:sz="4" w:space="0" w:color="auto"/>
            </w:tcBorders>
            <w:shd w:val="clear" w:color="000000" w:fill="FFFFFF"/>
            <w:vAlign w:val="center"/>
          </w:tcPr>
          <w:p w14:paraId="76451EEF" w14:textId="56CC4A8D" w:rsidR="000F5579" w:rsidRDefault="000F5579" w:rsidP="000F5579">
            <w:pPr>
              <w:jc w:val="center"/>
              <w:rPr>
                <w:sz w:val="22"/>
                <w:szCs w:val="22"/>
              </w:rPr>
            </w:pPr>
            <w:r>
              <w:rPr>
                <w:sz w:val="22"/>
                <w:szCs w:val="22"/>
              </w:rPr>
              <w:t>0,0215</w:t>
            </w:r>
          </w:p>
        </w:tc>
        <w:tc>
          <w:tcPr>
            <w:tcW w:w="1252" w:type="pct"/>
            <w:tcBorders>
              <w:top w:val="nil"/>
              <w:left w:val="nil"/>
              <w:bottom w:val="single" w:sz="4" w:space="0" w:color="auto"/>
              <w:right w:val="single" w:sz="4" w:space="0" w:color="auto"/>
            </w:tcBorders>
            <w:shd w:val="clear" w:color="000000" w:fill="FFFFFF"/>
            <w:vAlign w:val="center"/>
          </w:tcPr>
          <w:p w14:paraId="54C0B96C" w14:textId="7654E48D" w:rsidR="000F5579" w:rsidRDefault="000F5579" w:rsidP="000F5579">
            <w:pPr>
              <w:jc w:val="center"/>
              <w:rPr>
                <w:sz w:val="22"/>
                <w:szCs w:val="22"/>
              </w:rPr>
            </w:pPr>
            <w:r>
              <w:rPr>
                <w:sz w:val="22"/>
                <w:szCs w:val="22"/>
              </w:rPr>
              <w:t>107,5</w:t>
            </w:r>
          </w:p>
        </w:tc>
      </w:tr>
      <w:tr w:rsidR="000F5579" w:rsidRPr="00837F69" w14:paraId="00083EBD" w14:textId="77777777" w:rsidTr="000F5579">
        <w:trPr>
          <w:trHeight w:val="85"/>
          <w:jc w:val="center"/>
        </w:trPr>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224D88BE" w14:textId="078FC3C7" w:rsidR="000F5579" w:rsidRPr="00837F69" w:rsidRDefault="000F5579" w:rsidP="000F5579">
            <w:pPr>
              <w:spacing w:before="0" w:after="0" w:line="240" w:lineRule="auto"/>
              <w:jc w:val="center"/>
              <w:rPr>
                <w:rFonts w:cs="Times New Roman"/>
                <w:color w:val="auto"/>
                <w:sz w:val="24"/>
              </w:rPr>
            </w:pPr>
            <w:r w:rsidRPr="004C4278">
              <w:rPr>
                <w:rFonts w:eastAsia="Times New Roman" w:cs="Times New Roman"/>
                <w:color w:val="auto"/>
                <w:sz w:val="22"/>
                <w:szCs w:val="22"/>
                <w:lang w:val="en-US" w:eastAsia="en-US"/>
              </w:rPr>
              <w:t>Cd</w:t>
            </w:r>
          </w:p>
        </w:tc>
        <w:tc>
          <w:tcPr>
            <w:tcW w:w="817" w:type="pct"/>
            <w:vAlign w:val="center"/>
          </w:tcPr>
          <w:p w14:paraId="1383B71F" w14:textId="1D365714"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3F14D3ED" w14:textId="31D0F38E" w:rsidR="000F5579" w:rsidRDefault="000F5579" w:rsidP="000F5579">
            <w:pPr>
              <w:jc w:val="center"/>
              <w:rPr>
                <w:sz w:val="22"/>
                <w:szCs w:val="22"/>
              </w:rPr>
            </w:pPr>
            <w:r>
              <w:rPr>
                <w:sz w:val="22"/>
                <w:szCs w:val="22"/>
              </w:rPr>
              <w:t>0,02</w:t>
            </w:r>
          </w:p>
        </w:tc>
        <w:tc>
          <w:tcPr>
            <w:tcW w:w="1092" w:type="pct"/>
            <w:tcBorders>
              <w:top w:val="nil"/>
              <w:left w:val="nil"/>
              <w:bottom w:val="single" w:sz="4" w:space="0" w:color="auto"/>
              <w:right w:val="single" w:sz="4" w:space="0" w:color="auto"/>
            </w:tcBorders>
            <w:shd w:val="clear" w:color="000000" w:fill="FFFFFF"/>
            <w:vAlign w:val="center"/>
          </w:tcPr>
          <w:p w14:paraId="1D12FB03" w14:textId="381C4BA7" w:rsidR="000F5579" w:rsidRDefault="000F5579" w:rsidP="000F5579">
            <w:pPr>
              <w:jc w:val="center"/>
              <w:rPr>
                <w:sz w:val="22"/>
                <w:szCs w:val="22"/>
              </w:rPr>
            </w:pPr>
            <w:r>
              <w:rPr>
                <w:sz w:val="22"/>
                <w:szCs w:val="22"/>
              </w:rPr>
              <w:t>0,0207</w:t>
            </w:r>
          </w:p>
        </w:tc>
        <w:tc>
          <w:tcPr>
            <w:tcW w:w="1252" w:type="pct"/>
            <w:tcBorders>
              <w:top w:val="nil"/>
              <w:left w:val="nil"/>
              <w:bottom w:val="single" w:sz="4" w:space="0" w:color="auto"/>
              <w:right w:val="single" w:sz="4" w:space="0" w:color="auto"/>
            </w:tcBorders>
            <w:shd w:val="clear" w:color="000000" w:fill="FFFFFF"/>
            <w:vAlign w:val="center"/>
          </w:tcPr>
          <w:p w14:paraId="7C345E07" w14:textId="308F20EF" w:rsidR="000F5579" w:rsidRDefault="000F5579" w:rsidP="000F5579">
            <w:pPr>
              <w:jc w:val="center"/>
              <w:rPr>
                <w:sz w:val="22"/>
                <w:szCs w:val="22"/>
              </w:rPr>
            </w:pPr>
            <w:r>
              <w:rPr>
                <w:sz w:val="22"/>
                <w:szCs w:val="22"/>
              </w:rPr>
              <w:t>103,5</w:t>
            </w:r>
          </w:p>
        </w:tc>
      </w:tr>
      <w:tr w:rsidR="000F5579" w:rsidRPr="00837F69" w14:paraId="392007BF" w14:textId="77777777" w:rsidTr="000F5579">
        <w:trPr>
          <w:trHeight w:val="85"/>
          <w:jc w:val="center"/>
        </w:trPr>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62FBF74F" w14:textId="31566756" w:rsidR="000F5579" w:rsidRPr="00837F69" w:rsidRDefault="000F5579" w:rsidP="000F5579">
            <w:pPr>
              <w:spacing w:before="0" w:after="0" w:line="240" w:lineRule="auto"/>
              <w:jc w:val="center"/>
              <w:rPr>
                <w:rFonts w:cs="Times New Roman"/>
                <w:color w:val="auto"/>
                <w:sz w:val="24"/>
              </w:rPr>
            </w:pPr>
            <w:r w:rsidRPr="004C4278">
              <w:rPr>
                <w:rFonts w:eastAsia="Times New Roman" w:cs="Times New Roman"/>
                <w:color w:val="auto"/>
                <w:sz w:val="22"/>
                <w:szCs w:val="22"/>
                <w:lang w:val="en-US" w:eastAsia="en-US"/>
              </w:rPr>
              <w:t>Fe</w:t>
            </w:r>
          </w:p>
        </w:tc>
        <w:tc>
          <w:tcPr>
            <w:tcW w:w="817" w:type="pct"/>
            <w:vAlign w:val="center"/>
          </w:tcPr>
          <w:p w14:paraId="774B8948" w14:textId="48B76EB6"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27DE8B77" w14:textId="7DEF2D70" w:rsidR="000F5579" w:rsidRDefault="000F5579" w:rsidP="000F5579">
            <w:pPr>
              <w:jc w:val="center"/>
              <w:rPr>
                <w:sz w:val="22"/>
                <w:szCs w:val="22"/>
              </w:rPr>
            </w:pPr>
            <w:r>
              <w:rPr>
                <w:sz w:val="22"/>
                <w:szCs w:val="22"/>
              </w:rPr>
              <w:t>0,1</w:t>
            </w:r>
          </w:p>
        </w:tc>
        <w:tc>
          <w:tcPr>
            <w:tcW w:w="1092" w:type="pct"/>
            <w:tcBorders>
              <w:top w:val="nil"/>
              <w:left w:val="nil"/>
              <w:bottom w:val="single" w:sz="4" w:space="0" w:color="auto"/>
              <w:right w:val="single" w:sz="4" w:space="0" w:color="auto"/>
            </w:tcBorders>
            <w:shd w:val="clear" w:color="000000" w:fill="FFFFFF"/>
            <w:vAlign w:val="center"/>
          </w:tcPr>
          <w:p w14:paraId="1F9914E5" w14:textId="5BAF1FDE" w:rsidR="000F5579" w:rsidRDefault="000F5579" w:rsidP="000F5579">
            <w:pPr>
              <w:jc w:val="center"/>
              <w:rPr>
                <w:sz w:val="22"/>
                <w:szCs w:val="22"/>
              </w:rPr>
            </w:pPr>
            <w:r>
              <w:rPr>
                <w:sz w:val="22"/>
                <w:szCs w:val="22"/>
              </w:rPr>
              <w:t>0,1039</w:t>
            </w:r>
          </w:p>
        </w:tc>
        <w:tc>
          <w:tcPr>
            <w:tcW w:w="1252" w:type="pct"/>
            <w:tcBorders>
              <w:top w:val="nil"/>
              <w:left w:val="nil"/>
              <w:bottom w:val="single" w:sz="4" w:space="0" w:color="auto"/>
              <w:right w:val="single" w:sz="4" w:space="0" w:color="auto"/>
            </w:tcBorders>
            <w:shd w:val="clear" w:color="000000" w:fill="FFFFFF"/>
            <w:vAlign w:val="center"/>
          </w:tcPr>
          <w:p w14:paraId="4EC365AA" w14:textId="68665CFD" w:rsidR="000F5579" w:rsidRDefault="000F5579" w:rsidP="000F5579">
            <w:pPr>
              <w:jc w:val="center"/>
              <w:rPr>
                <w:sz w:val="22"/>
                <w:szCs w:val="22"/>
              </w:rPr>
            </w:pPr>
            <w:r>
              <w:rPr>
                <w:sz w:val="22"/>
                <w:szCs w:val="22"/>
              </w:rPr>
              <w:t>103,9</w:t>
            </w:r>
          </w:p>
        </w:tc>
      </w:tr>
      <w:tr w:rsidR="000F5579" w:rsidRPr="00837F69" w14:paraId="4497319F" w14:textId="77777777" w:rsidTr="000F5579">
        <w:trPr>
          <w:trHeight w:val="85"/>
          <w:jc w:val="center"/>
        </w:trPr>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1CD5EDD3" w14:textId="5AC71101" w:rsidR="000F5579" w:rsidRPr="00837F69" w:rsidRDefault="000F5579" w:rsidP="000F5579">
            <w:pPr>
              <w:spacing w:before="0" w:after="0" w:line="240" w:lineRule="auto"/>
              <w:jc w:val="center"/>
              <w:rPr>
                <w:rFonts w:cs="Times New Roman"/>
                <w:color w:val="auto"/>
                <w:sz w:val="24"/>
              </w:rPr>
            </w:pPr>
            <w:r w:rsidRPr="004C4278">
              <w:rPr>
                <w:rFonts w:eastAsia="Times New Roman" w:cs="Times New Roman"/>
                <w:color w:val="auto"/>
                <w:sz w:val="22"/>
                <w:szCs w:val="22"/>
                <w:lang w:val="en-US" w:eastAsia="en-US"/>
              </w:rPr>
              <w:t>Mn</w:t>
            </w:r>
          </w:p>
        </w:tc>
        <w:tc>
          <w:tcPr>
            <w:tcW w:w="817" w:type="pct"/>
            <w:vAlign w:val="center"/>
          </w:tcPr>
          <w:p w14:paraId="56117D69" w14:textId="401F0ACB"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7805031A" w14:textId="3A0A51D8" w:rsidR="000F5579" w:rsidRDefault="000F5579" w:rsidP="000F5579">
            <w:pPr>
              <w:jc w:val="center"/>
              <w:rPr>
                <w:sz w:val="22"/>
                <w:szCs w:val="22"/>
              </w:rPr>
            </w:pPr>
            <w:r>
              <w:rPr>
                <w:sz w:val="22"/>
                <w:szCs w:val="22"/>
              </w:rPr>
              <w:t>0,1</w:t>
            </w:r>
          </w:p>
        </w:tc>
        <w:tc>
          <w:tcPr>
            <w:tcW w:w="1092" w:type="pct"/>
            <w:tcBorders>
              <w:top w:val="nil"/>
              <w:left w:val="nil"/>
              <w:bottom w:val="single" w:sz="4" w:space="0" w:color="auto"/>
              <w:right w:val="single" w:sz="4" w:space="0" w:color="auto"/>
            </w:tcBorders>
            <w:shd w:val="clear" w:color="000000" w:fill="FFFFFF"/>
            <w:vAlign w:val="center"/>
          </w:tcPr>
          <w:p w14:paraId="7354F41A" w14:textId="38F28F94" w:rsidR="000F5579" w:rsidRDefault="000F5579" w:rsidP="000F5579">
            <w:pPr>
              <w:jc w:val="center"/>
              <w:rPr>
                <w:sz w:val="22"/>
                <w:szCs w:val="22"/>
              </w:rPr>
            </w:pPr>
            <w:r>
              <w:rPr>
                <w:sz w:val="22"/>
                <w:szCs w:val="22"/>
              </w:rPr>
              <w:t>0,1074</w:t>
            </w:r>
          </w:p>
        </w:tc>
        <w:tc>
          <w:tcPr>
            <w:tcW w:w="1252" w:type="pct"/>
            <w:tcBorders>
              <w:top w:val="nil"/>
              <w:left w:val="nil"/>
              <w:bottom w:val="single" w:sz="4" w:space="0" w:color="auto"/>
              <w:right w:val="single" w:sz="4" w:space="0" w:color="auto"/>
            </w:tcBorders>
            <w:shd w:val="clear" w:color="000000" w:fill="FFFFFF"/>
            <w:vAlign w:val="center"/>
          </w:tcPr>
          <w:p w14:paraId="1D258CCC" w14:textId="4C7AFEE0" w:rsidR="000F5579" w:rsidRDefault="000F5579" w:rsidP="000F5579">
            <w:pPr>
              <w:jc w:val="center"/>
              <w:rPr>
                <w:sz w:val="22"/>
                <w:szCs w:val="22"/>
              </w:rPr>
            </w:pPr>
            <w:r>
              <w:rPr>
                <w:sz w:val="22"/>
                <w:szCs w:val="22"/>
              </w:rPr>
              <w:t>107,4</w:t>
            </w:r>
          </w:p>
        </w:tc>
      </w:tr>
      <w:tr w:rsidR="000F5579" w:rsidRPr="00837F69" w14:paraId="79B88B0A" w14:textId="77777777" w:rsidTr="000F5579">
        <w:trPr>
          <w:trHeight w:val="85"/>
          <w:jc w:val="center"/>
        </w:trPr>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14:paraId="77576D7C" w14:textId="69A95D31" w:rsidR="000F5579" w:rsidRPr="00837F69" w:rsidRDefault="000F5579" w:rsidP="000F5579">
            <w:pPr>
              <w:spacing w:before="0" w:after="0" w:line="240" w:lineRule="auto"/>
              <w:jc w:val="center"/>
              <w:rPr>
                <w:rFonts w:cs="Times New Roman"/>
                <w:color w:val="auto"/>
                <w:sz w:val="24"/>
              </w:rPr>
            </w:pPr>
            <w:r>
              <w:rPr>
                <w:rFonts w:eastAsia="Times New Roman" w:cs="Times New Roman"/>
                <w:color w:val="auto"/>
                <w:sz w:val="22"/>
                <w:szCs w:val="22"/>
                <w:lang w:val="en-US" w:eastAsia="en-US"/>
              </w:rPr>
              <w:t>Cu</w:t>
            </w:r>
          </w:p>
        </w:tc>
        <w:tc>
          <w:tcPr>
            <w:tcW w:w="817" w:type="pct"/>
            <w:vAlign w:val="center"/>
          </w:tcPr>
          <w:p w14:paraId="70102E3F" w14:textId="01EDDCF3"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37CB1EFF" w14:textId="2590B69C" w:rsidR="000F5579" w:rsidRDefault="000F5579" w:rsidP="000F5579">
            <w:pPr>
              <w:jc w:val="center"/>
              <w:rPr>
                <w:sz w:val="22"/>
                <w:szCs w:val="22"/>
              </w:rPr>
            </w:pPr>
            <w:r>
              <w:rPr>
                <w:sz w:val="22"/>
                <w:szCs w:val="22"/>
              </w:rPr>
              <w:t>0,02</w:t>
            </w:r>
          </w:p>
        </w:tc>
        <w:tc>
          <w:tcPr>
            <w:tcW w:w="1092" w:type="pct"/>
            <w:tcBorders>
              <w:top w:val="nil"/>
              <w:left w:val="nil"/>
              <w:bottom w:val="single" w:sz="4" w:space="0" w:color="auto"/>
              <w:right w:val="single" w:sz="4" w:space="0" w:color="auto"/>
            </w:tcBorders>
            <w:shd w:val="clear" w:color="000000" w:fill="FFFFFF"/>
            <w:vAlign w:val="center"/>
          </w:tcPr>
          <w:p w14:paraId="0670FD13" w14:textId="3BBA5357" w:rsidR="000F5579" w:rsidRDefault="000F5579" w:rsidP="000F5579">
            <w:pPr>
              <w:jc w:val="center"/>
              <w:rPr>
                <w:sz w:val="22"/>
                <w:szCs w:val="22"/>
              </w:rPr>
            </w:pPr>
            <w:r>
              <w:rPr>
                <w:sz w:val="22"/>
                <w:szCs w:val="22"/>
              </w:rPr>
              <w:t>0,0217</w:t>
            </w:r>
          </w:p>
        </w:tc>
        <w:tc>
          <w:tcPr>
            <w:tcW w:w="1252" w:type="pct"/>
            <w:tcBorders>
              <w:top w:val="nil"/>
              <w:left w:val="nil"/>
              <w:bottom w:val="single" w:sz="4" w:space="0" w:color="auto"/>
              <w:right w:val="single" w:sz="4" w:space="0" w:color="auto"/>
            </w:tcBorders>
            <w:shd w:val="clear" w:color="000000" w:fill="FFFFFF"/>
            <w:vAlign w:val="center"/>
          </w:tcPr>
          <w:p w14:paraId="37A96C9D" w14:textId="761C142F" w:rsidR="000F5579" w:rsidRDefault="000F5579" w:rsidP="000F5579">
            <w:pPr>
              <w:jc w:val="center"/>
              <w:rPr>
                <w:sz w:val="22"/>
                <w:szCs w:val="22"/>
              </w:rPr>
            </w:pPr>
            <w:r>
              <w:rPr>
                <w:sz w:val="22"/>
                <w:szCs w:val="22"/>
              </w:rPr>
              <w:t>108,5</w:t>
            </w:r>
          </w:p>
        </w:tc>
      </w:tr>
      <w:tr w:rsidR="000F5579" w:rsidRPr="00837F69" w14:paraId="2165B55D" w14:textId="77777777" w:rsidTr="00F77EDE">
        <w:trPr>
          <w:trHeight w:val="85"/>
          <w:jc w:val="center"/>
        </w:trPr>
        <w:tc>
          <w:tcPr>
            <w:tcW w:w="1058" w:type="pct"/>
            <w:vAlign w:val="bottom"/>
          </w:tcPr>
          <w:p w14:paraId="37BAEDD4" w14:textId="53C8D2B9" w:rsidR="000F5579" w:rsidRPr="000F5579" w:rsidRDefault="000F5579" w:rsidP="000F5579">
            <w:pPr>
              <w:spacing w:before="0" w:after="0" w:line="240" w:lineRule="auto"/>
              <w:jc w:val="center"/>
              <w:rPr>
                <w:rFonts w:cs="Times New Roman"/>
                <w:color w:val="auto"/>
                <w:sz w:val="24"/>
                <w:lang w:val="en-US"/>
              </w:rPr>
            </w:pPr>
            <w:r>
              <w:rPr>
                <w:rFonts w:cs="Times New Roman"/>
                <w:color w:val="auto"/>
                <w:sz w:val="24"/>
                <w:lang w:val="en-US"/>
              </w:rPr>
              <w:t>Ni</w:t>
            </w:r>
          </w:p>
        </w:tc>
        <w:tc>
          <w:tcPr>
            <w:tcW w:w="817" w:type="pct"/>
            <w:vAlign w:val="center"/>
          </w:tcPr>
          <w:p w14:paraId="1942A6C6" w14:textId="1D420988"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2D04BBB8" w14:textId="2E3F3846" w:rsidR="000F5579" w:rsidRDefault="000F5579" w:rsidP="000F5579">
            <w:pPr>
              <w:jc w:val="center"/>
              <w:rPr>
                <w:sz w:val="22"/>
                <w:szCs w:val="22"/>
              </w:rPr>
            </w:pPr>
            <w:r>
              <w:rPr>
                <w:sz w:val="22"/>
                <w:szCs w:val="22"/>
              </w:rPr>
              <w:t>0,02</w:t>
            </w:r>
          </w:p>
        </w:tc>
        <w:tc>
          <w:tcPr>
            <w:tcW w:w="1092" w:type="pct"/>
            <w:tcBorders>
              <w:top w:val="nil"/>
              <w:left w:val="nil"/>
              <w:bottom w:val="single" w:sz="4" w:space="0" w:color="auto"/>
              <w:right w:val="single" w:sz="4" w:space="0" w:color="auto"/>
            </w:tcBorders>
            <w:shd w:val="clear" w:color="000000" w:fill="FFFFFF"/>
            <w:vAlign w:val="center"/>
          </w:tcPr>
          <w:p w14:paraId="29A247C1" w14:textId="4A5EB02B" w:rsidR="000F5579" w:rsidRDefault="000F5579" w:rsidP="000F5579">
            <w:pPr>
              <w:jc w:val="center"/>
              <w:rPr>
                <w:sz w:val="22"/>
                <w:szCs w:val="22"/>
              </w:rPr>
            </w:pPr>
            <w:r>
              <w:rPr>
                <w:sz w:val="22"/>
                <w:szCs w:val="22"/>
              </w:rPr>
              <w:t>0,0196</w:t>
            </w:r>
          </w:p>
        </w:tc>
        <w:tc>
          <w:tcPr>
            <w:tcW w:w="1252" w:type="pct"/>
            <w:tcBorders>
              <w:top w:val="nil"/>
              <w:left w:val="nil"/>
              <w:bottom w:val="single" w:sz="4" w:space="0" w:color="auto"/>
              <w:right w:val="single" w:sz="4" w:space="0" w:color="auto"/>
            </w:tcBorders>
            <w:shd w:val="clear" w:color="000000" w:fill="FFFFFF"/>
            <w:vAlign w:val="center"/>
          </w:tcPr>
          <w:p w14:paraId="51A77CA5" w14:textId="2D993A30" w:rsidR="000F5579" w:rsidRDefault="000F5579" w:rsidP="000F5579">
            <w:pPr>
              <w:jc w:val="center"/>
              <w:rPr>
                <w:sz w:val="22"/>
                <w:szCs w:val="22"/>
              </w:rPr>
            </w:pPr>
            <w:r>
              <w:rPr>
                <w:sz w:val="22"/>
                <w:szCs w:val="22"/>
              </w:rPr>
              <w:t>98</w:t>
            </w:r>
          </w:p>
        </w:tc>
      </w:tr>
      <w:tr w:rsidR="000F5579" w:rsidRPr="00837F69" w14:paraId="465DBEA1" w14:textId="77777777" w:rsidTr="00F77EDE">
        <w:trPr>
          <w:trHeight w:val="85"/>
          <w:jc w:val="center"/>
        </w:trPr>
        <w:tc>
          <w:tcPr>
            <w:tcW w:w="1058" w:type="pct"/>
            <w:vAlign w:val="bottom"/>
          </w:tcPr>
          <w:p w14:paraId="5AD24F42" w14:textId="39A537E7" w:rsidR="000F5579" w:rsidRPr="000F5579" w:rsidRDefault="000F5579" w:rsidP="000F5579">
            <w:pPr>
              <w:spacing w:before="0" w:after="0" w:line="240" w:lineRule="auto"/>
              <w:jc w:val="center"/>
              <w:rPr>
                <w:rFonts w:cs="Times New Roman"/>
                <w:color w:val="auto"/>
                <w:sz w:val="24"/>
                <w:lang w:val="en-US"/>
              </w:rPr>
            </w:pPr>
            <w:r>
              <w:rPr>
                <w:rFonts w:cs="Times New Roman"/>
                <w:color w:val="auto"/>
                <w:sz w:val="24"/>
                <w:lang w:val="en-US"/>
              </w:rPr>
              <w:t>Zn</w:t>
            </w:r>
          </w:p>
        </w:tc>
        <w:tc>
          <w:tcPr>
            <w:tcW w:w="817" w:type="pct"/>
            <w:vAlign w:val="center"/>
          </w:tcPr>
          <w:p w14:paraId="51378AAA" w14:textId="0974632E"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5ACF86FB" w14:textId="6A5A11BC" w:rsidR="000F5579" w:rsidRDefault="000F5579" w:rsidP="000F5579">
            <w:pPr>
              <w:jc w:val="center"/>
              <w:rPr>
                <w:sz w:val="22"/>
                <w:szCs w:val="22"/>
              </w:rPr>
            </w:pPr>
            <w:r>
              <w:rPr>
                <w:sz w:val="22"/>
                <w:szCs w:val="22"/>
              </w:rPr>
              <w:t>0,02</w:t>
            </w:r>
          </w:p>
        </w:tc>
        <w:tc>
          <w:tcPr>
            <w:tcW w:w="1092" w:type="pct"/>
            <w:tcBorders>
              <w:top w:val="nil"/>
              <w:left w:val="nil"/>
              <w:bottom w:val="single" w:sz="4" w:space="0" w:color="auto"/>
              <w:right w:val="single" w:sz="4" w:space="0" w:color="auto"/>
            </w:tcBorders>
            <w:shd w:val="clear" w:color="000000" w:fill="FFFFFF"/>
            <w:vAlign w:val="center"/>
          </w:tcPr>
          <w:p w14:paraId="667A2240" w14:textId="1C675262" w:rsidR="000F5579" w:rsidRDefault="000F5579" w:rsidP="000F5579">
            <w:pPr>
              <w:jc w:val="center"/>
              <w:rPr>
                <w:sz w:val="22"/>
                <w:szCs w:val="22"/>
              </w:rPr>
            </w:pPr>
            <w:r>
              <w:rPr>
                <w:sz w:val="22"/>
                <w:szCs w:val="22"/>
              </w:rPr>
              <w:t>0,0219</w:t>
            </w:r>
          </w:p>
        </w:tc>
        <w:tc>
          <w:tcPr>
            <w:tcW w:w="1252" w:type="pct"/>
            <w:tcBorders>
              <w:top w:val="nil"/>
              <w:left w:val="nil"/>
              <w:bottom w:val="single" w:sz="4" w:space="0" w:color="auto"/>
              <w:right w:val="single" w:sz="4" w:space="0" w:color="auto"/>
            </w:tcBorders>
            <w:shd w:val="clear" w:color="000000" w:fill="FFFFFF"/>
            <w:vAlign w:val="center"/>
          </w:tcPr>
          <w:p w14:paraId="7680CDA2" w14:textId="42D04175" w:rsidR="000F5579" w:rsidRDefault="000F5579" w:rsidP="000F5579">
            <w:pPr>
              <w:jc w:val="center"/>
              <w:rPr>
                <w:sz w:val="22"/>
                <w:szCs w:val="22"/>
              </w:rPr>
            </w:pPr>
            <w:r>
              <w:rPr>
                <w:sz w:val="22"/>
                <w:szCs w:val="22"/>
              </w:rPr>
              <w:t>109,5</w:t>
            </w:r>
          </w:p>
        </w:tc>
      </w:tr>
      <w:tr w:rsidR="000F5579" w:rsidRPr="00837F69" w14:paraId="4D960178" w14:textId="77777777" w:rsidTr="00837F69">
        <w:trPr>
          <w:trHeight w:val="85"/>
          <w:jc w:val="center"/>
        </w:trPr>
        <w:tc>
          <w:tcPr>
            <w:tcW w:w="5000" w:type="pct"/>
            <w:gridSpan w:val="5"/>
            <w:tcBorders>
              <w:right w:val="single" w:sz="4" w:space="0" w:color="auto"/>
            </w:tcBorders>
            <w:vAlign w:val="bottom"/>
          </w:tcPr>
          <w:p w14:paraId="55D4538C" w14:textId="327D3EAF" w:rsidR="000F5579" w:rsidRPr="00837F69" w:rsidRDefault="000F5579" w:rsidP="000F5579">
            <w:pPr>
              <w:pStyle w:val="ListParagraph"/>
              <w:numPr>
                <w:ilvl w:val="0"/>
                <w:numId w:val="46"/>
              </w:numPr>
              <w:rPr>
                <w:b/>
                <w:bCs/>
                <w:sz w:val="24"/>
              </w:rPr>
            </w:pPr>
            <w:r w:rsidRPr="00837F69">
              <w:rPr>
                <w:b/>
                <w:bCs/>
                <w:sz w:val="24"/>
              </w:rPr>
              <w:t>Nước sinh hoạt</w:t>
            </w:r>
          </w:p>
        </w:tc>
      </w:tr>
      <w:tr w:rsidR="000F5579" w:rsidRPr="00837F69" w14:paraId="777D4282" w14:textId="77777777" w:rsidTr="00027234">
        <w:trPr>
          <w:trHeight w:val="85"/>
          <w:jc w:val="center"/>
        </w:trPr>
        <w:tc>
          <w:tcPr>
            <w:tcW w:w="1058" w:type="pct"/>
            <w:vAlign w:val="bottom"/>
          </w:tcPr>
          <w:p w14:paraId="0EC329BF" w14:textId="7587554B"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lastRenderedPageBreak/>
              <w:t>COD</w:t>
            </w:r>
          </w:p>
        </w:tc>
        <w:tc>
          <w:tcPr>
            <w:tcW w:w="817" w:type="pct"/>
            <w:vAlign w:val="center"/>
          </w:tcPr>
          <w:p w14:paraId="70252CFF" w14:textId="574BD004"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5D3C1DB5" w14:textId="3256C920" w:rsidR="000F5579" w:rsidRPr="00837F69" w:rsidRDefault="000F5579" w:rsidP="000F5579">
            <w:pPr>
              <w:jc w:val="center"/>
              <w:rPr>
                <w:sz w:val="24"/>
              </w:rPr>
            </w:pPr>
            <w:r>
              <w:rPr>
                <w:sz w:val="22"/>
                <w:szCs w:val="22"/>
              </w:rPr>
              <w:t>50</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664C9852" w14:textId="466E8EAA" w:rsidR="000F5579" w:rsidRPr="00837F69" w:rsidRDefault="000F5579" w:rsidP="000F5579">
            <w:pPr>
              <w:jc w:val="center"/>
              <w:rPr>
                <w:sz w:val="24"/>
              </w:rPr>
            </w:pPr>
            <w:r>
              <w:rPr>
                <w:sz w:val="22"/>
                <w:szCs w:val="22"/>
              </w:rPr>
              <w:t>49,2</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237C6D63" w14:textId="1A63F8E3" w:rsidR="000F5579" w:rsidRPr="00837F69" w:rsidRDefault="000F5579" w:rsidP="000F5579">
            <w:pPr>
              <w:jc w:val="center"/>
              <w:rPr>
                <w:sz w:val="24"/>
              </w:rPr>
            </w:pPr>
            <w:r>
              <w:rPr>
                <w:sz w:val="22"/>
                <w:szCs w:val="22"/>
              </w:rPr>
              <w:t>98,4</w:t>
            </w:r>
          </w:p>
        </w:tc>
      </w:tr>
      <w:tr w:rsidR="000F5579" w:rsidRPr="00837F69" w14:paraId="47AF2620" w14:textId="77777777" w:rsidTr="00731C4C">
        <w:trPr>
          <w:trHeight w:val="85"/>
          <w:jc w:val="center"/>
        </w:trPr>
        <w:tc>
          <w:tcPr>
            <w:tcW w:w="1058" w:type="pct"/>
            <w:vAlign w:val="bottom"/>
          </w:tcPr>
          <w:p w14:paraId="1B6D6360" w14:textId="1078BF52"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Nitrat</w:t>
            </w:r>
          </w:p>
        </w:tc>
        <w:tc>
          <w:tcPr>
            <w:tcW w:w="817" w:type="pct"/>
            <w:vAlign w:val="center"/>
          </w:tcPr>
          <w:p w14:paraId="4E8A0DF3" w14:textId="12781F52"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21460656" w14:textId="2984E41C" w:rsidR="000F5579" w:rsidRPr="00837F69" w:rsidRDefault="000F5579" w:rsidP="000F5579">
            <w:pPr>
              <w:jc w:val="center"/>
              <w:rPr>
                <w:sz w:val="24"/>
              </w:rPr>
            </w:pPr>
            <w:r>
              <w:rPr>
                <w:sz w:val="22"/>
                <w:szCs w:val="22"/>
              </w:rPr>
              <w:t>0,1</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166DC9AB" w14:textId="6A2FC45C" w:rsidR="000F5579" w:rsidRPr="00837F69" w:rsidRDefault="000F5579" w:rsidP="000F5579">
            <w:pPr>
              <w:jc w:val="center"/>
              <w:rPr>
                <w:sz w:val="24"/>
              </w:rPr>
            </w:pPr>
            <w:r>
              <w:rPr>
                <w:sz w:val="22"/>
                <w:szCs w:val="22"/>
              </w:rPr>
              <w:t>0,103</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0CDE4FFC" w14:textId="458CF47C" w:rsidR="000F5579" w:rsidRPr="00837F69" w:rsidRDefault="000F5579" w:rsidP="000F5579">
            <w:pPr>
              <w:jc w:val="center"/>
              <w:rPr>
                <w:sz w:val="24"/>
              </w:rPr>
            </w:pPr>
            <w:r>
              <w:rPr>
                <w:sz w:val="22"/>
                <w:szCs w:val="22"/>
              </w:rPr>
              <w:t>103</w:t>
            </w:r>
          </w:p>
        </w:tc>
      </w:tr>
      <w:tr w:rsidR="000F5579" w:rsidRPr="00837F69" w14:paraId="1E6C7319" w14:textId="77777777" w:rsidTr="000E08D9">
        <w:trPr>
          <w:trHeight w:val="85"/>
          <w:jc w:val="center"/>
        </w:trPr>
        <w:tc>
          <w:tcPr>
            <w:tcW w:w="1058" w:type="pct"/>
            <w:vAlign w:val="bottom"/>
          </w:tcPr>
          <w:p w14:paraId="25568094" w14:textId="7D3B0575"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As</w:t>
            </w:r>
          </w:p>
        </w:tc>
        <w:tc>
          <w:tcPr>
            <w:tcW w:w="817" w:type="pct"/>
            <w:vAlign w:val="center"/>
          </w:tcPr>
          <w:p w14:paraId="028F7746" w14:textId="2556358D"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54DF732C" w14:textId="23C72D51" w:rsidR="000F5579" w:rsidRPr="00837F69" w:rsidRDefault="000F5579" w:rsidP="000F5579">
            <w:pPr>
              <w:jc w:val="center"/>
              <w:rPr>
                <w:sz w:val="24"/>
              </w:rPr>
            </w:pPr>
            <w:r>
              <w:rPr>
                <w:sz w:val="22"/>
                <w:szCs w:val="22"/>
              </w:rPr>
              <w:t>0,02</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1B52486A" w14:textId="2B223B38" w:rsidR="000F5579" w:rsidRPr="00837F69" w:rsidRDefault="000F5579" w:rsidP="000F5579">
            <w:pPr>
              <w:jc w:val="center"/>
              <w:rPr>
                <w:sz w:val="24"/>
              </w:rPr>
            </w:pPr>
            <w:r>
              <w:rPr>
                <w:sz w:val="22"/>
                <w:szCs w:val="22"/>
              </w:rPr>
              <w:t>0,0211</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3EB0C46E" w14:textId="5B46A610" w:rsidR="000F5579" w:rsidRPr="00837F69" w:rsidRDefault="000F5579" w:rsidP="000F5579">
            <w:pPr>
              <w:jc w:val="center"/>
              <w:rPr>
                <w:sz w:val="24"/>
              </w:rPr>
            </w:pPr>
            <w:r>
              <w:rPr>
                <w:sz w:val="22"/>
                <w:szCs w:val="22"/>
              </w:rPr>
              <w:t>105,5</w:t>
            </w:r>
          </w:p>
        </w:tc>
      </w:tr>
      <w:tr w:rsidR="000F5579" w:rsidRPr="00837F69" w14:paraId="0DDB9537" w14:textId="77777777" w:rsidTr="00F77EDE">
        <w:trPr>
          <w:trHeight w:val="85"/>
          <w:jc w:val="center"/>
        </w:trPr>
        <w:tc>
          <w:tcPr>
            <w:tcW w:w="1058" w:type="pct"/>
            <w:vAlign w:val="bottom"/>
          </w:tcPr>
          <w:p w14:paraId="3D3A85BD" w14:textId="1CBF7A5D"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Fe</w:t>
            </w:r>
          </w:p>
        </w:tc>
        <w:tc>
          <w:tcPr>
            <w:tcW w:w="817" w:type="pct"/>
            <w:vAlign w:val="center"/>
          </w:tcPr>
          <w:p w14:paraId="092978A2" w14:textId="775134DE"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17059195" w14:textId="405DA208" w:rsidR="000F5579" w:rsidRPr="00837F69" w:rsidRDefault="000F5579" w:rsidP="000F5579">
            <w:pPr>
              <w:jc w:val="center"/>
              <w:rPr>
                <w:sz w:val="24"/>
              </w:rPr>
            </w:pPr>
            <w:r>
              <w:rPr>
                <w:sz w:val="22"/>
                <w:szCs w:val="22"/>
              </w:rPr>
              <w:t>0,1</w:t>
            </w:r>
          </w:p>
        </w:tc>
        <w:tc>
          <w:tcPr>
            <w:tcW w:w="1092" w:type="pct"/>
            <w:tcBorders>
              <w:top w:val="nil"/>
              <w:left w:val="nil"/>
              <w:bottom w:val="single" w:sz="4" w:space="0" w:color="auto"/>
              <w:right w:val="single" w:sz="4" w:space="0" w:color="auto"/>
            </w:tcBorders>
            <w:shd w:val="clear" w:color="000000" w:fill="FFFFFF"/>
            <w:vAlign w:val="center"/>
          </w:tcPr>
          <w:p w14:paraId="4BAEB37B" w14:textId="631DEE29" w:rsidR="000F5579" w:rsidRPr="00837F69" w:rsidRDefault="000F5579" w:rsidP="000F5579">
            <w:pPr>
              <w:jc w:val="center"/>
              <w:rPr>
                <w:sz w:val="24"/>
              </w:rPr>
            </w:pPr>
            <w:r>
              <w:rPr>
                <w:sz w:val="22"/>
                <w:szCs w:val="22"/>
              </w:rPr>
              <w:t>0,1039</w:t>
            </w:r>
          </w:p>
        </w:tc>
        <w:tc>
          <w:tcPr>
            <w:tcW w:w="1252" w:type="pct"/>
            <w:tcBorders>
              <w:top w:val="nil"/>
              <w:left w:val="nil"/>
              <w:bottom w:val="single" w:sz="4" w:space="0" w:color="auto"/>
              <w:right w:val="single" w:sz="4" w:space="0" w:color="auto"/>
            </w:tcBorders>
            <w:shd w:val="clear" w:color="000000" w:fill="FFFFFF"/>
            <w:vAlign w:val="center"/>
          </w:tcPr>
          <w:p w14:paraId="082851ED" w14:textId="0E469242" w:rsidR="000F5579" w:rsidRPr="00837F69" w:rsidRDefault="000F5579" w:rsidP="000F5579">
            <w:pPr>
              <w:jc w:val="center"/>
              <w:rPr>
                <w:sz w:val="24"/>
              </w:rPr>
            </w:pPr>
            <w:r>
              <w:rPr>
                <w:sz w:val="22"/>
                <w:szCs w:val="22"/>
              </w:rPr>
              <w:t>103,9</w:t>
            </w:r>
          </w:p>
        </w:tc>
      </w:tr>
      <w:tr w:rsidR="000F5579" w:rsidRPr="00837F69" w14:paraId="62D28F0D" w14:textId="77777777" w:rsidTr="00333B2A">
        <w:trPr>
          <w:trHeight w:val="431"/>
          <w:jc w:val="center"/>
        </w:trPr>
        <w:tc>
          <w:tcPr>
            <w:tcW w:w="5000" w:type="pct"/>
            <w:gridSpan w:val="5"/>
            <w:vAlign w:val="bottom"/>
          </w:tcPr>
          <w:p w14:paraId="1CC8EA55" w14:textId="77777777" w:rsidR="000F5579" w:rsidRPr="00837F69" w:rsidRDefault="000F5579" w:rsidP="000F5579">
            <w:pPr>
              <w:numPr>
                <w:ilvl w:val="0"/>
                <w:numId w:val="46"/>
              </w:numPr>
              <w:spacing w:before="0" w:after="0" w:line="240" w:lineRule="auto"/>
              <w:ind w:left="1025"/>
              <w:rPr>
                <w:rFonts w:cs="Times New Roman"/>
                <w:b/>
                <w:color w:val="auto"/>
                <w:sz w:val="24"/>
                <w:lang w:val="en-US"/>
              </w:rPr>
            </w:pPr>
            <w:r w:rsidRPr="00837F69">
              <w:rPr>
                <w:rFonts w:cs="Times New Roman"/>
                <w:b/>
                <w:color w:val="auto"/>
                <w:sz w:val="24"/>
              </w:rPr>
              <w:t xml:space="preserve"> Nước ngầm</w:t>
            </w:r>
          </w:p>
        </w:tc>
      </w:tr>
      <w:tr w:rsidR="000F5579" w:rsidRPr="00837F69" w14:paraId="609C9E4A" w14:textId="77777777" w:rsidTr="009E0F71">
        <w:trPr>
          <w:trHeight w:val="85"/>
          <w:jc w:val="center"/>
        </w:trPr>
        <w:tc>
          <w:tcPr>
            <w:tcW w:w="1058" w:type="pct"/>
            <w:vAlign w:val="bottom"/>
          </w:tcPr>
          <w:p w14:paraId="42C6CD33" w14:textId="79BFAF3C"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COD</w:t>
            </w:r>
          </w:p>
        </w:tc>
        <w:tc>
          <w:tcPr>
            <w:tcW w:w="817" w:type="pct"/>
            <w:vAlign w:val="center"/>
          </w:tcPr>
          <w:p w14:paraId="5FBAF172"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21CD8D0A" w14:textId="5EB46FC1" w:rsidR="000F5579" w:rsidRPr="00837F69" w:rsidRDefault="000F5579" w:rsidP="000F5579">
            <w:pPr>
              <w:spacing w:before="0" w:after="0" w:line="240" w:lineRule="auto"/>
              <w:jc w:val="center"/>
              <w:rPr>
                <w:rFonts w:cs="Times New Roman"/>
                <w:sz w:val="24"/>
                <w:lang w:val="en-US" w:eastAsia="zh-CN"/>
              </w:rPr>
            </w:pPr>
            <w:r>
              <w:rPr>
                <w:sz w:val="22"/>
                <w:szCs w:val="22"/>
              </w:rPr>
              <w:t>50</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65A87E50" w14:textId="4B302E28" w:rsidR="000F5579" w:rsidRPr="00837F69" w:rsidRDefault="000F5579" w:rsidP="000F5579">
            <w:pPr>
              <w:jc w:val="center"/>
              <w:rPr>
                <w:rFonts w:cs="Times New Roman"/>
                <w:sz w:val="24"/>
              </w:rPr>
            </w:pPr>
            <w:r>
              <w:rPr>
                <w:sz w:val="22"/>
                <w:szCs w:val="22"/>
              </w:rPr>
              <w:t>48,8</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0C02C06C" w14:textId="126795B7" w:rsidR="000F5579" w:rsidRPr="00837F69" w:rsidRDefault="000F5579" w:rsidP="000F5579">
            <w:pPr>
              <w:jc w:val="center"/>
              <w:rPr>
                <w:rFonts w:cs="Times New Roman"/>
                <w:sz w:val="24"/>
              </w:rPr>
            </w:pPr>
            <w:r>
              <w:rPr>
                <w:sz w:val="22"/>
                <w:szCs w:val="22"/>
              </w:rPr>
              <w:t>97,6</w:t>
            </w:r>
          </w:p>
        </w:tc>
      </w:tr>
      <w:tr w:rsidR="000F5579" w:rsidRPr="00837F69" w14:paraId="18B6E30E" w14:textId="77777777" w:rsidTr="002A6906">
        <w:trPr>
          <w:trHeight w:val="85"/>
          <w:jc w:val="center"/>
        </w:trPr>
        <w:tc>
          <w:tcPr>
            <w:tcW w:w="1058" w:type="pct"/>
            <w:vAlign w:val="bottom"/>
          </w:tcPr>
          <w:p w14:paraId="7371596B" w14:textId="3A6CF5BA"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Nitrat</w:t>
            </w:r>
          </w:p>
        </w:tc>
        <w:tc>
          <w:tcPr>
            <w:tcW w:w="817" w:type="pct"/>
            <w:vAlign w:val="center"/>
          </w:tcPr>
          <w:p w14:paraId="5E804439"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79C61D57" w14:textId="616FCBA5" w:rsidR="000F5579" w:rsidRPr="00837F69" w:rsidRDefault="000F5579" w:rsidP="000F5579">
            <w:pPr>
              <w:spacing w:before="0" w:after="0" w:line="240" w:lineRule="auto"/>
              <w:jc w:val="center"/>
              <w:rPr>
                <w:rFonts w:cs="Times New Roman"/>
                <w:sz w:val="24"/>
                <w:lang w:val="en-US" w:eastAsia="zh-CN"/>
              </w:rPr>
            </w:pPr>
            <w:r>
              <w:rPr>
                <w:sz w:val="22"/>
                <w:szCs w:val="22"/>
              </w:rPr>
              <w:t>0,1</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40607C41" w14:textId="18E45CE6" w:rsidR="000F5579" w:rsidRPr="00837F69" w:rsidRDefault="000F5579" w:rsidP="000F5579">
            <w:pPr>
              <w:jc w:val="center"/>
              <w:rPr>
                <w:rFonts w:cs="Times New Roman"/>
                <w:sz w:val="24"/>
              </w:rPr>
            </w:pPr>
            <w:r>
              <w:rPr>
                <w:sz w:val="22"/>
                <w:szCs w:val="22"/>
              </w:rPr>
              <w:t>0,105</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508BA7F3" w14:textId="0BCCA2DF" w:rsidR="000F5579" w:rsidRPr="00837F69" w:rsidRDefault="000F5579" w:rsidP="000F5579">
            <w:pPr>
              <w:jc w:val="center"/>
              <w:rPr>
                <w:rFonts w:cs="Times New Roman"/>
                <w:sz w:val="24"/>
              </w:rPr>
            </w:pPr>
            <w:r>
              <w:rPr>
                <w:sz w:val="22"/>
                <w:szCs w:val="22"/>
              </w:rPr>
              <w:t>105</w:t>
            </w:r>
          </w:p>
        </w:tc>
      </w:tr>
      <w:tr w:rsidR="000F5579" w:rsidRPr="00837F69" w14:paraId="0340847F" w14:textId="77777777" w:rsidTr="00333B2A">
        <w:trPr>
          <w:trHeight w:val="535"/>
          <w:jc w:val="center"/>
        </w:trPr>
        <w:tc>
          <w:tcPr>
            <w:tcW w:w="5000" w:type="pct"/>
            <w:gridSpan w:val="5"/>
            <w:vAlign w:val="bottom"/>
          </w:tcPr>
          <w:p w14:paraId="211D7C91" w14:textId="77777777" w:rsidR="000F5579" w:rsidRPr="00837F69" w:rsidRDefault="000F5579" w:rsidP="000F5579">
            <w:pPr>
              <w:numPr>
                <w:ilvl w:val="0"/>
                <w:numId w:val="46"/>
              </w:numPr>
              <w:spacing w:before="0" w:after="0" w:line="240" w:lineRule="auto"/>
              <w:rPr>
                <w:rFonts w:cs="Times New Roman"/>
                <w:b/>
                <w:color w:val="auto"/>
                <w:sz w:val="24"/>
              </w:rPr>
            </w:pPr>
            <w:r w:rsidRPr="00837F69">
              <w:rPr>
                <w:rFonts w:cs="Times New Roman"/>
                <w:b/>
                <w:color w:val="auto"/>
                <w:sz w:val="24"/>
              </w:rPr>
              <w:t xml:space="preserve">  Nước thải sinh hoạt</w:t>
            </w:r>
          </w:p>
        </w:tc>
      </w:tr>
      <w:tr w:rsidR="000F5579" w:rsidRPr="00837F69" w14:paraId="3855699F" w14:textId="77777777" w:rsidTr="00FB036F">
        <w:trPr>
          <w:trHeight w:val="85"/>
          <w:jc w:val="center"/>
        </w:trPr>
        <w:tc>
          <w:tcPr>
            <w:tcW w:w="1058" w:type="pct"/>
            <w:vAlign w:val="bottom"/>
          </w:tcPr>
          <w:p w14:paraId="5D27A9FE"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COD</w:t>
            </w:r>
          </w:p>
        </w:tc>
        <w:tc>
          <w:tcPr>
            <w:tcW w:w="817" w:type="pct"/>
            <w:vAlign w:val="center"/>
          </w:tcPr>
          <w:p w14:paraId="55B15568" w14:textId="77777777" w:rsidR="000F5579" w:rsidRPr="00837F69" w:rsidRDefault="000F5579" w:rsidP="000F5579">
            <w:pPr>
              <w:spacing w:before="0" w:after="0" w:line="240" w:lineRule="auto"/>
              <w:jc w:val="center"/>
              <w:rPr>
                <w:rFonts w:cs="Times New Roman"/>
                <w:color w:val="auto"/>
                <w:sz w:val="24"/>
                <w:lang w:val="en-US"/>
              </w:rPr>
            </w:pPr>
            <w:r w:rsidRPr="00837F69">
              <w:rPr>
                <w:rFonts w:cs="Times New Roman"/>
                <w:color w:val="auto"/>
                <w:sz w:val="24"/>
                <w:lang w:val="en-US"/>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0F26695A" w14:textId="5140C960" w:rsidR="000F5579" w:rsidRPr="00837F69" w:rsidRDefault="000F5579" w:rsidP="000F5579">
            <w:pPr>
              <w:spacing w:before="0" w:after="0" w:line="240" w:lineRule="auto"/>
              <w:jc w:val="center"/>
              <w:rPr>
                <w:rFonts w:cs="Times New Roman"/>
                <w:sz w:val="24"/>
                <w:lang w:val="en-US" w:eastAsia="zh-CN"/>
              </w:rPr>
            </w:pPr>
            <w:r>
              <w:rPr>
                <w:sz w:val="22"/>
                <w:szCs w:val="22"/>
              </w:rPr>
              <w:t>100</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4FA44AC1" w14:textId="3D7A47B5" w:rsidR="000F5579" w:rsidRPr="00837F69" w:rsidRDefault="000F5579" w:rsidP="000F5579">
            <w:pPr>
              <w:jc w:val="center"/>
              <w:rPr>
                <w:rFonts w:cs="Times New Roman"/>
                <w:sz w:val="24"/>
              </w:rPr>
            </w:pPr>
            <w:r>
              <w:rPr>
                <w:sz w:val="22"/>
                <w:szCs w:val="22"/>
              </w:rPr>
              <w:t>99,9</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6CD4BCA1" w14:textId="171DD0CF" w:rsidR="000F5579" w:rsidRPr="00837F69" w:rsidRDefault="000F5579" w:rsidP="000F5579">
            <w:pPr>
              <w:jc w:val="center"/>
              <w:rPr>
                <w:rFonts w:cs="Times New Roman"/>
                <w:sz w:val="24"/>
              </w:rPr>
            </w:pPr>
            <w:r>
              <w:rPr>
                <w:sz w:val="22"/>
                <w:szCs w:val="22"/>
              </w:rPr>
              <w:t>99,9</w:t>
            </w:r>
          </w:p>
        </w:tc>
      </w:tr>
      <w:tr w:rsidR="000F5579" w:rsidRPr="00837F69" w14:paraId="72E93515" w14:textId="77777777" w:rsidTr="006C6230">
        <w:trPr>
          <w:trHeight w:val="85"/>
          <w:jc w:val="center"/>
        </w:trPr>
        <w:tc>
          <w:tcPr>
            <w:tcW w:w="1058" w:type="pct"/>
            <w:vAlign w:val="bottom"/>
          </w:tcPr>
          <w:p w14:paraId="3FC1B96D"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lang w:val="en-US"/>
              </w:rPr>
              <w:t>Nitrat</w:t>
            </w:r>
          </w:p>
        </w:tc>
        <w:tc>
          <w:tcPr>
            <w:tcW w:w="817" w:type="pct"/>
            <w:vAlign w:val="center"/>
          </w:tcPr>
          <w:p w14:paraId="05F35B13"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63F99E86" w14:textId="2A3D4D32" w:rsidR="000F5579" w:rsidRPr="00837F69" w:rsidRDefault="000F5579" w:rsidP="000F5579">
            <w:pPr>
              <w:spacing w:before="0" w:after="0" w:line="240" w:lineRule="auto"/>
              <w:jc w:val="center"/>
              <w:rPr>
                <w:rFonts w:cs="Times New Roman"/>
                <w:sz w:val="24"/>
                <w:lang w:val="en-US" w:eastAsia="zh-CN"/>
              </w:rPr>
            </w:pPr>
            <w:r>
              <w:rPr>
                <w:sz w:val="22"/>
                <w:szCs w:val="22"/>
              </w:rPr>
              <w:t>0,5</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7A43647A" w14:textId="0CC73954" w:rsidR="000F5579" w:rsidRPr="00837F69" w:rsidRDefault="000F5579" w:rsidP="000F5579">
            <w:pPr>
              <w:jc w:val="center"/>
              <w:rPr>
                <w:rFonts w:cs="Times New Roman"/>
                <w:sz w:val="24"/>
              </w:rPr>
            </w:pPr>
            <w:r>
              <w:rPr>
                <w:sz w:val="22"/>
                <w:szCs w:val="22"/>
              </w:rPr>
              <w:t>0,508</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06728872" w14:textId="51EF0DE7" w:rsidR="000F5579" w:rsidRPr="00837F69" w:rsidRDefault="000F5579" w:rsidP="000F5579">
            <w:pPr>
              <w:jc w:val="center"/>
              <w:rPr>
                <w:rFonts w:cs="Times New Roman"/>
                <w:sz w:val="24"/>
              </w:rPr>
            </w:pPr>
            <w:r>
              <w:rPr>
                <w:sz w:val="22"/>
                <w:szCs w:val="22"/>
              </w:rPr>
              <w:t>101,6</w:t>
            </w:r>
          </w:p>
        </w:tc>
      </w:tr>
      <w:tr w:rsidR="000F5579" w:rsidRPr="00837F69" w14:paraId="1FB54CC1" w14:textId="77777777" w:rsidTr="001A3CB3">
        <w:trPr>
          <w:trHeight w:val="85"/>
          <w:jc w:val="center"/>
        </w:trPr>
        <w:tc>
          <w:tcPr>
            <w:tcW w:w="1058" w:type="pct"/>
            <w:vAlign w:val="bottom"/>
          </w:tcPr>
          <w:p w14:paraId="2CD1DCB5" w14:textId="4EC2234D"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Phosphat</w:t>
            </w:r>
          </w:p>
        </w:tc>
        <w:tc>
          <w:tcPr>
            <w:tcW w:w="817" w:type="pct"/>
            <w:vAlign w:val="center"/>
          </w:tcPr>
          <w:p w14:paraId="0A0CD99C" w14:textId="50FB9DB2"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lang w:val="en-US"/>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2A04DE96" w14:textId="1F1FACF3" w:rsidR="000F5579" w:rsidRPr="00837F69" w:rsidRDefault="000F5579" w:rsidP="000F5579">
            <w:pPr>
              <w:spacing w:before="0" w:after="0" w:line="240" w:lineRule="auto"/>
              <w:jc w:val="center"/>
              <w:rPr>
                <w:rFonts w:cs="Times New Roman"/>
                <w:sz w:val="24"/>
                <w:lang w:val="en-US" w:eastAsia="zh-CN"/>
              </w:rPr>
            </w:pPr>
            <w:r>
              <w:rPr>
                <w:sz w:val="22"/>
                <w:szCs w:val="22"/>
              </w:rPr>
              <w:t>1</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17DBDAB7" w14:textId="1D3A95EF" w:rsidR="000F5579" w:rsidRPr="00837F69" w:rsidRDefault="000F5579" w:rsidP="000F5579">
            <w:pPr>
              <w:jc w:val="center"/>
              <w:rPr>
                <w:rFonts w:cs="Times New Roman"/>
                <w:sz w:val="24"/>
              </w:rPr>
            </w:pPr>
            <w:r>
              <w:rPr>
                <w:sz w:val="22"/>
                <w:szCs w:val="22"/>
              </w:rPr>
              <w:t>0,986</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68625720" w14:textId="6B96B961" w:rsidR="000F5579" w:rsidRPr="00837F69" w:rsidRDefault="000F5579" w:rsidP="000F5579">
            <w:pPr>
              <w:jc w:val="center"/>
              <w:rPr>
                <w:rFonts w:cs="Times New Roman"/>
                <w:sz w:val="24"/>
              </w:rPr>
            </w:pPr>
            <w:r>
              <w:rPr>
                <w:sz w:val="22"/>
                <w:szCs w:val="22"/>
              </w:rPr>
              <w:t>98,6</w:t>
            </w:r>
          </w:p>
        </w:tc>
      </w:tr>
      <w:tr w:rsidR="000F5579" w:rsidRPr="00837F69" w14:paraId="34051D33" w14:textId="77777777" w:rsidTr="001A3CB3">
        <w:trPr>
          <w:trHeight w:val="85"/>
          <w:jc w:val="center"/>
        </w:trPr>
        <w:tc>
          <w:tcPr>
            <w:tcW w:w="1058" w:type="pct"/>
            <w:vAlign w:val="bottom"/>
          </w:tcPr>
          <w:p w14:paraId="094E51B2" w14:textId="1ACE5BEA"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T-P</w:t>
            </w:r>
          </w:p>
        </w:tc>
        <w:tc>
          <w:tcPr>
            <w:tcW w:w="817" w:type="pct"/>
            <w:vAlign w:val="center"/>
          </w:tcPr>
          <w:p w14:paraId="1CA0DB61" w14:textId="5FDD9126"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620CD72D" w14:textId="1052A9FD" w:rsidR="000F5579" w:rsidRPr="00837F69" w:rsidRDefault="000F5579" w:rsidP="000F5579">
            <w:pPr>
              <w:spacing w:before="0" w:after="0" w:line="240" w:lineRule="auto"/>
              <w:jc w:val="center"/>
              <w:rPr>
                <w:rFonts w:cs="Times New Roman"/>
                <w:sz w:val="24"/>
                <w:lang w:val="en-US" w:eastAsia="zh-CN"/>
              </w:rPr>
            </w:pPr>
            <w:r>
              <w:rPr>
                <w:sz w:val="22"/>
                <w:szCs w:val="22"/>
              </w:rPr>
              <w:t>1</w:t>
            </w:r>
          </w:p>
        </w:tc>
        <w:tc>
          <w:tcPr>
            <w:tcW w:w="1092" w:type="pct"/>
            <w:tcBorders>
              <w:top w:val="nil"/>
              <w:left w:val="nil"/>
              <w:bottom w:val="single" w:sz="4" w:space="0" w:color="auto"/>
              <w:right w:val="single" w:sz="4" w:space="0" w:color="auto"/>
            </w:tcBorders>
            <w:shd w:val="clear" w:color="000000" w:fill="FFFFFF"/>
            <w:vAlign w:val="center"/>
          </w:tcPr>
          <w:p w14:paraId="21A7C95E" w14:textId="4E500A2E" w:rsidR="000F5579" w:rsidRPr="00837F69" w:rsidRDefault="000F5579" w:rsidP="000F5579">
            <w:pPr>
              <w:jc w:val="center"/>
              <w:rPr>
                <w:rFonts w:cs="Times New Roman"/>
                <w:sz w:val="24"/>
              </w:rPr>
            </w:pPr>
            <w:r>
              <w:rPr>
                <w:sz w:val="22"/>
                <w:szCs w:val="22"/>
              </w:rPr>
              <w:t>0,994</w:t>
            </w:r>
          </w:p>
        </w:tc>
        <w:tc>
          <w:tcPr>
            <w:tcW w:w="1252" w:type="pct"/>
            <w:tcBorders>
              <w:top w:val="nil"/>
              <w:left w:val="nil"/>
              <w:bottom w:val="single" w:sz="4" w:space="0" w:color="auto"/>
              <w:right w:val="single" w:sz="4" w:space="0" w:color="auto"/>
            </w:tcBorders>
            <w:shd w:val="clear" w:color="000000" w:fill="FFFFFF"/>
            <w:vAlign w:val="center"/>
          </w:tcPr>
          <w:p w14:paraId="3CE4E3D4" w14:textId="6FA3542F" w:rsidR="000F5579" w:rsidRPr="00837F69" w:rsidRDefault="000F5579" w:rsidP="000F5579">
            <w:pPr>
              <w:jc w:val="center"/>
              <w:rPr>
                <w:rFonts w:cs="Times New Roman"/>
                <w:sz w:val="24"/>
              </w:rPr>
            </w:pPr>
            <w:r>
              <w:rPr>
                <w:sz w:val="22"/>
                <w:szCs w:val="22"/>
              </w:rPr>
              <w:t>99,4</w:t>
            </w:r>
          </w:p>
        </w:tc>
      </w:tr>
      <w:tr w:rsidR="000F5579" w:rsidRPr="00837F69" w14:paraId="6FE3D5D7" w14:textId="77777777" w:rsidTr="00B42430">
        <w:trPr>
          <w:trHeight w:val="85"/>
          <w:jc w:val="center"/>
        </w:trPr>
        <w:tc>
          <w:tcPr>
            <w:tcW w:w="1058" w:type="pct"/>
            <w:vAlign w:val="bottom"/>
          </w:tcPr>
          <w:p w14:paraId="77A66541" w14:textId="77777777" w:rsidR="000F5579" w:rsidRPr="00837F69" w:rsidRDefault="000F5579" w:rsidP="000F5579">
            <w:pPr>
              <w:spacing w:before="0" w:after="0" w:line="240" w:lineRule="auto"/>
              <w:jc w:val="center"/>
              <w:rPr>
                <w:rFonts w:cs="Times New Roman"/>
                <w:color w:val="auto"/>
                <w:sz w:val="24"/>
                <w:lang w:val="en-US"/>
              </w:rPr>
            </w:pPr>
            <w:r w:rsidRPr="00837F69">
              <w:rPr>
                <w:rFonts w:cs="Times New Roman"/>
                <w:color w:val="auto"/>
                <w:sz w:val="24"/>
                <w:lang w:val="en-US"/>
              </w:rPr>
              <w:t>As</w:t>
            </w:r>
          </w:p>
        </w:tc>
        <w:tc>
          <w:tcPr>
            <w:tcW w:w="817" w:type="pct"/>
            <w:vAlign w:val="center"/>
          </w:tcPr>
          <w:p w14:paraId="45876DEB"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single" w:sz="4" w:space="0" w:color="auto"/>
              <w:left w:val="single" w:sz="4" w:space="0" w:color="auto"/>
              <w:bottom w:val="single" w:sz="4" w:space="0" w:color="auto"/>
              <w:right w:val="single" w:sz="4" w:space="0" w:color="auto"/>
            </w:tcBorders>
            <w:shd w:val="clear" w:color="000000" w:fill="FFFFFF"/>
            <w:vAlign w:val="center"/>
          </w:tcPr>
          <w:p w14:paraId="77909B39" w14:textId="2BAD3A23" w:rsidR="000F5579" w:rsidRPr="00837F69" w:rsidRDefault="000F5579" w:rsidP="000F5579">
            <w:pPr>
              <w:spacing w:before="0" w:after="0" w:line="240" w:lineRule="auto"/>
              <w:jc w:val="center"/>
              <w:rPr>
                <w:rFonts w:cs="Times New Roman"/>
                <w:sz w:val="24"/>
                <w:lang w:val="en-US" w:eastAsia="zh-CN"/>
              </w:rPr>
            </w:pPr>
            <w:r>
              <w:rPr>
                <w:sz w:val="22"/>
                <w:szCs w:val="22"/>
              </w:rPr>
              <w:t>0,02</w:t>
            </w:r>
          </w:p>
        </w:tc>
        <w:tc>
          <w:tcPr>
            <w:tcW w:w="1092" w:type="pct"/>
            <w:tcBorders>
              <w:top w:val="single" w:sz="4" w:space="0" w:color="auto"/>
              <w:left w:val="nil"/>
              <w:bottom w:val="single" w:sz="4" w:space="0" w:color="auto"/>
              <w:right w:val="single" w:sz="4" w:space="0" w:color="auto"/>
            </w:tcBorders>
            <w:shd w:val="clear" w:color="000000" w:fill="FFFFFF"/>
            <w:vAlign w:val="center"/>
          </w:tcPr>
          <w:p w14:paraId="019FC529" w14:textId="2F9C107B" w:rsidR="000F5579" w:rsidRPr="00837F69" w:rsidRDefault="000F5579" w:rsidP="000F5579">
            <w:pPr>
              <w:jc w:val="center"/>
              <w:rPr>
                <w:rFonts w:cs="Times New Roman"/>
                <w:sz w:val="24"/>
              </w:rPr>
            </w:pPr>
            <w:r>
              <w:rPr>
                <w:sz w:val="22"/>
                <w:szCs w:val="22"/>
              </w:rPr>
              <w:t>0,0186</w:t>
            </w:r>
          </w:p>
        </w:tc>
        <w:tc>
          <w:tcPr>
            <w:tcW w:w="1252" w:type="pct"/>
            <w:tcBorders>
              <w:top w:val="single" w:sz="4" w:space="0" w:color="auto"/>
              <w:left w:val="nil"/>
              <w:bottom w:val="single" w:sz="4" w:space="0" w:color="auto"/>
              <w:right w:val="single" w:sz="4" w:space="0" w:color="auto"/>
            </w:tcBorders>
            <w:shd w:val="clear" w:color="000000" w:fill="FFFFFF"/>
            <w:vAlign w:val="center"/>
          </w:tcPr>
          <w:p w14:paraId="695B554A" w14:textId="11310844" w:rsidR="000F5579" w:rsidRPr="00837F69" w:rsidRDefault="000F5579" w:rsidP="000F5579">
            <w:pPr>
              <w:jc w:val="center"/>
              <w:rPr>
                <w:rFonts w:cs="Times New Roman"/>
                <w:sz w:val="24"/>
              </w:rPr>
            </w:pPr>
            <w:r>
              <w:rPr>
                <w:sz w:val="22"/>
                <w:szCs w:val="22"/>
              </w:rPr>
              <w:t>93</w:t>
            </w:r>
          </w:p>
        </w:tc>
      </w:tr>
      <w:tr w:rsidR="000F5579" w:rsidRPr="00837F69" w14:paraId="586AC73B" w14:textId="77777777" w:rsidTr="00B42430">
        <w:trPr>
          <w:trHeight w:val="85"/>
          <w:jc w:val="center"/>
        </w:trPr>
        <w:tc>
          <w:tcPr>
            <w:tcW w:w="1058" w:type="pct"/>
            <w:vAlign w:val="bottom"/>
          </w:tcPr>
          <w:p w14:paraId="128F9C3C" w14:textId="77777777" w:rsidR="000F5579" w:rsidRPr="00837F69" w:rsidRDefault="000F5579" w:rsidP="000F5579">
            <w:pPr>
              <w:spacing w:before="0" w:after="0" w:line="240" w:lineRule="auto"/>
              <w:jc w:val="center"/>
              <w:rPr>
                <w:rFonts w:cs="Times New Roman"/>
                <w:color w:val="auto"/>
                <w:sz w:val="24"/>
                <w:lang w:val="en-US"/>
              </w:rPr>
            </w:pPr>
            <w:r w:rsidRPr="00837F69">
              <w:rPr>
                <w:rFonts w:cs="Times New Roman"/>
                <w:color w:val="auto"/>
                <w:sz w:val="24"/>
                <w:lang w:val="en-US"/>
              </w:rPr>
              <w:t>Hg</w:t>
            </w:r>
          </w:p>
        </w:tc>
        <w:tc>
          <w:tcPr>
            <w:tcW w:w="817" w:type="pct"/>
            <w:vAlign w:val="center"/>
          </w:tcPr>
          <w:p w14:paraId="2A69587B"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26742061" w14:textId="2116DA6B" w:rsidR="000F5579" w:rsidRPr="00837F69" w:rsidRDefault="000F5579" w:rsidP="000F5579">
            <w:pPr>
              <w:jc w:val="center"/>
              <w:rPr>
                <w:rFonts w:cs="Times New Roman"/>
                <w:sz w:val="24"/>
              </w:rPr>
            </w:pPr>
            <w:r>
              <w:rPr>
                <w:sz w:val="22"/>
                <w:szCs w:val="22"/>
              </w:rPr>
              <w:t>0,01</w:t>
            </w:r>
          </w:p>
        </w:tc>
        <w:tc>
          <w:tcPr>
            <w:tcW w:w="1092" w:type="pct"/>
            <w:tcBorders>
              <w:top w:val="nil"/>
              <w:left w:val="nil"/>
              <w:bottom w:val="single" w:sz="4" w:space="0" w:color="auto"/>
              <w:right w:val="single" w:sz="4" w:space="0" w:color="auto"/>
            </w:tcBorders>
            <w:shd w:val="clear" w:color="000000" w:fill="FFFFFF"/>
            <w:vAlign w:val="center"/>
          </w:tcPr>
          <w:p w14:paraId="500AFDD5" w14:textId="04C5F9D1" w:rsidR="000F5579" w:rsidRPr="00837F69" w:rsidRDefault="000F5579" w:rsidP="000F5579">
            <w:pPr>
              <w:jc w:val="center"/>
              <w:rPr>
                <w:rFonts w:cs="Times New Roman"/>
                <w:sz w:val="24"/>
              </w:rPr>
            </w:pPr>
            <w:r>
              <w:rPr>
                <w:sz w:val="22"/>
                <w:szCs w:val="22"/>
              </w:rPr>
              <w:t>0,0088</w:t>
            </w:r>
          </w:p>
        </w:tc>
        <w:tc>
          <w:tcPr>
            <w:tcW w:w="1252" w:type="pct"/>
            <w:tcBorders>
              <w:top w:val="nil"/>
              <w:left w:val="nil"/>
              <w:bottom w:val="single" w:sz="4" w:space="0" w:color="auto"/>
              <w:right w:val="single" w:sz="4" w:space="0" w:color="auto"/>
            </w:tcBorders>
            <w:shd w:val="clear" w:color="000000" w:fill="FFFFFF"/>
            <w:vAlign w:val="center"/>
          </w:tcPr>
          <w:p w14:paraId="50B8B0FD" w14:textId="3A0D6A38" w:rsidR="000F5579" w:rsidRPr="00837F69" w:rsidRDefault="000F5579" w:rsidP="000F5579">
            <w:pPr>
              <w:jc w:val="center"/>
              <w:rPr>
                <w:rFonts w:cs="Times New Roman"/>
                <w:sz w:val="24"/>
              </w:rPr>
            </w:pPr>
            <w:r>
              <w:rPr>
                <w:sz w:val="22"/>
                <w:szCs w:val="22"/>
              </w:rPr>
              <w:t>88</w:t>
            </w:r>
          </w:p>
        </w:tc>
      </w:tr>
      <w:tr w:rsidR="000F5579" w:rsidRPr="00837F69" w14:paraId="64209E06" w14:textId="77777777" w:rsidTr="00B42430">
        <w:trPr>
          <w:trHeight w:val="85"/>
          <w:jc w:val="center"/>
        </w:trPr>
        <w:tc>
          <w:tcPr>
            <w:tcW w:w="1058" w:type="pct"/>
            <w:vAlign w:val="bottom"/>
          </w:tcPr>
          <w:p w14:paraId="1369FCCD" w14:textId="77777777" w:rsidR="000F5579" w:rsidRPr="00837F69" w:rsidRDefault="000F5579" w:rsidP="000F5579">
            <w:pPr>
              <w:spacing w:before="0" w:after="0" w:line="240" w:lineRule="auto"/>
              <w:jc w:val="center"/>
              <w:rPr>
                <w:rFonts w:cs="Times New Roman"/>
                <w:color w:val="auto"/>
                <w:sz w:val="24"/>
                <w:lang w:val="en-US"/>
              </w:rPr>
            </w:pPr>
            <w:r w:rsidRPr="00837F69">
              <w:rPr>
                <w:rFonts w:cs="Times New Roman"/>
                <w:color w:val="auto"/>
                <w:sz w:val="24"/>
                <w:lang w:val="en-US"/>
              </w:rPr>
              <w:t>Pb</w:t>
            </w:r>
          </w:p>
        </w:tc>
        <w:tc>
          <w:tcPr>
            <w:tcW w:w="817" w:type="pct"/>
            <w:vAlign w:val="center"/>
          </w:tcPr>
          <w:p w14:paraId="6413FA32"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6D723311" w14:textId="2FB0AF07" w:rsidR="000F5579" w:rsidRPr="00837F69" w:rsidRDefault="000F5579" w:rsidP="000F5579">
            <w:pPr>
              <w:jc w:val="center"/>
              <w:rPr>
                <w:rFonts w:cs="Times New Roman"/>
                <w:sz w:val="24"/>
              </w:rPr>
            </w:pPr>
            <w:r>
              <w:rPr>
                <w:sz w:val="22"/>
                <w:szCs w:val="22"/>
              </w:rPr>
              <w:t>0,02</w:t>
            </w:r>
          </w:p>
        </w:tc>
        <w:tc>
          <w:tcPr>
            <w:tcW w:w="1092" w:type="pct"/>
            <w:tcBorders>
              <w:top w:val="nil"/>
              <w:left w:val="nil"/>
              <w:bottom w:val="single" w:sz="4" w:space="0" w:color="auto"/>
              <w:right w:val="single" w:sz="4" w:space="0" w:color="auto"/>
            </w:tcBorders>
            <w:shd w:val="clear" w:color="000000" w:fill="FFFFFF"/>
            <w:vAlign w:val="center"/>
          </w:tcPr>
          <w:p w14:paraId="511E0A63" w14:textId="28375A5D" w:rsidR="000F5579" w:rsidRPr="00837F69" w:rsidRDefault="000F5579" w:rsidP="000F5579">
            <w:pPr>
              <w:jc w:val="center"/>
              <w:rPr>
                <w:rFonts w:cs="Times New Roman"/>
                <w:sz w:val="24"/>
              </w:rPr>
            </w:pPr>
            <w:r>
              <w:rPr>
                <w:sz w:val="22"/>
                <w:szCs w:val="22"/>
              </w:rPr>
              <w:t>0,0211</w:t>
            </w:r>
          </w:p>
        </w:tc>
        <w:tc>
          <w:tcPr>
            <w:tcW w:w="1252" w:type="pct"/>
            <w:tcBorders>
              <w:top w:val="nil"/>
              <w:left w:val="nil"/>
              <w:bottom w:val="single" w:sz="4" w:space="0" w:color="auto"/>
              <w:right w:val="single" w:sz="4" w:space="0" w:color="auto"/>
            </w:tcBorders>
            <w:shd w:val="clear" w:color="000000" w:fill="FFFFFF"/>
            <w:vAlign w:val="center"/>
          </w:tcPr>
          <w:p w14:paraId="08815182" w14:textId="6E926BD0" w:rsidR="000F5579" w:rsidRPr="00837F69" w:rsidRDefault="000F5579" w:rsidP="000F5579">
            <w:pPr>
              <w:jc w:val="center"/>
              <w:rPr>
                <w:rFonts w:cs="Times New Roman"/>
                <w:sz w:val="24"/>
              </w:rPr>
            </w:pPr>
            <w:r>
              <w:rPr>
                <w:sz w:val="22"/>
                <w:szCs w:val="22"/>
              </w:rPr>
              <w:t>105,5</w:t>
            </w:r>
          </w:p>
        </w:tc>
      </w:tr>
      <w:tr w:rsidR="000F5579" w:rsidRPr="00837F69" w14:paraId="2D91816E" w14:textId="77777777" w:rsidTr="00B42430">
        <w:trPr>
          <w:trHeight w:val="85"/>
          <w:jc w:val="center"/>
        </w:trPr>
        <w:tc>
          <w:tcPr>
            <w:tcW w:w="1058" w:type="pct"/>
            <w:vAlign w:val="bottom"/>
          </w:tcPr>
          <w:p w14:paraId="525B360D" w14:textId="77777777" w:rsidR="000F5579" w:rsidRPr="00837F69" w:rsidRDefault="000F5579" w:rsidP="000F5579">
            <w:pPr>
              <w:spacing w:before="0" w:after="0" w:line="240" w:lineRule="auto"/>
              <w:jc w:val="center"/>
              <w:rPr>
                <w:rFonts w:cs="Times New Roman"/>
                <w:color w:val="auto"/>
                <w:sz w:val="24"/>
                <w:lang w:val="en-US"/>
              </w:rPr>
            </w:pPr>
            <w:r w:rsidRPr="00837F69">
              <w:rPr>
                <w:rFonts w:cs="Times New Roman"/>
                <w:color w:val="auto"/>
                <w:sz w:val="24"/>
                <w:lang w:val="en-US"/>
              </w:rPr>
              <w:t>Cd</w:t>
            </w:r>
          </w:p>
        </w:tc>
        <w:tc>
          <w:tcPr>
            <w:tcW w:w="817" w:type="pct"/>
            <w:vAlign w:val="center"/>
          </w:tcPr>
          <w:p w14:paraId="103583D1"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700E9C66" w14:textId="023EF617" w:rsidR="000F5579" w:rsidRPr="00837F69" w:rsidRDefault="000F5579" w:rsidP="000F5579">
            <w:pPr>
              <w:jc w:val="center"/>
              <w:rPr>
                <w:rFonts w:cs="Times New Roman"/>
                <w:sz w:val="24"/>
              </w:rPr>
            </w:pPr>
            <w:r>
              <w:rPr>
                <w:sz w:val="22"/>
                <w:szCs w:val="22"/>
              </w:rPr>
              <w:t>0,02</w:t>
            </w:r>
          </w:p>
        </w:tc>
        <w:tc>
          <w:tcPr>
            <w:tcW w:w="1092" w:type="pct"/>
            <w:tcBorders>
              <w:top w:val="nil"/>
              <w:left w:val="nil"/>
              <w:bottom w:val="single" w:sz="4" w:space="0" w:color="auto"/>
              <w:right w:val="single" w:sz="4" w:space="0" w:color="auto"/>
            </w:tcBorders>
            <w:shd w:val="clear" w:color="000000" w:fill="FFFFFF"/>
            <w:vAlign w:val="center"/>
          </w:tcPr>
          <w:p w14:paraId="7B92ED16" w14:textId="447376A5" w:rsidR="000F5579" w:rsidRPr="00837F69" w:rsidRDefault="000F5579" w:rsidP="000F5579">
            <w:pPr>
              <w:jc w:val="center"/>
              <w:rPr>
                <w:rFonts w:cs="Times New Roman"/>
                <w:sz w:val="24"/>
              </w:rPr>
            </w:pPr>
            <w:r>
              <w:rPr>
                <w:sz w:val="22"/>
                <w:szCs w:val="22"/>
              </w:rPr>
              <w:t>0,0205</w:t>
            </w:r>
          </w:p>
        </w:tc>
        <w:tc>
          <w:tcPr>
            <w:tcW w:w="1252" w:type="pct"/>
            <w:tcBorders>
              <w:top w:val="nil"/>
              <w:left w:val="nil"/>
              <w:bottom w:val="single" w:sz="4" w:space="0" w:color="auto"/>
              <w:right w:val="single" w:sz="4" w:space="0" w:color="auto"/>
            </w:tcBorders>
            <w:shd w:val="clear" w:color="000000" w:fill="FFFFFF"/>
            <w:vAlign w:val="center"/>
          </w:tcPr>
          <w:p w14:paraId="4E9E64E5" w14:textId="1C9B6AD1" w:rsidR="000F5579" w:rsidRPr="00837F69" w:rsidRDefault="000F5579" w:rsidP="000F5579">
            <w:pPr>
              <w:jc w:val="center"/>
              <w:rPr>
                <w:rFonts w:cs="Times New Roman"/>
                <w:sz w:val="24"/>
              </w:rPr>
            </w:pPr>
            <w:r>
              <w:rPr>
                <w:sz w:val="22"/>
                <w:szCs w:val="22"/>
              </w:rPr>
              <w:t>102,5</w:t>
            </w:r>
          </w:p>
        </w:tc>
      </w:tr>
      <w:tr w:rsidR="000F5579" w:rsidRPr="00837F69" w14:paraId="17FEF4F9" w14:textId="77777777" w:rsidTr="00B42430">
        <w:trPr>
          <w:trHeight w:val="85"/>
          <w:jc w:val="center"/>
        </w:trPr>
        <w:tc>
          <w:tcPr>
            <w:tcW w:w="1058" w:type="pct"/>
            <w:vAlign w:val="bottom"/>
          </w:tcPr>
          <w:p w14:paraId="421F2371" w14:textId="77777777" w:rsidR="000F5579" w:rsidRPr="00837F69" w:rsidRDefault="000F5579" w:rsidP="000F5579">
            <w:pPr>
              <w:spacing w:before="0" w:after="0" w:line="240" w:lineRule="auto"/>
              <w:jc w:val="center"/>
              <w:rPr>
                <w:rFonts w:cs="Times New Roman"/>
                <w:color w:val="auto"/>
                <w:sz w:val="24"/>
                <w:lang w:val="en-US"/>
              </w:rPr>
            </w:pPr>
            <w:r w:rsidRPr="00837F69">
              <w:rPr>
                <w:rFonts w:cs="Times New Roman"/>
                <w:color w:val="auto"/>
                <w:sz w:val="24"/>
                <w:lang w:val="en-US"/>
              </w:rPr>
              <w:t>Fe</w:t>
            </w:r>
          </w:p>
        </w:tc>
        <w:tc>
          <w:tcPr>
            <w:tcW w:w="817" w:type="pct"/>
            <w:vAlign w:val="center"/>
          </w:tcPr>
          <w:p w14:paraId="3F9F6EA8"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6264FD3E" w14:textId="115D9A5D" w:rsidR="000F5579" w:rsidRPr="00837F69" w:rsidRDefault="000F5579" w:rsidP="000F5579">
            <w:pPr>
              <w:jc w:val="center"/>
              <w:rPr>
                <w:rFonts w:cs="Times New Roman"/>
                <w:sz w:val="24"/>
              </w:rPr>
            </w:pPr>
            <w:r>
              <w:rPr>
                <w:sz w:val="22"/>
                <w:szCs w:val="22"/>
              </w:rPr>
              <w:t>0,1</w:t>
            </w:r>
          </w:p>
        </w:tc>
        <w:tc>
          <w:tcPr>
            <w:tcW w:w="1092" w:type="pct"/>
            <w:tcBorders>
              <w:top w:val="nil"/>
              <w:left w:val="nil"/>
              <w:bottom w:val="single" w:sz="4" w:space="0" w:color="auto"/>
              <w:right w:val="single" w:sz="4" w:space="0" w:color="auto"/>
            </w:tcBorders>
            <w:shd w:val="clear" w:color="000000" w:fill="FFFFFF"/>
            <w:vAlign w:val="center"/>
          </w:tcPr>
          <w:p w14:paraId="57542809" w14:textId="4EF78B5F" w:rsidR="000F5579" w:rsidRPr="00837F69" w:rsidRDefault="000F5579" w:rsidP="000F5579">
            <w:pPr>
              <w:jc w:val="center"/>
              <w:rPr>
                <w:rFonts w:cs="Times New Roman"/>
                <w:sz w:val="24"/>
              </w:rPr>
            </w:pPr>
            <w:r>
              <w:rPr>
                <w:sz w:val="22"/>
                <w:szCs w:val="22"/>
              </w:rPr>
              <w:t>0,1089</w:t>
            </w:r>
          </w:p>
        </w:tc>
        <w:tc>
          <w:tcPr>
            <w:tcW w:w="1252" w:type="pct"/>
            <w:tcBorders>
              <w:top w:val="nil"/>
              <w:left w:val="nil"/>
              <w:bottom w:val="single" w:sz="4" w:space="0" w:color="auto"/>
              <w:right w:val="single" w:sz="4" w:space="0" w:color="auto"/>
            </w:tcBorders>
            <w:shd w:val="clear" w:color="000000" w:fill="FFFFFF"/>
            <w:vAlign w:val="center"/>
          </w:tcPr>
          <w:p w14:paraId="5290CC6B" w14:textId="09AA8E16" w:rsidR="000F5579" w:rsidRPr="00837F69" w:rsidRDefault="000F5579" w:rsidP="000F5579">
            <w:pPr>
              <w:jc w:val="center"/>
              <w:rPr>
                <w:rFonts w:cs="Times New Roman"/>
                <w:sz w:val="24"/>
              </w:rPr>
            </w:pPr>
            <w:r>
              <w:rPr>
                <w:sz w:val="22"/>
                <w:szCs w:val="22"/>
              </w:rPr>
              <w:t>108,9</w:t>
            </w:r>
          </w:p>
        </w:tc>
      </w:tr>
      <w:tr w:rsidR="000F5579" w:rsidRPr="00837F69" w14:paraId="0EB233F1" w14:textId="77777777" w:rsidTr="00B42430">
        <w:trPr>
          <w:trHeight w:val="85"/>
          <w:jc w:val="center"/>
        </w:trPr>
        <w:tc>
          <w:tcPr>
            <w:tcW w:w="1058" w:type="pct"/>
            <w:vAlign w:val="bottom"/>
          </w:tcPr>
          <w:p w14:paraId="2B08AE9A" w14:textId="77777777" w:rsidR="000F5579" w:rsidRPr="00837F69" w:rsidRDefault="000F5579" w:rsidP="000F5579">
            <w:pPr>
              <w:spacing w:before="0" w:after="0" w:line="240" w:lineRule="auto"/>
              <w:jc w:val="center"/>
              <w:rPr>
                <w:rFonts w:cs="Times New Roman"/>
                <w:color w:val="auto"/>
                <w:sz w:val="24"/>
                <w:lang w:val="en-US"/>
              </w:rPr>
            </w:pPr>
            <w:r w:rsidRPr="00837F69">
              <w:rPr>
                <w:rFonts w:cs="Times New Roman"/>
                <w:color w:val="auto"/>
                <w:sz w:val="24"/>
                <w:lang w:val="en-US"/>
              </w:rPr>
              <w:t>Mn</w:t>
            </w:r>
          </w:p>
        </w:tc>
        <w:tc>
          <w:tcPr>
            <w:tcW w:w="817" w:type="pct"/>
            <w:vAlign w:val="center"/>
          </w:tcPr>
          <w:p w14:paraId="071F21FD" w14:textId="77777777" w:rsidR="000F5579" w:rsidRPr="00837F69" w:rsidRDefault="000F5579" w:rsidP="000F5579">
            <w:pPr>
              <w:spacing w:before="0" w:after="0" w:line="240" w:lineRule="auto"/>
              <w:jc w:val="center"/>
              <w:rPr>
                <w:rFonts w:cs="Times New Roman"/>
                <w:color w:val="auto"/>
                <w:sz w:val="24"/>
              </w:rPr>
            </w:pPr>
            <w:r w:rsidRPr="00837F69">
              <w:rPr>
                <w:rFonts w:cs="Times New Roman"/>
                <w:color w:val="auto"/>
                <w:sz w:val="24"/>
              </w:rPr>
              <w:t>mg/l</w:t>
            </w:r>
          </w:p>
        </w:tc>
        <w:tc>
          <w:tcPr>
            <w:tcW w:w="781" w:type="pct"/>
            <w:tcBorders>
              <w:top w:val="nil"/>
              <w:left w:val="single" w:sz="4" w:space="0" w:color="auto"/>
              <w:bottom w:val="single" w:sz="4" w:space="0" w:color="auto"/>
              <w:right w:val="single" w:sz="4" w:space="0" w:color="auto"/>
            </w:tcBorders>
            <w:shd w:val="clear" w:color="000000" w:fill="FFFFFF"/>
            <w:vAlign w:val="center"/>
          </w:tcPr>
          <w:p w14:paraId="5067AACB" w14:textId="6F199BE9" w:rsidR="000F5579" w:rsidRPr="00837F69" w:rsidRDefault="000F5579" w:rsidP="000F5579">
            <w:pPr>
              <w:jc w:val="center"/>
              <w:rPr>
                <w:rFonts w:cs="Times New Roman"/>
                <w:sz w:val="24"/>
              </w:rPr>
            </w:pPr>
            <w:r>
              <w:rPr>
                <w:sz w:val="22"/>
                <w:szCs w:val="22"/>
              </w:rPr>
              <w:t>0,1</w:t>
            </w:r>
          </w:p>
        </w:tc>
        <w:tc>
          <w:tcPr>
            <w:tcW w:w="1092" w:type="pct"/>
            <w:tcBorders>
              <w:top w:val="nil"/>
              <w:left w:val="nil"/>
              <w:bottom w:val="single" w:sz="4" w:space="0" w:color="auto"/>
              <w:right w:val="single" w:sz="4" w:space="0" w:color="auto"/>
            </w:tcBorders>
            <w:shd w:val="clear" w:color="000000" w:fill="FFFFFF"/>
            <w:vAlign w:val="center"/>
          </w:tcPr>
          <w:p w14:paraId="34101D51" w14:textId="447F2325" w:rsidR="000F5579" w:rsidRPr="00837F69" w:rsidRDefault="000F5579" w:rsidP="000F5579">
            <w:pPr>
              <w:jc w:val="center"/>
              <w:rPr>
                <w:rFonts w:cs="Times New Roman"/>
                <w:sz w:val="24"/>
              </w:rPr>
            </w:pPr>
            <w:r>
              <w:rPr>
                <w:sz w:val="22"/>
                <w:szCs w:val="22"/>
              </w:rPr>
              <w:t>0,1069</w:t>
            </w:r>
          </w:p>
        </w:tc>
        <w:tc>
          <w:tcPr>
            <w:tcW w:w="1252" w:type="pct"/>
            <w:tcBorders>
              <w:top w:val="nil"/>
              <w:left w:val="nil"/>
              <w:bottom w:val="single" w:sz="4" w:space="0" w:color="auto"/>
              <w:right w:val="single" w:sz="4" w:space="0" w:color="auto"/>
            </w:tcBorders>
            <w:shd w:val="clear" w:color="000000" w:fill="FFFFFF"/>
            <w:vAlign w:val="center"/>
          </w:tcPr>
          <w:p w14:paraId="694171A8" w14:textId="5C7412B0" w:rsidR="000F5579" w:rsidRPr="00837F69" w:rsidRDefault="000F5579" w:rsidP="000F5579">
            <w:pPr>
              <w:jc w:val="center"/>
              <w:rPr>
                <w:rFonts w:cs="Times New Roman"/>
                <w:sz w:val="24"/>
              </w:rPr>
            </w:pPr>
            <w:r>
              <w:rPr>
                <w:sz w:val="22"/>
                <w:szCs w:val="22"/>
              </w:rPr>
              <w:t>106,9</w:t>
            </w:r>
          </w:p>
        </w:tc>
      </w:tr>
    </w:tbl>
    <w:p w14:paraId="657F6C55" w14:textId="77777777" w:rsidR="00D82C9D" w:rsidRPr="00D82C9D" w:rsidRDefault="00D82C9D" w:rsidP="005B1BA0">
      <w:pPr>
        <w:spacing w:before="0"/>
        <w:ind w:firstLine="720"/>
        <w:rPr>
          <w:rFonts w:cs="Times New Roman"/>
          <w:color w:val="auto"/>
          <w:szCs w:val="26"/>
        </w:rPr>
      </w:pPr>
      <w:r w:rsidRPr="00D82C9D">
        <w:rPr>
          <w:rFonts w:cs="Times New Roman"/>
          <w:color w:val="auto"/>
          <w:szCs w:val="26"/>
        </w:rPr>
        <w:t>Với:</w:t>
      </w:r>
    </w:p>
    <w:p w14:paraId="646BD32A" w14:textId="77777777" w:rsidR="00D82C9D" w:rsidRPr="00D82C9D" w:rsidRDefault="00D82C9D" w:rsidP="00D82C9D">
      <w:pPr>
        <w:spacing w:before="0"/>
        <w:ind w:firstLine="720"/>
        <w:jc w:val="center"/>
        <w:rPr>
          <w:rFonts w:cs="Times New Roman"/>
          <w:color w:val="auto"/>
          <w:szCs w:val="26"/>
        </w:rPr>
      </w:pPr>
      <w:r w:rsidRPr="00D82C9D">
        <w:rPr>
          <w:rFonts w:cs="Times New Roman"/>
          <w:color w:val="auto"/>
          <w:szCs w:val="26"/>
        </w:rPr>
        <w:object w:dxaOrig="1260" w:dyaOrig="800" w14:anchorId="3D43F65C">
          <v:shape id="_x0000_i1029" type="#_x0000_t75" style="width:101.7pt;height:58.75pt" o:ole="">
            <v:imagedata r:id="rId30" o:title=""/>
          </v:shape>
          <o:OLEObject Type="Embed" ProgID="Equation.3" ShapeID="_x0000_i1029" DrawAspect="Content" ObjectID="_1784457587" r:id="rId31"/>
        </w:object>
      </w:r>
    </w:p>
    <w:p w14:paraId="1790EDBE" w14:textId="77777777" w:rsidR="00D82C9D" w:rsidRPr="00D82C9D" w:rsidRDefault="00D82C9D" w:rsidP="00D82C9D">
      <w:pPr>
        <w:spacing w:before="0"/>
        <w:ind w:firstLine="720"/>
        <w:rPr>
          <w:rFonts w:cs="Times New Roman"/>
          <w:color w:val="auto"/>
          <w:szCs w:val="26"/>
          <w:lang w:val="en-US"/>
        </w:rPr>
      </w:pPr>
      <w:r w:rsidRPr="00D82C9D">
        <w:rPr>
          <w:rFonts w:cs="Times New Roman"/>
          <w:color w:val="auto"/>
          <w:szCs w:val="26"/>
        </w:rPr>
        <w:t>Trong đó:</w:t>
      </w:r>
    </w:p>
    <w:p w14:paraId="2DFD52B0" w14:textId="77777777" w:rsidR="00D82C9D" w:rsidRPr="00D82C9D" w:rsidRDefault="00D82C9D" w:rsidP="00D82C9D">
      <w:pPr>
        <w:spacing w:before="0"/>
        <w:ind w:firstLine="720"/>
        <w:rPr>
          <w:rFonts w:cs="Times New Roman"/>
          <w:color w:val="auto"/>
          <w:szCs w:val="26"/>
        </w:rPr>
      </w:pPr>
      <w:r w:rsidRPr="00D82C9D">
        <w:rPr>
          <w:rFonts w:cs="Times New Roman"/>
          <w:color w:val="auto"/>
          <w:szCs w:val="26"/>
        </w:rPr>
        <w:t>R</w:t>
      </w:r>
      <w:r w:rsidRPr="00D82C9D">
        <w:rPr>
          <w:rFonts w:cs="Times New Roman"/>
          <w:color w:val="auto"/>
          <w:szCs w:val="26"/>
          <w:lang w:val="en-US"/>
        </w:rPr>
        <w:t>:</w:t>
      </w:r>
      <w:r w:rsidRPr="00D82C9D">
        <w:rPr>
          <w:rFonts w:cs="Times New Roman"/>
          <w:color w:val="auto"/>
          <w:szCs w:val="26"/>
        </w:rPr>
        <w:t xml:space="preserve"> Độ thu hồi</w:t>
      </w:r>
      <w:r w:rsidRPr="00D82C9D">
        <w:rPr>
          <w:rFonts w:cs="Times New Roman"/>
          <w:color w:val="auto"/>
          <w:szCs w:val="26"/>
          <w:lang w:val="en-US"/>
        </w:rPr>
        <w:t xml:space="preserve"> (%)</w:t>
      </w:r>
      <w:r w:rsidRPr="00D82C9D">
        <w:rPr>
          <w:rFonts w:cs="Times New Roman"/>
          <w:color w:val="auto"/>
          <w:szCs w:val="26"/>
        </w:rPr>
        <w:t>;</w:t>
      </w:r>
    </w:p>
    <w:p w14:paraId="6A59FA69" w14:textId="77777777" w:rsidR="00D82C9D" w:rsidRPr="00D82C9D" w:rsidRDefault="00D82C9D" w:rsidP="00D82C9D">
      <w:pPr>
        <w:spacing w:before="0"/>
        <w:ind w:firstLine="720"/>
        <w:rPr>
          <w:rFonts w:cs="Times New Roman"/>
          <w:szCs w:val="26"/>
        </w:rPr>
      </w:pPr>
      <w:r w:rsidRPr="00D82C9D">
        <w:rPr>
          <w:rFonts w:cs="Times New Roman"/>
          <w:szCs w:val="26"/>
        </w:rPr>
        <w:t>Cf</w:t>
      </w:r>
      <w:r w:rsidRPr="0041554E">
        <w:rPr>
          <w:rFonts w:cs="Times New Roman"/>
          <w:szCs w:val="26"/>
        </w:rPr>
        <w:t>:</w:t>
      </w:r>
      <w:r w:rsidRPr="00D82C9D">
        <w:rPr>
          <w:rFonts w:cs="Times New Roman"/>
          <w:szCs w:val="26"/>
        </w:rPr>
        <w:t xml:space="preserve"> </w:t>
      </w:r>
      <w:r w:rsidRPr="00D82C9D">
        <w:rPr>
          <w:rFonts w:eastAsia="Times New Roman" w:cs="Times New Roman"/>
          <w:szCs w:val="26"/>
        </w:rPr>
        <w:t>Nồng độ mẫu chuẩn phân tích được trong mỗi mẻ</w:t>
      </w:r>
      <w:r w:rsidRPr="00D82C9D">
        <w:rPr>
          <w:rFonts w:cs="Times New Roman"/>
          <w:szCs w:val="26"/>
        </w:rPr>
        <w:t>;</w:t>
      </w:r>
    </w:p>
    <w:p w14:paraId="18E86B22" w14:textId="77777777" w:rsidR="00D82C9D" w:rsidRPr="00D82C9D" w:rsidRDefault="00D82C9D" w:rsidP="00D82C9D">
      <w:pPr>
        <w:spacing w:before="0"/>
        <w:ind w:firstLine="720"/>
        <w:rPr>
          <w:rFonts w:cs="Times New Roman"/>
          <w:szCs w:val="26"/>
        </w:rPr>
      </w:pPr>
      <w:r w:rsidRPr="00D82C9D">
        <w:rPr>
          <w:rFonts w:cs="Times New Roman"/>
          <w:szCs w:val="26"/>
        </w:rPr>
        <w:t>Cc</w:t>
      </w:r>
      <w:r w:rsidRPr="0041554E">
        <w:rPr>
          <w:rFonts w:cs="Times New Roman"/>
          <w:szCs w:val="26"/>
        </w:rPr>
        <w:t>:</w:t>
      </w:r>
      <w:r w:rsidRPr="00D82C9D">
        <w:rPr>
          <w:rFonts w:cs="Times New Roman"/>
          <w:szCs w:val="26"/>
        </w:rPr>
        <w:t xml:space="preserve"> </w:t>
      </w:r>
      <w:r w:rsidRPr="00D82C9D">
        <w:rPr>
          <w:rFonts w:eastAsia="Times New Roman" w:cs="Times New Roman"/>
          <w:szCs w:val="26"/>
        </w:rPr>
        <w:t>Nồng độ của mẫu chuẩn</w:t>
      </w:r>
      <w:r w:rsidRPr="00D82C9D">
        <w:rPr>
          <w:rFonts w:cs="Times New Roman"/>
          <w:szCs w:val="26"/>
        </w:rPr>
        <w:t>.</w:t>
      </w:r>
    </w:p>
    <w:p w14:paraId="11A49D25" w14:textId="75B3F986" w:rsidR="00D82C9D" w:rsidRPr="00D82C9D" w:rsidRDefault="00D82C9D" w:rsidP="000F5579">
      <w:pPr>
        <w:spacing w:before="0"/>
        <w:ind w:firstLine="720"/>
        <w:rPr>
          <w:rFonts w:cs="Times New Roman"/>
          <w:color w:val="auto"/>
          <w:szCs w:val="26"/>
        </w:rPr>
      </w:pPr>
      <w:r w:rsidRPr="003A478A">
        <w:rPr>
          <w:rFonts w:cs="Times New Roman"/>
          <w:i/>
          <w:color w:val="auto"/>
          <w:szCs w:val="26"/>
          <w:u w:val="single"/>
        </w:rPr>
        <w:t>Nhận xét:</w:t>
      </w:r>
      <w:r w:rsidRPr="00D82C9D">
        <w:rPr>
          <w:rFonts w:cs="Times New Roman"/>
          <w:color w:val="auto"/>
          <w:szCs w:val="26"/>
        </w:rPr>
        <w:t xml:space="preserve"> </w:t>
      </w:r>
      <w:r w:rsidR="000F5579">
        <w:rPr>
          <w:rFonts w:cs="Times New Roman"/>
          <w:color w:val="auto"/>
          <w:szCs w:val="26"/>
          <w:lang w:val="en-US"/>
        </w:rPr>
        <w:t xml:space="preserve"> </w:t>
      </w:r>
      <w:r w:rsidRPr="00D82C9D">
        <w:rPr>
          <w:rFonts w:cs="Times New Roman"/>
          <w:color w:val="auto"/>
          <w:szCs w:val="26"/>
        </w:rPr>
        <w:t>Hệ số thu hồi từ</w:t>
      </w:r>
      <w:r w:rsidR="00BB021C" w:rsidRPr="0041554E">
        <w:rPr>
          <w:rFonts w:cs="Times New Roman"/>
          <w:color w:val="auto"/>
          <w:szCs w:val="26"/>
        </w:rPr>
        <w:t>:</w:t>
      </w:r>
      <w:r w:rsidR="00837F69">
        <w:rPr>
          <w:rFonts w:cs="Times New Roman"/>
          <w:color w:val="auto"/>
          <w:szCs w:val="26"/>
        </w:rPr>
        <w:t xml:space="preserve"> 91</w:t>
      </w:r>
      <w:r w:rsidRPr="00D82C9D">
        <w:rPr>
          <w:rFonts w:cs="Times New Roman"/>
          <w:color w:val="auto"/>
          <w:szCs w:val="26"/>
        </w:rPr>
        <w:t xml:space="preserve">– </w:t>
      </w:r>
      <w:r w:rsidR="00837F69">
        <w:rPr>
          <w:rFonts w:cs="Times New Roman"/>
          <w:color w:val="auto"/>
          <w:szCs w:val="26"/>
        </w:rPr>
        <w:t>109,5</w:t>
      </w:r>
      <w:r w:rsidRPr="00D82C9D">
        <w:rPr>
          <w:rFonts w:cs="Times New Roman"/>
          <w:color w:val="auto"/>
          <w:szCs w:val="26"/>
        </w:rPr>
        <w:t xml:space="preserve"> %, nằm trong khoảng 80% ≤ R(%) ≤ 120%. Vậy độ thu hồi được đánh giá là đạt.</w:t>
      </w:r>
    </w:p>
    <w:p w14:paraId="732D4C09" w14:textId="77777777" w:rsidR="00EB73AC" w:rsidRPr="00EF3702" w:rsidRDefault="007956E9" w:rsidP="00BE5424">
      <w:pPr>
        <w:pStyle w:val="Heading22"/>
      </w:pPr>
      <w:bookmarkStart w:id="436" w:name="_Toc79738585"/>
      <w:bookmarkStart w:id="437" w:name="_Toc83799122"/>
      <w:bookmarkEnd w:id="414"/>
      <w:r>
        <w:br w:type="page"/>
      </w:r>
      <w:bookmarkStart w:id="438" w:name="_Toc83825055"/>
      <w:bookmarkStart w:id="439" w:name="_Toc83825108"/>
      <w:bookmarkStart w:id="440" w:name="_Toc83825450"/>
      <w:bookmarkStart w:id="441" w:name="_Toc99320589"/>
      <w:bookmarkStart w:id="442" w:name="_Toc99351991"/>
      <w:bookmarkStart w:id="443" w:name="_Toc99529693"/>
      <w:bookmarkStart w:id="444" w:name="_Toc99549760"/>
      <w:bookmarkStart w:id="445" w:name="_Toc161841059"/>
      <w:r w:rsidR="00D82C9D" w:rsidRPr="00D82C9D">
        <w:lastRenderedPageBreak/>
        <w:t>4. KẾT LUẬN</w:t>
      </w:r>
      <w:bookmarkEnd w:id="436"/>
      <w:bookmarkEnd w:id="437"/>
      <w:bookmarkEnd w:id="438"/>
      <w:bookmarkEnd w:id="439"/>
      <w:bookmarkEnd w:id="440"/>
      <w:bookmarkEnd w:id="441"/>
      <w:bookmarkEnd w:id="442"/>
      <w:bookmarkEnd w:id="443"/>
      <w:bookmarkEnd w:id="444"/>
      <w:bookmarkEnd w:id="445"/>
    </w:p>
    <w:p w14:paraId="6EEEE609" w14:textId="4AD070C9" w:rsidR="00FB0244" w:rsidRPr="00D770F7" w:rsidRDefault="00FB0244" w:rsidP="00FB0244">
      <w:pPr>
        <w:spacing w:before="0" w:after="0"/>
        <w:ind w:firstLine="720"/>
        <w:rPr>
          <w:rFonts w:cs="Times New Roman"/>
          <w:color w:val="auto"/>
          <w:szCs w:val="26"/>
        </w:rPr>
      </w:pPr>
      <w:bookmarkStart w:id="446" w:name="_Toc182699296"/>
      <w:bookmarkStart w:id="447" w:name="_Toc182699358"/>
      <w:bookmarkStart w:id="448" w:name="_Toc182706363"/>
      <w:bookmarkStart w:id="449" w:name="_Toc182706586"/>
      <w:bookmarkStart w:id="450" w:name="_Toc182706725"/>
      <w:bookmarkStart w:id="451" w:name="_Toc183963459"/>
      <w:bookmarkStart w:id="452" w:name="_Toc183963516"/>
      <w:r w:rsidRPr="00D770F7">
        <w:rPr>
          <w:rFonts w:eastAsia="Times New Roman" w:cs="Times New Roman"/>
          <w:color w:val="auto"/>
          <w:szCs w:val="26"/>
          <w:lang w:val="pt-BR"/>
        </w:rPr>
        <w:t xml:space="preserve">Kết quả quan trắc môi trường của Công ty than Mạo Khê – TKV Đợt </w:t>
      </w:r>
      <w:r w:rsidR="002E4A6E">
        <w:rPr>
          <w:rFonts w:eastAsia="Times New Roman" w:cs="Times New Roman"/>
          <w:color w:val="auto"/>
          <w:szCs w:val="26"/>
          <w:lang w:val="pt-BR"/>
        </w:rPr>
        <w:t>2</w:t>
      </w:r>
      <w:r w:rsidRPr="00D770F7">
        <w:rPr>
          <w:rFonts w:eastAsia="Times New Roman" w:cs="Times New Roman"/>
          <w:color w:val="auto"/>
          <w:szCs w:val="26"/>
          <w:lang w:val="pt-BR"/>
        </w:rPr>
        <w:t xml:space="preserve"> năm </w:t>
      </w:r>
      <w:r>
        <w:rPr>
          <w:rFonts w:eastAsia="Times New Roman" w:cs="Times New Roman"/>
          <w:color w:val="auto"/>
          <w:szCs w:val="26"/>
          <w:lang w:val="pt-BR"/>
        </w:rPr>
        <w:t>202</w:t>
      </w:r>
      <w:r>
        <w:rPr>
          <w:rFonts w:eastAsia="Times New Roman" w:cs="Times New Roman"/>
          <w:color w:val="auto"/>
          <w:szCs w:val="26"/>
          <w:lang w:val="en-US"/>
        </w:rPr>
        <w:t>4</w:t>
      </w:r>
      <w:r w:rsidRPr="00D770F7">
        <w:rPr>
          <w:rFonts w:eastAsia="Times New Roman" w:cs="Times New Roman"/>
          <w:color w:val="auto"/>
          <w:szCs w:val="26"/>
          <w:lang w:val="pt-BR"/>
        </w:rPr>
        <w:t xml:space="preserve"> đảm bảo đúng theo các quy định hiện hành. Kết quả trong đợt quan trắc đảm bảo về tiến độ và thời gian thực hiện, mức độ và kết quả áp dụng QA/QC trong quan trắc đảm bảo đúng theo thông tư số </w:t>
      </w:r>
      <w:r>
        <w:rPr>
          <w:rFonts w:eastAsia="Times New Roman" w:cs="Times New Roman"/>
          <w:color w:val="auto"/>
          <w:szCs w:val="26"/>
        </w:rPr>
        <w:t>10</w:t>
      </w:r>
      <w:r w:rsidRPr="00D770F7">
        <w:rPr>
          <w:rFonts w:eastAsia="Times New Roman" w:cs="Times New Roman"/>
          <w:color w:val="auto"/>
          <w:szCs w:val="26"/>
          <w:lang w:val="pt-BR"/>
        </w:rPr>
        <w:t>/</w:t>
      </w:r>
      <w:r>
        <w:rPr>
          <w:rFonts w:eastAsia="Times New Roman" w:cs="Times New Roman"/>
          <w:color w:val="auto"/>
          <w:szCs w:val="26"/>
          <w:lang w:val="pt-BR"/>
        </w:rPr>
        <w:t>2021</w:t>
      </w:r>
      <w:r w:rsidRPr="00D770F7">
        <w:rPr>
          <w:rFonts w:eastAsia="Times New Roman" w:cs="Times New Roman"/>
          <w:color w:val="auto"/>
          <w:szCs w:val="26"/>
          <w:lang w:val="pt-BR"/>
        </w:rPr>
        <w:t xml:space="preserve">/BTNMT ngày </w:t>
      </w:r>
      <w:r>
        <w:rPr>
          <w:rFonts w:eastAsia="Times New Roman" w:cs="Times New Roman"/>
          <w:color w:val="auto"/>
          <w:szCs w:val="26"/>
        </w:rPr>
        <w:t>30</w:t>
      </w:r>
      <w:r w:rsidRPr="00D770F7">
        <w:rPr>
          <w:rFonts w:eastAsia="Times New Roman" w:cs="Times New Roman"/>
          <w:color w:val="auto"/>
          <w:szCs w:val="26"/>
          <w:lang w:val="pt-BR"/>
        </w:rPr>
        <w:t>/</w:t>
      </w:r>
      <w:r>
        <w:rPr>
          <w:rFonts w:eastAsia="Times New Roman" w:cs="Times New Roman"/>
          <w:color w:val="auto"/>
          <w:szCs w:val="26"/>
        </w:rPr>
        <w:t>06</w:t>
      </w:r>
      <w:r w:rsidRPr="00D770F7">
        <w:rPr>
          <w:rFonts w:eastAsia="Times New Roman" w:cs="Times New Roman"/>
          <w:color w:val="auto"/>
          <w:szCs w:val="26"/>
          <w:lang w:val="pt-BR"/>
        </w:rPr>
        <w:t>/</w:t>
      </w:r>
      <w:r>
        <w:rPr>
          <w:rFonts w:eastAsia="Times New Roman" w:cs="Times New Roman"/>
          <w:color w:val="auto"/>
          <w:szCs w:val="26"/>
          <w:lang w:val="pt-BR"/>
        </w:rPr>
        <w:t>2021</w:t>
      </w:r>
      <w:r w:rsidRPr="00D770F7">
        <w:rPr>
          <w:rFonts w:eastAsia="Times New Roman" w:cs="Times New Roman"/>
          <w:color w:val="auto"/>
          <w:szCs w:val="26"/>
          <w:lang w:val="pt-BR"/>
        </w:rPr>
        <w:t xml:space="preserve"> của Bộ Tài nguyên và Môi trường quy định kỹ thuật quan trắc môi trường.</w:t>
      </w:r>
    </w:p>
    <w:p w14:paraId="1F8AD125" w14:textId="77777777" w:rsidR="00FB0244" w:rsidRDefault="00FB0244" w:rsidP="00FB0244">
      <w:pPr>
        <w:spacing w:before="0" w:after="0"/>
        <w:ind w:firstLine="720"/>
        <w:rPr>
          <w:rFonts w:eastAsia="Times New Roman" w:cs="Times New Roman"/>
          <w:color w:val="auto"/>
          <w:szCs w:val="26"/>
          <w:lang w:val="pt-BR"/>
        </w:rPr>
      </w:pPr>
      <w:r w:rsidRPr="00F0099F">
        <w:rPr>
          <w:rFonts w:eastAsia="Times New Roman" w:cs="Times New Roman"/>
          <w:b/>
          <w:i/>
          <w:color w:val="auto"/>
          <w:szCs w:val="26"/>
          <w:lang w:val="pt-BR"/>
        </w:rPr>
        <w:t>1. Bụi, khí thải, tiếng ồn và độ rung</w:t>
      </w:r>
      <w:r w:rsidRPr="00D770F7">
        <w:rPr>
          <w:rFonts w:eastAsia="Times New Roman" w:cs="Times New Roman"/>
          <w:color w:val="auto"/>
          <w:szCs w:val="26"/>
          <w:lang w:val="pt-BR"/>
        </w:rPr>
        <w:t xml:space="preserve"> </w:t>
      </w:r>
    </w:p>
    <w:p w14:paraId="2B862E64" w14:textId="77777777" w:rsidR="00FB0244" w:rsidRPr="002D3976" w:rsidRDefault="00FB0244" w:rsidP="00FB0244">
      <w:pPr>
        <w:spacing w:before="0" w:after="0"/>
        <w:ind w:firstLine="720"/>
        <w:rPr>
          <w:rFonts w:cs="Times New Roman"/>
          <w:color w:val="auto"/>
          <w:lang w:val="pt-BR"/>
        </w:rPr>
      </w:pPr>
      <w:r>
        <w:rPr>
          <w:rFonts w:eastAsia="Times New Roman" w:cs="Times New Roman"/>
          <w:color w:val="auto"/>
          <w:szCs w:val="26"/>
          <w:lang w:val="pt-BR"/>
        </w:rPr>
        <w:t xml:space="preserve">- </w:t>
      </w:r>
      <w:r w:rsidRPr="002D3976">
        <w:rPr>
          <w:rFonts w:eastAsia="Times New Roman" w:cs="Times New Roman"/>
          <w:i/>
          <w:color w:val="auto"/>
          <w:szCs w:val="26"/>
          <w:lang w:val="pt-BR"/>
        </w:rPr>
        <w:t>Tại khu vực sản xuất và khai thác</w:t>
      </w:r>
      <w:r>
        <w:rPr>
          <w:rFonts w:eastAsia="Times New Roman" w:cs="Times New Roman"/>
          <w:color w:val="auto"/>
          <w:szCs w:val="26"/>
          <w:lang w:val="pt-BR"/>
        </w:rPr>
        <w:t>:</w:t>
      </w:r>
      <w:r w:rsidRPr="00D770F7">
        <w:rPr>
          <w:rFonts w:eastAsia="Times New Roman" w:cs="Times New Roman"/>
          <w:color w:val="auto"/>
          <w:szCs w:val="26"/>
          <w:lang w:val="pt-BR"/>
        </w:rPr>
        <w:t xml:space="preserve"> </w:t>
      </w:r>
      <w:r w:rsidRPr="002D3976">
        <w:rPr>
          <w:rFonts w:cs="Times New Roman"/>
          <w:color w:val="auto"/>
          <w:lang w:val="pt-BR"/>
        </w:rPr>
        <w:t xml:space="preserve">Kết quả quan trắc cho thấy </w:t>
      </w:r>
      <w:r>
        <w:rPr>
          <w:rFonts w:cs="Times New Roman"/>
          <w:color w:val="auto"/>
          <w:lang w:val="pt-BR"/>
        </w:rPr>
        <w:t xml:space="preserve">tại </w:t>
      </w:r>
      <w:r w:rsidRPr="002D3976">
        <w:rPr>
          <w:rFonts w:cs="Times New Roman"/>
          <w:color w:val="auto"/>
          <w:lang w:val="pt-BR"/>
        </w:rPr>
        <w:t xml:space="preserve">tất cả các vị trí quan trắc </w:t>
      </w:r>
      <w:r>
        <w:rPr>
          <w:rFonts w:cs="Times New Roman"/>
          <w:color w:val="auto"/>
          <w:lang w:val="pt-BR"/>
        </w:rPr>
        <w:t xml:space="preserve">đều </w:t>
      </w:r>
      <w:r w:rsidRPr="002D3976">
        <w:rPr>
          <w:rFonts w:cs="Times New Roman"/>
          <w:color w:val="auto"/>
          <w:lang w:val="pt-BR"/>
        </w:rPr>
        <w:t>có hàm lượng bụi lơ lửng</w:t>
      </w:r>
      <w:r>
        <w:rPr>
          <w:rFonts w:cs="Times New Roman"/>
          <w:color w:val="auto"/>
          <w:lang w:val="pt-BR"/>
        </w:rPr>
        <w:t xml:space="preserve"> và các khí độc hại</w:t>
      </w:r>
      <w:r w:rsidRPr="002D3976">
        <w:rPr>
          <w:rFonts w:cs="Times New Roman"/>
          <w:color w:val="auto"/>
          <w:lang w:val="pt-BR"/>
        </w:rPr>
        <w:t xml:space="preserve"> đều nằm trong GHCP của QCVN 03:2019/BYT. Mức âm tương đương  tại các vị trí quan trắc đều Quy chuẩn kỹ thuật quốc gia về tiếng ồn QCVN 24:2016/BYT (85 dBA)</w:t>
      </w:r>
      <w:r>
        <w:rPr>
          <w:rFonts w:cs="Times New Roman"/>
          <w:color w:val="auto"/>
          <w:lang w:val="pt-BR"/>
        </w:rPr>
        <w:t>.</w:t>
      </w:r>
    </w:p>
    <w:p w14:paraId="55AE83C6" w14:textId="7030FAA8" w:rsidR="00FB0244" w:rsidRPr="00D500AF" w:rsidRDefault="00FB0244" w:rsidP="00FB0244">
      <w:pPr>
        <w:pStyle w:val="BodyText0"/>
        <w:spacing w:after="0"/>
        <w:ind w:firstLine="720"/>
        <w:jc w:val="both"/>
        <w:rPr>
          <w:rFonts w:ascii="Times New Roman" w:eastAsia="Courier New" w:hAnsi="Times New Roman"/>
          <w:b w:val="0"/>
          <w:sz w:val="26"/>
          <w:szCs w:val="24"/>
          <w:lang w:val="pt-BR" w:eastAsia="vi-VN"/>
        </w:rPr>
      </w:pPr>
      <w:r w:rsidRPr="00D770F7">
        <w:rPr>
          <w:rFonts w:ascii="Times New Roman" w:hAnsi="Times New Roman"/>
          <w:b w:val="0"/>
          <w:bCs/>
          <w:i/>
          <w:iCs/>
          <w:sz w:val="26"/>
          <w:szCs w:val="26"/>
          <w:lang w:val="pt-BR"/>
        </w:rPr>
        <w:t xml:space="preserve">- </w:t>
      </w:r>
      <w:r>
        <w:rPr>
          <w:rFonts w:ascii="Times New Roman" w:hAnsi="Times New Roman"/>
          <w:b w:val="0"/>
          <w:bCs/>
          <w:i/>
          <w:iCs/>
          <w:sz w:val="26"/>
          <w:szCs w:val="26"/>
          <w:lang w:val="vi-VN"/>
        </w:rPr>
        <w:t>Khu dân cư và các công trình xung quanh</w:t>
      </w:r>
      <w:r w:rsidRPr="00D770F7">
        <w:rPr>
          <w:rFonts w:ascii="Times New Roman" w:hAnsi="Times New Roman"/>
          <w:b w:val="0"/>
          <w:bCs/>
          <w:i/>
          <w:iCs/>
          <w:sz w:val="26"/>
          <w:szCs w:val="26"/>
          <w:lang w:val="pt-BR"/>
        </w:rPr>
        <w:t xml:space="preserve">: </w:t>
      </w:r>
      <w:r w:rsidRPr="002D3976">
        <w:rPr>
          <w:rFonts w:ascii="Times New Roman" w:eastAsia="Courier New" w:hAnsi="Times New Roman"/>
          <w:b w:val="0"/>
          <w:sz w:val="26"/>
          <w:szCs w:val="24"/>
          <w:lang w:val="pt-BR" w:eastAsia="vi-VN"/>
        </w:rPr>
        <w:t>Kết quả quan trắc cho thấy tại tất cả các vị trí quan trắc đều có hàm lượng bụi lơ lửng và các khí độc hại đều nằm trong GHCP của</w:t>
      </w:r>
      <w:r w:rsidRPr="00D770F7">
        <w:rPr>
          <w:rFonts w:ascii="Times New Roman" w:eastAsia="Courier New" w:hAnsi="Times New Roman"/>
          <w:b w:val="0"/>
          <w:sz w:val="26"/>
          <w:szCs w:val="24"/>
          <w:lang w:val="pt-BR" w:eastAsia="vi-VN"/>
        </w:rPr>
        <w:t xml:space="preserve"> </w:t>
      </w:r>
      <w:r>
        <w:rPr>
          <w:rFonts w:ascii="Times New Roman" w:eastAsia="Courier New" w:hAnsi="Times New Roman"/>
          <w:b w:val="0"/>
          <w:sz w:val="26"/>
          <w:szCs w:val="24"/>
          <w:lang w:val="pt-BR" w:eastAsia="vi-VN"/>
        </w:rPr>
        <w:t>QCVN 05:</w:t>
      </w:r>
      <w:r w:rsidR="006614E9">
        <w:rPr>
          <w:rFonts w:ascii="Times New Roman" w:eastAsia="Courier New" w:hAnsi="Times New Roman"/>
          <w:b w:val="0"/>
          <w:sz w:val="26"/>
          <w:szCs w:val="24"/>
          <w:lang w:val="pt-BR" w:eastAsia="vi-VN"/>
        </w:rPr>
        <w:t>2024</w:t>
      </w:r>
      <w:r>
        <w:rPr>
          <w:rFonts w:ascii="Times New Roman" w:eastAsia="Courier New" w:hAnsi="Times New Roman"/>
          <w:b w:val="0"/>
          <w:sz w:val="26"/>
          <w:szCs w:val="24"/>
          <w:lang w:val="pt-BR" w:eastAsia="vi-VN"/>
        </w:rPr>
        <w:t>/BTNMT – Quy chuẩn kỹ thuật quốc gia về chất lượng không khí</w:t>
      </w:r>
      <w:r w:rsidRPr="00D770F7">
        <w:rPr>
          <w:rFonts w:ascii="Times New Roman" w:eastAsia="Courier New" w:hAnsi="Times New Roman"/>
          <w:b w:val="0"/>
          <w:sz w:val="26"/>
          <w:szCs w:val="24"/>
          <w:lang w:val="pt-BR" w:eastAsia="vi-VN"/>
        </w:rPr>
        <w:t>.</w:t>
      </w:r>
      <w:r>
        <w:rPr>
          <w:rFonts w:ascii="Times New Roman" w:eastAsia="Courier New" w:hAnsi="Times New Roman"/>
          <w:b w:val="0"/>
          <w:sz w:val="26"/>
          <w:szCs w:val="24"/>
          <w:lang w:val="pt-BR" w:eastAsia="vi-VN"/>
        </w:rPr>
        <w:t xml:space="preserve"> Mức âm tương đương và độ trung tại các vị trí quan trắc đều nằm trong giới hạn cho phép của </w:t>
      </w:r>
      <w:r w:rsidRPr="002D3976">
        <w:rPr>
          <w:rFonts w:ascii="Times New Roman" w:eastAsia="Courier New" w:hAnsi="Times New Roman"/>
          <w:b w:val="0"/>
          <w:sz w:val="26"/>
          <w:szCs w:val="24"/>
          <w:lang w:val="pt-BR" w:eastAsia="vi-VN"/>
        </w:rPr>
        <w:t>Quy chuẩn kỹ thuật quốc gia QCVN 26:2010/BTNMT và QCVN 27:2010/BTNMT</w:t>
      </w:r>
      <w:r>
        <w:rPr>
          <w:rFonts w:ascii="Times New Roman" w:eastAsia="Courier New" w:hAnsi="Times New Roman"/>
          <w:b w:val="0"/>
          <w:sz w:val="26"/>
          <w:szCs w:val="24"/>
          <w:lang w:val="pt-BR" w:eastAsia="vi-VN"/>
        </w:rPr>
        <w:t>.</w:t>
      </w:r>
    </w:p>
    <w:p w14:paraId="23022DC8" w14:textId="77777777" w:rsidR="00FB0244" w:rsidRDefault="00FB0244" w:rsidP="00FB0244">
      <w:pPr>
        <w:pStyle w:val="BodyText0"/>
        <w:spacing w:after="0"/>
        <w:ind w:firstLine="720"/>
        <w:jc w:val="both"/>
        <w:rPr>
          <w:rFonts w:ascii="Times New Roman" w:hAnsi="Times New Roman"/>
          <w:b w:val="0"/>
          <w:bCs/>
          <w:iCs/>
          <w:sz w:val="26"/>
          <w:szCs w:val="26"/>
          <w:lang w:val="pt-BR"/>
        </w:rPr>
      </w:pPr>
      <w:r w:rsidRPr="00B379A7">
        <w:rPr>
          <w:rFonts w:ascii="Times New Roman" w:hAnsi="Times New Roman"/>
          <w:b w:val="0"/>
          <w:bCs/>
          <w:i/>
          <w:iCs/>
          <w:sz w:val="26"/>
          <w:szCs w:val="26"/>
          <w:lang w:val="pt-BR"/>
        </w:rPr>
        <w:t>- Tại khu vực hầm lò:</w:t>
      </w:r>
      <w:r>
        <w:rPr>
          <w:rFonts w:ascii="Times New Roman" w:hAnsi="Times New Roman"/>
          <w:b w:val="0"/>
          <w:bCs/>
          <w:iCs/>
          <w:sz w:val="26"/>
          <w:szCs w:val="26"/>
          <w:lang w:val="pt-BR"/>
        </w:rPr>
        <w:t xml:space="preserve">  Kết quả quan trắc cho thấy tất cả các vị trí quan trắc có hàm lượng bụi lơ lửng và khí độc hại đều nằm trong GHCP của QCVN 01:2011/BTC.</w:t>
      </w:r>
    </w:p>
    <w:p w14:paraId="25A305E2" w14:textId="77777777" w:rsidR="00FB0244" w:rsidRPr="002D3976" w:rsidRDefault="00FB0244" w:rsidP="00FB0244">
      <w:pPr>
        <w:spacing w:before="0" w:after="0"/>
        <w:ind w:firstLine="720"/>
        <w:rPr>
          <w:rFonts w:eastAsia="Times New Roman" w:cs="Times New Roman"/>
          <w:b/>
          <w:i/>
          <w:color w:val="auto"/>
          <w:szCs w:val="26"/>
          <w:lang w:val="pt-BR"/>
        </w:rPr>
      </w:pPr>
      <w:r>
        <w:rPr>
          <w:rFonts w:eastAsia="Times New Roman" w:cs="Times New Roman"/>
          <w:b/>
          <w:i/>
          <w:color w:val="auto"/>
          <w:szCs w:val="26"/>
          <w:lang w:val="pt-BR"/>
        </w:rPr>
        <w:t xml:space="preserve">2. </w:t>
      </w:r>
      <w:r w:rsidRPr="002D3976">
        <w:rPr>
          <w:rFonts w:eastAsia="Times New Roman" w:cs="Times New Roman"/>
          <w:b/>
          <w:i/>
          <w:color w:val="auto"/>
          <w:szCs w:val="26"/>
          <w:lang w:val="pt-BR"/>
        </w:rPr>
        <w:t>Khí thải:</w:t>
      </w:r>
    </w:p>
    <w:p w14:paraId="7A2579BA" w14:textId="77777777" w:rsidR="00FB0244" w:rsidRPr="00D770F7" w:rsidRDefault="00FB0244" w:rsidP="00FB0244">
      <w:pPr>
        <w:spacing w:before="0" w:after="0"/>
        <w:ind w:firstLine="720"/>
        <w:rPr>
          <w:rFonts w:eastAsia=".VnTime" w:cs="Times New Roman"/>
          <w:color w:val="auto"/>
          <w:szCs w:val="26"/>
          <w:lang w:val="pt-BR"/>
        </w:rPr>
      </w:pPr>
      <w:r>
        <w:rPr>
          <w:rFonts w:cs="Times New Roman"/>
          <w:color w:val="auto"/>
          <w:lang w:val="pt-BR"/>
        </w:rPr>
        <w:t>Kết quả quan trắc khí thải cho thấy hàm lượng bụi và các</w:t>
      </w:r>
      <w:r w:rsidRPr="00D770F7">
        <w:rPr>
          <w:rFonts w:cs="Times New Roman"/>
          <w:color w:val="auto"/>
          <w:lang w:val="pt-BR"/>
        </w:rPr>
        <w:t xml:space="preserve"> khí độc tại các điểm quan trắc nằm trong giới hạn cho phép </w:t>
      </w:r>
      <w:r>
        <w:rPr>
          <w:rFonts w:cs="Times New Roman"/>
          <w:color w:val="auto"/>
          <w:lang w:val="pt-BR"/>
        </w:rPr>
        <w:t>của</w:t>
      </w:r>
      <w:r w:rsidRPr="00D770F7">
        <w:rPr>
          <w:rFonts w:cs="Times New Roman"/>
          <w:color w:val="auto"/>
          <w:lang w:val="pt-BR"/>
        </w:rPr>
        <w:t xml:space="preserve"> QCĐP 5:2020/QN - Quy chuẩn kỹ thuật địa phương về khí thải công nghiệp đối với bụi và các chất vô cơ tỉnh Quảng Ninh</w:t>
      </w:r>
      <w:r>
        <w:rPr>
          <w:rFonts w:cs="Times New Roman"/>
          <w:color w:val="auto"/>
          <w:lang w:val="pt-BR"/>
        </w:rPr>
        <w:t>.</w:t>
      </w:r>
    </w:p>
    <w:p w14:paraId="0ABBD17B" w14:textId="77777777" w:rsidR="00FB0244" w:rsidRPr="002D3976" w:rsidRDefault="00FB0244" w:rsidP="00FB0244">
      <w:pPr>
        <w:spacing w:before="0" w:after="0"/>
        <w:ind w:firstLine="720"/>
        <w:rPr>
          <w:rFonts w:eastAsia="Times New Roman" w:cs="Times New Roman"/>
          <w:b/>
          <w:i/>
          <w:color w:val="auto"/>
          <w:szCs w:val="26"/>
          <w:lang w:val="pt-BR"/>
        </w:rPr>
      </w:pPr>
      <w:r w:rsidRPr="002D3976">
        <w:rPr>
          <w:rFonts w:eastAsia="Times New Roman" w:cs="Times New Roman"/>
          <w:b/>
          <w:i/>
          <w:color w:val="auto"/>
          <w:szCs w:val="26"/>
          <w:lang w:val="pt-BR"/>
        </w:rPr>
        <w:t>3. Chất lượng môi trường nước</w:t>
      </w:r>
    </w:p>
    <w:p w14:paraId="6260075D" w14:textId="77777777" w:rsidR="00FB0244" w:rsidRDefault="00FB0244" w:rsidP="00FB0244">
      <w:pPr>
        <w:spacing w:before="0" w:after="0"/>
        <w:ind w:firstLine="720"/>
        <w:rPr>
          <w:rFonts w:eastAsia="Times New Roman" w:cs="Times New Roman"/>
          <w:color w:val="auto"/>
          <w:szCs w:val="26"/>
          <w:lang w:val="pt-BR"/>
        </w:rPr>
      </w:pPr>
      <w:r w:rsidRPr="00D770F7">
        <w:rPr>
          <w:rFonts w:eastAsia="Times New Roman" w:cs="Times New Roman"/>
          <w:color w:val="auto"/>
          <w:szCs w:val="26"/>
          <w:lang w:val="pt-BR"/>
        </w:rPr>
        <w:t xml:space="preserve">- </w:t>
      </w:r>
      <w:r w:rsidRPr="002D3976">
        <w:rPr>
          <w:rFonts w:eastAsia="Times New Roman" w:cs="Times New Roman"/>
          <w:i/>
          <w:color w:val="auto"/>
          <w:szCs w:val="26"/>
          <w:lang w:val="pt-BR"/>
        </w:rPr>
        <w:t>Nước thải công nghiệp</w:t>
      </w:r>
      <w:r>
        <w:rPr>
          <w:rFonts w:eastAsia="Times New Roman" w:cs="Times New Roman"/>
          <w:color w:val="auto"/>
          <w:szCs w:val="26"/>
          <w:lang w:val="pt-BR"/>
        </w:rPr>
        <w:t xml:space="preserve">: Nước thải công nghiệp </w:t>
      </w:r>
      <w:r w:rsidRPr="00D770F7">
        <w:rPr>
          <w:rFonts w:eastAsia="Times New Roman" w:cs="Times New Roman"/>
          <w:color w:val="auto"/>
          <w:szCs w:val="26"/>
          <w:lang w:val="pt-BR"/>
        </w:rPr>
        <w:t>sau xử lý</w:t>
      </w:r>
      <w:r>
        <w:rPr>
          <w:rFonts w:eastAsia="Times New Roman" w:cs="Times New Roman"/>
          <w:color w:val="auto"/>
          <w:szCs w:val="26"/>
          <w:lang w:val="pt-BR"/>
        </w:rPr>
        <w:t xml:space="preserve"> tại các vị trí quan trắc</w:t>
      </w:r>
      <w:r w:rsidRPr="00D770F7">
        <w:rPr>
          <w:rFonts w:eastAsia="Times New Roman" w:cs="Times New Roman"/>
          <w:color w:val="auto"/>
          <w:szCs w:val="26"/>
          <w:lang w:val="pt-BR"/>
        </w:rPr>
        <w:t xml:space="preserve"> </w:t>
      </w:r>
      <w:r>
        <w:rPr>
          <w:rFonts w:eastAsia="Times New Roman" w:cs="Times New Roman"/>
          <w:color w:val="auto"/>
          <w:szCs w:val="26"/>
          <w:lang w:val="pt-BR"/>
        </w:rPr>
        <w:t>có các thông số quan trắc nằm trong giới hạn cho phép của</w:t>
      </w:r>
      <w:r w:rsidRPr="00D770F7">
        <w:rPr>
          <w:rFonts w:eastAsia="Times New Roman" w:cs="Times New Roman"/>
          <w:color w:val="auto"/>
          <w:szCs w:val="26"/>
          <w:lang w:val="pt-BR"/>
        </w:rPr>
        <w:t xml:space="preserve"> </w:t>
      </w:r>
      <w:r>
        <w:rPr>
          <w:rFonts w:eastAsia="Times New Roman" w:cs="Times New Roman"/>
          <w:color w:val="auto"/>
          <w:szCs w:val="26"/>
          <w:lang w:val="pt-BR"/>
        </w:rPr>
        <w:t>QCĐP 3:2020/QN (cột B).</w:t>
      </w:r>
    </w:p>
    <w:p w14:paraId="19077705" w14:textId="1674BFC7" w:rsidR="00FB0244" w:rsidRPr="00D770F7" w:rsidRDefault="00FB0244" w:rsidP="00FB0244">
      <w:pPr>
        <w:spacing w:before="0" w:after="0"/>
        <w:ind w:firstLine="720"/>
        <w:rPr>
          <w:rFonts w:eastAsia="Times New Roman" w:cs="Times New Roman"/>
          <w:color w:val="auto"/>
          <w:szCs w:val="26"/>
          <w:lang w:val="pt-BR"/>
        </w:rPr>
      </w:pPr>
      <w:r w:rsidRPr="00D770F7">
        <w:rPr>
          <w:rFonts w:eastAsia="Times New Roman" w:cs="Times New Roman"/>
          <w:color w:val="auto"/>
          <w:szCs w:val="26"/>
          <w:lang w:val="pt-BR"/>
        </w:rPr>
        <w:t xml:space="preserve">- </w:t>
      </w:r>
      <w:r w:rsidRPr="002D3976">
        <w:rPr>
          <w:rFonts w:eastAsia="Times New Roman" w:cs="Times New Roman"/>
          <w:i/>
          <w:color w:val="auto"/>
          <w:szCs w:val="26"/>
          <w:lang w:val="pt-BR"/>
        </w:rPr>
        <w:t>Nước thải sinh hoạt</w:t>
      </w:r>
      <w:r>
        <w:rPr>
          <w:rFonts w:eastAsia="Times New Roman" w:cs="Times New Roman"/>
          <w:color w:val="auto"/>
          <w:szCs w:val="26"/>
          <w:lang w:val="pt-BR"/>
        </w:rPr>
        <w:t xml:space="preserve">: Nước thải sinh hoạt </w:t>
      </w:r>
      <w:r w:rsidRPr="00D770F7">
        <w:rPr>
          <w:rFonts w:eastAsia="Times New Roman" w:cs="Times New Roman"/>
          <w:color w:val="auto"/>
          <w:szCs w:val="26"/>
          <w:lang w:val="pt-BR"/>
        </w:rPr>
        <w:t xml:space="preserve">sau </w:t>
      </w:r>
      <w:r>
        <w:rPr>
          <w:rFonts w:eastAsia="Times New Roman" w:cs="Times New Roman"/>
          <w:color w:val="auto"/>
          <w:szCs w:val="26"/>
          <w:lang w:val="pt-BR"/>
        </w:rPr>
        <w:t>xử lý tại các vị trí quan trắc</w:t>
      </w:r>
      <w:r w:rsidRPr="00D770F7">
        <w:rPr>
          <w:rFonts w:eastAsia="Times New Roman" w:cs="Times New Roman"/>
          <w:color w:val="auto"/>
          <w:szCs w:val="26"/>
          <w:lang w:val="pt-BR"/>
        </w:rPr>
        <w:t xml:space="preserve"> </w:t>
      </w:r>
      <w:r>
        <w:rPr>
          <w:rFonts w:eastAsia="Times New Roman" w:cs="Times New Roman"/>
          <w:color w:val="auto"/>
          <w:szCs w:val="26"/>
          <w:lang w:val="pt-BR"/>
        </w:rPr>
        <w:t>có các thông số quan trắc nằm trong giới hạn cho phép của</w:t>
      </w:r>
      <w:r w:rsidRPr="00D770F7">
        <w:rPr>
          <w:rFonts w:eastAsia="Times New Roman" w:cs="Times New Roman"/>
          <w:color w:val="auto"/>
          <w:szCs w:val="26"/>
          <w:lang w:val="pt-BR"/>
        </w:rPr>
        <w:t xml:space="preserve"> QCVN 14:2008/</w:t>
      </w:r>
      <w:r>
        <w:rPr>
          <w:rFonts w:eastAsia="Times New Roman" w:cs="Times New Roman"/>
          <w:color w:val="auto"/>
          <w:szCs w:val="26"/>
          <w:lang w:val="pt-BR"/>
        </w:rPr>
        <w:t>BTNMT</w:t>
      </w:r>
      <w:r w:rsidRPr="00D770F7">
        <w:rPr>
          <w:rFonts w:eastAsia="Times New Roman" w:cs="Times New Roman"/>
          <w:color w:val="auto"/>
          <w:szCs w:val="26"/>
          <w:lang w:val="pt-BR"/>
        </w:rPr>
        <w:t xml:space="preserve"> (</w:t>
      </w:r>
      <w:r>
        <w:rPr>
          <w:rFonts w:eastAsia="Times New Roman" w:cs="Times New Roman"/>
          <w:color w:val="auto"/>
          <w:szCs w:val="26"/>
          <w:lang w:val="pt-BR"/>
        </w:rPr>
        <w:t>c</w:t>
      </w:r>
      <w:r w:rsidRPr="00D770F7">
        <w:rPr>
          <w:rFonts w:eastAsia="Times New Roman" w:cs="Times New Roman"/>
          <w:color w:val="auto"/>
          <w:szCs w:val="26"/>
          <w:lang w:val="pt-BR"/>
        </w:rPr>
        <w:t>ột B).</w:t>
      </w:r>
    </w:p>
    <w:p w14:paraId="5A5A8F19" w14:textId="6F36180E" w:rsidR="0049270C" w:rsidRPr="0049270C" w:rsidRDefault="00FB0244" w:rsidP="0049270C">
      <w:pPr>
        <w:spacing w:before="0" w:after="0"/>
        <w:ind w:firstLine="720"/>
        <w:rPr>
          <w:rFonts w:cs="Times New Roman"/>
          <w:color w:val="auto"/>
          <w:lang w:val="en-US"/>
        </w:rPr>
      </w:pPr>
      <w:r w:rsidRPr="00D770F7">
        <w:rPr>
          <w:rFonts w:eastAsia="Times New Roman" w:cs="Times New Roman"/>
          <w:color w:val="auto"/>
          <w:szCs w:val="26"/>
          <w:lang w:val="pt-BR"/>
        </w:rPr>
        <w:t xml:space="preserve">- </w:t>
      </w:r>
      <w:r w:rsidRPr="002D3976">
        <w:rPr>
          <w:rFonts w:eastAsia="Times New Roman" w:cs="Times New Roman"/>
          <w:i/>
          <w:color w:val="auto"/>
          <w:szCs w:val="26"/>
          <w:lang w:val="pt-BR"/>
        </w:rPr>
        <w:t xml:space="preserve">Chất lượng môi trường nước </w:t>
      </w:r>
      <w:r w:rsidRPr="002D3976">
        <w:rPr>
          <w:rFonts w:cs="Times New Roman"/>
          <w:i/>
          <w:color w:val="auto"/>
          <w:lang w:val="pt-BR"/>
        </w:rPr>
        <w:t>mặt</w:t>
      </w:r>
      <w:r w:rsidRPr="00D770F7">
        <w:rPr>
          <w:rFonts w:cs="Times New Roman"/>
          <w:color w:val="auto"/>
          <w:lang w:val="pt-BR"/>
        </w:rPr>
        <w:t xml:space="preserve"> </w:t>
      </w:r>
      <w:r w:rsidR="0049270C" w:rsidRPr="00D770F7">
        <w:rPr>
          <w:rFonts w:cs="Times New Roman"/>
          <w:color w:val="auto"/>
          <w:lang w:val="pt-BR"/>
        </w:rPr>
        <w:t>Các vị trí quan trắc lấy mẫu để giám sát môi trường nước mặt trong khu vực đều là các hồ nước hoặc suối tụ thủy của khu vực, không sử dụng cho mục đích cấp nước sinh hoạt hoặc thủy lợi. Vì vậy kết quả quan trắc</w:t>
      </w:r>
      <w:r w:rsidR="0049270C">
        <w:rPr>
          <w:rFonts w:cs="Times New Roman"/>
          <w:color w:val="auto"/>
        </w:rPr>
        <w:t xml:space="preserve"> được</w:t>
      </w:r>
      <w:r w:rsidR="0049270C" w:rsidRPr="00D770F7">
        <w:rPr>
          <w:rFonts w:cs="Times New Roman"/>
          <w:color w:val="auto"/>
          <w:lang w:val="pt-BR"/>
        </w:rPr>
        <w:t xml:space="preserve"> so sánh với </w:t>
      </w:r>
      <w:r w:rsidR="0049270C">
        <w:rPr>
          <w:rFonts w:cs="Times New Roman"/>
          <w:color w:val="auto"/>
        </w:rPr>
        <w:t>bảng 1 và cột C – bảng 2</w:t>
      </w:r>
      <w:r w:rsidR="0049270C" w:rsidRPr="00D770F7">
        <w:rPr>
          <w:rFonts w:cs="Times New Roman"/>
          <w:color w:val="auto"/>
          <w:lang w:val="pt-BR"/>
        </w:rPr>
        <w:t xml:space="preserve"> của </w:t>
      </w:r>
      <w:r w:rsidR="0049270C">
        <w:rPr>
          <w:rFonts w:cs="Times New Roman"/>
          <w:color w:val="auto"/>
        </w:rPr>
        <w:t>QCVN 08:</w:t>
      </w:r>
      <w:r w:rsidR="006614E9">
        <w:rPr>
          <w:rFonts w:cs="Times New Roman"/>
          <w:color w:val="auto"/>
        </w:rPr>
        <w:t>2024</w:t>
      </w:r>
      <w:r w:rsidR="0049270C">
        <w:rPr>
          <w:rFonts w:cs="Times New Roman"/>
          <w:color w:val="auto"/>
        </w:rPr>
        <w:t>/BTNMT – Quy chuẩn kỹ thuật quốc gia về chất lượng nước mặt.</w:t>
      </w:r>
      <w:r w:rsidR="0049270C">
        <w:rPr>
          <w:rFonts w:cs="Times New Roman"/>
          <w:color w:val="auto"/>
          <w:lang w:val="en-US"/>
        </w:rPr>
        <w:t xml:space="preserve"> Tại các vị trí lấy mẫu, các thông số quan trắc được biến động không đáng kể so với năm trước.</w:t>
      </w:r>
    </w:p>
    <w:p w14:paraId="61AFFA50" w14:textId="5F309A61" w:rsidR="00FB0244" w:rsidRPr="00FB0244" w:rsidRDefault="00FB0244" w:rsidP="00FB0244">
      <w:pPr>
        <w:spacing w:before="0" w:after="0"/>
        <w:ind w:firstLine="540"/>
        <w:rPr>
          <w:rFonts w:cs="Times New Roman"/>
          <w:color w:val="auto"/>
          <w:lang w:val="pt-BR"/>
        </w:rPr>
      </w:pPr>
    </w:p>
    <w:p w14:paraId="3722AFCC" w14:textId="29135E2B" w:rsidR="00FB0244" w:rsidRPr="00D770F7" w:rsidRDefault="00FB0244" w:rsidP="00FB0244">
      <w:pPr>
        <w:spacing w:before="0" w:after="0"/>
        <w:ind w:firstLine="540"/>
        <w:rPr>
          <w:rFonts w:eastAsia=".VnTime" w:cs="Times New Roman"/>
          <w:color w:val="auto"/>
          <w:szCs w:val="26"/>
          <w:lang w:val="pt-BR"/>
        </w:rPr>
      </w:pPr>
      <w:r w:rsidRPr="00D770F7">
        <w:rPr>
          <w:rFonts w:eastAsia="Times New Roman" w:cs="Times New Roman"/>
          <w:color w:val="auto"/>
          <w:szCs w:val="26"/>
          <w:lang w:val="pt-BR"/>
        </w:rPr>
        <w:lastRenderedPageBreak/>
        <w:t xml:space="preserve">- </w:t>
      </w:r>
      <w:r w:rsidRPr="002D3976">
        <w:rPr>
          <w:rFonts w:eastAsia="Times New Roman" w:cs="Times New Roman"/>
          <w:i/>
          <w:color w:val="auto"/>
          <w:szCs w:val="26"/>
          <w:lang w:val="pt-BR"/>
        </w:rPr>
        <w:t>Chất lượng nước dưới đất</w:t>
      </w:r>
      <w:r>
        <w:rPr>
          <w:rFonts w:eastAsia="Times New Roman" w:cs="Times New Roman"/>
          <w:color w:val="auto"/>
          <w:szCs w:val="26"/>
          <w:lang w:val="pt-BR"/>
        </w:rPr>
        <w:t xml:space="preserve"> tại các điểm quan trắc</w:t>
      </w:r>
      <w:r w:rsidRPr="00D770F7">
        <w:rPr>
          <w:rFonts w:eastAsia="Times New Roman" w:cs="Times New Roman"/>
          <w:color w:val="auto"/>
          <w:szCs w:val="26"/>
          <w:lang w:val="pt-BR"/>
        </w:rPr>
        <w:t xml:space="preserve"> </w:t>
      </w:r>
      <w:r>
        <w:rPr>
          <w:rFonts w:eastAsia="Times New Roman" w:cs="Times New Roman"/>
          <w:color w:val="auto"/>
          <w:szCs w:val="26"/>
          <w:lang w:val="pt-BR"/>
        </w:rPr>
        <w:t>có các thông số</w:t>
      </w:r>
      <w:r w:rsidRPr="00D770F7">
        <w:rPr>
          <w:rFonts w:eastAsia="Times New Roman" w:cs="Times New Roman"/>
          <w:color w:val="auto"/>
          <w:szCs w:val="26"/>
          <w:lang w:val="pt-BR"/>
        </w:rPr>
        <w:t xml:space="preserve"> đều </w:t>
      </w:r>
      <w:r>
        <w:rPr>
          <w:rFonts w:eastAsia="Times New Roman" w:cs="Times New Roman"/>
          <w:color w:val="auto"/>
          <w:szCs w:val="26"/>
          <w:lang w:val="pt-BR"/>
        </w:rPr>
        <w:t>nằm trong giới hạn cho phép của</w:t>
      </w:r>
      <w:r w:rsidRPr="00D770F7">
        <w:rPr>
          <w:rFonts w:eastAsia="Times New Roman" w:cs="Times New Roman"/>
          <w:color w:val="auto"/>
          <w:szCs w:val="26"/>
          <w:lang w:val="pt-BR"/>
        </w:rPr>
        <w:t xml:space="preserve"> </w:t>
      </w:r>
      <w:r>
        <w:rPr>
          <w:rFonts w:eastAsia="Times New Roman" w:cs="Times New Roman"/>
          <w:color w:val="auto"/>
          <w:szCs w:val="26"/>
          <w:lang w:val="pt-BR"/>
        </w:rPr>
        <w:t>QCVN 09:</w:t>
      </w:r>
      <w:r w:rsidR="006614E9">
        <w:rPr>
          <w:rFonts w:eastAsia="Times New Roman" w:cs="Times New Roman"/>
          <w:color w:val="auto"/>
          <w:szCs w:val="26"/>
          <w:lang w:val="pt-BR"/>
        </w:rPr>
        <w:t>2024</w:t>
      </w:r>
      <w:r>
        <w:rPr>
          <w:rFonts w:eastAsia="Times New Roman" w:cs="Times New Roman"/>
          <w:color w:val="auto"/>
          <w:szCs w:val="26"/>
          <w:lang w:val="pt-BR"/>
        </w:rPr>
        <w:t>/BTNMT.</w:t>
      </w:r>
    </w:p>
    <w:p w14:paraId="48BEEBB1" w14:textId="77777777" w:rsidR="00FB0244" w:rsidRPr="00D770F7" w:rsidRDefault="00FB0244" w:rsidP="00FB0244">
      <w:pPr>
        <w:spacing w:before="0" w:after="0"/>
        <w:ind w:firstLine="540"/>
        <w:rPr>
          <w:rFonts w:eastAsia=".VnTime" w:cs="Times New Roman"/>
          <w:color w:val="auto"/>
          <w:szCs w:val="26"/>
          <w:lang w:val="pt-BR"/>
        </w:rPr>
      </w:pPr>
      <w:r w:rsidRPr="00D770F7">
        <w:rPr>
          <w:rFonts w:eastAsia=".VnTime" w:cs="Times New Roman"/>
          <w:color w:val="auto"/>
          <w:szCs w:val="26"/>
          <w:lang w:val="pt-BR"/>
        </w:rPr>
        <w:t xml:space="preserve">- </w:t>
      </w:r>
      <w:r w:rsidRPr="002D3976">
        <w:rPr>
          <w:rFonts w:eastAsia=".VnTime" w:cs="Times New Roman"/>
          <w:i/>
          <w:color w:val="auto"/>
          <w:szCs w:val="26"/>
          <w:lang w:val="pt-BR"/>
        </w:rPr>
        <w:t>Chất lượng nước sinh hoạt:</w:t>
      </w:r>
      <w:r>
        <w:rPr>
          <w:rFonts w:eastAsia=".VnTime" w:cs="Times New Roman"/>
          <w:color w:val="auto"/>
          <w:szCs w:val="26"/>
          <w:lang w:val="pt-BR"/>
        </w:rPr>
        <w:t xml:space="preserve"> </w:t>
      </w:r>
      <w:r w:rsidRPr="00D770F7">
        <w:rPr>
          <w:rFonts w:eastAsia=".VnTime" w:cs="Times New Roman"/>
          <w:color w:val="auto"/>
          <w:szCs w:val="26"/>
          <w:lang w:val="pt-BR"/>
        </w:rPr>
        <w:t>Tại các điểm lấy nước sinh hoạt khu nhà ăn, nhà tập thể, nhà điều hành, các mẫu phân tích đều đạt QCVN 01-1:2018/BYT.</w:t>
      </w:r>
    </w:p>
    <w:p w14:paraId="5F64C32F" w14:textId="77777777" w:rsidR="00FB0244" w:rsidRPr="00D770F7" w:rsidRDefault="00FB0244" w:rsidP="00FB0244">
      <w:pPr>
        <w:spacing w:before="0" w:after="0"/>
        <w:ind w:firstLine="540"/>
        <w:rPr>
          <w:rFonts w:eastAsia=".VnTime" w:cs="Times New Roman"/>
          <w:color w:val="auto"/>
          <w:szCs w:val="26"/>
          <w:lang w:val="pt-BR"/>
        </w:rPr>
      </w:pPr>
      <w:r>
        <w:rPr>
          <w:rFonts w:eastAsia=".VnTime" w:cs="Times New Roman"/>
          <w:color w:val="auto"/>
          <w:szCs w:val="26"/>
          <w:lang w:val="pt-BR"/>
        </w:rPr>
        <w:t>4</w:t>
      </w:r>
      <w:r w:rsidRPr="00D770F7">
        <w:rPr>
          <w:rFonts w:eastAsia=".VnTime" w:cs="Times New Roman"/>
          <w:color w:val="auto"/>
          <w:szCs w:val="26"/>
          <w:lang w:val="pt-BR"/>
        </w:rPr>
        <w:t xml:space="preserve">. </w:t>
      </w:r>
      <w:r w:rsidRPr="002D3976">
        <w:rPr>
          <w:rFonts w:eastAsia=".VnTime" w:cs="Times New Roman"/>
          <w:b/>
          <w:i/>
          <w:color w:val="auto"/>
          <w:szCs w:val="26"/>
          <w:lang w:val="pt-BR"/>
        </w:rPr>
        <w:t>Chất lượng môi trường đất</w:t>
      </w:r>
      <w:r w:rsidRPr="00D770F7">
        <w:rPr>
          <w:rFonts w:eastAsia=".VnTime" w:cs="Times New Roman"/>
          <w:color w:val="auto"/>
          <w:szCs w:val="26"/>
          <w:lang w:val="pt-BR"/>
        </w:rPr>
        <w:t>: kết quả quan trắc phản ảnh đúng tính chất đất tại khu vực mỏ khai thác than.</w:t>
      </w:r>
    </w:p>
    <w:p w14:paraId="37A0D2C4" w14:textId="77777777" w:rsidR="00FB0244" w:rsidRPr="00F7673C" w:rsidRDefault="00FB0244" w:rsidP="00FB0244">
      <w:pPr>
        <w:spacing w:before="0" w:after="0"/>
        <w:ind w:firstLine="540"/>
        <w:rPr>
          <w:rFonts w:eastAsia="Times New Roman" w:cs="Times New Roman"/>
          <w:b/>
          <w:bCs/>
          <w:i/>
          <w:color w:val="auto"/>
          <w:szCs w:val="26"/>
          <w:lang w:val="pt-BR"/>
        </w:rPr>
      </w:pPr>
      <w:r w:rsidRPr="00F7673C">
        <w:rPr>
          <w:rFonts w:eastAsia="Times New Roman" w:cs="Times New Roman"/>
          <w:b/>
          <w:bCs/>
          <w:i/>
          <w:color w:val="auto"/>
          <w:szCs w:val="26"/>
          <w:lang w:val="pt-BR"/>
        </w:rPr>
        <w:t>5. Các vấn đề khác:</w:t>
      </w:r>
    </w:p>
    <w:p w14:paraId="2FC28A3D" w14:textId="77777777" w:rsidR="00FB0244" w:rsidRPr="00D770F7" w:rsidRDefault="00FB0244" w:rsidP="00FB0244">
      <w:pPr>
        <w:spacing w:before="0" w:after="0"/>
        <w:ind w:firstLine="540"/>
        <w:rPr>
          <w:rFonts w:eastAsia="Times New Roman" w:cs="Times New Roman"/>
          <w:color w:val="auto"/>
          <w:szCs w:val="26"/>
          <w:lang w:val="pt-BR"/>
        </w:rPr>
      </w:pPr>
      <w:r w:rsidRPr="00D770F7">
        <w:rPr>
          <w:rFonts w:eastAsia="Times New Roman" w:cs="Times New Roman"/>
          <w:color w:val="auto"/>
          <w:szCs w:val="26"/>
          <w:lang w:val="pt-BR"/>
        </w:rPr>
        <w:t>Trong quá trình thực hiện công tác khai thác và sản xuất than, Công ty than Mạo Khê - TKV đã quan tâm và thực hiện các công tác an toàn bảo hộ lao động và bảo vệ môi trường như:</w:t>
      </w:r>
    </w:p>
    <w:p w14:paraId="553E0240" w14:textId="77777777" w:rsidR="00FB0244" w:rsidRPr="00D770F7" w:rsidRDefault="00FB0244" w:rsidP="00FB0244">
      <w:pPr>
        <w:spacing w:before="0" w:after="0"/>
        <w:ind w:firstLine="540"/>
        <w:rPr>
          <w:rFonts w:eastAsia="Times New Roman" w:cs="Times New Roman"/>
          <w:color w:val="auto"/>
          <w:szCs w:val="26"/>
          <w:lang w:val="pt-BR"/>
        </w:rPr>
      </w:pPr>
      <w:r w:rsidRPr="00D770F7">
        <w:rPr>
          <w:rFonts w:eastAsia="Times New Roman" w:cs="Times New Roman"/>
          <w:color w:val="auto"/>
          <w:szCs w:val="26"/>
          <w:lang w:val="pt-BR"/>
        </w:rPr>
        <w:t>- Tham gia quản lý tốt các trạm xử lý nước thải trong khu vực sản xuất của Công ty, Trạm xử lý nước thải sinh hoạt mặt bằng +17 do Công ty tự lập dự án đầu tư và có hiệu quả khá tốt cho công tác xử lý nước thải trước khi thải ra môi trường, Trạm xử lý nước thải sinh hoạt khu nhà ăn và văn phòng có hiệu suất xử lý tốt...</w:t>
      </w:r>
    </w:p>
    <w:p w14:paraId="46E94504" w14:textId="77777777" w:rsidR="00FB0244" w:rsidRPr="00D770F7" w:rsidRDefault="00FB0244" w:rsidP="00FB0244">
      <w:pPr>
        <w:spacing w:before="0" w:after="0"/>
        <w:ind w:firstLine="540"/>
        <w:rPr>
          <w:rFonts w:eastAsia="Times New Roman" w:cs="Times New Roman"/>
          <w:color w:val="auto"/>
          <w:szCs w:val="26"/>
          <w:lang w:val="pt-BR"/>
        </w:rPr>
      </w:pPr>
      <w:r w:rsidRPr="00D770F7">
        <w:rPr>
          <w:rFonts w:eastAsia="Times New Roman" w:cs="Times New Roman"/>
          <w:color w:val="auto"/>
          <w:szCs w:val="26"/>
          <w:lang w:val="pt-BR"/>
        </w:rPr>
        <w:t>- Thường xuyên tổ chức tập huấn về an toàn bảo hộ lao động cho công nhân.</w:t>
      </w:r>
    </w:p>
    <w:p w14:paraId="7E097647" w14:textId="77777777" w:rsidR="00FB0244" w:rsidRPr="00D770F7" w:rsidRDefault="00FB0244" w:rsidP="00FB0244">
      <w:pPr>
        <w:spacing w:before="0" w:after="0"/>
        <w:ind w:firstLine="540"/>
        <w:rPr>
          <w:rFonts w:eastAsia="Times New Roman" w:cs="Times New Roman"/>
          <w:color w:val="auto"/>
          <w:szCs w:val="26"/>
          <w:lang w:val="pt-BR"/>
        </w:rPr>
      </w:pPr>
      <w:r w:rsidRPr="00D770F7">
        <w:rPr>
          <w:rFonts w:eastAsia="Times New Roman" w:cs="Times New Roman"/>
          <w:color w:val="auto"/>
          <w:szCs w:val="26"/>
          <w:lang w:val="pt-BR"/>
        </w:rPr>
        <w:t>- Trang bị đầy đủ các dụng cụ bảo hộ lao động cho công nhân như khẩu trang, găng tay, nút tai...</w:t>
      </w:r>
    </w:p>
    <w:p w14:paraId="4C0B7B1A" w14:textId="77777777" w:rsidR="00FB0244" w:rsidRPr="00D770F7" w:rsidRDefault="00FB0244" w:rsidP="00FB0244">
      <w:pPr>
        <w:spacing w:before="0" w:after="0"/>
        <w:ind w:firstLine="540"/>
        <w:rPr>
          <w:rFonts w:eastAsia="Times New Roman" w:cs="Times New Roman"/>
          <w:color w:val="auto"/>
          <w:szCs w:val="26"/>
          <w:lang w:val="pt-BR"/>
        </w:rPr>
      </w:pPr>
      <w:r w:rsidRPr="00D770F7">
        <w:rPr>
          <w:rFonts w:eastAsia="Times New Roman" w:cs="Times New Roman"/>
          <w:color w:val="auto"/>
          <w:szCs w:val="26"/>
          <w:lang w:val="pt-BR"/>
        </w:rPr>
        <w:t>- Tiến hành đổ đất đá thải đúng nơi quy định đúng hộ chiếu đổ thải.</w:t>
      </w:r>
    </w:p>
    <w:p w14:paraId="6F7E7147" w14:textId="77777777" w:rsidR="00FB0244" w:rsidRPr="00D770F7" w:rsidRDefault="00FB0244" w:rsidP="00FB0244">
      <w:pPr>
        <w:spacing w:before="0" w:after="0"/>
        <w:ind w:firstLine="540"/>
        <w:rPr>
          <w:rFonts w:eastAsia="Times New Roman" w:cs="Times New Roman"/>
          <w:color w:val="auto"/>
          <w:szCs w:val="26"/>
          <w:lang w:val="pt-BR"/>
        </w:rPr>
      </w:pPr>
      <w:r w:rsidRPr="00D770F7">
        <w:rPr>
          <w:rFonts w:eastAsia="Times New Roman" w:cs="Times New Roman"/>
          <w:color w:val="auto"/>
          <w:szCs w:val="26"/>
          <w:lang w:val="pt-BR"/>
        </w:rPr>
        <w:t>- Bổ xung thường xuyên các công trình bảo vệ môi trường như trạm xử lý nước thải, xây kè suối, hố lắng thu gom chất thải...</w:t>
      </w:r>
    </w:p>
    <w:p w14:paraId="60CCB304" w14:textId="77777777" w:rsidR="00FB0244" w:rsidRPr="00D770F7" w:rsidRDefault="00FB0244" w:rsidP="00FB0244">
      <w:pPr>
        <w:spacing w:before="0" w:after="0"/>
        <w:ind w:firstLine="540"/>
        <w:rPr>
          <w:rFonts w:eastAsia="Times New Roman" w:cs="Times New Roman"/>
          <w:color w:val="auto"/>
          <w:szCs w:val="26"/>
          <w:lang w:val="pt-BR"/>
        </w:rPr>
      </w:pPr>
      <w:r w:rsidRPr="00D770F7">
        <w:rPr>
          <w:rFonts w:eastAsia="Times New Roman" w:cs="Times New Roman"/>
          <w:color w:val="auto"/>
          <w:szCs w:val="26"/>
          <w:lang w:val="pt-BR"/>
        </w:rPr>
        <w:t xml:space="preserve">- Tham gia thực hiện tốt các quy định của Nhà nước về phí môi trường... </w:t>
      </w:r>
    </w:p>
    <w:p w14:paraId="27FC94F8" w14:textId="77777777" w:rsidR="00FB0244" w:rsidRPr="00D770F7" w:rsidRDefault="00FB0244" w:rsidP="00FB0244">
      <w:pPr>
        <w:spacing w:before="0" w:after="0"/>
        <w:ind w:firstLine="540"/>
        <w:rPr>
          <w:rFonts w:eastAsia=".VnTime" w:cs="Times New Roman"/>
          <w:color w:val="auto"/>
          <w:szCs w:val="26"/>
          <w:lang w:val="pt-BR"/>
        </w:rPr>
      </w:pPr>
      <w:r w:rsidRPr="00D770F7">
        <w:rPr>
          <w:rFonts w:eastAsia="Times New Roman" w:cs="Times New Roman"/>
          <w:color w:val="auto"/>
          <w:szCs w:val="26"/>
          <w:lang w:val="pt-BR"/>
        </w:rPr>
        <w:t>Công ty than Mạo Khê - TKV đã và đang phối hợp với các đơn vị tư vấn môi trường nhằm đảm bảo phát triển sản xuất đi đôi với thực hiện tốt các quy định của Nhà nước về bảo vệ môi trường</w:t>
      </w:r>
      <w:r w:rsidRPr="00D770F7">
        <w:rPr>
          <w:rFonts w:eastAsia=".VnTime" w:cs="Times New Roman"/>
          <w:color w:val="auto"/>
          <w:szCs w:val="26"/>
          <w:lang w:val="pt-BR"/>
        </w:rPr>
        <w:t>.</w:t>
      </w:r>
    </w:p>
    <w:p w14:paraId="2532C2A6" w14:textId="2809DDD3" w:rsidR="00DB4844" w:rsidRPr="00FB0244" w:rsidRDefault="00FB0244" w:rsidP="00317BB8">
      <w:pPr>
        <w:spacing w:before="0" w:after="0"/>
        <w:ind w:firstLine="540"/>
        <w:rPr>
          <w:rFonts w:cs="Times New Roman"/>
          <w:color w:val="auto"/>
          <w:szCs w:val="26"/>
          <w:lang w:val="pt-BR"/>
        </w:rPr>
      </w:pPr>
      <w:r w:rsidRPr="00D770F7">
        <w:rPr>
          <w:rFonts w:cs="Times New Roman"/>
          <w:color w:val="auto"/>
          <w:szCs w:val="26"/>
          <w:lang w:val="pt-BR"/>
        </w:rPr>
        <w:t>Công ty than Mạo Khê - TKV cam kết sẽ thực hiện tốt các biện pháp bảo vệ môi trường đã nêu tại các Báo cáo Đánh giá tác động môi trường và đề án BVMT cũng như giấy phép xả nước thải đã được phê duyệt. Định kỳ thực hiện quan trắc môi trường theo đúng quy định của Nhà nước nhằm báo cáo với các cơ quan quản lý về chất lượng môi trường khu vực để có những biện pháp can thiệp kịp thời không để xảy ra các sự</w:t>
      </w:r>
      <w:r>
        <w:rPr>
          <w:rFonts w:cs="Times New Roman"/>
          <w:color w:val="auto"/>
          <w:szCs w:val="26"/>
          <w:lang w:val="pt-BR"/>
        </w:rPr>
        <w:t xml:space="preserve"> </w:t>
      </w:r>
      <w:r w:rsidRPr="00D770F7">
        <w:rPr>
          <w:rFonts w:cs="Times New Roman"/>
          <w:color w:val="auto"/>
          <w:szCs w:val="26"/>
          <w:lang w:val="pt-BR"/>
        </w:rPr>
        <w:t>cố về môi trường.</w:t>
      </w:r>
      <w:bookmarkEnd w:id="446"/>
      <w:bookmarkEnd w:id="447"/>
      <w:bookmarkEnd w:id="448"/>
      <w:bookmarkEnd w:id="449"/>
      <w:bookmarkEnd w:id="450"/>
      <w:bookmarkEnd w:id="451"/>
      <w:bookmarkEnd w:id="452"/>
      <w:r w:rsidR="007956E9">
        <w:rPr>
          <w:rFonts w:cs="Times New Roman"/>
          <w:b/>
          <w:color w:val="auto"/>
          <w:lang w:val="pt-BR"/>
        </w:rPr>
        <w:br w:type="page"/>
      </w:r>
    </w:p>
    <w:p w14:paraId="2D35C502" w14:textId="0EAB9B0C" w:rsidR="00317BB8" w:rsidRDefault="00317BB8" w:rsidP="00854E15">
      <w:pPr>
        <w:pStyle w:val="Heading1"/>
        <w:rPr>
          <w:lang w:val="vi-VN"/>
        </w:rPr>
      </w:pPr>
      <w:bookmarkStart w:id="453" w:name="_Toc83825056"/>
      <w:bookmarkStart w:id="454" w:name="_Toc83825109"/>
      <w:bookmarkStart w:id="455" w:name="_Toc83825451"/>
      <w:bookmarkStart w:id="456" w:name="_Toc83826423"/>
      <w:bookmarkStart w:id="457" w:name="_Toc99320590"/>
      <w:bookmarkStart w:id="458" w:name="_Toc99351992"/>
      <w:bookmarkStart w:id="459" w:name="_Toc99529694"/>
      <w:bookmarkStart w:id="460" w:name="_Toc99549761"/>
      <w:bookmarkStart w:id="461" w:name="_Toc161841060"/>
      <w:r>
        <w:rPr>
          <w:lang w:val="vi-VN"/>
        </w:rPr>
        <w:lastRenderedPageBreak/>
        <w:t>PHỤ LỤC</w:t>
      </w:r>
    </w:p>
    <w:p w14:paraId="2762205D" w14:textId="1D8FB595" w:rsidR="00DB4844" w:rsidRPr="0041554E" w:rsidRDefault="00DB4844" w:rsidP="00854E15">
      <w:pPr>
        <w:pStyle w:val="Heading1"/>
        <w:rPr>
          <w:lang w:val="pt-BR"/>
        </w:rPr>
      </w:pPr>
      <w:r w:rsidRPr="0041554E">
        <w:rPr>
          <w:lang w:val="pt-BR"/>
        </w:rPr>
        <w:t>PHIẾU KẾT QUẢ QUAN TRẮC VÀ PHÂN TÍCH</w:t>
      </w:r>
      <w:bookmarkEnd w:id="453"/>
      <w:bookmarkEnd w:id="454"/>
      <w:bookmarkEnd w:id="455"/>
      <w:bookmarkEnd w:id="456"/>
      <w:bookmarkEnd w:id="457"/>
      <w:bookmarkEnd w:id="458"/>
      <w:bookmarkEnd w:id="459"/>
      <w:bookmarkEnd w:id="460"/>
      <w:bookmarkEnd w:id="461"/>
    </w:p>
    <w:p w14:paraId="7A806341" w14:textId="77777777" w:rsidR="00160BD7" w:rsidRPr="00D770F7" w:rsidRDefault="00160BD7" w:rsidP="0067218F">
      <w:pPr>
        <w:spacing w:before="0" w:after="0"/>
        <w:rPr>
          <w:rFonts w:cs="Times New Roman"/>
          <w:color w:val="auto"/>
          <w:szCs w:val="28"/>
        </w:rPr>
      </w:pPr>
    </w:p>
    <w:p w14:paraId="2A6C9BCB" w14:textId="77777777" w:rsidR="00B042C6" w:rsidRPr="00D770F7" w:rsidRDefault="00B042C6" w:rsidP="0067218F">
      <w:pPr>
        <w:spacing w:before="0" w:after="0"/>
        <w:rPr>
          <w:rFonts w:cs="Times New Roman"/>
          <w:color w:val="auto"/>
          <w:szCs w:val="28"/>
        </w:rPr>
      </w:pPr>
    </w:p>
    <w:p w14:paraId="23A172DF" w14:textId="77777777" w:rsidR="00A378E1" w:rsidRPr="00D770F7" w:rsidRDefault="00A378E1" w:rsidP="0067218F">
      <w:pPr>
        <w:spacing w:before="0" w:after="0"/>
        <w:rPr>
          <w:rFonts w:cs="Times New Roman"/>
          <w:color w:val="auto"/>
          <w:lang w:val="pt-BR"/>
        </w:rPr>
      </w:pPr>
    </w:p>
    <w:sectPr w:rsidR="00A378E1" w:rsidRPr="00D770F7" w:rsidSect="00A6732A">
      <w:footerReference w:type="default" r:id="rId32"/>
      <w:pgSz w:w="11909" w:h="16834" w:code="9"/>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7F50AA" w14:textId="77777777" w:rsidR="00A079A2" w:rsidRDefault="00A079A2">
      <w:pPr>
        <w:rPr>
          <w:rFonts w:cs="Times New Roman"/>
          <w:color w:val="auto"/>
          <w:lang w:eastAsia="en-US"/>
        </w:rPr>
      </w:pPr>
      <w:r>
        <w:rPr>
          <w:rFonts w:cs="Times New Roman"/>
          <w:color w:val="auto"/>
          <w:lang w:eastAsia="en-US"/>
        </w:rPr>
        <w:separator/>
      </w:r>
    </w:p>
  </w:endnote>
  <w:endnote w:type="continuationSeparator" w:id="0">
    <w:p w14:paraId="67BD6FD8" w14:textId="77777777" w:rsidR="00A079A2" w:rsidRDefault="00A07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5818F" w14:textId="77777777" w:rsidR="00170AE8" w:rsidRPr="00400881" w:rsidRDefault="00170AE8" w:rsidP="00032448">
    <w:pPr>
      <w:pStyle w:val="Footer"/>
      <w:pBdr>
        <w:top w:val="thinThickSmallGap" w:sz="24" w:space="11" w:color="622423"/>
      </w:pBdr>
      <w:tabs>
        <w:tab w:val="clear" w:pos="4153"/>
        <w:tab w:val="clear" w:pos="8306"/>
        <w:tab w:val="right" w:pos="9074"/>
      </w:tabs>
      <w:spacing w:before="0" w:after="0" w:line="240" w:lineRule="auto"/>
      <w:rPr>
        <w:rFonts w:ascii="Cambria" w:eastAsia="Times New Roman" w:hAnsi="Cambria"/>
      </w:rPr>
    </w:pPr>
    <w:r w:rsidRPr="00400881">
      <w:rPr>
        <w:rFonts w:ascii="Times New Roman" w:eastAsia="Times New Roman" w:hAnsi="Times New Roman"/>
        <w:color w:val="auto"/>
        <w:sz w:val="26"/>
        <w:lang w:val="en-US"/>
      </w:rPr>
      <w:t xml:space="preserve">Cơ quan chủ trì lập báo cáo: Công ty than Mạo Khê </w:t>
    </w:r>
    <w:r>
      <w:rPr>
        <w:rFonts w:ascii="Times New Roman" w:eastAsia="Times New Roman" w:hAnsi="Times New Roman"/>
        <w:color w:val="auto"/>
        <w:sz w:val="26"/>
        <w:lang w:val="en-US"/>
      </w:rPr>
      <w:t>–</w:t>
    </w:r>
    <w:r w:rsidRPr="00400881">
      <w:rPr>
        <w:rFonts w:ascii="Times New Roman" w:eastAsia="Times New Roman" w:hAnsi="Times New Roman"/>
        <w:color w:val="auto"/>
        <w:sz w:val="26"/>
        <w:lang w:val="en-US"/>
      </w:rPr>
      <w:t xml:space="preserve"> TKV</w:t>
    </w:r>
    <w:r>
      <w:rPr>
        <w:rFonts w:ascii="Times New Roman" w:eastAsia="Times New Roman" w:hAnsi="Times New Roman"/>
        <w:color w:val="auto"/>
        <w:sz w:val="26"/>
        <w:lang w:val="en-US"/>
      </w:rPr>
      <w:t xml:space="preserve">                                      </w:t>
    </w:r>
    <w:r w:rsidRPr="00B57701">
      <w:rPr>
        <w:rFonts w:ascii="Times New Roman" w:hAnsi="Times New Roman"/>
        <w:i/>
      </w:rPr>
      <w:fldChar w:fldCharType="begin"/>
    </w:r>
    <w:r w:rsidRPr="00B57701">
      <w:rPr>
        <w:rFonts w:ascii="Times New Roman" w:hAnsi="Times New Roman"/>
        <w:i/>
      </w:rPr>
      <w:instrText xml:space="preserve"> PAGE   \* MERGEFORMAT </w:instrText>
    </w:r>
    <w:r w:rsidRPr="00B57701">
      <w:rPr>
        <w:rFonts w:ascii="Times New Roman" w:hAnsi="Times New Roman"/>
        <w:i/>
      </w:rPr>
      <w:fldChar w:fldCharType="separate"/>
    </w:r>
    <w:r w:rsidR="00C53C5D">
      <w:rPr>
        <w:rFonts w:ascii="Times New Roman" w:hAnsi="Times New Roman"/>
        <w:i/>
        <w:noProof/>
      </w:rPr>
      <w:t>4</w:t>
    </w:r>
    <w:r w:rsidRPr="00B57701">
      <w:rPr>
        <w:rFonts w:ascii="Times New Roman" w:hAnsi="Times New Roman"/>
        <w:i/>
        <w:noProof/>
      </w:rPr>
      <w:fldChar w:fldCharType="end"/>
    </w:r>
  </w:p>
  <w:p w14:paraId="426802B2" w14:textId="77777777" w:rsidR="00170AE8" w:rsidRPr="0041554E" w:rsidRDefault="00170AE8" w:rsidP="00032448">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rPr>
    </w:pPr>
    <w:r w:rsidRPr="0041554E">
      <w:rPr>
        <w:rFonts w:ascii="Times New Roman" w:eastAsia="Times New Roman" w:hAnsi="Times New Roman"/>
        <w:color w:val="auto"/>
        <w:sz w:val="26"/>
      </w:rPr>
      <w:t>Cơ quan tư vấn: Trung tâm Quan trắc Tài nguyên và Môi trường</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960F6" w14:textId="77777777" w:rsidR="00170AE8"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lang w:val="en-US"/>
      </w:rPr>
    </w:pPr>
    <w:r w:rsidRPr="00400881">
      <w:rPr>
        <w:rFonts w:ascii="Times New Roman" w:eastAsia="Times New Roman" w:hAnsi="Times New Roman"/>
        <w:color w:val="auto"/>
        <w:sz w:val="26"/>
        <w:lang w:val="en-US"/>
      </w:rPr>
      <w:t xml:space="preserve">Cơ quan chủ trì lập báo cáo: Công ty than Mạo Khê </w:t>
    </w:r>
    <w:r>
      <w:rPr>
        <w:rFonts w:ascii="Times New Roman" w:eastAsia="Times New Roman" w:hAnsi="Times New Roman"/>
        <w:color w:val="auto"/>
        <w:sz w:val="26"/>
        <w:lang w:val="en-US"/>
      </w:rPr>
      <w:t>–</w:t>
    </w:r>
    <w:r w:rsidRPr="00400881">
      <w:rPr>
        <w:rFonts w:ascii="Times New Roman" w:eastAsia="Times New Roman" w:hAnsi="Times New Roman"/>
        <w:color w:val="auto"/>
        <w:sz w:val="26"/>
        <w:lang w:val="en-US"/>
      </w:rPr>
      <w:t xml:space="preserve"> TKV</w:t>
    </w:r>
    <w:r>
      <w:rPr>
        <w:rFonts w:ascii="Times New Roman" w:eastAsia="Times New Roman" w:hAnsi="Times New Roman"/>
        <w:color w:val="auto"/>
        <w:sz w:val="26"/>
        <w:lang w:val="en-US"/>
      </w:rPr>
      <w:t xml:space="preserve">                                   </w:t>
    </w:r>
    <w:r w:rsidRPr="00B57701">
      <w:rPr>
        <w:rFonts w:ascii="Times New Roman" w:hAnsi="Times New Roman"/>
        <w:i/>
      </w:rPr>
      <w:fldChar w:fldCharType="begin"/>
    </w:r>
    <w:r w:rsidRPr="00B57701">
      <w:rPr>
        <w:rFonts w:ascii="Times New Roman" w:hAnsi="Times New Roman"/>
        <w:i/>
      </w:rPr>
      <w:instrText xml:space="preserve"> PAGE   \* MERGEFORMAT </w:instrText>
    </w:r>
    <w:r w:rsidRPr="00B57701">
      <w:rPr>
        <w:rFonts w:ascii="Times New Roman" w:hAnsi="Times New Roman"/>
        <w:i/>
      </w:rPr>
      <w:fldChar w:fldCharType="separate"/>
    </w:r>
    <w:r w:rsidR="00C53C5D">
      <w:rPr>
        <w:rFonts w:ascii="Times New Roman" w:hAnsi="Times New Roman"/>
        <w:i/>
        <w:noProof/>
      </w:rPr>
      <w:t>69</w:t>
    </w:r>
    <w:r w:rsidRPr="00B57701">
      <w:rPr>
        <w:rFonts w:ascii="Times New Roman" w:hAnsi="Times New Roman"/>
        <w:i/>
        <w:noProof/>
      </w:rPr>
      <w:fldChar w:fldCharType="end"/>
    </w:r>
    <w:r>
      <w:rPr>
        <w:rFonts w:ascii="Times New Roman" w:eastAsia="Times New Roman" w:hAnsi="Times New Roman"/>
        <w:color w:val="auto"/>
        <w:sz w:val="26"/>
        <w:lang w:val="en-US"/>
      </w:rPr>
      <w:t xml:space="preserve">                                                                                                                         </w:t>
    </w:r>
  </w:p>
  <w:p w14:paraId="41C9BCAC" w14:textId="77777777" w:rsidR="00170AE8"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lang w:val="en-US"/>
      </w:rPr>
    </w:pPr>
    <w:r w:rsidRPr="00400881">
      <w:rPr>
        <w:rFonts w:ascii="Times New Roman" w:eastAsia="Times New Roman" w:hAnsi="Times New Roman"/>
        <w:color w:val="auto"/>
        <w:sz w:val="26"/>
        <w:lang w:val="en-US"/>
      </w:rPr>
      <w:t>Cơ quan tư vấn: Trung tâm Quan trắc Tài nguyên và Môi trường</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317B1" w14:textId="77777777" w:rsidR="00170AE8"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lang w:val="en-US"/>
      </w:rPr>
    </w:pPr>
    <w:r w:rsidRPr="00400881">
      <w:rPr>
        <w:rFonts w:ascii="Times New Roman" w:eastAsia="Times New Roman" w:hAnsi="Times New Roman"/>
        <w:color w:val="auto"/>
        <w:sz w:val="26"/>
        <w:lang w:val="en-US"/>
      </w:rPr>
      <w:t xml:space="preserve">Cơ quan chủ trì lập báo cáo: Công ty than Mạo Khê </w:t>
    </w:r>
    <w:r>
      <w:rPr>
        <w:rFonts w:ascii="Times New Roman" w:eastAsia="Times New Roman" w:hAnsi="Times New Roman"/>
        <w:color w:val="auto"/>
        <w:sz w:val="26"/>
        <w:lang w:val="en-US"/>
      </w:rPr>
      <w:t>–</w:t>
    </w:r>
    <w:r w:rsidRPr="00400881">
      <w:rPr>
        <w:rFonts w:ascii="Times New Roman" w:eastAsia="Times New Roman" w:hAnsi="Times New Roman"/>
        <w:color w:val="auto"/>
        <w:sz w:val="26"/>
        <w:lang w:val="en-US"/>
      </w:rPr>
      <w:t xml:space="preserve"> TKV</w:t>
    </w:r>
    <w:r>
      <w:rPr>
        <w:rFonts w:ascii="Times New Roman" w:eastAsia="Times New Roman" w:hAnsi="Times New Roman"/>
        <w:color w:val="auto"/>
        <w:sz w:val="26"/>
        <w:lang w:val="en-US"/>
      </w:rPr>
      <w:t xml:space="preserve">                                  </w:t>
    </w:r>
    <w:r w:rsidRPr="00B57701">
      <w:rPr>
        <w:rFonts w:ascii="Times New Roman" w:hAnsi="Times New Roman"/>
        <w:i/>
      </w:rPr>
      <w:fldChar w:fldCharType="begin"/>
    </w:r>
    <w:r w:rsidRPr="00B57701">
      <w:rPr>
        <w:rFonts w:ascii="Times New Roman" w:hAnsi="Times New Roman"/>
        <w:i/>
      </w:rPr>
      <w:instrText xml:space="preserve"> PAGE   \* MERGEFORMAT </w:instrText>
    </w:r>
    <w:r w:rsidRPr="00B57701">
      <w:rPr>
        <w:rFonts w:ascii="Times New Roman" w:hAnsi="Times New Roman"/>
        <w:i/>
      </w:rPr>
      <w:fldChar w:fldCharType="separate"/>
    </w:r>
    <w:r w:rsidR="00C53C5D">
      <w:rPr>
        <w:rFonts w:ascii="Times New Roman" w:hAnsi="Times New Roman"/>
        <w:i/>
        <w:noProof/>
      </w:rPr>
      <w:t>84</w:t>
    </w:r>
    <w:r w:rsidRPr="00B57701">
      <w:rPr>
        <w:rFonts w:ascii="Times New Roman" w:hAnsi="Times New Roman"/>
        <w:i/>
        <w:noProof/>
      </w:rPr>
      <w:fldChar w:fldCharType="end"/>
    </w:r>
    <w:r>
      <w:rPr>
        <w:rFonts w:ascii="Times New Roman" w:eastAsia="Times New Roman" w:hAnsi="Times New Roman"/>
        <w:color w:val="auto"/>
        <w:sz w:val="26"/>
        <w:lang w:val="en-US"/>
      </w:rPr>
      <w:t xml:space="preserve">                                                                                                                                                                                                                                                  </w:t>
    </w:r>
  </w:p>
  <w:p w14:paraId="1940A710" w14:textId="77777777" w:rsidR="00170AE8"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lang w:val="en-US"/>
      </w:rPr>
    </w:pPr>
    <w:r w:rsidRPr="00400881">
      <w:rPr>
        <w:rFonts w:ascii="Times New Roman" w:eastAsia="Times New Roman" w:hAnsi="Times New Roman"/>
        <w:color w:val="auto"/>
        <w:sz w:val="26"/>
        <w:lang w:val="en-US"/>
      </w:rPr>
      <w:t>Cơ quan tư vấn: Trung tâm Quan trắc Tài nguyên và Môi trường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25D39" w14:textId="77777777" w:rsidR="00170AE8" w:rsidRPr="00D61DEE" w:rsidRDefault="00170AE8" w:rsidP="004006D9">
    <w:pPr>
      <w:pStyle w:val="Footer"/>
      <w:pBdr>
        <w:top w:val="single" w:sz="4" w:space="1" w:color="auto"/>
      </w:pBdr>
      <w:tabs>
        <w:tab w:val="right" w:pos="9405"/>
      </w:tabs>
      <w:rPr>
        <w:rFonts w:ascii="Times New Roman" w:eastAsia=".VnTime" w:hAnsi="Times New Roman"/>
        <w:iCs/>
        <w:sz w:val="20"/>
        <w:szCs w:val="20"/>
        <w:lang w:val="en-US"/>
      </w:rPr>
    </w:pPr>
    <w:r w:rsidRPr="00D61DEE">
      <w:rPr>
        <w:rFonts w:ascii="Times New Roman" w:eastAsia=".VnTime" w:hAnsi="Times New Roman"/>
        <w:iCs/>
        <w:sz w:val="20"/>
        <w:szCs w:val="20"/>
        <w:lang w:val="en-US"/>
      </w:rPr>
      <w:t>CƠ QUAN CHỦ TRÌ: CÔNG TY THAN MẠO KHÊ - TKV</w:t>
    </w:r>
  </w:p>
  <w:p w14:paraId="6CCF3749" w14:textId="77777777" w:rsidR="00170AE8" w:rsidRPr="00D61DEE" w:rsidRDefault="00170AE8" w:rsidP="004006D9">
    <w:pPr>
      <w:pStyle w:val="Footer"/>
      <w:rPr>
        <w:rFonts w:ascii="Times New Roman" w:hAnsi="Times New Roman"/>
      </w:rPr>
    </w:pPr>
    <w:r w:rsidRPr="00D61DEE">
      <w:rPr>
        <w:rFonts w:ascii="Times New Roman" w:eastAsia=".VnTime" w:hAnsi="Times New Roman"/>
        <w:iCs/>
        <w:sz w:val="20"/>
        <w:szCs w:val="20"/>
        <w:lang w:val="en-US"/>
      </w:rPr>
      <w:t>CƠ QUAN TƯ VẤN: TRUNG TÂM QUAN TRẮC TÀI NGUYÊN VÀ MÔI TRƯỜNG</w:t>
    </w:r>
    <w:r w:rsidRPr="00D61DEE">
      <w:rPr>
        <w:rFonts w:ascii="Times New Roman" w:eastAsia=".VnTime" w:hAnsi="Times New Roman"/>
        <w:iCs/>
        <w:sz w:val="20"/>
        <w:szCs w:val="20"/>
      </w:rPr>
      <w:t xml:space="preserve">     </w:t>
    </w:r>
    <w:r w:rsidRPr="00D61DEE">
      <w:rPr>
        <w:rFonts w:ascii="Times New Roman" w:eastAsia=".VnTime" w:hAnsi="Times New Roman"/>
        <w:iCs/>
        <w:sz w:val="20"/>
        <w:szCs w:val="20"/>
        <w:lang w:val="en-US"/>
      </w:rPr>
      <w:t xml:space="preserve">               </w:t>
    </w:r>
    <w:r w:rsidRPr="00D61DEE">
      <w:rPr>
        <w:rFonts w:ascii="Times New Roman" w:eastAsia=".VnTime" w:hAnsi="Times New Roman"/>
        <w:iCs/>
        <w:sz w:val="20"/>
        <w:szCs w:val="20"/>
      </w:rPr>
      <w:t xml:space="preserve">    </w:t>
    </w:r>
    <w:r w:rsidRPr="00D61DEE">
      <w:rPr>
        <w:rFonts w:ascii="Times New Roman" w:eastAsia=".VnTime" w:hAnsi="Times New Roman"/>
        <w:iCs/>
        <w:sz w:val="20"/>
        <w:szCs w:val="20"/>
        <w:lang w:val="en-US"/>
      </w:rPr>
      <w:t xml:space="preserve">   </w:t>
    </w:r>
    <w:r w:rsidRPr="00D61DEE">
      <w:rPr>
        <w:rFonts w:ascii="Times New Roman" w:eastAsia=".VnTime" w:hAnsi="Times New Roman"/>
        <w:iCs/>
        <w:sz w:val="20"/>
        <w:szCs w:val="20"/>
      </w:rPr>
      <w:t xml:space="preserve">   </w:t>
    </w:r>
    <w:r w:rsidRPr="00D61DEE">
      <w:rPr>
        <w:rFonts w:ascii="Times New Roman" w:hAnsi="Times New Roman"/>
      </w:rPr>
      <w:fldChar w:fldCharType="begin"/>
    </w:r>
    <w:r w:rsidRPr="00D61DEE">
      <w:rPr>
        <w:rFonts w:ascii="Times New Roman" w:hAnsi="Times New Roman"/>
      </w:rPr>
      <w:instrText xml:space="preserve"> PAGE   \* MERGEFORMAT </w:instrText>
    </w:r>
    <w:r w:rsidRPr="00D61DEE">
      <w:rPr>
        <w:rFonts w:ascii="Times New Roman" w:hAnsi="Times New Roman"/>
      </w:rPr>
      <w:fldChar w:fldCharType="separate"/>
    </w:r>
    <w:r>
      <w:rPr>
        <w:rFonts w:ascii="Times New Roman" w:hAnsi="Times New Roman"/>
        <w:noProof/>
      </w:rPr>
      <w:t>1</w:t>
    </w:r>
    <w:r w:rsidRPr="00D61DEE">
      <w:rPr>
        <w:rFonts w:ascii="Times New Roman" w:hAnsi="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57194" w14:textId="77777777" w:rsidR="00170AE8" w:rsidRPr="00400881" w:rsidRDefault="00170AE8" w:rsidP="00032448">
    <w:pPr>
      <w:pStyle w:val="Footer"/>
      <w:pBdr>
        <w:top w:val="thinThickSmallGap" w:sz="24" w:space="11" w:color="622423"/>
      </w:pBdr>
      <w:tabs>
        <w:tab w:val="clear" w:pos="4153"/>
        <w:tab w:val="clear" w:pos="8306"/>
        <w:tab w:val="right" w:pos="9074"/>
      </w:tabs>
      <w:spacing w:before="0" w:after="0" w:line="240" w:lineRule="auto"/>
      <w:rPr>
        <w:rFonts w:ascii="Cambria" w:eastAsia="Times New Roman" w:hAnsi="Cambria"/>
      </w:rPr>
    </w:pPr>
    <w:r w:rsidRPr="00400881">
      <w:rPr>
        <w:rFonts w:ascii="Times New Roman" w:eastAsia="Times New Roman" w:hAnsi="Times New Roman"/>
        <w:color w:val="auto"/>
        <w:sz w:val="26"/>
        <w:lang w:val="en-US"/>
      </w:rPr>
      <w:t xml:space="preserve">Cơ quan chủ trì lập báo cáo: Công ty than Mạo Khê </w:t>
    </w:r>
    <w:r>
      <w:rPr>
        <w:rFonts w:ascii="Times New Roman" w:eastAsia="Times New Roman" w:hAnsi="Times New Roman"/>
        <w:color w:val="auto"/>
        <w:sz w:val="26"/>
        <w:lang w:val="en-US"/>
      </w:rPr>
      <w:t>–</w:t>
    </w:r>
    <w:r w:rsidRPr="00400881">
      <w:rPr>
        <w:rFonts w:ascii="Times New Roman" w:eastAsia="Times New Roman" w:hAnsi="Times New Roman"/>
        <w:color w:val="auto"/>
        <w:sz w:val="26"/>
        <w:lang w:val="en-US"/>
      </w:rPr>
      <w:t xml:space="preserve"> TKV</w:t>
    </w:r>
    <w:r>
      <w:rPr>
        <w:rFonts w:ascii="Times New Roman" w:eastAsia="Times New Roman" w:hAnsi="Times New Roman"/>
        <w:color w:val="auto"/>
        <w:sz w:val="26"/>
        <w:lang w:val="en-US"/>
      </w:rPr>
      <w:t xml:space="preserve">                                                                                                                         </w:t>
    </w:r>
    <w:r w:rsidRPr="00B57701">
      <w:rPr>
        <w:rFonts w:ascii="Times New Roman" w:hAnsi="Times New Roman"/>
        <w:i/>
      </w:rPr>
      <w:fldChar w:fldCharType="begin"/>
    </w:r>
    <w:r w:rsidRPr="00B57701">
      <w:rPr>
        <w:rFonts w:ascii="Times New Roman" w:hAnsi="Times New Roman"/>
        <w:i/>
      </w:rPr>
      <w:instrText xml:space="preserve"> PAGE   \* MERGEFORMAT </w:instrText>
    </w:r>
    <w:r w:rsidRPr="00B57701">
      <w:rPr>
        <w:rFonts w:ascii="Times New Roman" w:hAnsi="Times New Roman"/>
        <w:i/>
      </w:rPr>
      <w:fldChar w:fldCharType="separate"/>
    </w:r>
    <w:r w:rsidR="00C53C5D">
      <w:rPr>
        <w:rFonts w:ascii="Times New Roman" w:hAnsi="Times New Roman"/>
        <w:i/>
        <w:noProof/>
      </w:rPr>
      <w:t>36</w:t>
    </w:r>
    <w:r w:rsidRPr="00B57701">
      <w:rPr>
        <w:rFonts w:ascii="Times New Roman" w:hAnsi="Times New Roman"/>
        <w:i/>
        <w:noProof/>
      </w:rPr>
      <w:fldChar w:fldCharType="end"/>
    </w:r>
  </w:p>
  <w:p w14:paraId="18F339B2" w14:textId="77777777" w:rsidR="00170AE8" w:rsidRPr="0041554E"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rPr>
    </w:pPr>
    <w:r w:rsidRPr="0041554E">
      <w:rPr>
        <w:rFonts w:ascii="Times New Roman" w:eastAsia="Times New Roman" w:hAnsi="Times New Roman"/>
        <w:color w:val="auto"/>
        <w:sz w:val="26"/>
      </w:rPr>
      <w:t>Cơ quan tư vấn: Trung tâm Quan trắc Tài nguyên và Môi trường</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7A932" w14:textId="77777777" w:rsidR="00170AE8" w:rsidRPr="00400881" w:rsidRDefault="00170AE8" w:rsidP="00032448">
    <w:pPr>
      <w:pStyle w:val="Footer"/>
      <w:pBdr>
        <w:top w:val="thinThickSmallGap" w:sz="24" w:space="11" w:color="622423"/>
      </w:pBdr>
      <w:tabs>
        <w:tab w:val="clear" w:pos="4153"/>
        <w:tab w:val="clear" w:pos="8306"/>
        <w:tab w:val="right" w:pos="9074"/>
      </w:tabs>
      <w:spacing w:before="0" w:after="0" w:line="240" w:lineRule="auto"/>
      <w:rPr>
        <w:rFonts w:ascii="Cambria" w:eastAsia="Times New Roman" w:hAnsi="Cambria"/>
      </w:rPr>
    </w:pPr>
    <w:r w:rsidRPr="00400881">
      <w:rPr>
        <w:rFonts w:ascii="Times New Roman" w:eastAsia="Times New Roman" w:hAnsi="Times New Roman"/>
        <w:color w:val="auto"/>
        <w:sz w:val="26"/>
        <w:lang w:val="en-US"/>
      </w:rPr>
      <w:t xml:space="preserve">Cơ quan chủ trì lập báo cáo: Công ty than Mạo Khê </w:t>
    </w:r>
    <w:r>
      <w:rPr>
        <w:rFonts w:ascii="Times New Roman" w:eastAsia="Times New Roman" w:hAnsi="Times New Roman"/>
        <w:color w:val="auto"/>
        <w:sz w:val="26"/>
        <w:lang w:val="en-US"/>
      </w:rPr>
      <w:t>–</w:t>
    </w:r>
    <w:r w:rsidRPr="00400881">
      <w:rPr>
        <w:rFonts w:ascii="Times New Roman" w:eastAsia="Times New Roman" w:hAnsi="Times New Roman"/>
        <w:color w:val="auto"/>
        <w:sz w:val="26"/>
        <w:lang w:val="en-US"/>
      </w:rPr>
      <w:t xml:space="preserve"> TKV</w:t>
    </w:r>
    <w:r>
      <w:rPr>
        <w:rFonts w:ascii="Times New Roman" w:eastAsia="Times New Roman" w:hAnsi="Times New Roman"/>
        <w:color w:val="auto"/>
        <w:sz w:val="26"/>
        <w:lang w:val="en-US"/>
      </w:rPr>
      <w:t xml:space="preserve">                                      </w:t>
    </w:r>
    <w:r w:rsidRPr="00B57701">
      <w:rPr>
        <w:rFonts w:ascii="Times New Roman" w:hAnsi="Times New Roman"/>
        <w:i/>
      </w:rPr>
      <w:fldChar w:fldCharType="begin"/>
    </w:r>
    <w:r w:rsidRPr="00B57701">
      <w:rPr>
        <w:rFonts w:ascii="Times New Roman" w:hAnsi="Times New Roman"/>
        <w:i/>
      </w:rPr>
      <w:instrText xml:space="preserve"> PAGE   \* MERGEFORMAT </w:instrText>
    </w:r>
    <w:r w:rsidRPr="00B57701">
      <w:rPr>
        <w:rFonts w:ascii="Times New Roman" w:hAnsi="Times New Roman"/>
        <w:i/>
      </w:rPr>
      <w:fldChar w:fldCharType="separate"/>
    </w:r>
    <w:r w:rsidR="00C53C5D">
      <w:rPr>
        <w:rFonts w:ascii="Times New Roman" w:hAnsi="Times New Roman"/>
        <w:i/>
        <w:noProof/>
      </w:rPr>
      <w:t>38</w:t>
    </w:r>
    <w:r w:rsidRPr="00B57701">
      <w:rPr>
        <w:rFonts w:ascii="Times New Roman" w:hAnsi="Times New Roman"/>
        <w:i/>
        <w:noProof/>
      </w:rPr>
      <w:fldChar w:fldCharType="end"/>
    </w:r>
  </w:p>
  <w:p w14:paraId="37E2A2C7" w14:textId="77777777" w:rsidR="00170AE8" w:rsidRPr="0041554E"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rPr>
    </w:pPr>
    <w:r w:rsidRPr="0041554E">
      <w:rPr>
        <w:rFonts w:ascii="Times New Roman" w:eastAsia="Times New Roman" w:hAnsi="Times New Roman"/>
        <w:color w:val="auto"/>
        <w:sz w:val="26"/>
      </w:rPr>
      <w:t>Cơ quan tư vấn: Trung tâm Quan trắc Tài nguyên và Môi trường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EE9ED" w14:textId="77777777" w:rsidR="00170AE8" w:rsidRPr="00400881" w:rsidRDefault="00170AE8" w:rsidP="00032448">
    <w:pPr>
      <w:pStyle w:val="Footer"/>
      <w:pBdr>
        <w:top w:val="thinThickSmallGap" w:sz="24" w:space="11" w:color="622423"/>
      </w:pBdr>
      <w:tabs>
        <w:tab w:val="clear" w:pos="4153"/>
        <w:tab w:val="clear" w:pos="8306"/>
        <w:tab w:val="right" w:pos="13750"/>
      </w:tabs>
      <w:spacing w:before="0" w:after="0" w:line="240" w:lineRule="auto"/>
      <w:rPr>
        <w:rFonts w:ascii="Cambria" w:eastAsia="Times New Roman" w:hAnsi="Cambria"/>
      </w:rPr>
    </w:pPr>
    <w:r w:rsidRPr="00400881">
      <w:rPr>
        <w:rFonts w:ascii="Times New Roman" w:eastAsia="Times New Roman" w:hAnsi="Times New Roman"/>
        <w:color w:val="auto"/>
        <w:sz w:val="26"/>
        <w:lang w:val="en-US"/>
      </w:rPr>
      <w:t xml:space="preserve">Cơ quan chủ trì lập báo cáo: Công ty than Mạo Khê </w:t>
    </w:r>
    <w:r>
      <w:rPr>
        <w:rFonts w:ascii="Times New Roman" w:eastAsia="Times New Roman" w:hAnsi="Times New Roman"/>
        <w:color w:val="auto"/>
        <w:sz w:val="26"/>
        <w:lang w:val="en-US"/>
      </w:rPr>
      <w:t>–</w:t>
    </w:r>
    <w:r w:rsidRPr="00400881">
      <w:rPr>
        <w:rFonts w:ascii="Times New Roman" w:eastAsia="Times New Roman" w:hAnsi="Times New Roman"/>
        <w:color w:val="auto"/>
        <w:sz w:val="26"/>
        <w:lang w:val="en-US"/>
      </w:rPr>
      <w:t xml:space="preserve"> TKV</w:t>
    </w:r>
    <w:r>
      <w:rPr>
        <w:rFonts w:ascii="Times New Roman" w:eastAsia="Times New Roman" w:hAnsi="Times New Roman"/>
        <w:color w:val="auto"/>
        <w:sz w:val="26"/>
        <w:lang w:val="en-US"/>
      </w:rPr>
      <w:t xml:space="preserve">                                        </w:t>
    </w:r>
    <w:r w:rsidRPr="00B57701">
      <w:rPr>
        <w:rFonts w:ascii="Times New Roman" w:hAnsi="Times New Roman"/>
        <w:i/>
      </w:rPr>
      <w:fldChar w:fldCharType="begin"/>
    </w:r>
    <w:r w:rsidRPr="00B57701">
      <w:rPr>
        <w:rFonts w:ascii="Times New Roman" w:hAnsi="Times New Roman"/>
        <w:i/>
      </w:rPr>
      <w:instrText xml:space="preserve"> PAGE   \* MERGEFORMAT </w:instrText>
    </w:r>
    <w:r w:rsidRPr="00B57701">
      <w:rPr>
        <w:rFonts w:ascii="Times New Roman" w:hAnsi="Times New Roman"/>
        <w:i/>
      </w:rPr>
      <w:fldChar w:fldCharType="separate"/>
    </w:r>
    <w:r w:rsidR="00C53C5D">
      <w:rPr>
        <w:rFonts w:ascii="Times New Roman" w:hAnsi="Times New Roman"/>
        <w:i/>
        <w:noProof/>
      </w:rPr>
      <w:t>41</w:t>
    </w:r>
    <w:r w:rsidRPr="00B57701">
      <w:rPr>
        <w:rFonts w:ascii="Times New Roman" w:hAnsi="Times New Roman"/>
        <w:i/>
        <w:noProof/>
      </w:rPr>
      <w:fldChar w:fldCharType="end"/>
    </w:r>
  </w:p>
  <w:p w14:paraId="62C10DA6" w14:textId="77777777" w:rsidR="00170AE8" w:rsidRPr="0041554E"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rPr>
    </w:pPr>
    <w:r w:rsidRPr="0041554E">
      <w:rPr>
        <w:rFonts w:ascii="Times New Roman" w:eastAsia="Times New Roman" w:hAnsi="Times New Roman"/>
        <w:color w:val="auto"/>
        <w:sz w:val="26"/>
      </w:rPr>
      <w:t>Cơ quan tư vấn: Trung tâm Quan trắc Tài nguyên và Môi trường</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031AD" w14:textId="77777777" w:rsidR="00170AE8" w:rsidRPr="00400881"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Cambria" w:eastAsia="Times New Roman" w:hAnsi="Cambria"/>
      </w:rPr>
    </w:pPr>
    <w:r w:rsidRPr="00400881">
      <w:rPr>
        <w:rFonts w:ascii="Times New Roman" w:eastAsia="Times New Roman" w:hAnsi="Times New Roman"/>
        <w:color w:val="auto"/>
        <w:sz w:val="26"/>
        <w:lang w:val="en-US"/>
      </w:rPr>
      <w:t xml:space="preserve">Cơ quan chủ trì lập báo cáo: Công ty than Mạo Khê </w:t>
    </w:r>
    <w:r>
      <w:rPr>
        <w:rFonts w:ascii="Times New Roman" w:eastAsia="Times New Roman" w:hAnsi="Times New Roman"/>
        <w:color w:val="auto"/>
        <w:sz w:val="26"/>
        <w:lang w:val="en-US"/>
      </w:rPr>
      <w:t>–</w:t>
    </w:r>
    <w:r w:rsidRPr="00400881">
      <w:rPr>
        <w:rFonts w:ascii="Times New Roman" w:eastAsia="Times New Roman" w:hAnsi="Times New Roman"/>
        <w:color w:val="auto"/>
        <w:sz w:val="26"/>
        <w:lang w:val="en-US"/>
      </w:rPr>
      <w:t xml:space="preserve"> TKV</w:t>
    </w:r>
    <w:r>
      <w:rPr>
        <w:rFonts w:ascii="Times New Roman" w:eastAsia="Times New Roman" w:hAnsi="Times New Roman"/>
        <w:color w:val="auto"/>
        <w:sz w:val="26"/>
        <w:lang w:val="en-US"/>
      </w:rPr>
      <w:t xml:space="preserve">                                   </w:t>
    </w:r>
    <w:r w:rsidRPr="00B57701">
      <w:rPr>
        <w:rFonts w:ascii="Times New Roman" w:hAnsi="Times New Roman"/>
        <w:i/>
      </w:rPr>
      <w:fldChar w:fldCharType="begin"/>
    </w:r>
    <w:r w:rsidRPr="00B57701">
      <w:rPr>
        <w:rFonts w:ascii="Times New Roman" w:hAnsi="Times New Roman"/>
        <w:i/>
      </w:rPr>
      <w:instrText xml:space="preserve"> PAGE   \* MERGEFORMAT </w:instrText>
    </w:r>
    <w:r w:rsidRPr="00B57701">
      <w:rPr>
        <w:rFonts w:ascii="Times New Roman" w:hAnsi="Times New Roman"/>
        <w:i/>
      </w:rPr>
      <w:fldChar w:fldCharType="separate"/>
    </w:r>
    <w:r w:rsidR="00C53C5D">
      <w:rPr>
        <w:rFonts w:ascii="Times New Roman" w:hAnsi="Times New Roman"/>
        <w:i/>
        <w:noProof/>
      </w:rPr>
      <w:t>48</w:t>
    </w:r>
    <w:r w:rsidRPr="00B57701">
      <w:rPr>
        <w:rFonts w:ascii="Times New Roman" w:hAnsi="Times New Roman"/>
        <w:i/>
        <w:noProof/>
      </w:rPr>
      <w:fldChar w:fldCharType="end"/>
    </w:r>
    <w:r>
      <w:rPr>
        <w:rFonts w:ascii="Times New Roman" w:eastAsia="Times New Roman" w:hAnsi="Times New Roman"/>
        <w:color w:val="auto"/>
        <w:sz w:val="26"/>
        <w:lang w:val="en-US"/>
      </w:rPr>
      <w:t xml:space="preserve">                                                                                                                             </w:t>
    </w:r>
  </w:p>
  <w:p w14:paraId="11AE9749" w14:textId="77777777" w:rsidR="00170AE8" w:rsidRPr="0041554E"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rPr>
    </w:pPr>
    <w:r w:rsidRPr="0041554E">
      <w:rPr>
        <w:rFonts w:ascii="Times New Roman" w:eastAsia="Times New Roman" w:hAnsi="Times New Roman"/>
        <w:color w:val="auto"/>
        <w:sz w:val="26"/>
      </w:rPr>
      <w:t>Cơ quan tư vấn: Trung tâm Quan trắc Tài nguyên và Môi trường</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34CD0" w14:textId="77777777" w:rsidR="00170AE8" w:rsidRPr="00400881"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Cambria" w:eastAsia="Times New Roman" w:hAnsi="Cambria"/>
      </w:rPr>
    </w:pPr>
    <w:r w:rsidRPr="00400881">
      <w:rPr>
        <w:rFonts w:ascii="Times New Roman" w:eastAsia="Times New Roman" w:hAnsi="Times New Roman"/>
        <w:color w:val="auto"/>
        <w:sz w:val="26"/>
        <w:lang w:val="en-US"/>
      </w:rPr>
      <w:t xml:space="preserve">Cơ quan chủ trì lập báo cáo: Công ty than Mạo Khê </w:t>
    </w:r>
    <w:r>
      <w:rPr>
        <w:rFonts w:ascii="Times New Roman" w:eastAsia="Times New Roman" w:hAnsi="Times New Roman"/>
        <w:color w:val="auto"/>
        <w:sz w:val="26"/>
        <w:lang w:val="en-US"/>
      </w:rPr>
      <w:t>–</w:t>
    </w:r>
    <w:r w:rsidRPr="00400881">
      <w:rPr>
        <w:rFonts w:ascii="Times New Roman" w:eastAsia="Times New Roman" w:hAnsi="Times New Roman"/>
        <w:color w:val="auto"/>
        <w:sz w:val="26"/>
        <w:lang w:val="en-US"/>
      </w:rPr>
      <w:t xml:space="preserve"> TKV</w:t>
    </w:r>
    <w:r>
      <w:rPr>
        <w:rFonts w:ascii="Times New Roman" w:eastAsia="Times New Roman" w:hAnsi="Times New Roman"/>
        <w:color w:val="auto"/>
        <w:sz w:val="26"/>
        <w:lang w:val="en-US"/>
      </w:rPr>
      <w:t xml:space="preserve">                                                                                                                            </w:t>
    </w:r>
    <w:r w:rsidRPr="00B57701">
      <w:rPr>
        <w:rFonts w:ascii="Times New Roman" w:hAnsi="Times New Roman"/>
        <w:i/>
      </w:rPr>
      <w:fldChar w:fldCharType="begin"/>
    </w:r>
    <w:r w:rsidRPr="00B57701">
      <w:rPr>
        <w:rFonts w:ascii="Times New Roman" w:hAnsi="Times New Roman"/>
        <w:i/>
      </w:rPr>
      <w:instrText xml:space="preserve"> PAGE   \* MERGEFORMAT </w:instrText>
    </w:r>
    <w:r w:rsidRPr="00B57701">
      <w:rPr>
        <w:rFonts w:ascii="Times New Roman" w:hAnsi="Times New Roman"/>
        <w:i/>
      </w:rPr>
      <w:fldChar w:fldCharType="separate"/>
    </w:r>
    <w:r w:rsidR="00C53C5D">
      <w:rPr>
        <w:rFonts w:ascii="Times New Roman" w:hAnsi="Times New Roman"/>
        <w:i/>
        <w:noProof/>
      </w:rPr>
      <w:t>52</w:t>
    </w:r>
    <w:r w:rsidRPr="00B57701">
      <w:rPr>
        <w:rFonts w:ascii="Times New Roman" w:hAnsi="Times New Roman"/>
        <w:i/>
        <w:noProof/>
      </w:rPr>
      <w:fldChar w:fldCharType="end"/>
    </w:r>
  </w:p>
  <w:p w14:paraId="2A56A7D9" w14:textId="77777777" w:rsidR="00170AE8" w:rsidRPr="0041554E"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rPr>
    </w:pPr>
    <w:r w:rsidRPr="0041554E">
      <w:rPr>
        <w:rFonts w:ascii="Times New Roman" w:eastAsia="Times New Roman" w:hAnsi="Times New Roman"/>
        <w:color w:val="auto"/>
        <w:sz w:val="26"/>
      </w:rPr>
      <w:t>Cơ quan tư vấn: Trung tâm Quan trắc Tài nguyên và Môi trường</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2E459" w14:textId="77777777" w:rsidR="00170AE8"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lang w:val="en-US"/>
      </w:rPr>
    </w:pPr>
    <w:r w:rsidRPr="00400881">
      <w:rPr>
        <w:rFonts w:ascii="Times New Roman" w:eastAsia="Times New Roman" w:hAnsi="Times New Roman"/>
        <w:color w:val="auto"/>
        <w:sz w:val="26"/>
        <w:lang w:val="en-US"/>
      </w:rPr>
      <w:t xml:space="preserve">Cơ quan chủ trì lập báo cáo: Công ty than Mạo Khê </w:t>
    </w:r>
    <w:r>
      <w:rPr>
        <w:rFonts w:ascii="Times New Roman" w:eastAsia="Times New Roman" w:hAnsi="Times New Roman"/>
        <w:color w:val="auto"/>
        <w:sz w:val="26"/>
        <w:lang w:val="en-US"/>
      </w:rPr>
      <w:t>–</w:t>
    </w:r>
    <w:r w:rsidRPr="00400881">
      <w:rPr>
        <w:rFonts w:ascii="Times New Roman" w:eastAsia="Times New Roman" w:hAnsi="Times New Roman"/>
        <w:color w:val="auto"/>
        <w:sz w:val="26"/>
        <w:lang w:val="en-US"/>
      </w:rPr>
      <w:t xml:space="preserve"> TKV</w:t>
    </w:r>
    <w:r>
      <w:rPr>
        <w:rFonts w:ascii="Times New Roman" w:eastAsia="Times New Roman" w:hAnsi="Times New Roman"/>
        <w:color w:val="auto"/>
        <w:sz w:val="26"/>
        <w:lang w:val="en-US"/>
      </w:rPr>
      <w:t xml:space="preserve">                                  </w:t>
    </w:r>
    <w:r w:rsidRPr="00B57701">
      <w:rPr>
        <w:rFonts w:ascii="Times New Roman" w:hAnsi="Times New Roman"/>
        <w:i/>
      </w:rPr>
      <w:fldChar w:fldCharType="begin"/>
    </w:r>
    <w:r w:rsidRPr="00B57701">
      <w:rPr>
        <w:rFonts w:ascii="Times New Roman" w:hAnsi="Times New Roman"/>
        <w:i/>
      </w:rPr>
      <w:instrText xml:space="preserve"> PAGE   \* MERGEFORMAT </w:instrText>
    </w:r>
    <w:r w:rsidRPr="00B57701">
      <w:rPr>
        <w:rFonts w:ascii="Times New Roman" w:hAnsi="Times New Roman"/>
        <w:i/>
      </w:rPr>
      <w:fldChar w:fldCharType="separate"/>
    </w:r>
    <w:r w:rsidR="00C53C5D">
      <w:rPr>
        <w:rFonts w:ascii="Times New Roman" w:hAnsi="Times New Roman"/>
        <w:i/>
        <w:noProof/>
      </w:rPr>
      <w:t>54</w:t>
    </w:r>
    <w:r w:rsidRPr="00B57701">
      <w:rPr>
        <w:rFonts w:ascii="Times New Roman" w:hAnsi="Times New Roman"/>
        <w:i/>
        <w:noProof/>
      </w:rPr>
      <w:fldChar w:fldCharType="end"/>
    </w:r>
  </w:p>
  <w:p w14:paraId="4F7ECC0D" w14:textId="77777777" w:rsidR="00170AE8"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lang w:val="en-US"/>
      </w:rPr>
    </w:pPr>
    <w:r w:rsidRPr="00400881">
      <w:rPr>
        <w:rFonts w:ascii="Times New Roman" w:eastAsia="Times New Roman" w:hAnsi="Times New Roman"/>
        <w:color w:val="auto"/>
        <w:sz w:val="26"/>
        <w:lang w:val="en-US"/>
      </w:rPr>
      <w:t>Cơ quan tư vấn: Trung tâm Quan trắc Tài nguyên và Môi trường</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37F50" w14:textId="77777777" w:rsidR="00170AE8"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lang w:val="en-US"/>
      </w:rPr>
    </w:pPr>
    <w:r w:rsidRPr="00400881">
      <w:rPr>
        <w:rFonts w:ascii="Times New Roman" w:eastAsia="Times New Roman" w:hAnsi="Times New Roman"/>
        <w:color w:val="auto"/>
        <w:sz w:val="26"/>
        <w:lang w:val="en-US"/>
      </w:rPr>
      <w:t xml:space="preserve">Cơ quan chủ trì lập báo cáo: Công ty than Mạo Khê </w:t>
    </w:r>
    <w:r>
      <w:rPr>
        <w:rFonts w:ascii="Times New Roman" w:eastAsia="Times New Roman" w:hAnsi="Times New Roman"/>
        <w:color w:val="auto"/>
        <w:sz w:val="26"/>
        <w:lang w:val="en-US"/>
      </w:rPr>
      <w:t>–</w:t>
    </w:r>
    <w:r w:rsidRPr="00400881">
      <w:rPr>
        <w:rFonts w:ascii="Times New Roman" w:eastAsia="Times New Roman" w:hAnsi="Times New Roman"/>
        <w:color w:val="auto"/>
        <w:sz w:val="26"/>
        <w:lang w:val="en-US"/>
      </w:rPr>
      <w:t xml:space="preserve"> TKV</w:t>
    </w:r>
    <w:r>
      <w:rPr>
        <w:rFonts w:ascii="Times New Roman" w:eastAsia="Times New Roman" w:hAnsi="Times New Roman"/>
        <w:color w:val="auto"/>
        <w:sz w:val="26"/>
        <w:lang w:val="en-US"/>
      </w:rPr>
      <w:t xml:space="preserve">                                                                                                                             </w:t>
    </w:r>
    <w:r w:rsidRPr="00B57701">
      <w:rPr>
        <w:rFonts w:ascii="Times New Roman" w:hAnsi="Times New Roman"/>
        <w:i/>
      </w:rPr>
      <w:fldChar w:fldCharType="begin"/>
    </w:r>
    <w:r w:rsidRPr="00B57701">
      <w:rPr>
        <w:rFonts w:ascii="Times New Roman" w:hAnsi="Times New Roman"/>
        <w:i/>
      </w:rPr>
      <w:instrText xml:space="preserve"> PAGE   \* MERGEFORMAT </w:instrText>
    </w:r>
    <w:r w:rsidRPr="00B57701">
      <w:rPr>
        <w:rFonts w:ascii="Times New Roman" w:hAnsi="Times New Roman"/>
        <w:i/>
      </w:rPr>
      <w:fldChar w:fldCharType="separate"/>
    </w:r>
    <w:r w:rsidR="00C53C5D">
      <w:rPr>
        <w:rFonts w:ascii="Times New Roman" w:hAnsi="Times New Roman"/>
        <w:i/>
        <w:noProof/>
      </w:rPr>
      <w:t>61</w:t>
    </w:r>
    <w:r w:rsidRPr="00B57701">
      <w:rPr>
        <w:rFonts w:ascii="Times New Roman" w:hAnsi="Times New Roman"/>
        <w:i/>
        <w:noProof/>
      </w:rPr>
      <w:fldChar w:fldCharType="end"/>
    </w:r>
  </w:p>
  <w:p w14:paraId="78E80896" w14:textId="77777777" w:rsidR="00170AE8" w:rsidRDefault="00170AE8" w:rsidP="003E1489">
    <w:pPr>
      <w:pStyle w:val="Footer"/>
      <w:pBdr>
        <w:top w:val="thinThickSmallGap" w:sz="24" w:space="11" w:color="622423"/>
      </w:pBdr>
      <w:tabs>
        <w:tab w:val="clear" w:pos="4153"/>
        <w:tab w:val="clear" w:pos="8306"/>
        <w:tab w:val="right" w:pos="9074"/>
      </w:tabs>
      <w:spacing w:before="0" w:after="0" w:line="240" w:lineRule="auto"/>
      <w:rPr>
        <w:rFonts w:ascii="Times New Roman" w:eastAsia="Times New Roman" w:hAnsi="Times New Roman"/>
        <w:color w:val="auto"/>
        <w:sz w:val="26"/>
        <w:lang w:val="en-US"/>
      </w:rPr>
    </w:pPr>
    <w:r w:rsidRPr="00400881">
      <w:rPr>
        <w:rFonts w:ascii="Times New Roman" w:eastAsia="Times New Roman" w:hAnsi="Times New Roman"/>
        <w:color w:val="auto"/>
        <w:sz w:val="26"/>
        <w:lang w:val="en-US"/>
      </w:rPr>
      <w:t>Cơ quan tư vấn: Trung tâm Quan trắc Tài nguyên và Môi trường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C585D4" w14:textId="77777777" w:rsidR="00A079A2" w:rsidRDefault="00A079A2">
      <w:pPr>
        <w:rPr>
          <w:rFonts w:cs="Times New Roman"/>
          <w:color w:val="auto"/>
          <w:lang w:eastAsia="en-US"/>
        </w:rPr>
      </w:pPr>
      <w:r>
        <w:rPr>
          <w:rFonts w:cs="Times New Roman"/>
          <w:color w:val="auto"/>
          <w:lang w:eastAsia="en-US"/>
        </w:rPr>
        <w:separator/>
      </w:r>
    </w:p>
  </w:footnote>
  <w:footnote w:type="continuationSeparator" w:id="0">
    <w:p w14:paraId="7654964D" w14:textId="77777777" w:rsidR="00A079A2" w:rsidRDefault="00A07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84D10" w14:textId="77777777" w:rsidR="00170AE8" w:rsidRDefault="00170AE8" w:rsidP="00AD4E4A">
    <w:pPr>
      <w:pStyle w:val="Header"/>
      <w:pBdr>
        <w:bottom w:val="thickThinSmallGap" w:sz="24" w:space="1" w:color="622423"/>
      </w:pBdr>
      <w:tabs>
        <w:tab w:val="center" w:pos="7283"/>
        <w:tab w:val="left" w:pos="12457"/>
      </w:tabs>
      <w:spacing w:line="240" w:lineRule="auto"/>
      <w:jc w:val="center"/>
      <w:rPr>
        <w:rFonts w:ascii="Times New Roman" w:eastAsia="Times New Roman" w:hAnsi="Times New Roman"/>
        <w:color w:val="auto"/>
        <w:sz w:val="26"/>
        <w:szCs w:val="32"/>
        <w:lang w:val="en-US"/>
      </w:rPr>
    </w:pPr>
    <w:r>
      <w:rPr>
        <w:rFonts w:ascii="Times New Roman" w:eastAsia="Times New Roman" w:hAnsi="Times New Roman"/>
        <w:color w:val="auto"/>
        <w:sz w:val="26"/>
        <w:szCs w:val="32"/>
        <w:lang w:val="en-US"/>
      </w:rPr>
      <w:t xml:space="preserve">Báo cáo Kết quả quan trắc chất lượng môi trường Công ty than Mạo Khê – TKV </w:t>
    </w:r>
  </w:p>
  <w:p w14:paraId="3E713428" w14:textId="42B8C5B0" w:rsidR="00170AE8" w:rsidRPr="00E22A16" w:rsidRDefault="00170AE8" w:rsidP="00AD4E4A">
    <w:pPr>
      <w:pStyle w:val="Header"/>
      <w:pBdr>
        <w:bottom w:val="thickThinSmallGap" w:sz="24" w:space="1" w:color="622423"/>
      </w:pBdr>
      <w:tabs>
        <w:tab w:val="center" w:pos="7283"/>
        <w:tab w:val="left" w:pos="12457"/>
      </w:tabs>
      <w:spacing w:line="240" w:lineRule="auto"/>
      <w:jc w:val="center"/>
      <w:rPr>
        <w:rFonts w:ascii="Times New Roman" w:eastAsia="Times New Roman" w:hAnsi="Times New Roman"/>
        <w:color w:val="auto"/>
        <w:sz w:val="26"/>
        <w:szCs w:val="32"/>
        <w:lang w:val="en-US"/>
      </w:rPr>
    </w:pPr>
    <w:r>
      <w:rPr>
        <w:rFonts w:ascii="Times New Roman" w:eastAsia="Times New Roman" w:hAnsi="Times New Roman"/>
        <w:color w:val="auto"/>
        <w:sz w:val="26"/>
        <w:szCs w:val="32"/>
        <w:lang w:val="en-US"/>
      </w:rPr>
      <w:t xml:space="preserve">đợt </w:t>
    </w:r>
    <w:r w:rsidR="006614E9">
      <w:rPr>
        <w:rFonts w:ascii="Times New Roman" w:eastAsia="Times New Roman" w:hAnsi="Times New Roman"/>
        <w:color w:val="auto"/>
        <w:sz w:val="26"/>
        <w:szCs w:val="32"/>
        <w:lang w:val="en-US"/>
      </w:rPr>
      <w:t>2</w:t>
    </w:r>
    <w:r>
      <w:rPr>
        <w:rFonts w:ascii="Times New Roman" w:eastAsia="Times New Roman" w:hAnsi="Times New Roman"/>
        <w:color w:val="auto"/>
        <w:sz w:val="26"/>
        <w:szCs w:val="32"/>
        <w:lang w:val="en-US"/>
      </w:rPr>
      <w:t xml:space="preserve"> năm 202</w:t>
    </w:r>
    <w:r w:rsidR="001B7DC5">
      <w:rPr>
        <w:rFonts w:ascii="Times New Roman" w:eastAsia="Times New Roman" w:hAnsi="Times New Roman"/>
        <w:color w:val="auto"/>
        <w:sz w:val="26"/>
        <w:szCs w:val="32"/>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4522A"/>
    <w:multiLevelType w:val="hybridMultilevel"/>
    <w:tmpl w:val="97A04A18"/>
    <w:lvl w:ilvl="0" w:tplc="0409000F">
      <w:start w:val="1"/>
      <w:numFmt w:val="decimal"/>
      <w:lvlText w:val="%1."/>
      <w:lvlJc w:val="lef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 w15:restartNumberingAfterBreak="0">
    <w:nsid w:val="025117F1"/>
    <w:multiLevelType w:val="hybridMultilevel"/>
    <w:tmpl w:val="DF5ECA72"/>
    <w:lvl w:ilvl="0" w:tplc="8CDC78D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3E02D1"/>
    <w:multiLevelType w:val="hybridMultilevel"/>
    <w:tmpl w:val="2924A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26F2D"/>
    <w:multiLevelType w:val="hybridMultilevel"/>
    <w:tmpl w:val="B3A41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A20EC"/>
    <w:multiLevelType w:val="hybridMultilevel"/>
    <w:tmpl w:val="17406266"/>
    <w:lvl w:ilvl="0" w:tplc="3FB45B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786593"/>
    <w:multiLevelType w:val="hybridMultilevel"/>
    <w:tmpl w:val="F62EF382"/>
    <w:lvl w:ilvl="0" w:tplc="FFFFFFFF">
      <w:start w:val="2"/>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97B5CFE"/>
    <w:multiLevelType w:val="hybridMultilevel"/>
    <w:tmpl w:val="9752B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866FEC"/>
    <w:multiLevelType w:val="hybridMultilevel"/>
    <w:tmpl w:val="2924A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15DFC"/>
    <w:multiLevelType w:val="hybridMultilevel"/>
    <w:tmpl w:val="3A369D30"/>
    <w:lvl w:ilvl="0" w:tplc="F880CCE6">
      <w:start w:val="2"/>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536476"/>
    <w:multiLevelType w:val="hybridMultilevel"/>
    <w:tmpl w:val="BB1CB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B12B41"/>
    <w:multiLevelType w:val="hybridMultilevel"/>
    <w:tmpl w:val="52C83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F40F2C"/>
    <w:multiLevelType w:val="hybridMultilevel"/>
    <w:tmpl w:val="2924A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3B1E95"/>
    <w:multiLevelType w:val="hybridMultilevel"/>
    <w:tmpl w:val="DF5EDE86"/>
    <w:lvl w:ilvl="0" w:tplc="414C790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B365E9"/>
    <w:multiLevelType w:val="hybridMultilevel"/>
    <w:tmpl w:val="BB1CB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FA163B"/>
    <w:multiLevelType w:val="hybridMultilevel"/>
    <w:tmpl w:val="02D4F36C"/>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21AE4D5D"/>
    <w:multiLevelType w:val="hybridMultilevel"/>
    <w:tmpl w:val="1F9E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5722F8"/>
    <w:multiLevelType w:val="hybridMultilevel"/>
    <w:tmpl w:val="C0EC9AE6"/>
    <w:lvl w:ilvl="0" w:tplc="B6403ECE">
      <w:start w:val="3"/>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31DE3FD5"/>
    <w:multiLevelType w:val="hybridMultilevel"/>
    <w:tmpl w:val="89CCD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9C18CD"/>
    <w:multiLevelType w:val="hybridMultilevel"/>
    <w:tmpl w:val="52C83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8F735D"/>
    <w:multiLevelType w:val="hybridMultilevel"/>
    <w:tmpl w:val="1F9E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4B05F0"/>
    <w:multiLevelType w:val="hybridMultilevel"/>
    <w:tmpl w:val="72545A10"/>
    <w:lvl w:ilvl="0" w:tplc="93686508">
      <w:start w:val="2"/>
      <w:numFmt w:val="bullet"/>
      <w:lvlText w:val=""/>
      <w:lvlJc w:val="left"/>
      <w:pPr>
        <w:ind w:left="1080" w:hanging="360"/>
      </w:pPr>
      <w:rPr>
        <w:rFonts w:ascii="Symbol" w:eastAsia="Courier New"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B086E89"/>
    <w:multiLevelType w:val="hybridMultilevel"/>
    <w:tmpl w:val="1F9E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6C3EB9"/>
    <w:multiLevelType w:val="hybridMultilevel"/>
    <w:tmpl w:val="05500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AF3429"/>
    <w:multiLevelType w:val="hybridMultilevel"/>
    <w:tmpl w:val="CC6E5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646DA7"/>
    <w:multiLevelType w:val="hybridMultilevel"/>
    <w:tmpl w:val="02D4F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2E7FB3"/>
    <w:multiLevelType w:val="hybridMultilevel"/>
    <w:tmpl w:val="02D4F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274BEA"/>
    <w:multiLevelType w:val="hybridMultilevel"/>
    <w:tmpl w:val="C5E2041A"/>
    <w:lvl w:ilvl="0" w:tplc="59C69C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A411AE"/>
    <w:multiLevelType w:val="hybridMultilevel"/>
    <w:tmpl w:val="CC6E5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BC2B17"/>
    <w:multiLevelType w:val="hybridMultilevel"/>
    <w:tmpl w:val="4236A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BF07C9"/>
    <w:multiLevelType w:val="hybridMultilevel"/>
    <w:tmpl w:val="08F042F4"/>
    <w:lvl w:ilvl="0" w:tplc="5C628134">
      <w:start w:val="2"/>
      <w:numFmt w:val="bullet"/>
      <w:lvlText w:val=""/>
      <w:lvlJc w:val="left"/>
      <w:pPr>
        <w:ind w:left="720" w:hanging="360"/>
      </w:pPr>
      <w:rPr>
        <w:rFonts w:ascii="Symbol" w:eastAsia="Courier New"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E553EB"/>
    <w:multiLevelType w:val="hybridMultilevel"/>
    <w:tmpl w:val="E77408A4"/>
    <w:lvl w:ilvl="0" w:tplc="293408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A13B20"/>
    <w:multiLevelType w:val="hybridMultilevel"/>
    <w:tmpl w:val="702A5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A05837"/>
    <w:multiLevelType w:val="hybridMultilevel"/>
    <w:tmpl w:val="702A5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B654C0"/>
    <w:multiLevelType w:val="hybridMultilevel"/>
    <w:tmpl w:val="BB1CB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FB59B8"/>
    <w:multiLevelType w:val="hybridMultilevel"/>
    <w:tmpl w:val="4C607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A22358"/>
    <w:multiLevelType w:val="hybridMultilevel"/>
    <w:tmpl w:val="6AFCD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76DE9"/>
    <w:multiLevelType w:val="hybridMultilevel"/>
    <w:tmpl w:val="89CCD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7B0F2C"/>
    <w:multiLevelType w:val="hybridMultilevel"/>
    <w:tmpl w:val="8DAA3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7A18EC"/>
    <w:multiLevelType w:val="hybridMultilevel"/>
    <w:tmpl w:val="6AFCD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250C72"/>
    <w:multiLevelType w:val="hybridMultilevel"/>
    <w:tmpl w:val="2924A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2F3880"/>
    <w:multiLevelType w:val="hybridMultilevel"/>
    <w:tmpl w:val="7E308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D9407A"/>
    <w:multiLevelType w:val="hybridMultilevel"/>
    <w:tmpl w:val="4236A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6E21CC"/>
    <w:multiLevelType w:val="hybridMultilevel"/>
    <w:tmpl w:val="B32AD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251D8A"/>
    <w:multiLevelType w:val="multilevel"/>
    <w:tmpl w:val="488C83C0"/>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4" w15:restartNumberingAfterBreak="0">
    <w:nsid w:val="7A9A46DF"/>
    <w:multiLevelType w:val="hybridMultilevel"/>
    <w:tmpl w:val="A0184704"/>
    <w:lvl w:ilvl="0" w:tplc="AC4EC1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D31C74"/>
    <w:multiLevelType w:val="hybridMultilevel"/>
    <w:tmpl w:val="1F9E7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57473E"/>
    <w:multiLevelType w:val="hybridMultilevel"/>
    <w:tmpl w:val="D3A85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1218808">
    <w:abstractNumId w:val="13"/>
  </w:num>
  <w:num w:numId="2" w16cid:durableId="935558097">
    <w:abstractNumId w:val="33"/>
  </w:num>
  <w:num w:numId="3" w16cid:durableId="1644384683">
    <w:abstractNumId w:val="9"/>
  </w:num>
  <w:num w:numId="4" w16cid:durableId="1358774496">
    <w:abstractNumId w:val="23"/>
  </w:num>
  <w:num w:numId="5" w16cid:durableId="1392459006">
    <w:abstractNumId w:val="27"/>
  </w:num>
  <w:num w:numId="6" w16cid:durableId="532813698">
    <w:abstractNumId w:val="35"/>
  </w:num>
  <w:num w:numId="7" w16cid:durableId="1197739711">
    <w:abstractNumId w:val="11"/>
  </w:num>
  <w:num w:numId="8" w16cid:durableId="1610313241">
    <w:abstractNumId w:val="7"/>
  </w:num>
  <w:num w:numId="9" w16cid:durableId="721053062">
    <w:abstractNumId w:val="39"/>
  </w:num>
  <w:num w:numId="10" w16cid:durableId="2073384873">
    <w:abstractNumId w:val="2"/>
  </w:num>
  <w:num w:numId="11" w16cid:durableId="1605070926">
    <w:abstractNumId w:val="36"/>
  </w:num>
  <w:num w:numId="12" w16cid:durableId="18117439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9716869">
    <w:abstractNumId w:val="28"/>
  </w:num>
  <w:num w:numId="14" w16cid:durableId="356198590">
    <w:abstractNumId w:val="41"/>
  </w:num>
  <w:num w:numId="15" w16cid:durableId="1901941036">
    <w:abstractNumId w:val="17"/>
  </w:num>
  <w:num w:numId="16" w16cid:durableId="417365454">
    <w:abstractNumId w:val="32"/>
  </w:num>
  <w:num w:numId="17" w16cid:durableId="1573807627">
    <w:abstractNumId w:val="31"/>
  </w:num>
  <w:num w:numId="18" w16cid:durableId="1469009298">
    <w:abstractNumId w:val="14"/>
  </w:num>
  <w:num w:numId="19" w16cid:durableId="1471551782">
    <w:abstractNumId w:val="18"/>
  </w:num>
  <w:num w:numId="20" w16cid:durableId="606936148">
    <w:abstractNumId w:val="15"/>
  </w:num>
  <w:num w:numId="21" w16cid:durableId="1463495565">
    <w:abstractNumId w:val="45"/>
  </w:num>
  <w:num w:numId="22" w16cid:durableId="1221593462">
    <w:abstractNumId w:val="19"/>
  </w:num>
  <w:num w:numId="23" w16cid:durableId="768547863">
    <w:abstractNumId w:val="21"/>
  </w:num>
  <w:num w:numId="24" w16cid:durableId="661393439">
    <w:abstractNumId w:val="25"/>
  </w:num>
  <w:num w:numId="25" w16cid:durableId="275869450">
    <w:abstractNumId w:val="24"/>
  </w:num>
  <w:num w:numId="26" w16cid:durableId="1829128336">
    <w:abstractNumId w:val="0"/>
  </w:num>
  <w:num w:numId="27" w16cid:durableId="1464540931">
    <w:abstractNumId w:val="10"/>
  </w:num>
  <w:num w:numId="28" w16cid:durableId="383140637">
    <w:abstractNumId w:val="38"/>
  </w:num>
  <w:num w:numId="29" w16cid:durableId="413012169">
    <w:abstractNumId w:val="22"/>
  </w:num>
  <w:num w:numId="30" w16cid:durableId="1022976094">
    <w:abstractNumId w:val="3"/>
  </w:num>
  <w:num w:numId="31" w16cid:durableId="62653397">
    <w:abstractNumId w:val="42"/>
  </w:num>
  <w:num w:numId="32" w16cid:durableId="1715882594">
    <w:abstractNumId w:val="37"/>
  </w:num>
  <w:num w:numId="33" w16cid:durableId="207453460">
    <w:abstractNumId w:val="34"/>
  </w:num>
  <w:num w:numId="34" w16cid:durableId="2044943714">
    <w:abstractNumId w:val="6"/>
  </w:num>
  <w:num w:numId="35" w16cid:durableId="94063536">
    <w:abstractNumId w:val="40"/>
  </w:num>
  <w:num w:numId="36" w16cid:durableId="452165528">
    <w:abstractNumId w:val="46"/>
  </w:num>
  <w:num w:numId="37" w16cid:durableId="638924616">
    <w:abstractNumId w:val="8"/>
  </w:num>
  <w:num w:numId="38" w16cid:durableId="1928267277">
    <w:abstractNumId w:val="20"/>
  </w:num>
  <w:num w:numId="39" w16cid:durableId="1572544954">
    <w:abstractNumId w:val="29"/>
  </w:num>
  <w:num w:numId="40" w16cid:durableId="2064136396">
    <w:abstractNumId w:val="16"/>
  </w:num>
  <w:num w:numId="41" w16cid:durableId="172496695">
    <w:abstractNumId w:val="5"/>
  </w:num>
  <w:num w:numId="42" w16cid:durableId="273245940">
    <w:abstractNumId w:val="30"/>
  </w:num>
  <w:num w:numId="43" w16cid:durableId="647317862">
    <w:abstractNumId w:val="44"/>
  </w:num>
  <w:num w:numId="44" w16cid:durableId="1029375928">
    <w:abstractNumId w:val="1"/>
  </w:num>
  <w:num w:numId="45" w16cid:durableId="508174655">
    <w:abstractNumId w:val="4"/>
  </w:num>
  <w:num w:numId="46" w16cid:durableId="542984430">
    <w:abstractNumId w:val="26"/>
  </w:num>
  <w:num w:numId="47" w16cid:durableId="1715353456">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87"/>
  <w:drawingGridVerticalSpacing w:val="181"/>
  <w:doNotShadeFormData/>
  <w:characterSpacingControl w:val="compressPunctuation"/>
  <w:doNotValidateAgainstSchema/>
  <w:doNotDemarcateInvalidXml/>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C22"/>
    <w:rsid w:val="0000003C"/>
    <w:rsid w:val="000008AA"/>
    <w:rsid w:val="00000E31"/>
    <w:rsid w:val="00001522"/>
    <w:rsid w:val="000017E8"/>
    <w:rsid w:val="0000240F"/>
    <w:rsid w:val="000024D4"/>
    <w:rsid w:val="0000406E"/>
    <w:rsid w:val="0000508B"/>
    <w:rsid w:val="00005131"/>
    <w:rsid w:val="000062F1"/>
    <w:rsid w:val="00007CA9"/>
    <w:rsid w:val="00010CDE"/>
    <w:rsid w:val="000114CD"/>
    <w:rsid w:val="00011784"/>
    <w:rsid w:val="00011A03"/>
    <w:rsid w:val="00012348"/>
    <w:rsid w:val="0001273E"/>
    <w:rsid w:val="00012A19"/>
    <w:rsid w:val="00013583"/>
    <w:rsid w:val="000136E6"/>
    <w:rsid w:val="000145DC"/>
    <w:rsid w:val="00014BCE"/>
    <w:rsid w:val="00014BE0"/>
    <w:rsid w:val="0001579C"/>
    <w:rsid w:val="00015C27"/>
    <w:rsid w:val="00015D8D"/>
    <w:rsid w:val="00016F1E"/>
    <w:rsid w:val="00020538"/>
    <w:rsid w:val="00020D97"/>
    <w:rsid w:val="00021141"/>
    <w:rsid w:val="00021314"/>
    <w:rsid w:val="00021E57"/>
    <w:rsid w:val="00021EF0"/>
    <w:rsid w:val="00022680"/>
    <w:rsid w:val="000228AF"/>
    <w:rsid w:val="000231CA"/>
    <w:rsid w:val="0002327E"/>
    <w:rsid w:val="000252CD"/>
    <w:rsid w:val="00025AC0"/>
    <w:rsid w:val="00026B27"/>
    <w:rsid w:val="0002711F"/>
    <w:rsid w:val="00027E2E"/>
    <w:rsid w:val="000305C2"/>
    <w:rsid w:val="0003062C"/>
    <w:rsid w:val="00030FEC"/>
    <w:rsid w:val="00032448"/>
    <w:rsid w:val="000331FF"/>
    <w:rsid w:val="000334FC"/>
    <w:rsid w:val="0003360A"/>
    <w:rsid w:val="000344AA"/>
    <w:rsid w:val="00035F41"/>
    <w:rsid w:val="00036088"/>
    <w:rsid w:val="000401C1"/>
    <w:rsid w:val="00040CB1"/>
    <w:rsid w:val="000412B7"/>
    <w:rsid w:val="0004249F"/>
    <w:rsid w:val="000435EF"/>
    <w:rsid w:val="000438A5"/>
    <w:rsid w:val="000446FA"/>
    <w:rsid w:val="00044D50"/>
    <w:rsid w:val="00044F8A"/>
    <w:rsid w:val="0004680F"/>
    <w:rsid w:val="0004760C"/>
    <w:rsid w:val="000478D3"/>
    <w:rsid w:val="00047CE3"/>
    <w:rsid w:val="000504D5"/>
    <w:rsid w:val="000508BC"/>
    <w:rsid w:val="00051163"/>
    <w:rsid w:val="000519FA"/>
    <w:rsid w:val="00051AE8"/>
    <w:rsid w:val="00051B6E"/>
    <w:rsid w:val="000525E0"/>
    <w:rsid w:val="00052AC1"/>
    <w:rsid w:val="00053D60"/>
    <w:rsid w:val="00053ECB"/>
    <w:rsid w:val="00053FAC"/>
    <w:rsid w:val="00054483"/>
    <w:rsid w:val="0005544D"/>
    <w:rsid w:val="00055563"/>
    <w:rsid w:val="0005612F"/>
    <w:rsid w:val="000564B4"/>
    <w:rsid w:val="00057557"/>
    <w:rsid w:val="00057DBE"/>
    <w:rsid w:val="00057FDB"/>
    <w:rsid w:val="00061033"/>
    <w:rsid w:val="000618B3"/>
    <w:rsid w:val="00061DA1"/>
    <w:rsid w:val="000622DF"/>
    <w:rsid w:val="000630D4"/>
    <w:rsid w:val="00063A1B"/>
    <w:rsid w:val="00063AB1"/>
    <w:rsid w:val="0006597C"/>
    <w:rsid w:val="00065FAC"/>
    <w:rsid w:val="00066595"/>
    <w:rsid w:val="000668D7"/>
    <w:rsid w:val="00066E89"/>
    <w:rsid w:val="00067643"/>
    <w:rsid w:val="00070BF3"/>
    <w:rsid w:val="0007147E"/>
    <w:rsid w:val="00071E25"/>
    <w:rsid w:val="00073CCF"/>
    <w:rsid w:val="00074FD8"/>
    <w:rsid w:val="00076023"/>
    <w:rsid w:val="00076255"/>
    <w:rsid w:val="00076D78"/>
    <w:rsid w:val="000805F9"/>
    <w:rsid w:val="000818D7"/>
    <w:rsid w:val="0008193F"/>
    <w:rsid w:val="00081E5E"/>
    <w:rsid w:val="0008218D"/>
    <w:rsid w:val="00084742"/>
    <w:rsid w:val="000852BC"/>
    <w:rsid w:val="00085B5C"/>
    <w:rsid w:val="00087720"/>
    <w:rsid w:val="00090114"/>
    <w:rsid w:val="000901EB"/>
    <w:rsid w:val="00090551"/>
    <w:rsid w:val="000906FB"/>
    <w:rsid w:val="0009268D"/>
    <w:rsid w:val="00093693"/>
    <w:rsid w:val="00094833"/>
    <w:rsid w:val="00094E11"/>
    <w:rsid w:val="000957BD"/>
    <w:rsid w:val="0009686F"/>
    <w:rsid w:val="00096975"/>
    <w:rsid w:val="00096AAC"/>
    <w:rsid w:val="000972EE"/>
    <w:rsid w:val="000A010F"/>
    <w:rsid w:val="000A021C"/>
    <w:rsid w:val="000A076C"/>
    <w:rsid w:val="000A0882"/>
    <w:rsid w:val="000A1608"/>
    <w:rsid w:val="000A16D9"/>
    <w:rsid w:val="000A2207"/>
    <w:rsid w:val="000A3C77"/>
    <w:rsid w:val="000A3DCA"/>
    <w:rsid w:val="000A402C"/>
    <w:rsid w:val="000A5921"/>
    <w:rsid w:val="000A6320"/>
    <w:rsid w:val="000A67F2"/>
    <w:rsid w:val="000A78E6"/>
    <w:rsid w:val="000B1B0D"/>
    <w:rsid w:val="000B1B8C"/>
    <w:rsid w:val="000B34CA"/>
    <w:rsid w:val="000B4125"/>
    <w:rsid w:val="000B42E2"/>
    <w:rsid w:val="000B60E1"/>
    <w:rsid w:val="000C237F"/>
    <w:rsid w:val="000C2812"/>
    <w:rsid w:val="000C28F9"/>
    <w:rsid w:val="000C2C17"/>
    <w:rsid w:val="000C2CA0"/>
    <w:rsid w:val="000C2D3C"/>
    <w:rsid w:val="000C3066"/>
    <w:rsid w:val="000C32E8"/>
    <w:rsid w:val="000C357C"/>
    <w:rsid w:val="000C36A1"/>
    <w:rsid w:val="000C3C4D"/>
    <w:rsid w:val="000C4781"/>
    <w:rsid w:val="000C4BCC"/>
    <w:rsid w:val="000C65FC"/>
    <w:rsid w:val="000C66EC"/>
    <w:rsid w:val="000C7B59"/>
    <w:rsid w:val="000D07FA"/>
    <w:rsid w:val="000D0A33"/>
    <w:rsid w:val="000D2BF4"/>
    <w:rsid w:val="000D3494"/>
    <w:rsid w:val="000D3569"/>
    <w:rsid w:val="000D4557"/>
    <w:rsid w:val="000D461F"/>
    <w:rsid w:val="000D4E0C"/>
    <w:rsid w:val="000D4EE7"/>
    <w:rsid w:val="000D4F86"/>
    <w:rsid w:val="000D515F"/>
    <w:rsid w:val="000D5383"/>
    <w:rsid w:val="000D58BA"/>
    <w:rsid w:val="000D697E"/>
    <w:rsid w:val="000D70C2"/>
    <w:rsid w:val="000D74DF"/>
    <w:rsid w:val="000D7538"/>
    <w:rsid w:val="000E0241"/>
    <w:rsid w:val="000E1E56"/>
    <w:rsid w:val="000E1F5B"/>
    <w:rsid w:val="000E25D1"/>
    <w:rsid w:val="000E279C"/>
    <w:rsid w:val="000E3F63"/>
    <w:rsid w:val="000E3FCE"/>
    <w:rsid w:val="000E4525"/>
    <w:rsid w:val="000E6337"/>
    <w:rsid w:val="000E633C"/>
    <w:rsid w:val="000E6632"/>
    <w:rsid w:val="000E6B60"/>
    <w:rsid w:val="000E7AB9"/>
    <w:rsid w:val="000F0BF2"/>
    <w:rsid w:val="000F1090"/>
    <w:rsid w:val="000F1116"/>
    <w:rsid w:val="000F18EC"/>
    <w:rsid w:val="000F1DE9"/>
    <w:rsid w:val="000F2ADB"/>
    <w:rsid w:val="000F329F"/>
    <w:rsid w:val="000F4765"/>
    <w:rsid w:val="000F5579"/>
    <w:rsid w:val="000F5683"/>
    <w:rsid w:val="000F7DF7"/>
    <w:rsid w:val="001007BB"/>
    <w:rsid w:val="00100984"/>
    <w:rsid w:val="00101AFE"/>
    <w:rsid w:val="00103458"/>
    <w:rsid w:val="00103F84"/>
    <w:rsid w:val="0010400E"/>
    <w:rsid w:val="0010474B"/>
    <w:rsid w:val="00104E55"/>
    <w:rsid w:val="0010595A"/>
    <w:rsid w:val="00107502"/>
    <w:rsid w:val="00107D3A"/>
    <w:rsid w:val="00110153"/>
    <w:rsid w:val="001106AA"/>
    <w:rsid w:val="001126C9"/>
    <w:rsid w:val="001128EB"/>
    <w:rsid w:val="00112BEC"/>
    <w:rsid w:val="001146E9"/>
    <w:rsid w:val="00115B16"/>
    <w:rsid w:val="00116E44"/>
    <w:rsid w:val="00116EAD"/>
    <w:rsid w:val="001176B0"/>
    <w:rsid w:val="001177FC"/>
    <w:rsid w:val="00117AA3"/>
    <w:rsid w:val="0012075F"/>
    <w:rsid w:val="0012088F"/>
    <w:rsid w:val="001211C6"/>
    <w:rsid w:val="00121AD1"/>
    <w:rsid w:val="00121C0A"/>
    <w:rsid w:val="00122B59"/>
    <w:rsid w:val="00122C55"/>
    <w:rsid w:val="00125207"/>
    <w:rsid w:val="00126B64"/>
    <w:rsid w:val="00126BEE"/>
    <w:rsid w:val="00126E27"/>
    <w:rsid w:val="0012777C"/>
    <w:rsid w:val="0012796D"/>
    <w:rsid w:val="00127D2E"/>
    <w:rsid w:val="001304F9"/>
    <w:rsid w:val="0013056E"/>
    <w:rsid w:val="0013081E"/>
    <w:rsid w:val="00130997"/>
    <w:rsid w:val="001309DE"/>
    <w:rsid w:val="00130EA7"/>
    <w:rsid w:val="00131CF6"/>
    <w:rsid w:val="00131F09"/>
    <w:rsid w:val="00132FBD"/>
    <w:rsid w:val="00133228"/>
    <w:rsid w:val="00133A4A"/>
    <w:rsid w:val="001340F7"/>
    <w:rsid w:val="00136F36"/>
    <w:rsid w:val="00140831"/>
    <w:rsid w:val="00140928"/>
    <w:rsid w:val="00140C96"/>
    <w:rsid w:val="001417D5"/>
    <w:rsid w:val="0014312F"/>
    <w:rsid w:val="00143AD4"/>
    <w:rsid w:val="00143C4F"/>
    <w:rsid w:val="0014415C"/>
    <w:rsid w:val="001449D1"/>
    <w:rsid w:val="00144D46"/>
    <w:rsid w:val="001451E7"/>
    <w:rsid w:val="00145C78"/>
    <w:rsid w:val="0014652B"/>
    <w:rsid w:val="001466B6"/>
    <w:rsid w:val="00147476"/>
    <w:rsid w:val="001513BE"/>
    <w:rsid w:val="00151BF9"/>
    <w:rsid w:val="00152505"/>
    <w:rsid w:val="00152C1E"/>
    <w:rsid w:val="00152C41"/>
    <w:rsid w:val="00152EBC"/>
    <w:rsid w:val="00153CD2"/>
    <w:rsid w:val="0015437A"/>
    <w:rsid w:val="00154674"/>
    <w:rsid w:val="00155768"/>
    <w:rsid w:val="00155DBD"/>
    <w:rsid w:val="00156F36"/>
    <w:rsid w:val="001570F7"/>
    <w:rsid w:val="00157881"/>
    <w:rsid w:val="0016000C"/>
    <w:rsid w:val="00160BD7"/>
    <w:rsid w:val="0016141C"/>
    <w:rsid w:val="00161555"/>
    <w:rsid w:val="00162185"/>
    <w:rsid w:val="001626B0"/>
    <w:rsid w:val="00164052"/>
    <w:rsid w:val="00164275"/>
    <w:rsid w:val="00165B14"/>
    <w:rsid w:val="00165DE8"/>
    <w:rsid w:val="00166224"/>
    <w:rsid w:val="001663E9"/>
    <w:rsid w:val="001665F2"/>
    <w:rsid w:val="00166F38"/>
    <w:rsid w:val="0016707F"/>
    <w:rsid w:val="001700EA"/>
    <w:rsid w:val="00170828"/>
    <w:rsid w:val="00170AE8"/>
    <w:rsid w:val="001715A6"/>
    <w:rsid w:val="00171C7E"/>
    <w:rsid w:val="001729C8"/>
    <w:rsid w:val="0017370F"/>
    <w:rsid w:val="00173750"/>
    <w:rsid w:val="00174822"/>
    <w:rsid w:val="00174D37"/>
    <w:rsid w:val="001754D7"/>
    <w:rsid w:val="0017557D"/>
    <w:rsid w:val="00175E3B"/>
    <w:rsid w:val="00176AEF"/>
    <w:rsid w:val="001809A9"/>
    <w:rsid w:val="0018330E"/>
    <w:rsid w:val="001837CD"/>
    <w:rsid w:val="00183DF7"/>
    <w:rsid w:val="0018409A"/>
    <w:rsid w:val="0018433B"/>
    <w:rsid w:val="00184392"/>
    <w:rsid w:val="00184B03"/>
    <w:rsid w:val="00184DBF"/>
    <w:rsid w:val="0018530D"/>
    <w:rsid w:val="001858FC"/>
    <w:rsid w:val="001866AE"/>
    <w:rsid w:val="001870E3"/>
    <w:rsid w:val="0018780C"/>
    <w:rsid w:val="00187B3C"/>
    <w:rsid w:val="001905EE"/>
    <w:rsid w:val="001908DF"/>
    <w:rsid w:val="00190F5C"/>
    <w:rsid w:val="001915B2"/>
    <w:rsid w:val="00191815"/>
    <w:rsid w:val="00191D11"/>
    <w:rsid w:val="00191D83"/>
    <w:rsid w:val="001922FA"/>
    <w:rsid w:val="00192AAF"/>
    <w:rsid w:val="00192D91"/>
    <w:rsid w:val="00194D57"/>
    <w:rsid w:val="00195070"/>
    <w:rsid w:val="001952D8"/>
    <w:rsid w:val="0019699A"/>
    <w:rsid w:val="00196CAB"/>
    <w:rsid w:val="001975C6"/>
    <w:rsid w:val="00197D7E"/>
    <w:rsid w:val="001A17C3"/>
    <w:rsid w:val="001A2879"/>
    <w:rsid w:val="001A3047"/>
    <w:rsid w:val="001A30C8"/>
    <w:rsid w:val="001A4C9E"/>
    <w:rsid w:val="001A51F7"/>
    <w:rsid w:val="001A5591"/>
    <w:rsid w:val="001A5978"/>
    <w:rsid w:val="001A6811"/>
    <w:rsid w:val="001A7D54"/>
    <w:rsid w:val="001B12C9"/>
    <w:rsid w:val="001B227B"/>
    <w:rsid w:val="001B24F6"/>
    <w:rsid w:val="001B2EDB"/>
    <w:rsid w:val="001B37B7"/>
    <w:rsid w:val="001B3EB9"/>
    <w:rsid w:val="001B4437"/>
    <w:rsid w:val="001B4A7E"/>
    <w:rsid w:val="001B5044"/>
    <w:rsid w:val="001B6F96"/>
    <w:rsid w:val="001B7C70"/>
    <w:rsid w:val="001B7DC5"/>
    <w:rsid w:val="001B7DF4"/>
    <w:rsid w:val="001B7FD6"/>
    <w:rsid w:val="001C21AF"/>
    <w:rsid w:val="001C25AE"/>
    <w:rsid w:val="001C309A"/>
    <w:rsid w:val="001C30A0"/>
    <w:rsid w:val="001C3575"/>
    <w:rsid w:val="001C41DF"/>
    <w:rsid w:val="001C5978"/>
    <w:rsid w:val="001C5E50"/>
    <w:rsid w:val="001C6449"/>
    <w:rsid w:val="001C7548"/>
    <w:rsid w:val="001D0207"/>
    <w:rsid w:val="001D19A8"/>
    <w:rsid w:val="001D3069"/>
    <w:rsid w:val="001D4694"/>
    <w:rsid w:val="001D50D2"/>
    <w:rsid w:val="001D5D72"/>
    <w:rsid w:val="001D6A3E"/>
    <w:rsid w:val="001D71A3"/>
    <w:rsid w:val="001D7390"/>
    <w:rsid w:val="001D750E"/>
    <w:rsid w:val="001E0117"/>
    <w:rsid w:val="001E0AB8"/>
    <w:rsid w:val="001E197A"/>
    <w:rsid w:val="001E2B0E"/>
    <w:rsid w:val="001E2E35"/>
    <w:rsid w:val="001E3746"/>
    <w:rsid w:val="001E3942"/>
    <w:rsid w:val="001E481F"/>
    <w:rsid w:val="001E4A76"/>
    <w:rsid w:val="001E4B5E"/>
    <w:rsid w:val="001E52B4"/>
    <w:rsid w:val="001E57D8"/>
    <w:rsid w:val="001E65DA"/>
    <w:rsid w:val="001E7A93"/>
    <w:rsid w:val="001E7CEA"/>
    <w:rsid w:val="001F21EA"/>
    <w:rsid w:val="001F2AAD"/>
    <w:rsid w:val="001F35E5"/>
    <w:rsid w:val="001F39A6"/>
    <w:rsid w:val="001F3A02"/>
    <w:rsid w:val="001F3A27"/>
    <w:rsid w:val="001F3CBF"/>
    <w:rsid w:val="001F3D49"/>
    <w:rsid w:val="001F4938"/>
    <w:rsid w:val="001F4F2A"/>
    <w:rsid w:val="001F5BAC"/>
    <w:rsid w:val="001F5C63"/>
    <w:rsid w:val="001F719E"/>
    <w:rsid w:val="001F7395"/>
    <w:rsid w:val="001F77C0"/>
    <w:rsid w:val="00200204"/>
    <w:rsid w:val="00200334"/>
    <w:rsid w:val="00201D5A"/>
    <w:rsid w:val="002023BF"/>
    <w:rsid w:val="002033D6"/>
    <w:rsid w:val="0020538E"/>
    <w:rsid w:val="00206799"/>
    <w:rsid w:val="002108EB"/>
    <w:rsid w:val="00211658"/>
    <w:rsid w:val="002116B5"/>
    <w:rsid w:val="002117BA"/>
    <w:rsid w:val="0021181C"/>
    <w:rsid w:val="00212725"/>
    <w:rsid w:val="00212DEE"/>
    <w:rsid w:val="002130B1"/>
    <w:rsid w:val="0021380B"/>
    <w:rsid w:val="00213F10"/>
    <w:rsid w:val="002143EE"/>
    <w:rsid w:val="0021443B"/>
    <w:rsid w:val="002144CC"/>
    <w:rsid w:val="00214CE0"/>
    <w:rsid w:val="00214F10"/>
    <w:rsid w:val="002162B8"/>
    <w:rsid w:val="00217FA9"/>
    <w:rsid w:val="00220CC1"/>
    <w:rsid w:val="0022174F"/>
    <w:rsid w:val="00221D8A"/>
    <w:rsid w:val="00222A57"/>
    <w:rsid w:val="00223405"/>
    <w:rsid w:val="00223DCF"/>
    <w:rsid w:val="002243FA"/>
    <w:rsid w:val="00225109"/>
    <w:rsid w:val="0022567E"/>
    <w:rsid w:val="00226066"/>
    <w:rsid w:val="002267DE"/>
    <w:rsid w:val="00226A39"/>
    <w:rsid w:val="00227285"/>
    <w:rsid w:val="00227361"/>
    <w:rsid w:val="002275F8"/>
    <w:rsid w:val="00227957"/>
    <w:rsid w:val="00227BFD"/>
    <w:rsid w:val="00227FF8"/>
    <w:rsid w:val="002300BA"/>
    <w:rsid w:val="00232031"/>
    <w:rsid w:val="0023217A"/>
    <w:rsid w:val="00232C93"/>
    <w:rsid w:val="00234492"/>
    <w:rsid w:val="002348F2"/>
    <w:rsid w:val="00234CE7"/>
    <w:rsid w:val="00235881"/>
    <w:rsid w:val="00235F97"/>
    <w:rsid w:val="00236866"/>
    <w:rsid w:val="00237027"/>
    <w:rsid w:val="002371EA"/>
    <w:rsid w:val="00240AFB"/>
    <w:rsid w:val="00240CC3"/>
    <w:rsid w:val="00241682"/>
    <w:rsid w:val="00241785"/>
    <w:rsid w:val="002424A3"/>
    <w:rsid w:val="002426C3"/>
    <w:rsid w:val="00243810"/>
    <w:rsid w:val="00243A91"/>
    <w:rsid w:val="00243C04"/>
    <w:rsid w:val="002443A6"/>
    <w:rsid w:val="0024721B"/>
    <w:rsid w:val="00247865"/>
    <w:rsid w:val="00250067"/>
    <w:rsid w:val="002506B6"/>
    <w:rsid w:val="00250E53"/>
    <w:rsid w:val="0025100D"/>
    <w:rsid w:val="0025212B"/>
    <w:rsid w:val="00252845"/>
    <w:rsid w:val="002537D6"/>
    <w:rsid w:val="00254E45"/>
    <w:rsid w:val="00254F8F"/>
    <w:rsid w:val="00255D04"/>
    <w:rsid w:val="002561BA"/>
    <w:rsid w:val="00256232"/>
    <w:rsid w:val="002569D1"/>
    <w:rsid w:val="00257A30"/>
    <w:rsid w:val="00257FE6"/>
    <w:rsid w:val="00261EC9"/>
    <w:rsid w:val="00262749"/>
    <w:rsid w:val="0026294F"/>
    <w:rsid w:val="00262A2B"/>
    <w:rsid w:val="00263E61"/>
    <w:rsid w:val="00263E78"/>
    <w:rsid w:val="00264BF3"/>
    <w:rsid w:val="00265510"/>
    <w:rsid w:val="00265E80"/>
    <w:rsid w:val="00267382"/>
    <w:rsid w:val="00267A85"/>
    <w:rsid w:val="00270733"/>
    <w:rsid w:val="00270CDF"/>
    <w:rsid w:val="00271985"/>
    <w:rsid w:val="002730EE"/>
    <w:rsid w:val="002736E5"/>
    <w:rsid w:val="002740A7"/>
    <w:rsid w:val="00274331"/>
    <w:rsid w:val="00274F15"/>
    <w:rsid w:val="00275CA9"/>
    <w:rsid w:val="0027682A"/>
    <w:rsid w:val="00276F25"/>
    <w:rsid w:val="002771B1"/>
    <w:rsid w:val="002775D6"/>
    <w:rsid w:val="002801F2"/>
    <w:rsid w:val="002803A1"/>
    <w:rsid w:val="00280EB8"/>
    <w:rsid w:val="00281D92"/>
    <w:rsid w:val="00282259"/>
    <w:rsid w:val="0028371B"/>
    <w:rsid w:val="00284AEC"/>
    <w:rsid w:val="00285017"/>
    <w:rsid w:val="00285187"/>
    <w:rsid w:val="00285B0D"/>
    <w:rsid w:val="00285CAA"/>
    <w:rsid w:val="00286355"/>
    <w:rsid w:val="0028655D"/>
    <w:rsid w:val="002866CB"/>
    <w:rsid w:val="00287983"/>
    <w:rsid w:val="00287AE2"/>
    <w:rsid w:val="00287F27"/>
    <w:rsid w:val="002901D6"/>
    <w:rsid w:val="00290595"/>
    <w:rsid w:val="00291187"/>
    <w:rsid w:val="0029148C"/>
    <w:rsid w:val="00291B2E"/>
    <w:rsid w:val="002925F7"/>
    <w:rsid w:val="00292C94"/>
    <w:rsid w:val="0029344E"/>
    <w:rsid w:val="00293C96"/>
    <w:rsid w:val="00294AE0"/>
    <w:rsid w:val="00295A8B"/>
    <w:rsid w:val="00295E7B"/>
    <w:rsid w:val="00296054"/>
    <w:rsid w:val="00296A46"/>
    <w:rsid w:val="00296F8B"/>
    <w:rsid w:val="00297FEE"/>
    <w:rsid w:val="002A0C1F"/>
    <w:rsid w:val="002A10E8"/>
    <w:rsid w:val="002A2705"/>
    <w:rsid w:val="002A2B17"/>
    <w:rsid w:val="002A3C8A"/>
    <w:rsid w:val="002A44A5"/>
    <w:rsid w:val="002A4EBC"/>
    <w:rsid w:val="002A5370"/>
    <w:rsid w:val="002A5865"/>
    <w:rsid w:val="002A5F8D"/>
    <w:rsid w:val="002A78CB"/>
    <w:rsid w:val="002A7BCC"/>
    <w:rsid w:val="002B0059"/>
    <w:rsid w:val="002B202E"/>
    <w:rsid w:val="002B296C"/>
    <w:rsid w:val="002B2DEE"/>
    <w:rsid w:val="002B3434"/>
    <w:rsid w:val="002B408B"/>
    <w:rsid w:val="002B4881"/>
    <w:rsid w:val="002B4884"/>
    <w:rsid w:val="002B59D6"/>
    <w:rsid w:val="002B607E"/>
    <w:rsid w:val="002B625A"/>
    <w:rsid w:val="002B67D3"/>
    <w:rsid w:val="002C02C0"/>
    <w:rsid w:val="002C0A14"/>
    <w:rsid w:val="002C17D6"/>
    <w:rsid w:val="002C1803"/>
    <w:rsid w:val="002C208E"/>
    <w:rsid w:val="002C2B94"/>
    <w:rsid w:val="002C2D88"/>
    <w:rsid w:val="002C329B"/>
    <w:rsid w:val="002C3523"/>
    <w:rsid w:val="002C5440"/>
    <w:rsid w:val="002C556D"/>
    <w:rsid w:val="002C696A"/>
    <w:rsid w:val="002C6AAE"/>
    <w:rsid w:val="002C76CA"/>
    <w:rsid w:val="002D03B9"/>
    <w:rsid w:val="002D0C2F"/>
    <w:rsid w:val="002D110A"/>
    <w:rsid w:val="002D2EDF"/>
    <w:rsid w:val="002D34FB"/>
    <w:rsid w:val="002D439B"/>
    <w:rsid w:val="002D4628"/>
    <w:rsid w:val="002D4661"/>
    <w:rsid w:val="002D4BCE"/>
    <w:rsid w:val="002D4BD8"/>
    <w:rsid w:val="002D52FF"/>
    <w:rsid w:val="002D5A72"/>
    <w:rsid w:val="002D5FBE"/>
    <w:rsid w:val="002D62BB"/>
    <w:rsid w:val="002E06D0"/>
    <w:rsid w:val="002E07D0"/>
    <w:rsid w:val="002E0BB0"/>
    <w:rsid w:val="002E0FDA"/>
    <w:rsid w:val="002E1A83"/>
    <w:rsid w:val="002E1CC3"/>
    <w:rsid w:val="002E36A4"/>
    <w:rsid w:val="002E417C"/>
    <w:rsid w:val="002E47C6"/>
    <w:rsid w:val="002E4A6E"/>
    <w:rsid w:val="002E57AE"/>
    <w:rsid w:val="002E601A"/>
    <w:rsid w:val="002E7F7D"/>
    <w:rsid w:val="002F0A52"/>
    <w:rsid w:val="002F144E"/>
    <w:rsid w:val="002F3011"/>
    <w:rsid w:val="002F53AD"/>
    <w:rsid w:val="002F5C72"/>
    <w:rsid w:val="002F5D4A"/>
    <w:rsid w:val="002F606C"/>
    <w:rsid w:val="002F6292"/>
    <w:rsid w:val="002F6C09"/>
    <w:rsid w:val="002F735B"/>
    <w:rsid w:val="002F7F12"/>
    <w:rsid w:val="00300A7A"/>
    <w:rsid w:val="0030231A"/>
    <w:rsid w:val="00303B82"/>
    <w:rsid w:val="003047CE"/>
    <w:rsid w:val="0030482D"/>
    <w:rsid w:val="00304892"/>
    <w:rsid w:val="00306A22"/>
    <w:rsid w:val="00306E8E"/>
    <w:rsid w:val="00307D95"/>
    <w:rsid w:val="00310869"/>
    <w:rsid w:val="00310A6D"/>
    <w:rsid w:val="00311A05"/>
    <w:rsid w:val="00311BD3"/>
    <w:rsid w:val="00311CD4"/>
    <w:rsid w:val="0031216A"/>
    <w:rsid w:val="00312698"/>
    <w:rsid w:val="0031269B"/>
    <w:rsid w:val="003130BF"/>
    <w:rsid w:val="003131B6"/>
    <w:rsid w:val="00313D9A"/>
    <w:rsid w:val="003151EC"/>
    <w:rsid w:val="00315B89"/>
    <w:rsid w:val="003167FD"/>
    <w:rsid w:val="00316EF8"/>
    <w:rsid w:val="00317222"/>
    <w:rsid w:val="00317BB8"/>
    <w:rsid w:val="00320331"/>
    <w:rsid w:val="0032159B"/>
    <w:rsid w:val="003217F0"/>
    <w:rsid w:val="003218E6"/>
    <w:rsid w:val="00321B83"/>
    <w:rsid w:val="003233BE"/>
    <w:rsid w:val="0032573D"/>
    <w:rsid w:val="0032775C"/>
    <w:rsid w:val="00327900"/>
    <w:rsid w:val="00327BE4"/>
    <w:rsid w:val="00327EA4"/>
    <w:rsid w:val="003300E3"/>
    <w:rsid w:val="00332232"/>
    <w:rsid w:val="0033283A"/>
    <w:rsid w:val="00332EEE"/>
    <w:rsid w:val="003338F5"/>
    <w:rsid w:val="00333B2A"/>
    <w:rsid w:val="00333E7F"/>
    <w:rsid w:val="00334071"/>
    <w:rsid w:val="0033443B"/>
    <w:rsid w:val="00334C21"/>
    <w:rsid w:val="00334FCD"/>
    <w:rsid w:val="003360F8"/>
    <w:rsid w:val="00336FAF"/>
    <w:rsid w:val="0033706C"/>
    <w:rsid w:val="003372C5"/>
    <w:rsid w:val="003373BB"/>
    <w:rsid w:val="00337C14"/>
    <w:rsid w:val="003409CC"/>
    <w:rsid w:val="00340E11"/>
    <w:rsid w:val="00340FCB"/>
    <w:rsid w:val="003411B2"/>
    <w:rsid w:val="003411CF"/>
    <w:rsid w:val="00341E0A"/>
    <w:rsid w:val="0034309D"/>
    <w:rsid w:val="00343230"/>
    <w:rsid w:val="003435BD"/>
    <w:rsid w:val="0034365E"/>
    <w:rsid w:val="00343697"/>
    <w:rsid w:val="003446BA"/>
    <w:rsid w:val="00344C22"/>
    <w:rsid w:val="00345190"/>
    <w:rsid w:val="00345FDC"/>
    <w:rsid w:val="003467BB"/>
    <w:rsid w:val="00346B99"/>
    <w:rsid w:val="00346DE4"/>
    <w:rsid w:val="00347074"/>
    <w:rsid w:val="00347AFF"/>
    <w:rsid w:val="00350278"/>
    <w:rsid w:val="00350365"/>
    <w:rsid w:val="00351E7C"/>
    <w:rsid w:val="00354299"/>
    <w:rsid w:val="00354B98"/>
    <w:rsid w:val="00354C35"/>
    <w:rsid w:val="00355A40"/>
    <w:rsid w:val="00355B85"/>
    <w:rsid w:val="00355BC6"/>
    <w:rsid w:val="00355C0C"/>
    <w:rsid w:val="00357239"/>
    <w:rsid w:val="00357974"/>
    <w:rsid w:val="00357C17"/>
    <w:rsid w:val="0036060E"/>
    <w:rsid w:val="003608B9"/>
    <w:rsid w:val="00361E43"/>
    <w:rsid w:val="00363224"/>
    <w:rsid w:val="003640F9"/>
    <w:rsid w:val="0036524A"/>
    <w:rsid w:val="00365B61"/>
    <w:rsid w:val="00366EBA"/>
    <w:rsid w:val="00367760"/>
    <w:rsid w:val="003700E9"/>
    <w:rsid w:val="0037018D"/>
    <w:rsid w:val="0037077C"/>
    <w:rsid w:val="00370811"/>
    <w:rsid w:val="00370DE4"/>
    <w:rsid w:val="00372FB3"/>
    <w:rsid w:val="0037578D"/>
    <w:rsid w:val="00376CB0"/>
    <w:rsid w:val="00376D8A"/>
    <w:rsid w:val="003775B1"/>
    <w:rsid w:val="00380746"/>
    <w:rsid w:val="00381447"/>
    <w:rsid w:val="003844BE"/>
    <w:rsid w:val="00384A38"/>
    <w:rsid w:val="003861C1"/>
    <w:rsid w:val="0038626A"/>
    <w:rsid w:val="00386FD3"/>
    <w:rsid w:val="00390B1E"/>
    <w:rsid w:val="00390D9A"/>
    <w:rsid w:val="0039241A"/>
    <w:rsid w:val="003929DD"/>
    <w:rsid w:val="00392DC9"/>
    <w:rsid w:val="0039344C"/>
    <w:rsid w:val="0039377C"/>
    <w:rsid w:val="003940B6"/>
    <w:rsid w:val="0039567E"/>
    <w:rsid w:val="0039579B"/>
    <w:rsid w:val="003959F0"/>
    <w:rsid w:val="003960CE"/>
    <w:rsid w:val="00396DDA"/>
    <w:rsid w:val="0039772F"/>
    <w:rsid w:val="00397A16"/>
    <w:rsid w:val="00397EC1"/>
    <w:rsid w:val="003A1F67"/>
    <w:rsid w:val="003A2BC8"/>
    <w:rsid w:val="003A2D69"/>
    <w:rsid w:val="003A3011"/>
    <w:rsid w:val="003A3527"/>
    <w:rsid w:val="003A3F7C"/>
    <w:rsid w:val="003A472E"/>
    <w:rsid w:val="003A478A"/>
    <w:rsid w:val="003A51EA"/>
    <w:rsid w:val="003A6ACA"/>
    <w:rsid w:val="003A7917"/>
    <w:rsid w:val="003A7B02"/>
    <w:rsid w:val="003A7F55"/>
    <w:rsid w:val="003B0CC3"/>
    <w:rsid w:val="003B17AF"/>
    <w:rsid w:val="003B2102"/>
    <w:rsid w:val="003B2657"/>
    <w:rsid w:val="003B4A5D"/>
    <w:rsid w:val="003B52B4"/>
    <w:rsid w:val="003B5742"/>
    <w:rsid w:val="003B5915"/>
    <w:rsid w:val="003B6D02"/>
    <w:rsid w:val="003C0816"/>
    <w:rsid w:val="003C23C1"/>
    <w:rsid w:val="003C2F79"/>
    <w:rsid w:val="003C3C63"/>
    <w:rsid w:val="003C4052"/>
    <w:rsid w:val="003C4C97"/>
    <w:rsid w:val="003C590A"/>
    <w:rsid w:val="003C624C"/>
    <w:rsid w:val="003C6BFF"/>
    <w:rsid w:val="003C7728"/>
    <w:rsid w:val="003D0D18"/>
    <w:rsid w:val="003D0D9B"/>
    <w:rsid w:val="003D10B2"/>
    <w:rsid w:val="003D1C54"/>
    <w:rsid w:val="003D2FE2"/>
    <w:rsid w:val="003D3341"/>
    <w:rsid w:val="003D4055"/>
    <w:rsid w:val="003D4639"/>
    <w:rsid w:val="003D78CF"/>
    <w:rsid w:val="003E1141"/>
    <w:rsid w:val="003E1489"/>
    <w:rsid w:val="003E177C"/>
    <w:rsid w:val="003E29FA"/>
    <w:rsid w:val="003E2C6B"/>
    <w:rsid w:val="003E3CD3"/>
    <w:rsid w:val="003E423D"/>
    <w:rsid w:val="003E5E94"/>
    <w:rsid w:val="003E6529"/>
    <w:rsid w:val="003E739A"/>
    <w:rsid w:val="003E7487"/>
    <w:rsid w:val="003F1BD9"/>
    <w:rsid w:val="003F21AA"/>
    <w:rsid w:val="003F3305"/>
    <w:rsid w:val="003F3E5D"/>
    <w:rsid w:val="003F484A"/>
    <w:rsid w:val="003F5DD5"/>
    <w:rsid w:val="003F652F"/>
    <w:rsid w:val="003F7D65"/>
    <w:rsid w:val="004006D9"/>
    <w:rsid w:val="00400881"/>
    <w:rsid w:val="00400EC5"/>
    <w:rsid w:val="00401579"/>
    <w:rsid w:val="00401656"/>
    <w:rsid w:val="00402849"/>
    <w:rsid w:val="00404627"/>
    <w:rsid w:val="0040477C"/>
    <w:rsid w:val="0040568B"/>
    <w:rsid w:val="004058B1"/>
    <w:rsid w:val="00405BF0"/>
    <w:rsid w:val="004065BB"/>
    <w:rsid w:val="004066A0"/>
    <w:rsid w:val="00406A15"/>
    <w:rsid w:val="0040724B"/>
    <w:rsid w:val="00410767"/>
    <w:rsid w:val="00410D37"/>
    <w:rsid w:val="0041114D"/>
    <w:rsid w:val="00411F74"/>
    <w:rsid w:val="004127CF"/>
    <w:rsid w:val="00412C3E"/>
    <w:rsid w:val="00412D12"/>
    <w:rsid w:val="0041307F"/>
    <w:rsid w:val="00413487"/>
    <w:rsid w:val="00413C14"/>
    <w:rsid w:val="00414ACE"/>
    <w:rsid w:val="00414E41"/>
    <w:rsid w:val="0041554E"/>
    <w:rsid w:val="00415830"/>
    <w:rsid w:val="004160D3"/>
    <w:rsid w:val="00417A71"/>
    <w:rsid w:val="00417D5A"/>
    <w:rsid w:val="00420298"/>
    <w:rsid w:val="00420490"/>
    <w:rsid w:val="00420C53"/>
    <w:rsid w:val="004210B0"/>
    <w:rsid w:val="004219E6"/>
    <w:rsid w:val="00422054"/>
    <w:rsid w:val="004236C2"/>
    <w:rsid w:val="00424AEE"/>
    <w:rsid w:val="00425BFC"/>
    <w:rsid w:val="00425E05"/>
    <w:rsid w:val="00425E30"/>
    <w:rsid w:val="004260C7"/>
    <w:rsid w:val="00426291"/>
    <w:rsid w:val="00426BEA"/>
    <w:rsid w:val="00430F0B"/>
    <w:rsid w:val="004311DF"/>
    <w:rsid w:val="00431B12"/>
    <w:rsid w:val="00432B9B"/>
    <w:rsid w:val="004333E3"/>
    <w:rsid w:val="00435804"/>
    <w:rsid w:val="00435A0B"/>
    <w:rsid w:val="00437361"/>
    <w:rsid w:val="0043756D"/>
    <w:rsid w:val="00440794"/>
    <w:rsid w:val="004409CA"/>
    <w:rsid w:val="00440FE9"/>
    <w:rsid w:val="00441931"/>
    <w:rsid w:val="00441F85"/>
    <w:rsid w:val="00442582"/>
    <w:rsid w:val="00442861"/>
    <w:rsid w:val="00443E0F"/>
    <w:rsid w:val="00444649"/>
    <w:rsid w:val="00447202"/>
    <w:rsid w:val="00447A9B"/>
    <w:rsid w:val="00447B9B"/>
    <w:rsid w:val="00450903"/>
    <w:rsid w:val="00450DB6"/>
    <w:rsid w:val="00450DC6"/>
    <w:rsid w:val="004522D3"/>
    <w:rsid w:val="004523B4"/>
    <w:rsid w:val="004527D4"/>
    <w:rsid w:val="0045289C"/>
    <w:rsid w:val="00452BC4"/>
    <w:rsid w:val="00452E5F"/>
    <w:rsid w:val="00453675"/>
    <w:rsid w:val="004551C6"/>
    <w:rsid w:val="00455C13"/>
    <w:rsid w:val="004561CD"/>
    <w:rsid w:val="004566B1"/>
    <w:rsid w:val="00456B21"/>
    <w:rsid w:val="004600F6"/>
    <w:rsid w:val="00460131"/>
    <w:rsid w:val="00460858"/>
    <w:rsid w:val="0046093F"/>
    <w:rsid w:val="004609DE"/>
    <w:rsid w:val="0046150E"/>
    <w:rsid w:val="004626CE"/>
    <w:rsid w:val="00462D64"/>
    <w:rsid w:val="00464199"/>
    <w:rsid w:val="004643FB"/>
    <w:rsid w:val="004644A0"/>
    <w:rsid w:val="00464741"/>
    <w:rsid w:val="00464ADE"/>
    <w:rsid w:val="004652E9"/>
    <w:rsid w:val="00466D44"/>
    <w:rsid w:val="00466DD5"/>
    <w:rsid w:val="00466FA7"/>
    <w:rsid w:val="00467BC6"/>
    <w:rsid w:val="00470144"/>
    <w:rsid w:val="004714C5"/>
    <w:rsid w:val="00472070"/>
    <w:rsid w:val="00472189"/>
    <w:rsid w:val="004721C3"/>
    <w:rsid w:val="00472899"/>
    <w:rsid w:val="00472CF7"/>
    <w:rsid w:val="00473C45"/>
    <w:rsid w:val="00474649"/>
    <w:rsid w:val="0047599E"/>
    <w:rsid w:val="00475C7F"/>
    <w:rsid w:val="00475F94"/>
    <w:rsid w:val="00476B4C"/>
    <w:rsid w:val="00476D77"/>
    <w:rsid w:val="00477A60"/>
    <w:rsid w:val="00477CCB"/>
    <w:rsid w:val="00480A68"/>
    <w:rsid w:val="004812C8"/>
    <w:rsid w:val="00481389"/>
    <w:rsid w:val="004814BC"/>
    <w:rsid w:val="00481E9B"/>
    <w:rsid w:val="0048279E"/>
    <w:rsid w:val="00483025"/>
    <w:rsid w:val="00483497"/>
    <w:rsid w:val="004835AA"/>
    <w:rsid w:val="00484523"/>
    <w:rsid w:val="004846D7"/>
    <w:rsid w:val="00484723"/>
    <w:rsid w:val="004849CD"/>
    <w:rsid w:val="00484B16"/>
    <w:rsid w:val="00484B6F"/>
    <w:rsid w:val="00485440"/>
    <w:rsid w:val="00485823"/>
    <w:rsid w:val="00485DA3"/>
    <w:rsid w:val="004873AB"/>
    <w:rsid w:val="0049018A"/>
    <w:rsid w:val="00490191"/>
    <w:rsid w:val="004903C5"/>
    <w:rsid w:val="0049075C"/>
    <w:rsid w:val="00490BAE"/>
    <w:rsid w:val="00491308"/>
    <w:rsid w:val="00492625"/>
    <w:rsid w:val="0049270C"/>
    <w:rsid w:val="00492AA5"/>
    <w:rsid w:val="00492FDE"/>
    <w:rsid w:val="00493565"/>
    <w:rsid w:val="00494747"/>
    <w:rsid w:val="00495C53"/>
    <w:rsid w:val="00495CD9"/>
    <w:rsid w:val="004970A5"/>
    <w:rsid w:val="00497468"/>
    <w:rsid w:val="0049783D"/>
    <w:rsid w:val="004A050D"/>
    <w:rsid w:val="004A0EA2"/>
    <w:rsid w:val="004A106E"/>
    <w:rsid w:val="004A29C5"/>
    <w:rsid w:val="004A2B22"/>
    <w:rsid w:val="004A3428"/>
    <w:rsid w:val="004A4651"/>
    <w:rsid w:val="004A4B7B"/>
    <w:rsid w:val="004A5011"/>
    <w:rsid w:val="004A57FB"/>
    <w:rsid w:val="004A6B3D"/>
    <w:rsid w:val="004A6D93"/>
    <w:rsid w:val="004A7676"/>
    <w:rsid w:val="004B09F2"/>
    <w:rsid w:val="004B0E29"/>
    <w:rsid w:val="004B0F23"/>
    <w:rsid w:val="004B1CE8"/>
    <w:rsid w:val="004B1F0E"/>
    <w:rsid w:val="004B2257"/>
    <w:rsid w:val="004B2920"/>
    <w:rsid w:val="004B3315"/>
    <w:rsid w:val="004B332F"/>
    <w:rsid w:val="004B424F"/>
    <w:rsid w:val="004B48BA"/>
    <w:rsid w:val="004B51FC"/>
    <w:rsid w:val="004B56E5"/>
    <w:rsid w:val="004B6202"/>
    <w:rsid w:val="004B6E9C"/>
    <w:rsid w:val="004B7580"/>
    <w:rsid w:val="004C22E6"/>
    <w:rsid w:val="004C3DEB"/>
    <w:rsid w:val="004C4278"/>
    <w:rsid w:val="004C45E3"/>
    <w:rsid w:val="004C53A2"/>
    <w:rsid w:val="004D1591"/>
    <w:rsid w:val="004D1CE6"/>
    <w:rsid w:val="004D22B2"/>
    <w:rsid w:val="004D3734"/>
    <w:rsid w:val="004D37F7"/>
    <w:rsid w:val="004D3874"/>
    <w:rsid w:val="004D49C8"/>
    <w:rsid w:val="004D5065"/>
    <w:rsid w:val="004D6AEE"/>
    <w:rsid w:val="004D7A40"/>
    <w:rsid w:val="004E2611"/>
    <w:rsid w:val="004E4159"/>
    <w:rsid w:val="004E5384"/>
    <w:rsid w:val="004E5940"/>
    <w:rsid w:val="004E60DA"/>
    <w:rsid w:val="004E6B1D"/>
    <w:rsid w:val="004E6B6D"/>
    <w:rsid w:val="004E7031"/>
    <w:rsid w:val="004E7107"/>
    <w:rsid w:val="004E767D"/>
    <w:rsid w:val="004F06C3"/>
    <w:rsid w:val="004F1E2A"/>
    <w:rsid w:val="004F23EB"/>
    <w:rsid w:val="004F2E30"/>
    <w:rsid w:val="004F2FE9"/>
    <w:rsid w:val="004F43C5"/>
    <w:rsid w:val="004F44DC"/>
    <w:rsid w:val="004F45E8"/>
    <w:rsid w:val="004F4769"/>
    <w:rsid w:val="004F5491"/>
    <w:rsid w:val="004F6F08"/>
    <w:rsid w:val="004F71E1"/>
    <w:rsid w:val="004F73EB"/>
    <w:rsid w:val="00500741"/>
    <w:rsid w:val="005016E5"/>
    <w:rsid w:val="00501851"/>
    <w:rsid w:val="0050210A"/>
    <w:rsid w:val="00502D3E"/>
    <w:rsid w:val="00503C60"/>
    <w:rsid w:val="00503E82"/>
    <w:rsid w:val="005040DA"/>
    <w:rsid w:val="0050605E"/>
    <w:rsid w:val="00506989"/>
    <w:rsid w:val="00506F9D"/>
    <w:rsid w:val="00507199"/>
    <w:rsid w:val="00507289"/>
    <w:rsid w:val="00507318"/>
    <w:rsid w:val="0050746E"/>
    <w:rsid w:val="005074EB"/>
    <w:rsid w:val="00507798"/>
    <w:rsid w:val="00507F31"/>
    <w:rsid w:val="00510A07"/>
    <w:rsid w:val="0051107B"/>
    <w:rsid w:val="005112D4"/>
    <w:rsid w:val="00511916"/>
    <w:rsid w:val="00511B4E"/>
    <w:rsid w:val="00512041"/>
    <w:rsid w:val="005124AE"/>
    <w:rsid w:val="00512601"/>
    <w:rsid w:val="00512CFE"/>
    <w:rsid w:val="0051364C"/>
    <w:rsid w:val="005137CC"/>
    <w:rsid w:val="0051400A"/>
    <w:rsid w:val="005148D0"/>
    <w:rsid w:val="005154D7"/>
    <w:rsid w:val="00515AFD"/>
    <w:rsid w:val="00515CE5"/>
    <w:rsid w:val="005200A6"/>
    <w:rsid w:val="00521693"/>
    <w:rsid w:val="00521EAB"/>
    <w:rsid w:val="005223B3"/>
    <w:rsid w:val="005225E2"/>
    <w:rsid w:val="00522868"/>
    <w:rsid w:val="00522B6D"/>
    <w:rsid w:val="00522F03"/>
    <w:rsid w:val="00522F35"/>
    <w:rsid w:val="00523112"/>
    <w:rsid w:val="005245DB"/>
    <w:rsid w:val="00525024"/>
    <w:rsid w:val="00525584"/>
    <w:rsid w:val="00525681"/>
    <w:rsid w:val="0052576E"/>
    <w:rsid w:val="00526340"/>
    <w:rsid w:val="00527546"/>
    <w:rsid w:val="005277D2"/>
    <w:rsid w:val="00534573"/>
    <w:rsid w:val="0053491E"/>
    <w:rsid w:val="0053514D"/>
    <w:rsid w:val="0053638B"/>
    <w:rsid w:val="00537513"/>
    <w:rsid w:val="0054126F"/>
    <w:rsid w:val="00542489"/>
    <w:rsid w:val="00542BB7"/>
    <w:rsid w:val="0054395B"/>
    <w:rsid w:val="00543BAD"/>
    <w:rsid w:val="00544768"/>
    <w:rsid w:val="00545B82"/>
    <w:rsid w:val="005460EF"/>
    <w:rsid w:val="00546417"/>
    <w:rsid w:val="00546B6D"/>
    <w:rsid w:val="00546F48"/>
    <w:rsid w:val="00547935"/>
    <w:rsid w:val="0055168F"/>
    <w:rsid w:val="00551C29"/>
    <w:rsid w:val="005528B0"/>
    <w:rsid w:val="00553FFA"/>
    <w:rsid w:val="005552BE"/>
    <w:rsid w:val="0055534A"/>
    <w:rsid w:val="005558BC"/>
    <w:rsid w:val="005573CB"/>
    <w:rsid w:val="005574BD"/>
    <w:rsid w:val="00560080"/>
    <w:rsid w:val="00560554"/>
    <w:rsid w:val="005607C7"/>
    <w:rsid w:val="0056219E"/>
    <w:rsid w:val="00562894"/>
    <w:rsid w:val="00563321"/>
    <w:rsid w:val="00563B8D"/>
    <w:rsid w:val="00565F0A"/>
    <w:rsid w:val="00565FF7"/>
    <w:rsid w:val="00566E05"/>
    <w:rsid w:val="005670C0"/>
    <w:rsid w:val="00567416"/>
    <w:rsid w:val="00567D66"/>
    <w:rsid w:val="005701F4"/>
    <w:rsid w:val="00570443"/>
    <w:rsid w:val="00570BD9"/>
    <w:rsid w:val="005715B7"/>
    <w:rsid w:val="00571E43"/>
    <w:rsid w:val="00572428"/>
    <w:rsid w:val="00573D24"/>
    <w:rsid w:val="00574533"/>
    <w:rsid w:val="00574891"/>
    <w:rsid w:val="00574F67"/>
    <w:rsid w:val="00575C5A"/>
    <w:rsid w:val="005770C0"/>
    <w:rsid w:val="0057718E"/>
    <w:rsid w:val="00577254"/>
    <w:rsid w:val="00577A94"/>
    <w:rsid w:val="00577D0F"/>
    <w:rsid w:val="00577D88"/>
    <w:rsid w:val="0058065D"/>
    <w:rsid w:val="00580811"/>
    <w:rsid w:val="005829BB"/>
    <w:rsid w:val="00582A27"/>
    <w:rsid w:val="00582B84"/>
    <w:rsid w:val="00582D5A"/>
    <w:rsid w:val="0058321A"/>
    <w:rsid w:val="0058353F"/>
    <w:rsid w:val="00583F4D"/>
    <w:rsid w:val="005841CA"/>
    <w:rsid w:val="00584759"/>
    <w:rsid w:val="00584766"/>
    <w:rsid w:val="0058485D"/>
    <w:rsid w:val="00585EFD"/>
    <w:rsid w:val="00585F98"/>
    <w:rsid w:val="005876BC"/>
    <w:rsid w:val="00587C99"/>
    <w:rsid w:val="0059093C"/>
    <w:rsid w:val="00593073"/>
    <w:rsid w:val="005930A1"/>
    <w:rsid w:val="005933DD"/>
    <w:rsid w:val="00593D1D"/>
    <w:rsid w:val="005941EB"/>
    <w:rsid w:val="00594608"/>
    <w:rsid w:val="00594C1A"/>
    <w:rsid w:val="00594C63"/>
    <w:rsid w:val="00595034"/>
    <w:rsid w:val="00596BC6"/>
    <w:rsid w:val="00596EFE"/>
    <w:rsid w:val="00597634"/>
    <w:rsid w:val="005A0C28"/>
    <w:rsid w:val="005A3391"/>
    <w:rsid w:val="005A3AAB"/>
    <w:rsid w:val="005A416B"/>
    <w:rsid w:val="005A4C32"/>
    <w:rsid w:val="005A5F7E"/>
    <w:rsid w:val="005A6539"/>
    <w:rsid w:val="005A76BD"/>
    <w:rsid w:val="005A7763"/>
    <w:rsid w:val="005B0228"/>
    <w:rsid w:val="005B153D"/>
    <w:rsid w:val="005B1BA0"/>
    <w:rsid w:val="005B293C"/>
    <w:rsid w:val="005B2B81"/>
    <w:rsid w:val="005B3B4C"/>
    <w:rsid w:val="005B4105"/>
    <w:rsid w:val="005B4E16"/>
    <w:rsid w:val="005B5981"/>
    <w:rsid w:val="005B6001"/>
    <w:rsid w:val="005B62F5"/>
    <w:rsid w:val="005B69AF"/>
    <w:rsid w:val="005C0D7F"/>
    <w:rsid w:val="005C1704"/>
    <w:rsid w:val="005C2127"/>
    <w:rsid w:val="005C32D3"/>
    <w:rsid w:val="005C34FE"/>
    <w:rsid w:val="005C4FA0"/>
    <w:rsid w:val="005C4FCA"/>
    <w:rsid w:val="005C5F59"/>
    <w:rsid w:val="005C6D81"/>
    <w:rsid w:val="005C74B2"/>
    <w:rsid w:val="005C7D94"/>
    <w:rsid w:val="005C7E64"/>
    <w:rsid w:val="005D07F6"/>
    <w:rsid w:val="005D0BE3"/>
    <w:rsid w:val="005D0F0E"/>
    <w:rsid w:val="005D2340"/>
    <w:rsid w:val="005D2476"/>
    <w:rsid w:val="005D33A5"/>
    <w:rsid w:val="005D399D"/>
    <w:rsid w:val="005D3E45"/>
    <w:rsid w:val="005D4101"/>
    <w:rsid w:val="005D43EB"/>
    <w:rsid w:val="005D485E"/>
    <w:rsid w:val="005D5BEC"/>
    <w:rsid w:val="005D63C9"/>
    <w:rsid w:val="005D63E6"/>
    <w:rsid w:val="005D6AA6"/>
    <w:rsid w:val="005E0BF7"/>
    <w:rsid w:val="005E0CF1"/>
    <w:rsid w:val="005E1472"/>
    <w:rsid w:val="005E218F"/>
    <w:rsid w:val="005E24E8"/>
    <w:rsid w:val="005E3208"/>
    <w:rsid w:val="005E32CB"/>
    <w:rsid w:val="005E3978"/>
    <w:rsid w:val="005E3E03"/>
    <w:rsid w:val="005E438C"/>
    <w:rsid w:val="005E63EC"/>
    <w:rsid w:val="005E6ACC"/>
    <w:rsid w:val="005F25E0"/>
    <w:rsid w:val="005F2610"/>
    <w:rsid w:val="005F2D09"/>
    <w:rsid w:val="005F460A"/>
    <w:rsid w:val="005F545A"/>
    <w:rsid w:val="005F571F"/>
    <w:rsid w:val="005F5769"/>
    <w:rsid w:val="005F7336"/>
    <w:rsid w:val="005F738D"/>
    <w:rsid w:val="005F7533"/>
    <w:rsid w:val="005F79C1"/>
    <w:rsid w:val="005F7C48"/>
    <w:rsid w:val="00600AB1"/>
    <w:rsid w:val="00601509"/>
    <w:rsid w:val="0060171A"/>
    <w:rsid w:val="00601C81"/>
    <w:rsid w:val="00601E44"/>
    <w:rsid w:val="0060249E"/>
    <w:rsid w:val="0060296A"/>
    <w:rsid w:val="00602971"/>
    <w:rsid w:val="00603BF5"/>
    <w:rsid w:val="00603CB9"/>
    <w:rsid w:val="0060479E"/>
    <w:rsid w:val="00604918"/>
    <w:rsid w:val="00604F25"/>
    <w:rsid w:val="00605AD6"/>
    <w:rsid w:val="00605F00"/>
    <w:rsid w:val="00606691"/>
    <w:rsid w:val="00606D92"/>
    <w:rsid w:val="00606E47"/>
    <w:rsid w:val="00607B89"/>
    <w:rsid w:val="006102B2"/>
    <w:rsid w:val="0061036F"/>
    <w:rsid w:val="00610392"/>
    <w:rsid w:val="00610D5D"/>
    <w:rsid w:val="00611008"/>
    <w:rsid w:val="00611410"/>
    <w:rsid w:val="006135F1"/>
    <w:rsid w:val="006148F9"/>
    <w:rsid w:val="00614A1E"/>
    <w:rsid w:val="006151AD"/>
    <w:rsid w:val="006155B0"/>
    <w:rsid w:val="006170C1"/>
    <w:rsid w:val="006202D1"/>
    <w:rsid w:val="006206D2"/>
    <w:rsid w:val="006206DE"/>
    <w:rsid w:val="006207EC"/>
    <w:rsid w:val="006230F7"/>
    <w:rsid w:val="00623309"/>
    <w:rsid w:val="00623BC2"/>
    <w:rsid w:val="006244A2"/>
    <w:rsid w:val="00624541"/>
    <w:rsid w:val="00624590"/>
    <w:rsid w:val="0062469A"/>
    <w:rsid w:val="00624858"/>
    <w:rsid w:val="00625DC0"/>
    <w:rsid w:val="00625FE1"/>
    <w:rsid w:val="00627631"/>
    <w:rsid w:val="006327D1"/>
    <w:rsid w:val="00633AB6"/>
    <w:rsid w:val="0063459A"/>
    <w:rsid w:val="00634CB9"/>
    <w:rsid w:val="0063567E"/>
    <w:rsid w:val="0063605F"/>
    <w:rsid w:val="00636377"/>
    <w:rsid w:val="006366E4"/>
    <w:rsid w:val="006369FA"/>
    <w:rsid w:val="00636CBD"/>
    <w:rsid w:val="00637551"/>
    <w:rsid w:val="006379D5"/>
    <w:rsid w:val="00640F6A"/>
    <w:rsid w:val="00641956"/>
    <w:rsid w:val="00641DCE"/>
    <w:rsid w:val="00641EC7"/>
    <w:rsid w:val="00642552"/>
    <w:rsid w:val="00642CD9"/>
    <w:rsid w:val="006435BF"/>
    <w:rsid w:val="00643944"/>
    <w:rsid w:val="0064423B"/>
    <w:rsid w:val="006443D5"/>
    <w:rsid w:val="006445DB"/>
    <w:rsid w:val="0064628A"/>
    <w:rsid w:val="00646C5E"/>
    <w:rsid w:val="00647348"/>
    <w:rsid w:val="0065136A"/>
    <w:rsid w:val="006519B0"/>
    <w:rsid w:val="00652E7A"/>
    <w:rsid w:val="00652FB0"/>
    <w:rsid w:val="00653C38"/>
    <w:rsid w:val="00654701"/>
    <w:rsid w:val="0065546D"/>
    <w:rsid w:val="00655A02"/>
    <w:rsid w:val="006563EE"/>
    <w:rsid w:val="006565F0"/>
    <w:rsid w:val="00657077"/>
    <w:rsid w:val="00657557"/>
    <w:rsid w:val="00657D4A"/>
    <w:rsid w:val="00660558"/>
    <w:rsid w:val="006606A1"/>
    <w:rsid w:val="00660BEE"/>
    <w:rsid w:val="00660D12"/>
    <w:rsid w:val="006614E9"/>
    <w:rsid w:val="006624DC"/>
    <w:rsid w:val="0066262D"/>
    <w:rsid w:val="006626A8"/>
    <w:rsid w:val="00662A54"/>
    <w:rsid w:val="00663E51"/>
    <w:rsid w:val="006647A8"/>
    <w:rsid w:val="00665934"/>
    <w:rsid w:val="00665BF4"/>
    <w:rsid w:val="00666281"/>
    <w:rsid w:val="00666F17"/>
    <w:rsid w:val="00667B55"/>
    <w:rsid w:val="00667DF8"/>
    <w:rsid w:val="0067091F"/>
    <w:rsid w:val="00670F0E"/>
    <w:rsid w:val="00671FB6"/>
    <w:rsid w:val="0067218F"/>
    <w:rsid w:val="00672E42"/>
    <w:rsid w:val="0067304A"/>
    <w:rsid w:val="00673365"/>
    <w:rsid w:val="006735DE"/>
    <w:rsid w:val="00673FDA"/>
    <w:rsid w:val="006749E6"/>
    <w:rsid w:val="00675BF8"/>
    <w:rsid w:val="00675C21"/>
    <w:rsid w:val="00676446"/>
    <w:rsid w:val="0068214E"/>
    <w:rsid w:val="006826D4"/>
    <w:rsid w:val="00682A7A"/>
    <w:rsid w:val="00683F66"/>
    <w:rsid w:val="0068408E"/>
    <w:rsid w:val="00684AAC"/>
    <w:rsid w:val="00684B88"/>
    <w:rsid w:val="00684DEA"/>
    <w:rsid w:val="00684FAD"/>
    <w:rsid w:val="00686380"/>
    <w:rsid w:val="006873E5"/>
    <w:rsid w:val="00687D53"/>
    <w:rsid w:val="00687FB4"/>
    <w:rsid w:val="0069106B"/>
    <w:rsid w:val="006911D8"/>
    <w:rsid w:val="00691F09"/>
    <w:rsid w:val="00692135"/>
    <w:rsid w:val="00692664"/>
    <w:rsid w:val="00692E2D"/>
    <w:rsid w:val="00693567"/>
    <w:rsid w:val="006938CC"/>
    <w:rsid w:val="0069454A"/>
    <w:rsid w:val="00694AA6"/>
    <w:rsid w:val="00695414"/>
    <w:rsid w:val="006956D0"/>
    <w:rsid w:val="0069607B"/>
    <w:rsid w:val="006967C2"/>
    <w:rsid w:val="00696B52"/>
    <w:rsid w:val="0069733F"/>
    <w:rsid w:val="00697471"/>
    <w:rsid w:val="00697F30"/>
    <w:rsid w:val="006A06DA"/>
    <w:rsid w:val="006A13B9"/>
    <w:rsid w:val="006A1802"/>
    <w:rsid w:val="006A2272"/>
    <w:rsid w:val="006A42C3"/>
    <w:rsid w:val="006A486B"/>
    <w:rsid w:val="006A5687"/>
    <w:rsid w:val="006A5758"/>
    <w:rsid w:val="006A583A"/>
    <w:rsid w:val="006A5D3D"/>
    <w:rsid w:val="006A6486"/>
    <w:rsid w:val="006A679A"/>
    <w:rsid w:val="006A778A"/>
    <w:rsid w:val="006B0FD9"/>
    <w:rsid w:val="006B10EC"/>
    <w:rsid w:val="006B19B4"/>
    <w:rsid w:val="006B1B12"/>
    <w:rsid w:val="006B29A4"/>
    <w:rsid w:val="006B2C77"/>
    <w:rsid w:val="006B6A8F"/>
    <w:rsid w:val="006B742A"/>
    <w:rsid w:val="006C06AB"/>
    <w:rsid w:val="006C1BAF"/>
    <w:rsid w:val="006C2634"/>
    <w:rsid w:val="006C29CC"/>
    <w:rsid w:val="006C38BB"/>
    <w:rsid w:val="006C39C9"/>
    <w:rsid w:val="006C4471"/>
    <w:rsid w:val="006C4D17"/>
    <w:rsid w:val="006C58CF"/>
    <w:rsid w:val="006C5EAA"/>
    <w:rsid w:val="006C703C"/>
    <w:rsid w:val="006C7491"/>
    <w:rsid w:val="006D0192"/>
    <w:rsid w:val="006D0B1E"/>
    <w:rsid w:val="006D1370"/>
    <w:rsid w:val="006D2E9D"/>
    <w:rsid w:val="006D4DCA"/>
    <w:rsid w:val="006D5E19"/>
    <w:rsid w:val="006D650D"/>
    <w:rsid w:val="006D68AF"/>
    <w:rsid w:val="006E05D0"/>
    <w:rsid w:val="006E09DF"/>
    <w:rsid w:val="006E0E89"/>
    <w:rsid w:val="006E276E"/>
    <w:rsid w:val="006E2AA7"/>
    <w:rsid w:val="006E34C6"/>
    <w:rsid w:val="006E3B85"/>
    <w:rsid w:val="006E3C5F"/>
    <w:rsid w:val="006E40C5"/>
    <w:rsid w:val="006E49F7"/>
    <w:rsid w:val="006E651A"/>
    <w:rsid w:val="006E6B9C"/>
    <w:rsid w:val="006E6EEA"/>
    <w:rsid w:val="006F07C3"/>
    <w:rsid w:val="006F19E3"/>
    <w:rsid w:val="006F1C19"/>
    <w:rsid w:val="006F1D7C"/>
    <w:rsid w:val="006F3B51"/>
    <w:rsid w:val="006F4997"/>
    <w:rsid w:val="006F4B14"/>
    <w:rsid w:val="006F5B42"/>
    <w:rsid w:val="006F6201"/>
    <w:rsid w:val="006F75B4"/>
    <w:rsid w:val="0070030F"/>
    <w:rsid w:val="00700786"/>
    <w:rsid w:val="00701301"/>
    <w:rsid w:val="0070260D"/>
    <w:rsid w:val="0070265D"/>
    <w:rsid w:val="00703CF3"/>
    <w:rsid w:val="00704518"/>
    <w:rsid w:val="007048EA"/>
    <w:rsid w:val="00704FF2"/>
    <w:rsid w:val="00707506"/>
    <w:rsid w:val="00707889"/>
    <w:rsid w:val="00707D3D"/>
    <w:rsid w:val="00710977"/>
    <w:rsid w:val="00710A78"/>
    <w:rsid w:val="00710DE5"/>
    <w:rsid w:val="00712154"/>
    <w:rsid w:val="00712383"/>
    <w:rsid w:val="007126FF"/>
    <w:rsid w:val="00714191"/>
    <w:rsid w:val="00714A56"/>
    <w:rsid w:val="0071579A"/>
    <w:rsid w:val="0071619C"/>
    <w:rsid w:val="00716A4B"/>
    <w:rsid w:val="00716BC0"/>
    <w:rsid w:val="00717113"/>
    <w:rsid w:val="00720745"/>
    <w:rsid w:val="00720BEF"/>
    <w:rsid w:val="00721B29"/>
    <w:rsid w:val="007221B9"/>
    <w:rsid w:val="00722C69"/>
    <w:rsid w:val="00722EF6"/>
    <w:rsid w:val="00723EBB"/>
    <w:rsid w:val="00724EBD"/>
    <w:rsid w:val="00725F5C"/>
    <w:rsid w:val="007267E0"/>
    <w:rsid w:val="00727970"/>
    <w:rsid w:val="00731739"/>
    <w:rsid w:val="00731D5F"/>
    <w:rsid w:val="00732221"/>
    <w:rsid w:val="00732C17"/>
    <w:rsid w:val="00732EC3"/>
    <w:rsid w:val="00732FD1"/>
    <w:rsid w:val="00733EBF"/>
    <w:rsid w:val="0073460F"/>
    <w:rsid w:val="007353A6"/>
    <w:rsid w:val="00735810"/>
    <w:rsid w:val="00735BB6"/>
    <w:rsid w:val="007361B7"/>
    <w:rsid w:val="0073788B"/>
    <w:rsid w:val="00740263"/>
    <w:rsid w:val="00743149"/>
    <w:rsid w:val="007431CC"/>
    <w:rsid w:val="00743A19"/>
    <w:rsid w:val="00743DBA"/>
    <w:rsid w:val="007443C9"/>
    <w:rsid w:val="0074490C"/>
    <w:rsid w:val="00744E18"/>
    <w:rsid w:val="00745128"/>
    <w:rsid w:val="007459D6"/>
    <w:rsid w:val="00746A63"/>
    <w:rsid w:val="00746B73"/>
    <w:rsid w:val="00746C60"/>
    <w:rsid w:val="0074724E"/>
    <w:rsid w:val="00747C2C"/>
    <w:rsid w:val="00750B20"/>
    <w:rsid w:val="00752F6A"/>
    <w:rsid w:val="00753B91"/>
    <w:rsid w:val="007542BA"/>
    <w:rsid w:val="00754506"/>
    <w:rsid w:val="00754808"/>
    <w:rsid w:val="00754DFE"/>
    <w:rsid w:val="007564C2"/>
    <w:rsid w:val="00761229"/>
    <w:rsid w:val="007643A6"/>
    <w:rsid w:val="007647E6"/>
    <w:rsid w:val="00765F5B"/>
    <w:rsid w:val="00766AA5"/>
    <w:rsid w:val="00766AAD"/>
    <w:rsid w:val="007677D5"/>
    <w:rsid w:val="00767AA0"/>
    <w:rsid w:val="00767DD3"/>
    <w:rsid w:val="00770414"/>
    <w:rsid w:val="00770B7C"/>
    <w:rsid w:val="00770FE0"/>
    <w:rsid w:val="00771B52"/>
    <w:rsid w:val="00771FEE"/>
    <w:rsid w:val="00772622"/>
    <w:rsid w:val="007726BC"/>
    <w:rsid w:val="0077389B"/>
    <w:rsid w:val="0077511B"/>
    <w:rsid w:val="0077597F"/>
    <w:rsid w:val="00775F2D"/>
    <w:rsid w:val="00776DB8"/>
    <w:rsid w:val="007803E4"/>
    <w:rsid w:val="00780557"/>
    <w:rsid w:val="007818BC"/>
    <w:rsid w:val="00781BB7"/>
    <w:rsid w:val="007823A1"/>
    <w:rsid w:val="007828D6"/>
    <w:rsid w:val="0078309B"/>
    <w:rsid w:val="00783CC4"/>
    <w:rsid w:val="007840BA"/>
    <w:rsid w:val="00784D5D"/>
    <w:rsid w:val="00785865"/>
    <w:rsid w:val="007859DF"/>
    <w:rsid w:val="00786FDF"/>
    <w:rsid w:val="00791A05"/>
    <w:rsid w:val="00792195"/>
    <w:rsid w:val="00792ABC"/>
    <w:rsid w:val="00792D1A"/>
    <w:rsid w:val="00792E07"/>
    <w:rsid w:val="00793036"/>
    <w:rsid w:val="0079311F"/>
    <w:rsid w:val="0079315F"/>
    <w:rsid w:val="0079364E"/>
    <w:rsid w:val="00794CE1"/>
    <w:rsid w:val="007956E9"/>
    <w:rsid w:val="00795B0D"/>
    <w:rsid w:val="00795D11"/>
    <w:rsid w:val="00795FA8"/>
    <w:rsid w:val="00796308"/>
    <w:rsid w:val="00796718"/>
    <w:rsid w:val="00796C61"/>
    <w:rsid w:val="007A01E4"/>
    <w:rsid w:val="007A0E7C"/>
    <w:rsid w:val="007A0E9A"/>
    <w:rsid w:val="007A1BDF"/>
    <w:rsid w:val="007A22D4"/>
    <w:rsid w:val="007A234C"/>
    <w:rsid w:val="007A299D"/>
    <w:rsid w:val="007A30BD"/>
    <w:rsid w:val="007A3DD8"/>
    <w:rsid w:val="007A4883"/>
    <w:rsid w:val="007A4AC4"/>
    <w:rsid w:val="007A56AC"/>
    <w:rsid w:val="007A6128"/>
    <w:rsid w:val="007B0B29"/>
    <w:rsid w:val="007B0E1E"/>
    <w:rsid w:val="007B318C"/>
    <w:rsid w:val="007B3510"/>
    <w:rsid w:val="007B445D"/>
    <w:rsid w:val="007B44ED"/>
    <w:rsid w:val="007B45EB"/>
    <w:rsid w:val="007B4C52"/>
    <w:rsid w:val="007B4DFC"/>
    <w:rsid w:val="007B5275"/>
    <w:rsid w:val="007B5665"/>
    <w:rsid w:val="007B620C"/>
    <w:rsid w:val="007B6B36"/>
    <w:rsid w:val="007B7DE8"/>
    <w:rsid w:val="007C04A8"/>
    <w:rsid w:val="007C11E9"/>
    <w:rsid w:val="007C28C7"/>
    <w:rsid w:val="007C2F6A"/>
    <w:rsid w:val="007C3AF9"/>
    <w:rsid w:val="007C4337"/>
    <w:rsid w:val="007C469C"/>
    <w:rsid w:val="007C4D77"/>
    <w:rsid w:val="007C4E9D"/>
    <w:rsid w:val="007C4F0C"/>
    <w:rsid w:val="007C59C6"/>
    <w:rsid w:val="007C60CA"/>
    <w:rsid w:val="007C6E9C"/>
    <w:rsid w:val="007D13BB"/>
    <w:rsid w:val="007D2FC7"/>
    <w:rsid w:val="007D3971"/>
    <w:rsid w:val="007D49F6"/>
    <w:rsid w:val="007D73B8"/>
    <w:rsid w:val="007D7F46"/>
    <w:rsid w:val="007E013B"/>
    <w:rsid w:val="007E0402"/>
    <w:rsid w:val="007E1831"/>
    <w:rsid w:val="007E1D09"/>
    <w:rsid w:val="007E2F63"/>
    <w:rsid w:val="007E3260"/>
    <w:rsid w:val="007E42D0"/>
    <w:rsid w:val="007E4851"/>
    <w:rsid w:val="007E4B98"/>
    <w:rsid w:val="007E7BBC"/>
    <w:rsid w:val="007F0783"/>
    <w:rsid w:val="007F0D1A"/>
    <w:rsid w:val="007F0E8D"/>
    <w:rsid w:val="007F12E7"/>
    <w:rsid w:val="007F1D98"/>
    <w:rsid w:val="007F29A1"/>
    <w:rsid w:val="007F35F4"/>
    <w:rsid w:val="007F39F4"/>
    <w:rsid w:val="007F4338"/>
    <w:rsid w:val="007F4969"/>
    <w:rsid w:val="007F4E7C"/>
    <w:rsid w:val="007F5755"/>
    <w:rsid w:val="007F60FC"/>
    <w:rsid w:val="007F6221"/>
    <w:rsid w:val="007F675A"/>
    <w:rsid w:val="007F7644"/>
    <w:rsid w:val="008004D1"/>
    <w:rsid w:val="00800C57"/>
    <w:rsid w:val="008011E4"/>
    <w:rsid w:val="00801B01"/>
    <w:rsid w:val="00801E91"/>
    <w:rsid w:val="008027A8"/>
    <w:rsid w:val="008031CA"/>
    <w:rsid w:val="00803A09"/>
    <w:rsid w:val="00803D54"/>
    <w:rsid w:val="00803F07"/>
    <w:rsid w:val="008040D2"/>
    <w:rsid w:val="00805ED2"/>
    <w:rsid w:val="00806233"/>
    <w:rsid w:val="00806BDD"/>
    <w:rsid w:val="008070D3"/>
    <w:rsid w:val="008102C3"/>
    <w:rsid w:val="008105BC"/>
    <w:rsid w:val="0081131F"/>
    <w:rsid w:val="0081240A"/>
    <w:rsid w:val="00814C6E"/>
    <w:rsid w:val="00814CCF"/>
    <w:rsid w:val="008157B4"/>
    <w:rsid w:val="008161A9"/>
    <w:rsid w:val="00816555"/>
    <w:rsid w:val="0081791A"/>
    <w:rsid w:val="00817E24"/>
    <w:rsid w:val="008231BA"/>
    <w:rsid w:val="00824070"/>
    <w:rsid w:val="00824126"/>
    <w:rsid w:val="0082416B"/>
    <w:rsid w:val="008264BB"/>
    <w:rsid w:val="00826690"/>
    <w:rsid w:val="0082690E"/>
    <w:rsid w:val="008303D8"/>
    <w:rsid w:val="008313A3"/>
    <w:rsid w:val="0083201F"/>
    <w:rsid w:val="00832186"/>
    <w:rsid w:val="00832801"/>
    <w:rsid w:val="00834F8C"/>
    <w:rsid w:val="008353A3"/>
    <w:rsid w:val="008362FC"/>
    <w:rsid w:val="008370C0"/>
    <w:rsid w:val="008371C9"/>
    <w:rsid w:val="008371DA"/>
    <w:rsid w:val="00837397"/>
    <w:rsid w:val="00837F69"/>
    <w:rsid w:val="00840ED4"/>
    <w:rsid w:val="0084200F"/>
    <w:rsid w:val="00842253"/>
    <w:rsid w:val="00842398"/>
    <w:rsid w:val="008430D0"/>
    <w:rsid w:val="0084387F"/>
    <w:rsid w:val="0084436A"/>
    <w:rsid w:val="00844AC7"/>
    <w:rsid w:val="008451FA"/>
    <w:rsid w:val="0084546F"/>
    <w:rsid w:val="008459F6"/>
    <w:rsid w:val="00845EAD"/>
    <w:rsid w:val="00845EBE"/>
    <w:rsid w:val="008461D3"/>
    <w:rsid w:val="00846808"/>
    <w:rsid w:val="0084693B"/>
    <w:rsid w:val="008469FB"/>
    <w:rsid w:val="00846DF2"/>
    <w:rsid w:val="00846E5A"/>
    <w:rsid w:val="008478FF"/>
    <w:rsid w:val="00847D22"/>
    <w:rsid w:val="00850698"/>
    <w:rsid w:val="00851485"/>
    <w:rsid w:val="0085170E"/>
    <w:rsid w:val="008532CB"/>
    <w:rsid w:val="00854452"/>
    <w:rsid w:val="00854E15"/>
    <w:rsid w:val="008553A4"/>
    <w:rsid w:val="008555BD"/>
    <w:rsid w:val="0085787C"/>
    <w:rsid w:val="00857889"/>
    <w:rsid w:val="0086045F"/>
    <w:rsid w:val="0086055E"/>
    <w:rsid w:val="008619F6"/>
    <w:rsid w:val="00861B5E"/>
    <w:rsid w:val="00862AE4"/>
    <w:rsid w:val="00864553"/>
    <w:rsid w:val="00865093"/>
    <w:rsid w:val="00865284"/>
    <w:rsid w:val="008654EC"/>
    <w:rsid w:val="00865991"/>
    <w:rsid w:val="00867AC5"/>
    <w:rsid w:val="00867F32"/>
    <w:rsid w:val="008705A1"/>
    <w:rsid w:val="008712B3"/>
    <w:rsid w:val="00872754"/>
    <w:rsid w:val="00872F8A"/>
    <w:rsid w:val="00874A70"/>
    <w:rsid w:val="00874AC9"/>
    <w:rsid w:val="00875D50"/>
    <w:rsid w:val="00875F48"/>
    <w:rsid w:val="0087680E"/>
    <w:rsid w:val="00876E75"/>
    <w:rsid w:val="00877086"/>
    <w:rsid w:val="00880DAB"/>
    <w:rsid w:val="008823F8"/>
    <w:rsid w:val="0088282B"/>
    <w:rsid w:val="00882C7D"/>
    <w:rsid w:val="0088308E"/>
    <w:rsid w:val="00883410"/>
    <w:rsid w:val="00883B11"/>
    <w:rsid w:val="00884146"/>
    <w:rsid w:val="008847D2"/>
    <w:rsid w:val="008858A7"/>
    <w:rsid w:val="00885D58"/>
    <w:rsid w:val="00886214"/>
    <w:rsid w:val="008909DF"/>
    <w:rsid w:val="00890B09"/>
    <w:rsid w:val="00892FF8"/>
    <w:rsid w:val="00893815"/>
    <w:rsid w:val="00894011"/>
    <w:rsid w:val="00895157"/>
    <w:rsid w:val="00896272"/>
    <w:rsid w:val="00896E55"/>
    <w:rsid w:val="0089749F"/>
    <w:rsid w:val="008A219A"/>
    <w:rsid w:val="008A224F"/>
    <w:rsid w:val="008A2376"/>
    <w:rsid w:val="008A2407"/>
    <w:rsid w:val="008A28C3"/>
    <w:rsid w:val="008A43FD"/>
    <w:rsid w:val="008A46D1"/>
    <w:rsid w:val="008A475F"/>
    <w:rsid w:val="008A5021"/>
    <w:rsid w:val="008A5207"/>
    <w:rsid w:val="008A615C"/>
    <w:rsid w:val="008A797D"/>
    <w:rsid w:val="008A7ACC"/>
    <w:rsid w:val="008B022D"/>
    <w:rsid w:val="008B09DD"/>
    <w:rsid w:val="008B0CE6"/>
    <w:rsid w:val="008B1779"/>
    <w:rsid w:val="008B17B4"/>
    <w:rsid w:val="008B1E97"/>
    <w:rsid w:val="008B2F22"/>
    <w:rsid w:val="008B33D1"/>
    <w:rsid w:val="008B3A7F"/>
    <w:rsid w:val="008B3D22"/>
    <w:rsid w:val="008B60D0"/>
    <w:rsid w:val="008B6CD7"/>
    <w:rsid w:val="008C0484"/>
    <w:rsid w:val="008C0D16"/>
    <w:rsid w:val="008C2D81"/>
    <w:rsid w:val="008C368D"/>
    <w:rsid w:val="008C408E"/>
    <w:rsid w:val="008C4889"/>
    <w:rsid w:val="008C5815"/>
    <w:rsid w:val="008C58E7"/>
    <w:rsid w:val="008C5AE2"/>
    <w:rsid w:val="008C6FD4"/>
    <w:rsid w:val="008C76BB"/>
    <w:rsid w:val="008C7946"/>
    <w:rsid w:val="008C7BB6"/>
    <w:rsid w:val="008D0BCE"/>
    <w:rsid w:val="008D1916"/>
    <w:rsid w:val="008D2D27"/>
    <w:rsid w:val="008D3D38"/>
    <w:rsid w:val="008D3F9F"/>
    <w:rsid w:val="008D3FDA"/>
    <w:rsid w:val="008D432B"/>
    <w:rsid w:val="008D4CDB"/>
    <w:rsid w:val="008D76A6"/>
    <w:rsid w:val="008E05CD"/>
    <w:rsid w:val="008E0740"/>
    <w:rsid w:val="008E0D50"/>
    <w:rsid w:val="008E15DF"/>
    <w:rsid w:val="008E1A42"/>
    <w:rsid w:val="008E1BF0"/>
    <w:rsid w:val="008E2410"/>
    <w:rsid w:val="008E253B"/>
    <w:rsid w:val="008E2B1F"/>
    <w:rsid w:val="008E3470"/>
    <w:rsid w:val="008E4670"/>
    <w:rsid w:val="008E4D08"/>
    <w:rsid w:val="008E5D89"/>
    <w:rsid w:val="008E67A3"/>
    <w:rsid w:val="008E758C"/>
    <w:rsid w:val="008E7747"/>
    <w:rsid w:val="008F0D91"/>
    <w:rsid w:val="008F300D"/>
    <w:rsid w:val="008F30EC"/>
    <w:rsid w:val="008F30F7"/>
    <w:rsid w:val="008F3922"/>
    <w:rsid w:val="008F4FC6"/>
    <w:rsid w:val="008F5BE6"/>
    <w:rsid w:val="008F5FE1"/>
    <w:rsid w:val="008F6108"/>
    <w:rsid w:val="008F6430"/>
    <w:rsid w:val="008F6A03"/>
    <w:rsid w:val="009006E0"/>
    <w:rsid w:val="0090092F"/>
    <w:rsid w:val="00900CD5"/>
    <w:rsid w:val="00901BE0"/>
    <w:rsid w:val="0090233A"/>
    <w:rsid w:val="0090323F"/>
    <w:rsid w:val="009034F9"/>
    <w:rsid w:val="0090382A"/>
    <w:rsid w:val="00903BE4"/>
    <w:rsid w:val="00903EA5"/>
    <w:rsid w:val="00904930"/>
    <w:rsid w:val="00904955"/>
    <w:rsid w:val="00904F0A"/>
    <w:rsid w:val="009051DF"/>
    <w:rsid w:val="00905303"/>
    <w:rsid w:val="00905E97"/>
    <w:rsid w:val="009068D0"/>
    <w:rsid w:val="00906FC9"/>
    <w:rsid w:val="00907878"/>
    <w:rsid w:val="00907E06"/>
    <w:rsid w:val="009104EF"/>
    <w:rsid w:val="00910F6B"/>
    <w:rsid w:val="00913746"/>
    <w:rsid w:val="00914438"/>
    <w:rsid w:val="00914A2C"/>
    <w:rsid w:val="00914A53"/>
    <w:rsid w:val="009166D3"/>
    <w:rsid w:val="009172FF"/>
    <w:rsid w:val="00917EB2"/>
    <w:rsid w:val="0092063A"/>
    <w:rsid w:val="00921700"/>
    <w:rsid w:val="00922BE6"/>
    <w:rsid w:val="00922FA2"/>
    <w:rsid w:val="00925A7B"/>
    <w:rsid w:val="0093136C"/>
    <w:rsid w:val="00931483"/>
    <w:rsid w:val="0093187F"/>
    <w:rsid w:val="00932362"/>
    <w:rsid w:val="00932FE4"/>
    <w:rsid w:val="0093342F"/>
    <w:rsid w:val="00933F1E"/>
    <w:rsid w:val="00934EA3"/>
    <w:rsid w:val="00935CC1"/>
    <w:rsid w:val="0093640C"/>
    <w:rsid w:val="00936A49"/>
    <w:rsid w:val="00936B65"/>
    <w:rsid w:val="0094071B"/>
    <w:rsid w:val="00940AC7"/>
    <w:rsid w:val="00941AF5"/>
    <w:rsid w:val="009429FC"/>
    <w:rsid w:val="00944A30"/>
    <w:rsid w:val="009450E4"/>
    <w:rsid w:val="009453B0"/>
    <w:rsid w:val="00946532"/>
    <w:rsid w:val="00946C11"/>
    <w:rsid w:val="00947303"/>
    <w:rsid w:val="0094788F"/>
    <w:rsid w:val="00951AEE"/>
    <w:rsid w:val="00953931"/>
    <w:rsid w:val="0095439F"/>
    <w:rsid w:val="009546F8"/>
    <w:rsid w:val="009553C5"/>
    <w:rsid w:val="0095579B"/>
    <w:rsid w:val="00955EFB"/>
    <w:rsid w:val="00956405"/>
    <w:rsid w:val="00957D8A"/>
    <w:rsid w:val="00957EA9"/>
    <w:rsid w:val="00960604"/>
    <w:rsid w:val="00960F3C"/>
    <w:rsid w:val="0096111C"/>
    <w:rsid w:val="00961670"/>
    <w:rsid w:val="009616D1"/>
    <w:rsid w:val="00961E9D"/>
    <w:rsid w:val="0096253E"/>
    <w:rsid w:val="00962E51"/>
    <w:rsid w:val="0096342A"/>
    <w:rsid w:val="009640C7"/>
    <w:rsid w:val="00964784"/>
    <w:rsid w:val="009649DA"/>
    <w:rsid w:val="00964E02"/>
    <w:rsid w:val="009656CD"/>
    <w:rsid w:val="00965792"/>
    <w:rsid w:val="009661CE"/>
    <w:rsid w:val="00966991"/>
    <w:rsid w:val="009669F5"/>
    <w:rsid w:val="00967C08"/>
    <w:rsid w:val="00967C22"/>
    <w:rsid w:val="009703C1"/>
    <w:rsid w:val="009719AC"/>
    <w:rsid w:val="00972396"/>
    <w:rsid w:val="0097241E"/>
    <w:rsid w:val="00972683"/>
    <w:rsid w:val="00973049"/>
    <w:rsid w:val="0097355D"/>
    <w:rsid w:val="00974926"/>
    <w:rsid w:val="0097525B"/>
    <w:rsid w:val="0097675D"/>
    <w:rsid w:val="00976BB3"/>
    <w:rsid w:val="009775BA"/>
    <w:rsid w:val="00977D66"/>
    <w:rsid w:val="00980A8C"/>
    <w:rsid w:val="00981C23"/>
    <w:rsid w:val="00982C18"/>
    <w:rsid w:val="009834BA"/>
    <w:rsid w:val="00983596"/>
    <w:rsid w:val="00983AD4"/>
    <w:rsid w:val="00984F75"/>
    <w:rsid w:val="00985A16"/>
    <w:rsid w:val="00985FEE"/>
    <w:rsid w:val="0098767A"/>
    <w:rsid w:val="00990822"/>
    <w:rsid w:val="00991D86"/>
    <w:rsid w:val="009933D0"/>
    <w:rsid w:val="00993B6F"/>
    <w:rsid w:val="00993D03"/>
    <w:rsid w:val="00993DB9"/>
    <w:rsid w:val="00994653"/>
    <w:rsid w:val="00994760"/>
    <w:rsid w:val="0099642D"/>
    <w:rsid w:val="00996A7D"/>
    <w:rsid w:val="00997202"/>
    <w:rsid w:val="009A0789"/>
    <w:rsid w:val="009A1184"/>
    <w:rsid w:val="009A17D4"/>
    <w:rsid w:val="009A1AFE"/>
    <w:rsid w:val="009A2167"/>
    <w:rsid w:val="009A2A79"/>
    <w:rsid w:val="009A34AC"/>
    <w:rsid w:val="009A44DF"/>
    <w:rsid w:val="009A546E"/>
    <w:rsid w:val="009A592B"/>
    <w:rsid w:val="009A62DC"/>
    <w:rsid w:val="009A62EB"/>
    <w:rsid w:val="009A6EBC"/>
    <w:rsid w:val="009A73ED"/>
    <w:rsid w:val="009A7422"/>
    <w:rsid w:val="009A7F95"/>
    <w:rsid w:val="009B046E"/>
    <w:rsid w:val="009B0907"/>
    <w:rsid w:val="009B0AA3"/>
    <w:rsid w:val="009B1058"/>
    <w:rsid w:val="009B1E18"/>
    <w:rsid w:val="009B29BE"/>
    <w:rsid w:val="009B2B61"/>
    <w:rsid w:val="009B44A6"/>
    <w:rsid w:val="009B4F6D"/>
    <w:rsid w:val="009B5096"/>
    <w:rsid w:val="009B51F9"/>
    <w:rsid w:val="009B5594"/>
    <w:rsid w:val="009B5BD0"/>
    <w:rsid w:val="009B6222"/>
    <w:rsid w:val="009B64E9"/>
    <w:rsid w:val="009B6C76"/>
    <w:rsid w:val="009B6FD7"/>
    <w:rsid w:val="009B6FF1"/>
    <w:rsid w:val="009B7A2A"/>
    <w:rsid w:val="009B7E14"/>
    <w:rsid w:val="009B7F18"/>
    <w:rsid w:val="009B7FDA"/>
    <w:rsid w:val="009B7FF6"/>
    <w:rsid w:val="009C0C19"/>
    <w:rsid w:val="009C0E77"/>
    <w:rsid w:val="009C184D"/>
    <w:rsid w:val="009C1BA5"/>
    <w:rsid w:val="009C212A"/>
    <w:rsid w:val="009C3346"/>
    <w:rsid w:val="009C41F1"/>
    <w:rsid w:val="009C5372"/>
    <w:rsid w:val="009C55A4"/>
    <w:rsid w:val="009C611E"/>
    <w:rsid w:val="009C7798"/>
    <w:rsid w:val="009D095F"/>
    <w:rsid w:val="009D09D6"/>
    <w:rsid w:val="009D1C2D"/>
    <w:rsid w:val="009D22CE"/>
    <w:rsid w:val="009D2E84"/>
    <w:rsid w:val="009D3048"/>
    <w:rsid w:val="009D33A1"/>
    <w:rsid w:val="009D4FD1"/>
    <w:rsid w:val="009D558B"/>
    <w:rsid w:val="009D72A1"/>
    <w:rsid w:val="009D795F"/>
    <w:rsid w:val="009D7E31"/>
    <w:rsid w:val="009E1232"/>
    <w:rsid w:val="009E1CA4"/>
    <w:rsid w:val="009E1F44"/>
    <w:rsid w:val="009E3413"/>
    <w:rsid w:val="009E3DCF"/>
    <w:rsid w:val="009E3F19"/>
    <w:rsid w:val="009E4CE9"/>
    <w:rsid w:val="009E4D20"/>
    <w:rsid w:val="009E641C"/>
    <w:rsid w:val="009E6F48"/>
    <w:rsid w:val="009E7862"/>
    <w:rsid w:val="009E7FC1"/>
    <w:rsid w:val="009F0119"/>
    <w:rsid w:val="009F101B"/>
    <w:rsid w:val="009F1E73"/>
    <w:rsid w:val="009F29C4"/>
    <w:rsid w:val="009F31EB"/>
    <w:rsid w:val="009F34BB"/>
    <w:rsid w:val="009F3AAB"/>
    <w:rsid w:val="009F3FF5"/>
    <w:rsid w:val="009F4175"/>
    <w:rsid w:val="009F47C8"/>
    <w:rsid w:val="009F4D3E"/>
    <w:rsid w:val="009F52B1"/>
    <w:rsid w:val="009F5E1D"/>
    <w:rsid w:val="009F7C26"/>
    <w:rsid w:val="00A00289"/>
    <w:rsid w:val="00A005CC"/>
    <w:rsid w:val="00A009DA"/>
    <w:rsid w:val="00A011CD"/>
    <w:rsid w:val="00A01426"/>
    <w:rsid w:val="00A02334"/>
    <w:rsid w:val="00A0244C"/>
    <w:rsid w:val="00A024F0"/>
    <w:rsid w:val="00A02DBC"/>
    <w:rsid w:val="00A02EF2"/>
    <w:rsid w:val="00A02FC0"/>
    <w:rsid w:val="00A034E7"/>
    <w:rsid w:val="00A0365A"/>
    <w:rsid w:val="00A046E4"/>
    <w:rsid w:val="00A049AF"/>
    <w:rsid w:val="00A0556E"/>
    <w:rsid w:val="00A0694D"/>
    <w:rsid w:val="00A069DC"/>
    <w:rsid w:val="00A079A2"/>
    <w:rsid w:val="00A10DEA"/>
    <w:rsid w:val="00A11EDD"/>
    <w:rsid w:val="00A124CA"/>
    <w:rsid w:val="00A12ED5"/>
    <w:rsid w:val="00A13931"/>
    <w:rsid w:val="00A13B7B"/>
    <w:rsid w:val="00A14DC2"/>
    <w:rsid w:val="00A164E6"/>
    <w:rsid w:val="00A1652D"/>
    <w:rsid w:val="00A16A77"/>
    <w:rsid w:val="00A16E5B"/>
    <w:rsid w:val="00A170BA"/>
    <w:rsid w:val="00A179F1"/>
    <w:rsid w:val="00A17D9A"/>
    <w:rsid w:val="00A20CD4"/>
    <w:rsid w:val="00A2107C"/>
    <w:rsid w:val="00A216A5"/>
    <w:rsid w:val="00A230DD"/>
    <w:rsid w:val="00A233B0"/>
    <w:rsid w:val="00A234C3"/>
    <w:rsid w:val="00A240B4"/>
    <w:rsid w:val="00A243F7"/>
    <w:rsid w:val="00A2447A"/>
    <w:rsid w:val="00A2454E"/>
    <w:rsid w:val="00A257C6"/>
    <w:rsid w:val="00A25CFA"/>
    <w:rsid w:val="00A26B7E"/>
    <w:rsid w:val="00A27223"/>
    <w:rsid w:val="00A27B6A"/>
    <w:rsid w:val="00A27DEB"/>
    <w:rsid w:val="00A3004B"/>
    <w:rsid w:val="00A30C32"/>
    <w:rsid w:val="00A30E30"/>
    <w:rsid w:val="00A31028"/>
    <w:rsid w:val="00A31821"/>
    <w:rsid w:val="00A31F22"/>
    <w:rsid w:val="00A32247"/>
    <w:rsid w:val="00A328E5"/>
    <w:rsid w:val="00A32F5C"/>
    <w:rsid w:val="00A32F89"/>
    <w:rsid w:val="00A36336"/>
    <w:rsid w:val="00A36462"/>
    <w:rsid w:val="00A3662B"/>
    <w:rsid w:val="00A36C80"/>
    <w:rsid w:val="00A378E1"/>
    <w:rsid w:val="00A37DA2"/>
    <w:rsid w:val="00A40C7E"/>
    <w:rsid w:val="00A41202"/>
    <w:rsid w:val="00A43061"/>
    <w:rsid w:val="00A43A73"/>
    <w:rsid w:val="00A44D0F"/>
    <w:rsid w:val="00A44DEA"/>
    <w:rsid w:val="00A452FF"/>
    <w:rsid w:val="00A4741A"/>
    <w:rsid w:val="00A47AA9"/>
    <w:rsid w:val="00A510CA"/>
    <w:rsid w:val="00A5270F"/>
    <w:rsid w:val="00A52DD9"/>
    <w:rsid w:val="00A52E8B"/>
    <w:rsid w:val="00A5361A"/>
    <w:rsid w:val="00A5364E"/>
    <w:rsid w:val="00A538C3"/>
    <w:rsid w:val="00A539B6"/>
    <w:rsid w:val="00A54AE3"/>
    <w:rsid w:val="00A57999"/>
    <w:rsid w:val="00A61635"/>
    <w:rsid w:val="00A616E4"/>
    <w:rsid w:val="00A61D95"/>
    <w:rsid w:val="00A627D8"/>
    <w:rsid w:val="00A63DAC"/>
    <w:rsid w:val="00A64826"/>
    <w:rsid w:val="00A64B74"/>
    <w:rsid w:val="00A64BD6"/>
    <w:rsid w:val="00A64ED4"/>
    <w:rsid w:val="00A65035"/>
    <w:rsid w:val="00A658D5"/>
    <w:rsid w:val="00A6732A"/>
    <w:rsid w:val="00A712EE"/>
    <w:rsid w:val="00A71871"/>
    <w:rsid w:val="00A71E1F"/>
    <w:rsid w:val="00A720C1"/>
    <w:rsid w:val="00A7279E"/>
    <w:rsid w:val="00A728E3"/>
    <w:rsid w:val="00A72D46"/>
    <w:rsid w:val="00A735F6"/>
    <w:rsid w:val="00A73A6C"/>
    <w:rsid w:val="00A74F03"/>
    <w:rsid w:val="00A754C6"/>
    <w:rsid w:val="00A75C4E"/>
    <w:rsid w:val="00A76541"/>
    <w:rsid w:val="00A7678F"/>
    <w:rsid w:val="00A769D4"/>
    <w:rsid w:val="00A76B1B"/>
    <w:rsid w:val="00A80248"/>
    <w:rsid w:val="00A80F67"/>
    <w:rsid w:val="00A8159C"/>
    <w:rsid w:val="00A8175C"/>
    <w:rsid w:val="00A82F9C"/>
    <w:rsid w:val="00A83278"/>
    <w:rsid w:val="00A83DF8"/>
    <w:rsid w:val="00A845F0"/>
    <w:rsid w:val="00A84AC8"/>
    <w:rsid w:val="00A85539"/>
    <w:rsid w:val="00A85A5A"/>
    <w:rsid w:val="00A85B1F"/>
    <w:rsid w:val="00A85F41"/>
    <w:rsid w:val="00A8613E"/>
    <w:rsid w:val="00A86732"/>
    <w:rsid w:val="00A86BFF"/>
    <w:rsid w:val="00A876C4"/>
    <w:rsid w:val="00A910D8"/>
    <w:rsid w:val="00A91D44"/>
    <w:rsid w:val="00A9287E"/>
    <w:rsid w:val="00A928D7"/>
    <w:rsid w:val="00A9331F"/>
    <w:rsid w:val="00A94BDC"/>
    <w:rsid w:val="00A957F3"/>
    <w:rsid w:val="00A95805"/>
    <w:rsid w:val="00A95949"/>
    <w:rsid w:val="00A970AD"/>
    <w:rsid w:val="00AA05BD"/>
    <w:rsid w:val="00AA0658"/>
    <w:rsid w:val="00AA07F1"/>
    <w:rsid w:val="00AA3BE9"/>
    <w:rsid w:val="00AA3F1F"/>
    <w:rsid w:val="00AA5B1D"/>
    <w:rsid w:val="00AA5EDF"/>
    <w:rsid w:val="00AA6E2A"/>
    <w:rsid w:val="00AA744D"/>
    <w:rsid w:val="00AA7754"/>
    <w:rsid w:val="00AA790D"/>
    <w:rsid w:val="00AA7F17"/>
    <w:rsid w:val="00AB05FB"/>
    <w:rsid w:val="00AB0F43"/>
    <w:rsid w:val="00AB118E"/>
    <w:rsid w:val="00AB12D6"/>
    <w:rsid w:val="00AB2902"/>
    <w:rsid w:val="00AB3151"/>
    <w:rsid w:val="00AB3272"/>
    <w:rsid w:val="00AB587F"/>
    <w:rsid w:val="00AB5CE7"/>
    <w:rsid w:val="00AB63A3"/>
    <w:rsid w:val="00AB75FF"/>
    <w:rsid w:val="00AB7886"/>
    <w:rsid w:val="00AC1864"/>
    <w:rsid w:val="00AC1D00"/>
    <w:rsid w:val="00AC332D"/>
    <w:rsid w:val="00AC58BD"/>
    <w:rsid w:val="00AC5E92"/>
    <w:rsid w:val="00AC5EEF"/>
    <w:rsid w:val="00AC5F7D"/>
    <w:rsid w:val="00AC665B"/>
    <w:rsid w:val="00AC69DD"/>
    <w:rsid w:val="00AC6D82"/>
    <w:rsid w:val="00AC76E9"/>
    <w:rsid w:val="00AC7B64"/>
    <w:rsid w:val="00AD016C"/>
    <w:rsid w:val="00AD01E6"/>
    <w:rsid w:val="00AD022F"/>
    <w:rsid w:val="00AD037B"/>
    <w:rsid w:val="00AD21F8"/>
    <w:rsid w:val="00AD220F"/>
    <w:rsid w:val="00AD2372"/>
    <w:rsid w:val="00AD3FB6"/>
    <w:rsid w:val="00AD4332"/>
    <w:rsid w:val="00AD48D0"/>
    <w:rsid w:val="00AD4E4A"/>
    <w:rsid w:val="00AD5131"/>
    <w:rsid w:val="00AD5271"/>
    <w:rsid w:val="00AD5E00"/>
    <w:rsid w:val="00AD5E3C"/>
    <w:rsid w:val="00AD63F0"/>
    <w:rsid w:val="00AD6DE4"/>
    <w:rsid w:val="00AD6DF0"/>
    <w:rsid w:val="00AD71D7"/>
    <w:rsid w:val="00AD7C7E"/>
    <w:rsid w:val="00AD7DF3"/>
    <w:rsid w:val="00AE0BC4"/>
    <w:rsid w:val="00AE0CB2"/>
    <w:rsid w:val="00AE117D"/>
    <w:rsid w:val="00AE160E"/>
    <w:rsid w:val="00AE1BAC"/>
    <w:rsid w:val="00AE1E5A"/>
    <w:rsid w:val="00AE2035"/>
    <w:rsid w:val="00AE2470"/>
    <w:rsid w:val="00AE338E"/>
    <w:rsid w:val="00AE3C2D"/>
    <w:rsid w:val="00AE4247"/>
    <w:rsid w:val="00AE4BB1"/>
    <w:rsid w:val="00AE51F1"/>
    <w:rsid w:val="00AE53D3"/>
    <w:rsid w:val="00AE56E6"/>
    <w:rsid w:val="00AE7684"/>
    <w:rsid w:val="00AE777B"/>
    <w:rsid w:val="00AE7A3D"/>
    <w:rsid w:val="00AF2C16"/>
    <w:rsid w:val="00AF3136"/>
    <w:rsid w:val="00AF33BE"/>
    <w:rsid w:val="00AF3B4B"/>
    <w:rsid w:val="00AF3D98"/>
    <w:rsid w:val="00AF3DCF"/>
    <w:rsid w:val="00AF4717"/>
    <w:rsid w:val="00AF51E2"/>
    <w:rsid w:val="00AF5489"/>
    <w:rsid w:val="00AF54A0"/>
    <w:rsid w:val="00AF5EC1"/>
    <w:rsid w:val="00AF7C59"/>
    <w:rsid w:val="00B00AB6"/>
    <w:rsid w:val="00B0140B"/>
    <w:rsid w:val="00B01B6A"/>
    <w:rsid w:val="00B01D28"/>
    <w:rsid w:val="00B0236A"/>
    <w:rsid w:val="00B03234"/>
    <w:rsid w:val="00B03F6A"/>
    <w:rsid w:val="00B042C6"/>
    <w:rsid w:val="00B047CC"/>
    <w:rsid w:val="00B04E1F"/>
    <w:rsid w:val="00B061D4"/>
    <w:rsid w:val="00B065F4"/>
    <w:rsid w:val="00B11518"/>
    <w:rsid w:val="00B1171C"/>
    <w:rsid w:val="00B14B10"/>
    <w:rsid w:val="00B14D65"/>
    <w:rsid w:val="00B157E2"/>
    <w:rsid w:val="00B166CB"/>
    <w:rsid w:val="00B17C3C"/>
    <w:rsid w:val="00B17E54"/>
    <w:rsid w:val="00B20324"/>
    <w:rsid w:val="00B21DCD"/>
    <w:rsid w:val="00B225FB"/>
    <w:rsid w:val="00B23C6D"/>
    <w:rsid w:val="00B23E42"/>
    <w:rsid w:val="00B2512F"/>
    <w:rsid w:val="00B2547E"/>
    <w:rsid w:val="00B2654D"/>
    <w:rsid w:val="00B26B84"/>
    <w:rsid w:val="00B26DC0"/>
    <w:rsid w:val="00B272A1"/>
    <w:rsid w:val="00B27BE3"/>
    <w:rsid w:val="00B27CDC"/>
    <w:rsid w:val="00B3088E"/>
    <w:rsid w:val="00B30D13"/>
    <w:rsid w:val="00B30E88"/>
    <w:rsid w:val="00B31000"/>
    <w:rsid w:val="00B31258"/>
    <w:rsid w:val="00B31DDD"/>
    <w:rsid w:val="00B328D6"/>
    <w:rsid w:val="00B33233"/>
    <w:rsid w:val="00B33753"/>
    <w:rsid w:val="00B33D0B"/>
    <w:rsid w:val="00B34132"/>
    <w:rsid w:val="00B3444B"/>
    <w:rsid w:val="00B34A88"/>
    <w:rsid w:val="00B34E67"/>
    <w:rsid w:val="00B350C9"/>
    <w:rsid w:val="00B350E8"/>
    <w:rsid w:val="00B36491"/>
    <w:rsid w:val="00B379A7"/>
    <w:rsid w:val="00B40E83"/>
    <w:rsid w:val="00B417E2"/>
    <w:rsid w:val="00B42D89"/>
    <w:rsid w:val="00B44166"/>
    <w:rsid w:val="00B45570"/>
    <w:rsid w:val="00B46772"/>
    <w:rsid w:val="00B46F03"/>
    <w:rsid w:val="00B471BF"/>
    <w:rsid w:val="00B50E2D"/>
    <w:rsid w:val="00B517A6"/>
    <w:rsid w:val="00B52165"/>
    <w:rsid w:val="00B528FA"/>
    <w:rsid w:val="00B52C28"/>
    <w:rsid w:val="00B52CBB"/>
    <w:rsid w:val="00B52D66"/>
    <w:rsid w:val="00B53138"/>
    <w:rsid w:val="00B531F4"/>
    <w:rsid w:val="00B534D9"/>
    <w:rsid w:val="00B5458C"/>
    <w:rsid w:val="00B560C5"/>
    <w:rsid w:val="00B56F75"/>
    <w:rsid w:val="00B57701"/>
    <w:rsid w:val="00B57C86"/>
    <w:rsid w:val="00B613B9"/>
    <w:rsid w:val="00B622AF"/>
    <w:rsid w:val="00B626F2"/>
    <w:rsid w:val="00B62ADA"/>
    <w:rsid w:val="00B63033"/>
    <w:rsid w:val="00B63D4D"/>
    <w:rsid w:val="00B64425"/>
    <w:rsid w:val="00B647B1"/>
    <w:rsid w:val="00B648E0"/>
    <w:rsid w:val="00B72173"/>
    <w:rsid w:val="00B755EC"/>
    <w:rsid w:val="00B75C32"/>
    <w:rsid w:val="00B75DBD"/>
    <w:rsid w:val="00B76467"/>
    <w:rsid w:val="00B7752D"/>
    <w:rsid w:val="00B77B6E"/>
    <w:rsid w:val="00B80CDF"/>
    <w:rsid w:val="00B8181A"/>
    <w:rsid w:val="00B81CF2"/>
    <w:rsid w:val="00B827DE"/>
    <w:rsid w:val="00B840CF"/>
    <w:rsid w:val="00B84D8D"/>
    <w:rsid w:val="00B84E1C"/>
    <w:rsid w:val="00B8559C"/>
    <w:rsid w:val="00B85F57"/>
    <w:rsid w:val="00B8603A"/>
    <w:rsid w:val="00B86E0F"/>
    <w:rsid w:val="00B87BFE"/>
    <w:rsid w:val="00B9024D"/>
    <w:rsid w:val="00B90711"/>
    <w:rsid w:val="00B909D2"/>
    <w:rsid w:val="00B929A4"/>
    <w:rsid w:val="00B92B06"/>
    <w:rsid w:val="00B92F90"/>
    <w:rsid w:val="00B96462"/>
    <w:rsid w:val="00B966CD"/>
    <w:rsid w:val="00B969B1"/>
    <w:rsid w:val="00B9746F"/>
    <w:rsid w:val="00BA0680"/>
    <w:rsid w:val="00BA0A52"/>
    <w:rsid w:val="00BA226E"/>
    <w:rsid w:val="00BA3053"/>
    <w:rsid w:val="00BA3D24"/>
    <w:rsid w:val="00BA4488"/>
    <w:rsid w:val="00BA48F0"/>
    <w:rsid w:val="00BA4BF2"/>
    <w:rsid w:val="00BA53EA"/>
    <w:rsid w:val="00BA5B21"/>
    <w:rsid w:val="00BA5CDF"/>
    <w:rsid w:val="00BA60F0"/>
    <w:rsid w:val="00BA632B"/>
    <w:rsid w:val="00BA668A"/>
    <w:rsid w:val="00BA7424"/>
    <w:rsid w:val="00BA79CA"/>
    <w:rsid w:val="00BA7A62"/>
    <w:rsid w:val="00BA7B7E"/>
    <w:rsid w:val="00BB021C"/>
    <w:rsid w:val="00BB1002"/>
    <w:rsid w:val="00BB1576"/>
    <w:rsid w:val="00BB1D0C"/>
    <w:rsid w:val="00BB222A"/>
    <w:rsid w:val="00BB254F"/>
    <w:rsid w:val="00BB25C5"/>
    <w:rsid w:val="00BB2962"/>
    <w:rsid w:val="00BB2990"/>
    <w:rsid w:val="00BB33F6"/>
    <w:rsid w:val="00BB3E24"/>
    <w:rsid w:val="00BB59B9"/>
    <w:rsid w:val="00BB5C1B"/>
    <w:rsid w:val="00BB661D"/>
    <w:rsid w:val="00BB7D94"/>
    <w:rsid w:val="00BB7F1B"/>
    <w:rsid w:val="00BC0168"/>
    <w:rsid w:val="00BC0739"/>
    <w:rsid w:val="00BC097C"/>
    <w:rsid w:val="00BC0A53"/>
    <w:rsid w:val="00BC0D83"/>
    <w:rsid w:val="00BC0F0F"/>
    <w:rsid w:val="00BC18AB"/>
    <w:rsid w:val="00BC291E"/>
    <w:rsid w:val="00BC29E9"/>
    <w:rsid w:val="00BC359A"/>
    <w:rsid w:val="00BC37DC"/>
    <w:rsid w:val="00BC383C"/>
    <w:rsid w:val="00BC41B5"/>
    <w:rsid w:val="00BC47DB"/>
    <w:rsid w:val="00BC4989"/>
    <w:rsid w:val="00BC5A19"/>
    <w:rsid w:val="00BC5BAB"/>
    <w:rsid w:val="00BC7296"/>
    <w:rsid w:val="00BC754A"/>
    <w:rsid w:val="00BC7AD1"/>
    <w:rsid w:val="00BD09C2"/>
    <w:rsid w:val="00BD110B"/>
    <w:rsid w:val="00BD1C6E"/>
    <w:rsid w:val="00BD265C"/>
    <w:rsid w:val="00BD2707"/>
    <w:rsid w:val="00BD2B5A"/>
    <w:rsid w:val="00BD2C6A"/>
    <w:rsid w:val="00BD31B2"/>
    <w:rsid w:val="00BD37DF"/>
    <w:rsid w:val="00BD5373"/>
    <w:rsid w:val="00BD5409"/>
    <w:rsid w:val="00BD555A"/>
    <w:rsid w:val="00BD60B1"/>
    <w:rsid w:val="00BD610F"/>
    <w:rsid w:val="00BD77B1"/>
    <w:rsid w:val="00BE0033"/>
    <w:rsid w:val="00BE00C2"/>
    <w:rsid w:val="00BE298E"/>
    <w:rsid w:val="00BE2AE5"/>
    <w:rsid w:val="00BE3087"/>
    <w:rsid w:val="00BE3146"/>
    <w:rsid w:val="00BE4860"/>
    <w:rsid w:val="00BE4F38"/>
    <w:rsid w:val="00BE5424"/>
    <w:rsid w:val="00BE5CD6"/>
    <w:rsid w:val="00BE5E7F"/>
    <w:rsid w:val="00BE6B6B"/>
    <w:rsid w:val="00BE7152"/>
    <w:rsid w:val="00BE721B"/>
    <w:rsid w:val="00BE7916"/>
    <w:rsid w:val="00BF031E"/>
    <w:rsid w:val="00BF0443"/>
    <w:rsid w:val="00BF04AB"/>
    <w:rsid w:val="00BF07F9"/>
    <w:rsid w:val="00BF12B4"/>
    <w:rsid w:val="00BF14E8"/>
    <w:rsid w:val="00BF17E8"/>
    <w:rsid w:val="00BF43AD"/>
    <w:rsid w:val="00BF4F03"/>
    <w:rsid w:val="00BF4FF0"/>
    <w:rsid w:val="00BF535F"/>
    <w:rsid w:val="00BF53DA"/>
    <w:rsid w:val="00BF5594"/>
    <w:rsid w:val="00BF603E"/>
    <w:rsid w:val="00BF6356"/>
    <w:rsid w:val="00BF6EA1"/>
    <w:rsid w:val="00C00D60"/>
    <w:rsid w:val="00C011D5"/>
    <w:rsid w:val="00C0146D"/>
    <w:rsid w:val="00C015C0"/>
    <w:rsid w:val="00C017AB"/>
    <w:rsid w:val="00C01AA7"/>
    <w:rsid w:val="00C021D9"/>
    <w:rsid w:val="00C026F3"/>
    <w:rsid w:val="00C03090"/>
    <w:rsid w:val="00C034DE"/>
    <w:rsid w:val="00C03C26"/>
    <w:rsid w:val="00C0447D"/>
    <w:rsid w:val="00C04A1E"/>
    <w:rsid w:val="00C04AEB"/>
    <w:rsid w:val="00C06ACD"/>
    <w:rsid w:val="00C07329"/>
    <w:rsid w:val="00C07AE2"/>
    <w:rsid w:val="00C07C4B"/>
    <w:rsid w:val="00C11489"/>
    <w:rsid w:val="00C11618"/>
    <w:rsid w:val="00C117E9"/>
    <w:rsid w:val="00C12762"/>
    <w:rsid w:val="00C12ED5"/>
    <w:rsid w:val="00C13BFA"/>
    <w:rsid w:val="00C1429B"/>
    <w:rsid w:val="00C171B6"/>
    <w:rsid w:val="00C17ED0"/>
    <w:rsid w:val="00C2011F"/>
    <w:rsid w:val="00C201FD"/>
    <w:rsid w:val="00C20513"/>
    <w:rsid w:val="00C2060E"/>
    <w:rsid w:val="00C20BD5"/>
    <w:rsid w:val="00C20C4C"/>
    <w:rsid w:val="00C21838"/>
    <w:rsid w:val="00C21CCC"/>
    <w:rsid w:val="00C233AB"/>
    <w:rsid w:val="00C23FA5"/>
    <w:rsid w:val="00C24AA1"/>
    <w:rsid w:val="00C25C61"/>
    <w:rsid w:val="00C2659C"/>
    <w:rsid w:val="00C265FC"/>
    <w:rsid w:val="00C27E07"/>
    <w:rsid w:val="00C31A9C"/>
    <w:rsid w:val="00C322C8"/>
    <w:rsid w:val="00C324CC"/>
    <w:rsid w:val="00C32B10"/>
    <w:rsid w:val="00C3501A"/>
    <w:rsid w:val="00C3584E"/>
    <w:rsid w:val="00C36260"/>
    <w:rsid w:val="00C37540"/>
    <w:rsid w:val="00C401A6"/>
    <w:rsid w:val="00C401DE"/>
    <w:rsid w:val="00C40D9F"/>
    <w:rsid w:val="00C4113C"/>
    <w:rsid w:val="00C42D24"/>
    <w:rsid w:val="00C42FEF"/>
    <w:rsid w:val="00C43DEF"/>
    <w:rsid w:val="00C44FCA"/>
    <w:rsid w:val="00C47597"/>
    <w:rsid w:val="00C47BDB"/>
    <w:rsid w:val="00C504FB"/>
    <w:rsid w:val="00C505EE"/>
    <w:rsid w:val="00C51749"/>
    <w:rsid w:val="00C5280D"/>
    <w:rsid w:val="00C52CB6"/>
    <w:rsid w:val="00C52DCE"/>
    <w:rsid w:val="00C538C1"/>
    <w:rsid w:val="00C53962"/>
    <w:rsid w:val="00C53C5D"/>
    <w:rsid w:val="00C54338"/>
    <w:rsid w:val="00C5573D"/>
    <w:rsid w:val="00C55B2E"/>
    <w:rsid w:val="00C56E92"/>
    <w:rsid w:val="00C57CD0"/>
    <w:rsid w:val="00C57FB4"/>
    <w:rsid w:val="00C6094F"/>
    <w:rsid w:val="00C6199A"/>
    <w:rsid w:val="00C61A70"/>
    <w:rsid w:val="00C6227A"/>
    <w:rsid w:val="00C623C2"/>
    <w:rsid w:val="00C6267A"/>
    <w:rsid w:val="00C630C6"/>
    <w:rsid w:val="00C63576"/>
    <w:rsid w:val="00C637C9"/>
    <w:rsid w:val="00C638EA"/>
    <w:rsid w:val="00C63C8B"/>
    <w:rsid w:val="00C6422A"/>
    <w:rsid w:val="00C64C2D"/>
    <w:rsid w:val="00C655AB"/>
    <w:rsid w:val="00C65808"/>
    <w:rsid w:val="00C65CA3"/>
    <w:rsid w:val="00C6664B"/>
    <w:rsid w:val="00C669D2"/>
    <w:rsid w:val="00C66E9E"/>
    <w:rsid w:val="00C67A84"/>
    <w:rsid w:val="00C70C57"/>
    <w:rsid w:val="00C7179C"/>
    <w:rsid w:val="00C71F79"/>
    <w:rsid w:val="00C735C9"/>
    <w:rsid w:val="00C73987"/>
    <w:rsid w:val="00C74644"/>
    <w:rsid w:val="00C74738"/>
    <w:rsid w:val="00C748CE"/>
    <w:rsid w:val="00C74A53"/>
    <w:rsid w:val="00C74E2B"/>
    <w:rsid w:val="00C75A10"/>
    <w:rsid w:val="00C75B81"/>
    <w:rsid w:val="00C769A7"/>
    <w:rsid w:val="00C7748E"/>
    <w:rsid w:val="00C775EF"/>
    <w:rsid w:val="00C80FDF"/>
    <w:rsid w:val="00C822C7"/>
    <w:rsid w:val="00C82C19"/>
    <w:rsid w:val="00C83959"/>
    <w:rsid w:val="00C83A66"/>
    <w:rsid w:val="00C83ADF"/>
    <w:rsid w:val="00C83BC3"/>
    <w:rsid w:val="00C83C46"/>
    <w:rsid w:val="00C83E3B"/>
    <w:rsid w:val="00C83FA8"/>
    <w:rsid w:val="00C84315"/>
    <w:rsid w:val="00C84368"/>
    <w:rsid w:val="00C849C5"/>
    <w:rsid w:val="00C84F5A"/>
    <w:rsid w:val="00C850BE"/>
    <w:rsid w:val="00C85658"/>
    <w:rsid w:val="00C86BC0"/>
    <w:rsid w:val="00C9069C"/>
    <w:rsid w:val="00C90962"/>
    <w:rsid w:val="00C909BF"/>
    <w:rsid w:val="00C90C05"/>
    <w:rsid w:val="00C912D9"/>
    <w:rsid w:val="00C913D4"/>
    <w:rsid w:val="00C915A9"/>
    <w:rsid w:val="00C9173D"/>
    <w:rsid w:val="00C91FBE"/>
    <w:rsid w:val="00C92498"/>
    <w:rsid w:val="00C92511"/>
    <w:rsid w:val="00C92B9C"/>
    <w:rsid w:val="00C93610"/>
    <w:rsid w:val="00C93958"/>
    <w:rsid w:val="00C9424B"/>
    <w:rsid w:val="00C94FCF"/>
    <w:rsid w:val="00C959D9"/>
    <w:rsid w:val="00C96C1C"/>
    <w:rsid w:val="00CA1375"/>
    <w:rsid w:val="00CA19B4"/>
    <w:rsid w:val="00CA1A14"/>
    <w:rsid w:val="00CA2E17"/>
    <w:rsid w:val="00CA3F22"/>
    <w:rsid w:val="00CA4384"/>
    <w:rsid w:val="00CA4E3B"/>
    <w:rsid w:val="00CA53A9"/>
    <w:rsid w:val="00CA5BA4"/>
    <w:rsid w:val="00CA5E2A"/>
    <w:rsid w:val="00CA75D2"/>
    <w:rsid w:val="00CA7934"/>
    <w:rsid w:val="00CA7F1B"/>
    <w:rsid w:val="00CB03D3"/>
    <w:rsid w:val="00CB0E39"/>
    <w:rsid w:val="00CB1345"/>
    <w:rsid w:val="00CB156D"/>
    <w:rsid w:val="00CB1673"/>
    <w:rsid w:val="00CB1975"/>
    <w:rsid w:val="00CB1BD5"/>
    <w:rsid w:val="00CB1F74"/>
    <w:rsid w:val="00CB22A0"/>
    <w:rsid w:val="00CB2C4A"/>
    <w:rsid w:val="00CB32C4"/>
    <w:rsid w:val="00CB4EE7"/>
    <w:rsid w:val="00CB6661"/>
    <w:rsid w:val="00CB72D8"/>
    <w:rsid w:val="00CB7376"/>
    <w:rsid w:val="00CB7A7E"/>
    <w:rsid w:val="00CC02CE"/>
    <w:rsid w:val="00CC38D0"/>
    <w:rsid w:val="00CC3D9F"/>
    <w:rsid w:val="00CC47C1"/>
    <w:rsid w:val="00CC6351"/>
    <w:rsid w:val="00CC688B"/>
    <w:rsid w:val="00CC6A49"/>
    <w:rsid w:val="00CC7012"/>
    <w:rsid w:val="00CC722D"/>
    <w:rsid w:val="00CD03F9"/>
    <w:rsid w:val="00CD0626"/>
    <w:rsid w:val="00CD0CF4"/>
    <w:rsid w:val="00CD10EB"/>
    <w:rsid w:val="00CD1C42"/>
    <w:rsid w:val="00CD1D75"/>
    <w:rsid w:val="00CD36D1"/>
    <w:rsid w:val="00CD37F3"/>
    <w:rsid w:val="00CD457B"/>
    <w:rsid w:val="00CD4AC5"/>
    <w:rsid w:val="00CD4CF9"/>
    <w:rsid w:val="00CD527A"/>
    <w:rsid w:val="00CD541A"/>
    <w:rsid w:val="00CD58E1"/>
    <w:rsid w:val="00CD64F7"/>
    <w:rsid w:val="00CD701E"/>
    <w:rsid w:val="00CE0303"/>
    <w:rsid w:val="00CE0379"/>
    <w:rsid w:val="00CE044F"/>
    <w:rsid w:val="00CE09DE"/>
    <w:rsid w:val="00CE1A75"/>
    <w:rsid w:val="00CE1C05"/>
    <w:rsid w:val="00CE2239"/>
    <w:rsid w:val="00CE3A7F"/>
    <w:rsid w:val="00CE4639"/>
    <w:rsid w:val="00CE5757"/>
    <w:rsid w:val="00CE65D8"/>
    <w:rsid w:val="00CE6FBA"/>
    <w:rsid w:val="00CE70B2"/>
    <w:rsid w:val="00CE7527"/>
    <w:rsid w:val="00CE7D0E"/>
    <w:rsid w:val="00CF07A6"/>
    <w:rsid w:val="00CF0CB8"/>
    <w:rsid w:val="00CF100C"/>
    <w:rsid w:val="00CF2997"/>
    <w:rsid w:val="00CF2E32"/>
    <w:rsid w:val="00CF2EC9"/>
    <w:rsid w:val="00CF4041"/>
    <w:rsid w:val="00CF433C"/>
    <w:rsid w:val="00CF4740"/>
    <w:rsid w:val="00CF53F5"/>
    <w:rsid w:val="00CF5DEC"/>
    <w:rsid w:val="00CF646A"/>
    <w:rsid w:val="00CF67DD"/>
    <w:rsid w:val="00CF6C80"/>
    <w:rsid w:val="00D00FBC"/>
    <w:rsid w:val="00D01104"/>
    <w:rsid w:val="00D01BC1"/>
    <w:rsid w:val="00D02E09"/>
    <w:rsid w:val="00D03D84"/>
    <w:rsid w:val="00D0445F"/>
    <w:rsid w:val="00D0482E"/>
    <w:rsid w:val="00D055CB"/>
    <w:rsid w:val="00D05C3C"/>
    <w:rsid w:val="00D078B3"/>
    <w:rsid w:val="00D07D75"/>
    <w:rsid w:val="00D07E54"/>
    <w:rsid w:val="00D07ED8"/>
    <w:rsid w:val="00D101E7"/>
    <w:rsid w:val="00D10930"/>
    <w:rsid w:val="00D130AF"/>
    <w:rsid w:val="00D1313F"/>
    <w:rsid w:val="00D13371"/>
    <w:rsid w:val="00D133A4"/>
    <w:rsid w:val="00D138A7"/>
    <w:rsid w:val="00D13C74"/>
    <w:rsid w:val="00D14020"/>
    <w:rsid w:val="00D14490"/>
    <w:rsid w:val="00D14A74"/>
    <w:rsid w:val="00D14BB4"/>
    <w:rsid w:val="00D154CB"/>
    <w:rsid w:val="00D1712D"/>
    <w:rsid w:val="00D17D39"/>
    <w:rsid w:val="00D207DA"/>
    <w:rsid w:val="00D20EFE"/>
    <w:rsid w:val="00D21761"/>
    <w:rsid w:val="00D22AFF"/>
    <w:rsid w:val="00D231DC"/>
    <w:rsid w:val="00D23517"/>
    <w:rsid w:val="00D236F4"/>
    <w:rsid w:val="00D23EC7"/>
    <w:rsid w:val="00D240FD"/>
    <w:rsid w:val="00D24331"/>
    <w:rsid w:val="00D24BD9"/>
    <w:rsid w:val="00D24E30"/>
    <w:rsid w:val="00D25227"/>
    <w:rsid w:val="00D25A56"/>
    <w:rsid w:val="00D25F3A"/>
    <w:rsid w:val="00D2681C"/>
    <w:rsid w:val="00D26F2D"/>
    <w:rsid w:val="00D302B7"/>
    <w:rsid w:val="00D31783"/>
    <w:rsid w:val="00D318F3"/>
    <w:rsid w:val="00D3228D"/>
    <w:rsid w:val="00D32B46"/>
    <w:rsid w:val="00D32F65"/>
    <w:rsid w:val="00D336A6"/>
    <w:rsid w:val="00D33CDC"/>
    <w:rsid w:val="00D33F77"/>
    <w:rsid w:val="00D352B8"/>
    <w:rsid w:val="00D359AA"/>
    <w:rsid w:val="00D35C9A"/>
    <w:rsid w:val="00D369FC"/>
    <w:rsid w:val="00D36F34"/>
    <w:rsid w:val="00D40A28"/>
    <w:rsid w:val="00D41669"/>
    <w:rsid w:val="00D43D39"/>
    <w:rsid w:val="00D44326"/>
    <w:rsid w:val="00D4442A"/>
    <w:rsid w:val="00D449ED"/>
    <w:rsid w:val="00D44EBB"/>
    <w:rsid w:val="00D45FC6"/>
    <w:rsid w:val="00D46048"/>
    <w:rsid w:val="00D4695C"/>
    <w:rsid w:val="00D47186"/>
    <w:rsid w:val="00D500AF"/>
    <w:rsid w:val="00D505AF"/>
    <w:rsid w:val="00D5155A"/>
    <w:rsid w:val="00D51868"/>
    <w:rsid w:val="00D51B4A"/>
    <w:rsid w:val="00D51C97"/>
    <w:rsid w:val="00D52314"/>
    <w:rsid w:val="00D524EE"/>
    <w:rsid w:val="00D52EC8"/>
    <w:rsid w:val="00D52F79"/>
    <w:rsid w:val="00D53D13"/>
    <w:rsid w:val="00D547DC"/>
    <w:rsid w:val="00D5592C"/>
    <w:rsid w:val="00D5597A"/>
    <w:rsid w:val="00D56860"/>
    <w:rsid w:val="00D56BAF"/>
    <w:rsid w:val="00D60C6D"/>
    <w:rsid w:val="00D619CC"/>
    <w:rsid w:val="00D61DEE"/>
    <w:rsid w:val="00D623C1"/>
    <w:rsid w:val="00D6263C"/>
    <w:rsid w:val="00D64EC5"/>
    <w:rsid w:val="00D6605B"/>
    <w:rsid w:val="00D66577"/>
    <w:rsid w:val="00D66CA7"/>
    <w:rsid w:val="00D67563"/>
    <w:rsid w:val="00D67EC6"/>
    <w:rsid w:val="00D70EB2"/>
    <w:rsid w:val="00D72EEE"/>
    <w:rsid w:val="00D74E0C"/>
    <w:rsid w:val="00D751C8"/>
    <w:rsid w:val="00D75714"/>
    <w:rsid w:val="00D75E0A"/>
    <w:rsid w:val="00D75F45"/>
    <w:rsid w:val="00D7685C"/>
    <w:rsid w:val="00D76C63"/>
    <w:rsid w:val="00D770F7"/>
    <w:rsid w:val="00D771CD"/>
    <w:rsid w:val="00D77DF9"/>
    <w:rsid w:val="00D81382"/>
    <w:rsid w:val="00D81A39"/>
    <w:rsid w:val="00D81AB6"/>
    <w:rsid w:val="00D82C9D"/>
    <w:rsid w:val="00D82D8A"/>
    <w:rsid w:val="00D82E71"/>
    <w:rsid w:val="00D8332C"/>
    <w:rsid w:val="00D837BF"/>
    <w:rsid w:val="00D84326"/>
    <w:rsid w:val="00D85BC8"/>
    <w:rsid w:val="00D86EAA"/>
    <w:rsid w:val="00D86F3C"/>
    <w:rsid w:val="00D879CA"/>
    <w:rsid w:val="00D87A56"/>
    <w:rsid w:val="00D9007B"/>
    <w:rsid w:val="00D9029F"/>
    <w:rsid w:val="00D90AC2"/>
    <w:rsid w:val="00D91C05"/>
    <w:rsid w:val="00D9283B"/>
    <w:rsid w:val="00D93411"/>
    <w:rsid w:val="00D937CF"/>
    <w:rsid w:val="00D938A4"/>
    <w:rsid w:val="00D938C1"/>
    <w:rsid w:val="00D938C7"/>
    <w:rsid w:val="00D95413"/>
    <w:rsid w:val="00D95ADD"/>
    <w:rsid w:val="00D96AA1"/>
    <w:rsid w:val="00D9767D"/>
    <w:rsid w:val="00D97EDA"/>
    <w:rsid w:val="00D97FD3"/>
    <w:rsid w:val="00DA1452"/>
    <w:rsid w:val="00DA154C"/>
    <w:rsid w:val="00DA15F5"/>
    <w:rsid w:val="00DA1875"/>
    <w:rsid w:val="00DA297F"/>
    <w:rsid w:val="00DA29C0"/>
    <w:rsid w:val="00DA38B2"/>
    <w:rsid w:val="00DA3FFF"/>
    <w:rsid w:val="00DA4143"/>
    <w:rsid w:val="00DA4E7F"/>
    <w:rsid w:val="00DA5A7C"/>
    <w:rsid w:val="00DA5C6A"/>
    <w:rsid w:val="00DA618F"/>
    <w:rsid w:val="00DA63A4"/>
    <w:rsid w:val="00DA70E4"/>
    <w:rsid w:val="00DA7161"/>
    <w:rsid w:val="00DA7EF5"/>
    <w:rsid w:val="00DB3CFF"/>
    <w:rsid w:val="00DB431A"/>
    <w:rsid w:val="00DB4844"/>
    <w:rsid w:val="00DB4C4C"/>
    <w:rsid w:val="00DB4ECE"/>
    <w:rsid w:val="00DB5219"/>
    <w:rsid w:val="00DB5493"/>
    <w:rsid w:val="00DB74CC"/>
    <w:rsid w:val="00DB74ED"/>
    <w:rsid w:val="00DB78DC"/>
    <w:rsid w:val="00DC360E"/>
    <w:rsid w:val="00DC3E71"/>
    <w:rsid w:val="00DC42BB"/>
    <w:rsid w:val="00DC4D21"/>
    <w:rsid w:val="00DC4E59"/>
    <w:rsid w:val="00DC504B"/>
    <w:rsid w:val="00DC57D4"/>
    <w:rsid w:val="00DC6C68"/>
    <w:rsid w:val="00DC7156"/>
    <w:rsid w:val="00DC79AE"/>
    <w:rsid w:val="00DC7FE7"/>
    <w:rsid w:val="00DD0DDE"/>
    <w:rsid w:val="00DD0FFB"/>
    <w:rsid w:val="00DD1018"/>
    <w:rsid w:val="00DD1D7D"/>
    <w:rsid w:val="00DD230E"/>
    <w:rsid w:val="00DD26D2"/>
    <w:rsid w:val="00DD332B"/>
    <w:rsid w:val="00DD37C5"/>
    <w:rsid w:val="00DD3FB5"/>
    <w:rsid w:val="00DD4346"/>
    <w:rsid w:val="00DD466B"/>
    <w:rsid w:val="00DD6149"/>
    <w:rsid w:val="00DD6AC5"/>
    <w:rsid w:val="00DD6F4E"/>
    <w:rsid w:val="00DD7D41"/>
    <w:rsid w:val="00DE1154"/>
    <w:rsid w:val="00DE1721"/>
    <w:rsid w:val="00DE2197"/>
    <w:rsid w:val="00DE2756"/>
    <w:rsid w:val="00DE360F"/>
    <w:rsid w:val="00DE598E"/>
    <w:rsid w:val="00DE5A6F"/>
    <w:rsid w:val="00DE6FD0"/>
    <w:rsid w:val="00DE7269"/>
    <w:rsid w:val="00DF00B2"/>
    <w:rsid w:val="00DF0F9E"/>
    <w:rsid w:val="00DF14A7"/>
    <w:rsid w:val="00DF1F59"/>
    <w:rsid w:val="00DF2157"/>
    <w:rsid w:val="00DF37BE"/>
    <w:rsid w:val="00DF3DAE"/>
    <w:rsid w:val="00DF4465"/>
    <w:rsid w:val="00DF48F9"/>
    <w:rsid w:val="00DF679D"/>
    <w:rsid w:val="00DF6BE0"/>
    <w:rsid w:val="00DF6CED"/>
    <w:rsid w:val="00DF6D1A"/>
    <w:rsid w:val="00E01E59"/>
    <w:rsid w:val="00E02391"/>
    <w:rsid w:val="00E0298F"/>
    <w:rsid w:val="00E033C8"/>
    <w:rsid w:val="00E03977"/>
    <w:rsid w:val="00E03C79"/>
    <w:rsid w:val="00E0742F"/>
    <w:rsid w:val="00E10A59"/>
    <w:rsid w:val="00E10FC2"/>
    <w:rsid w:val="00E11D4A"/>
    <w:rsid w:val="00E12013"/>
    <w:rsid w:val="00E12077"/>
    <w:rsid w:val="00E12994"/>
    <w:rsid w:val="00E12C84"/>
    <w:rsid w:val="00E139AD"/>
    <w:rsid w:val="00E13D3A"/>
    <w:rsid w:val="00E13DDC"/>
    <w:rsid w:val="00E14E08"/>
    <w:rsid w:val="00E15006"/>
    <w:rsid w:val="00E15F85"/>
    <w:rsid w:val="00E17479"/>
    <w:rsid w:val="00E179B5"/>
    <w:rsid w:val="00E17E9F"/>
    <w:rsid w:val="00E201BE"/>
    <w:rsid w:val="00E210AE"/>
    <w:rsid w:val="00E218AF"/>
    <w:rsid w:val="00E224E4"/>
    <w:rsid w:val="00E2254F"/>
    <w:rsid w:val="00E22A16"/>
    <w:rsid w:val="00E22C47"/>
    <w:rsid w:val="00E23A02"/>
    <w:rsid w:val="00E25EE3"/>
    <w:rsid w:val="00E26810"/>
    <w:rsid w:val="00E30529"/>
    <w:rsid w:val="00E30DE4"/>
    <w:rsid w:val="00E32122"/>
    <w:rsid w:val="00E324E9"/>
    <w:rsid w:val="00E32820"/>
    <w:rsid w:val="00E33006"/>
    <w:rsid w:val="00E333EA"/>
    <w:rsid w:val="00E33BD4"/>
    <w:rsid w:val="00E340DA"/>
    <w:rsid w:val="00E368FE"/>
    <w:rsid w:val="00E36F61"/>
    <w:rsid w:val="00E3756D"/>
    <w:rsid w:val="00E37E77"/>
    <w:rsid w:val="00E41622"/>
    <w:rsid w:val="00E44374"/>
    <w:rsid w:val="00E44879"/>
    <w:rsid w:val="00E45420"/>
    <w:rsid w:val="00E459DE"/>
    <w:rsid w:val="00E461F2"/>
    <w:rsid w:val="00E464FC"/>
    <w:rsid w:val="00E46ABD"/>
    <w:rsid w:val="00E47600"/>
    <w:rsid w:val="00E47D68"/>
    <w:rsid w:val="00E47ED2"/>
    <w:rsid w:val="00E5071D"/>
    <w:rsid w:val="00E509D3"/>
    <w:rsid w:val="00E513CD"/>
    <w:rsid w:val="00E51AF1"/>
    <w:rsid w:val="00E52B50"/>
    <w:rsid w:val="00E52E14"/>
    <w:rsid w:val="00E5326F"/>
    <w:rsid w:val="00E55107"/>
    <w:rsid w:val="00E55912"/>
    <w:rsid w:val="00E55A73"/>
    <w:rsid w:val="00E56788"/>
    <w:rsid w:val="00E56CD8"/>
    <w:rsid w:val="00E60A2D"/>
    <w:rsid w:val="00E60D58"/>
    <w:rsid w:val="00E6193B"/>
    <w:rsid w:val="00E62F21"/>
    <w:rsid w:val="00E63213"/>
    <w:rsid w:val="00E63372"/>
    <w:rsid w:val="00E6411F"/>
    <w:rsid w:val="00E65759"/>
    <w:rsid w:val="00E658FC"/>
    <w:rsid w:val="00E6710F"/>
    <w:rsid w:val="00E712B0"/>
    <w:rsid w:val="00E71C8A"/>
    <w:rsid w:val="00E74B6E"/>
    <w:rsid w:val="00E753C0"/>
    <w:rsid w:val="00E7543D"/>
    <w:rsid w:val="00E757F5"/>
    <w:rsid w:val="00E76828"/>
    <w:rsid w:val="00E77A20"/>
    <w:rsid w:val="00E77B1D"/>
    <w:rsid w:val="00E807D9"/>
    <w:rsid w:val="00E814A2"/>
    <w:rsid w:val="00E81DEC"/>
    <w:rsid w:val="00E82B45"/>
    <w:rsid w:val="00E83D21"/>
    <w:rsid w:val="00E84105"/>
    <w:rsid w:val="00E84F71"/>
    <w:rsid w:val="00E85214"/>
    <w:rsid w:val="00E85A3A"/>
    <w:rsid w:val="00E86162"/>
    <w:rsid w:val="00E867FF"/>
    <w:rsid w:val="00E868D8"/>
    <w:rsid w:val="00E878E0"/>
    <w:rsid w:val="00E91D26"/>
    <w:rsid w:val="00E927C9"/>
    <w:rsid w:val="00E92D90"/>
    <w:rsid w:val="00E93064"/>
    <w:rsid w:val="00E943EA"/>
    <w:rsid w:val="00E946A3"/>
    <w:rsid w:val="00E9513B"/>
    <w:rsid w:val="00E954C7"/>
    <w:rsid w:val="00E964E3"/>
    <w:rsid w:val="00E969B9"/>
    <w:rsid w:val="00E97B98"/>
    <w:rsid w:val="00EA10FC"/>
    <w:rsid w:val="00EA13ED"/>
    <w:rsid w:val="00EA1760"/>
    <w:rsid w:val="00EA223F"/>
    <w:rsid w:val="00EA2757"/>
    <w:rsid w:val="00EA47F8"/>
    <w:rsid w:val="00EA50D0"/>
    <w:rsid w:val="00EA52A2"/>
    <w:rsid w:val="00EA573B"/>
    <w:rsid w:val="00EA63D4"/>
    <w:rsid w:val="00EA6817"/>
    <w:rsid w:val="00EA6845"/>
    <w:rsid w:val="00EA7ED7"/>
    <w:rsid w:val="00EB03FF"/>
    <w:rsid w:val="00EB2120"/>
    <w:rsid w:val="00EB3330"/>
    <w:rsid w:val="00EB3DC5"/>
    <w:rsid w:val="00EB3F6F"/>
    <w:rsid w:val="00EB5296"/>
    <w:rsid w:val="00EB5302"/>
    <w:rsid w:val="00EB58D8"/>
    <w:rsid w:val="00EB5A70"/>
    <w:rsid w:val="00EB61A7"/>
    <w:rsid w:val="00EB6DF7"/>
    <w:rsid w:val="00EB73AC"/>
    <w:rsid w:val="00EB75C9"/>
    <w:rsid w:val="00EB7CB6"/>
    <w:rsid w:val="00EC0F26"/>
    <w:rsid w:val="00EC1FBF"/>
    <w:rsid w:val="00EC291F"/>
    <w:rsid w:val="00EC2BD5"/>
    <w:rsid w:val="00EC2DF3"/>
    <w:rsid w:val="00EC407D"/>
    <w:rsid w:val="00EC5818"/>
    <w:rsid w:val="00EC65C3"/>
    <w:rsid w:val="00EC67C4"/>
    <w:rsid w:val="00EC6D38"/>
    <w:rsid w:val="00EC6DDA"/>
    <w:rsid w:val="00EC6EB4"/>
    <w:rsid w:val="00EC72DF"/>
    <w:rsid w:val="00EC75BA"/>
    <w:rsid w:val="00ED0737"/>
    <w:rsid w:val="00ED1E36"/>
    <w:rsid w:val="00ED3922"/>
    <w:rsid w:val="00ED3FF0"/>
    <w:rsid w:val="00ED456B"/>
    <w:rsid w:val="00ED4CD8"/>
    <w:rsid w:val="00EE27CF"/>
    <w:rsid w:val="00EE295C"/>
    <w:rsid w:val="00EE34BA"/>
    <w:rsid w:val="00EE4011"/>
    <w:rsid w:val="00EE4C19"/>
    <w:rsid w:val="00EE5460"/>
    <w:rsid w:val="00EE54E6"/>
    <w:rsid w:val="00EE5C41"/>
    <w:rsid w:val="00EE64BC"/>
    <w:rsid w:val="00EE69E7"/>
    <w:rsid w:val="00EE72E8"/>
    <w:rsid w:val="00EE741B"/>
    <w:rsid w:val="00EE7676"/>
    <w:rsid w:val="00EF0BF1"/>
    <w:rsid w:val="00EF118E"/>
    <w:rsid w:val="00EF1C77"/>
    <w:rsid w:val="00EF31EF"/>
    <w:rsid w:val="00EF3702"/>
    <w:rsid w:val="00EF49B7"/>
    <w:rsid w:val="00EF5369"/>
    <w:rsid w:val="00EF5906"/>
    <w:rsid w:val="00EF6EB9"/>
    <w:rsid w:val="00EF7097"/>
    <w:rsid w:val="00EF7276"/>
    <w:rsid w:val="00EF79F9"/>
    <w:rsid w:val="00F00154"/>
    <w:rsid w:val="00F00445"/>
    <w:rsid w:val="00F008C0"/>
    <w:rsid w:val="00F00A77"/>
    <w:rsid w:val="00F00B33"/>
    <w:rsid w:val="00F01FF8"/>
    <w:rsid w:val="00F020F2"/>
    <w:rsid w:val="00F027F5"/>
    <w:rsid w:val="00F0297A"/>
    <w:rsid w:val="00F0297B"/>
    <w:rsid w:val="00F02EB4"/>
    <w:rsid w:val="00F030B0"/>
    <w:rsid w:val="00F039AE"/>
    <w:rsid w:val="00F03D93"/>
    <w:rsid w:val="00F04028"/>
    <w:rsid w:val="00F05852"/>
    <w:rsid w:val="00F0775F"/>
    <w:rsid w:val="00F07925"/>
    <w:rsid w:val="00F10424"/>
    <w:rsid w:val="00F10AF1"/>
    <w:rsid w:val="00F10E00"/>
    <w:rsid w:val="00F12064"/>
    <w:rsid w:val="00F1275E"/>
    <w:rsid w:val="00F13A6F"/>
    <w:rsid w:val="00F13AB7"/>
    <w:rsid w:val="00F14383"/>
    <w:rsid w:val="00F14E35"/>
    <w:rsid w:val="00F150AA"/>
    <w:rsid w:val="00F15BAC"/>
    <w:rsid w:val="00F15C0C"/>
    <w:rsid w:val="00F16CBD"/>
    <w:rsid w:val="00F227B0"/>
    <w:rsid w:val="00F23059"/>
    <w:rsid w:val="00F240CB"/>
    <w:rsid w:val="00F2527B"/>
    <w:rsid w:val="00F25507"/>
    <w:rsid w:val="00F2651E"/>
    <w:rsid w:val="00F300C0"/>
    <w:rsid w:val="00F30860"/>
    <w:rsid w:val="00F31333"/>
    <w:rsid w:val="00F31A02"/>
    <w:rsid w:val="00F31C0A"/>
    <w:rsid w:val="00F32748"/>
    <w:rsid w:val="00F339CF"/>
    <w:rsid w:val="00F34332"/>
    <w:rsid w:val="00F34A3D"/>
    <w:rsid w:val="00F34C70"/>
    <w:rsid w:val="00F34D48"/>
    <w:rsid w:val="00F34E78"/>
    <w:rsid w:val="00F35C22"/>
    <w:rsid w:val="00F35C73"/>
    <w:rsid w:val="00F37BF3"/>
    <w:rsid w:val="00F41B87"/>
    <w:rsid w:val="00F42317"/>
    <w:rsid w:val="00F4269B"/>
    <w:rsid w:val="00F4282F"/>
    <w:rsid w:val="00F42F74"/>
    <w:rsid w:val="00F4300F"/>
    <w:rsid w:val="00F43515"/>
    <w:rsid w:val="00F4472B"/>
    <w:rsid w:val="00F46C79"/>
    <w:rsid w:val="00F4714F"/>
    <w:rsid w:val="00F47393"/>
    <w:rsid w:val="00F478D8"/>
    <w:rsid w:val="00F47AD0"/>
    <w:rsid w:val="00F503D1"/>
    <w:rsid w:val="00F523A8"/>
    <w:rsid w:val="00F540CE"/>
    <w:rsid w:val="00F546BB"/>
    <w:rsid w:val="00F55266"/>
    <w:rsid w:val="00F56051"/>
    <w:rsid w:val="00F564BB"/>
    <w:rsid w:val="00F5689C"/>
    <w:rsid w:val="00F576DF"/>
    <w:rsid w:val="00F601B0"/>
    <w:rsid w:val="00F6082F"/>
    <w:rsid w:val="00F631CE"/>
    <w:rsid w:val="00F634EB"/>
    <w:rsid w:val="00F64049"/>
    <w:rsid w:val="00F64078"/>
    <w:rsid w:val="00F64711"/>
    <w:rsid w:val="00F6517F"/>
    <w:rsid w:val="00F65901"/>
    <w:rsid w:val="00F65A9A"/>
    <w:rsid w:val="00F6694E"/>
    <w:rsid w:val="00F67F6D"/>
    <w:rsid w:val="00F70483"/>
    <w:rsid w:val="00F711E3"/>
    <w:rsid w:val="00F71429"/>
    <w:rsid w:val="00F716AA"/>
    <w:rsid w:val="00F71CD1"/>
    <w:rsid w:val="00F72108"/>
    <w:rsid w:val="00F72573"/>
    <w:rsid w:val="00F73A1F"/>
    <w:rsid w:val="00F76865"/>
    <w:rsid w:val="00F76C7C"/>
    <w:rsid w:val="00F77514"/>
    <w:rsid w:val="00F7760A"/>
    <w:rsid w:val="00F77C57"/>
    <w:rsid w:val="00F77F17"/>
    <w:rsid w:val="00F8014F"/>
    <w:rsid w:val="00F8082F"/>
    <w:rsid w:val="00F8094B"/>
    <w:rsid w:val="00F81AC9"/>
    <w:rsid w:val="00F83088"/>
    <w:rsid w:val="00F830B4"/>
    <w:rsid w:val="00F8342D"/>
    <w:rsid w:val="00F83BC8"/>
    <w:rsid w:val="00F84213"/>
    <w:rsid w:val="00F84635"/>
    <w:rsid w:val="00F84D8A"/>
    <w:rsid w:val="00F85DE8"/>
    <w:rsid w:val="00F8658F"/>
    <w:rsid w:val="00F86F2C"/>
    <w:rsid w:val="00F87457"/>
    <w:rsid w:val="00F87EBE"/>
    <w:rsid w:val="00F900D4"/>
    <w:rsid w:val="00F9119E"/>
    <w:rsid w:val="00F91BEB"/>
    <w:rsid w:val="00F91C70"/>
    <w:rsid w:val="00F948A3"/>
    <w:rsid w:val="00F950C4"/>
    <w:rsid w:val="00F95B47"/>
    <w:rsid w:val="00F96AC0"/>
    <w:rsid w:val="00F97F91"/>
    <w:rsid w:val="00FA0C6A"/>
    <w:rsid w:val="00FA0E9A"/>
    <w:rsid w:val="00FA12B4"/>
    <w:rsid w:val="00FA28DA"/>
    <w:rsid w:val="00FA2C47"/>
    <w:rsid w:val="00FA3345"/>
    <w:rsid w:val="00FA40E5"/>
    <w:rsid w:val="00FA415B"/>
    <w:rsid w:val="00FA5126"/>
    <w:rsid w:val="00FA5563"/>
    <w:rsid w:val="00FA5673"/>
    <w:rsid w:val="00FA6462"/>
    <w:rsid w:val="00FA7066"/>
    <w:rsid w:val="00FA7771"/>
    <w:rsid w:val="00FB0244"/>
    <w:rsid w:val="00FB0275"/>
    <w:rsid w:val="00FB0331"/>
    <w:rsid w:val="00FB24AB"/>
    <w:rsid w:val="00FB2BF3"/>
    <w:rsid w:val="00FB6852"/>
    <w:rsid w:val="00FB725E"/>
    <w:rsid w:val="00FC081A"/>
    <w:rsid w:val="00FC0EC0"/>
    <w:rsid w:val="00FC3C44"/>
    <w:rsid w:val="00FC3CD3"/>
    <w:rsid w:val="00FC4130"/>
    <w:rsid w:val="00FC5564"/>
    <w:rsid w:val="00FC5782"/>
    <w:rsid w:val="00FC7E87"/>
    <w:rsid w:val="00FD0B6A"/>
    <w:rsid w:val="00FD10B1"/>
    <w:rsid w:val="00FD135B"/>
    <w:rsid w:val="00FD1369"/>
    <w:rsid w:val="00FD4240"/>
    <w:rsid w:val="00FD5E1E"/>
    <w:rsid w:val="00FD5EFE"/>
    <w:rsid w:val="00FD6263"/>
    <w:rsid w:val="00FD7551"/>
    <w:rsid w:val="00FD7B52"/>
    <w:rsid w:val="00FE0D1C"/>
    <w:rsid w:val="00FE1458"/>
    <w:rsid w:val="00FE1A00"/>
    <w:rsid w:val="00FE1E75"/>
    <w:rsid w:val="00FE29E6"/>
    <w:rsid w:val="00FE2B24"/>
    <w:rsid w:val="00FE2C20"/>
    <w:rsid w:val="00FE2D7C"/>
    <w:rsid w:val="00FE3F20"/>
    <w:rsid w:val="00FE4390"/>
    <w:rsid w:val="00FE4C96"/>
    <w:rsid w:val="00FE6E09"/>
    <w:rsid w:val="00FE77A7"/>
    <w:rsid w:val="00FE7B00"/>
    <w:rsid w:val="00FF07D4"/>
    <w:rsid w:val="00FF0A83"/>
    <w:rsid w:val="00FF0C87"/>
    <w:rsid w:val="00FF155A"/>
    <w:rsid w:val="00FF18F6"/>
    <w:rsid w:val="00FF191C"/>
    <w:rsid w:val="00FF318C"/>
    <w:rsid w:val="00FF3788"/>
    <w:rsid w:val="00FF38B5"/>
    <w:rsid w:val="00FF3AD7"/>
    <w:rsid w:val="00FF42B5"/>
    <w:rsid w:val="00FF452B"/>
    <w:rsid w:val="00FF5127"/>
    <w:rsid w:val="00FF5533"/>
    <w:rsid w:val="00FF579F"/>
    <w:rsid w:val="00FF6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o:shapedefaults>
    <o:shapelayout v:ext="edit">
      <o:idmap v:ext="edit" data="2"/>
    </o:shapelayout>
  </w:shapeDefaults>
  <w:doNotEmbedSmartTags/>
  <w:decimalSymbol w:val=","/>
  <w:listSeparator w:val=","/>
  <w14:docId w14:val="60EE3A5B"/>
  <w15:chartTrackingRefBased/>
  <w15:docId w15:val="{05A90251-3B2B-4E77-AD45-8F056F67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6D81"/>
    <w:pPr>
      <w:spacing w:before="60" w:after="60" w:line="312" w:lineRule="auto"/>
      <w:jc w:val="both"/>
    </w:pPr>
    <w:rPr>
      <w:rFonts w:ascii="Times New Roman" w:hAnsi="Times New Roman"/>
      <w:color w:val="000000"/>
      <w:sz w:val="26"/>
      <w:szCs w:val="24"/>
      <w:lang w:val="vi-VN" w:eastAsia="vi-VN"/>
    </w:rPr>
  </w:style>
  <w:style w:type="paragraph" w:styleId="Heading1">
    <w:name w:val="heading 1"/>
    <w:aliases w:val="Heading 1 Char Char"/>
    <w:basedOn w:val="Normal"/>
    <w:next w:val="Normal"/>
    <w:link w:val="Heading1Char"/>
    <w:autoRedefine/>
    <w:qFormat/>
    <w:rsid w:val="00854E15"/>
    <w:pPr>
      <w:tabs>
        <w:tab w:val="left" w:pos="5040"/>
      </w:tabs>
      <w:spacing w:before="0" w:after="0"/>
      <w:jc w:val="center"/>
      <w:outlineLvl w:val="0"/>
    </w:pPr>
    <w:rPr>
      <w:rFonts w:cs="Times New Roman"/>
      <w:b/>
      <w:bCs/>
      <w:spacing w:val="-6"/>
      <w:szCs w:val="26"/>
      <w:lang w:val="en-US"/>
    </w:rPr>
  </w:style>
  <w:style w:type="paragraph" w:styleId="Heading2">
    <w:name w:val="heading 2"/>
    <w:aliases w:val="Muc 2,Heading 2 Char Char Char Char,Heading 2 Char Char Char"/>
    <w:basedOn w:val="Normal"/>
    <w:next w:val="Normal"/>
    <w:link w:val="Heading2Char2"/>
    <w:qFormat/>
    <w:rsid w:val="007D3971"/>
    <w:pPr>
      <w:keepNext/>
      <w:spacing w:before="240"/>
      <w:outlineLvl w:val="1"/>
    </w:pPr>
    <w:rPr>
      <w:rFonts w:ascii="Arial" w:eastAsia="Times New Roman" w:hAnsi="Arial" w:cs="Times New Roman"/>
      <w:b/>
      <w:bCs/>
      <w:i/>
      <w:iCs/>
      <w:color w:val="auto"/>
      <w:sz w:val="28"/>
      <w:szCs w:val="28"/>
      <w:lang w:val="x-none" w:eastAsia="x-none"/>
    </w:rPr>
  </w:style>
  <w:style w:type="paragraph" w:styleId="Heading3">
    <w:name w:val="heading 3"/>
    <w:basedOn w:val="Normal"/>
    <w:next w:val="Normal"/>
    <w:link w:val="Heading3Char"/>
    <w:unhideWhenUsed/>
    <w:qFormat/>
    <w:rsid w:val="001C41DF"/>
    <w:pPr>
      <w:keepNext/>
      <w:spacing w:before="240"/>
      <w:outlineLvl w:val="2"/>
    </w:pPr>
    <w:rPr>
      <w:rFonts w:ascii="Cambria" w:eastAsia="Times New Roman" w:hAnsi="Cambria" w:cs="Times New Roman"/>
      <w:b/>
      <w:bCs/>
      <w:szCs w:val="26"/>
    </w:rPr>
  </w:style>
  <w:style w:type="paragraph" w:styleId="Heading4">
    <w:name w:val="heading 4"/>
    <w:basedOn w:val="Normal"/>
    <w:next w:val="Normal"/>
    <w:link w:val="Heading4Char"/>
    <w:semiHidden/>
    <w:unhideWhenUsed/>
    <w:qFormat/>
    <w:rsid w:val="003C4052"/>
    <w:pPr>
      <w:keepNext/>
      <w:spacing w:before="240"/>
      <w:outlineLvl w:val="3"/>
    </w:pPr>
    <w:rPr>
      <w:rFonts w:ascii="Calibri" w:eastAsia="Times New Roman" w:hAnsi="Calibri" w:cs="Times New Roman"/>
      <w:b/>
      <w:bCs/>
      <w:sz w:val="28"/>
      <w:szCs w:val="28"/>
    </w:rPr>
  </w:style>
  <w:style w:type="paragraph" w:styleId="Heading5">
    <w:name w:val="heading 5"/>
    <w:basedOn w:val="Normal"/>
    <w:next w:val="Normal"/>
    <w:link w:val="Heading5Char"/>
    <w:semiHidden/>
    <w:unhideWhenUsed/>
    <w:qFormat/>
    <w:rsid w:val="001C41DF"/>
    <w:pPr>
      <w:spacing w:before="240"/>
      <w:outlineLvl w:val="4"/>
    </w:pPr>
    <w:rPr>
      <w:rFonts w:ascii="Calibri" w:eastAsia="Times New Roman" w:hAnsi="Calibri" w:cs="Times New Roman"/>
      <w:b/>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854E15"/>
    <w:rPr>
      <w:rFonts w:ascii="Times New Roman" w:hAnsi="Times New Roman" w:cs="Times New Roman"/>
      <w:b/>
      <w:bCs/>
      <w:color w:val="000000"/>
      <w:spacing w:val="-6"/>
      <w:sz w:val="26"/>
      <w:szCs w:val="26"/>
      <w:lang w:eastAsia="vi-VN"/>
    </w:rPr>
  </w:style>
  <w:style w:type="character" w:customStyle="1" w:styleId="Heading2Char2">
    <w:name w:val="Heading 2 Char2"/>
    <w:aliases w:val="Muc 2 Char1,Heading 2 Char Char Char Char Char1,Heading 2 Char Char Char Char2"/>
    <w:link w:val="Heading2"/>
    <w:rsid w:val="007D3971"/>
    <w:rPr>
      <w:rFonts w:ascii="Arial" w:eastAsia="Times New Roman" w:hAnsi="Arial" w:cs="Times New Roman"/>
      <w:b/>
      <w:bCs/>
      <w:i/>
      <w:iCs/>
      <w:sz w:val="28"/>
      <w:szCs w:val="28"/>
    </w:rPr>
  </w:style>
  <w:style w:type="character" w:customStyle="1" w:styleId="Heading3Char">
    <w:name w:val="Heading 3 Char"/>
    <w:link w:val="Heading3"/>
    <w:rsid w:val="001C41DF"/>
    <w:rPr>
      <w:rFonts w:ascii="Cambria" w:eastAsia="Times New Roman" w:hAnsi="Cambria" w:cs="Times New Roman"/>
      <w:b/>
      <w:bCs/>
      <w:color w:val="000000"/>
      <w:sz w:val="26"/>
      <w:szCs w:val="26"/>
      <w:lang w:val="vi-VN" w:eastAsia="vi-VN"/>
    </w:rPr>
  </w:style>
  <w:style w:type="character" w:customStyle="1" w:styleId="Heading5Char">
    <w:name w:val="Heading 5 Char"/>
    <w:link w:val="Heading5"/>
    <w:semiHidden/>
    <w:rsid w:val="001C41DF"/>
    <w:rPr>
      <w:rFonts w:ascii="Calibri" w:eastAsia="Times New Roman" w:hAnsi="Calibri" w:cs="Times New Roman"/>
      <w:b/>
      <w:bCs/>
      <w:i/>
      <w:iCs/>
      <w:color w:val="000000"/>
      <w:sz w:val="26"/>
      <w:szCs w:val="26"/>
      <w:lang w:val="vi-VN" w:eastAsia="vi-VN"/>
    </w:rPr>
  </w:style>
  <w:style w:type="character" w:styleId="Hyperlink">
    <w:name w:val="Hyperlink"/>
    <w:uiPriority w:val="99"/>
    <w:rPr>
      <w:color w:val="0066CC"/>
      <w:u w:val="single"/>
    </w:rPr>
  </w:style>
  <w:style w:type="character" w:customStyle="1" w:styleId="Bodytext2">
    <w:name w:val="Body text (2)_"/>
    <w:link w:val="Bodytext20"/>
    <w:rPr>
      <w:rFonts w:ascii="Times New Roman" w:hAnsi="Times New Roman" w:cs="Times New Roman"/>
      <w:b/>
      <w:bCs/>
      <w:spacing w:val="4"/>
      <w:u w:val="none"/>
    </w:rPr>
  </w:style>
  <w:style w:type="paragraph" w:customStyle="1" w:styleId="Bodytext20">
    <w:name w:val="Body text (2)"/>
    <w:basedOn w:val="Normal"/>
    <w:link w:val="Bodytext2"/>
    <w:pPr>
      <w:shd w:val="clear" w:color="auto" w:fill="FFFFFF"/>
      <w:spacing w:line="240" w:lineRule="atLeast"/>
      <w:ind w:hanging="2080"/>
      <w:jc w:val="right"/>
    </w:pPr>
    <w:rPr>
      <w:rFonts w:cs="Times New Roman"/>
      <w:b/>
      <w:bCs/>
      <w:color w:val="auto"/>
      <w:spacing w:val="4"/>
      <w:sz w:val="20"/>
      <w:szCs w:val="20"/>
      <w:lang w:val="x-none" w:eastAsia="x-none"/>
    </w:rPr>
  </w:style>
  <w:style w:type="character" w:customStyle="1" w:styleId="Bodytext3">
    <w:name w:val="Body text (3)_"/>
    <w:link w:val="Bodytext30"/>
    <w:rPr>
      <w:rFonts w:ascii="Times New Roman" w:hAnsi="Times New Roman" w:cs="Times New Roman"/>
      <w:i/>
      <w:iCs/>
      <w:spacing w:val="-4"/>
      <w:u w:val="none"/>
    </w:rPr>
  </w:style>
  <w:style w:type="paragraph" w:customStyle="1" w:styleId="Bodytext30">
    <w:name w:val="Body text (3)"/>
    <w:basedOn w:val="Normal"/>
    <w:link w:val="Bodytext3"/>
    <w:pPr>
      <w:shd w:val="clear" w:color="auto" w:fill="FFFFFF"/>
      <w:spacing w:after="300" w:line="240" w:lineRule="atLeast"/>
      <w:jc w:val="right"/>
    </w:pPr>
    <w:rPr>
      <w:rFonts w:cs="Times New Roman"/>
      <w:i/>
      <w:iCs/>
      <w:color w:val="auto"/>
      <w:spacing w:val="-4"/>
      <w:sz w:val="20"/>
      <w:szCs w:val="20"/>
      <w:lang w:val="x-none" w:eastAsia="x-none"/>
    </w:rPr>
  </w:style>
  <w:style w:type="character" w:customStyle="1" w:styleId="Bodytext4">
    <w:name w:val="Body text (4)_"/>
    <w:link w:val="Bodytext40"/>
    <w:rPr>
      <w:rFonts w:ascii="Times New Roman" w:hAnsi="Times New Roman" w:cs="Times New Roman"/>
      <w:spacing w:val="5"/>
      <w:sz w:val="28"/>
      <w:szCs w:val="28"/>
      <w:u w:val="none"/>
    </w:rPr>
  </w:style>
  <w:style w:type="paragraph" w:customStyle="1" w:styleId="Bodytext40">
    <w:name w:val="Body text (4)"/>
    <w:basedOn w:val="Normal"/>
    <w:link w:val="Bodytext4"/>
    <w:pPr>
      <w:shd w:val="clear" w:color="auto" w:fill="FFFFFF"/>
      <w:spacing w:before="300" w:line="240" w:lineRule="atLeast"/>
      <w:jc w:val="center"/>
    </w:pPr>
    <w:rPr>
      <w:rFonts w:cs="Times New Roman"/>
      <w:color w:val="auto"/>
      <w:spacing w:val="5"/>
      <w:sz w:val="28"/>
      <w:szCs w:val="28"/>
      <w:lang w:val="x-none" w:eastAsia="x-none"/>
    </w:rPr>
  </w:style>
  <w:style w:type="character" w:customStyle="1" w:styleId="Bodytext3NotItalic">
    <w:name w:val="Body text (3) + Not Italic"/>
    <w:aliases w:val="Spacing 0 pt"/>
    <w:rPr>
      <w:rFonts w:ascii="Times New Roman" w:hAnsi="Times New Roman" w:cs="Times New Roman"/>
      <w:i/>
      <w:iCs/>
      <w:spacing w:val="2"/>
      <w:u w:val="none"/>
    </w:rPr>
  </w:style>
  <w:style w:type="character" w:customStyle="1" w:styleId="Bodytext">
    <w:name w:val="Body text_"/>
    <w:link w:val="Bodytext1"/>
    <w:rPr>
      <w:rFonts w:ascii="Times New Roman" w:hAnsi="Times New Roman" w:cs="Times New Roman"/>
      <w:spacing w:val="2"/>
      <w:u w:val="none"/>
    </w:rPr>
  </w:style>
  <w:style w:type="paragraph" w:customStyle="1" w:styleId="Bodytext1">
    <w:name w:val="Body text1"/>
    <w:basedOn w:val="Normal"/>
    <w:link w:val="Bodytext"/>
    <w:pPr>
      <w:shd w:val="clear" w:color="auto" w:fill="FFFFFF"/>
      <w:spacing w:line="307" w:lineRule="exact"/>
      <w:ind w:hanging="1340"/>
    </w:pPr>
    <w:rPr>
      <w:rFonts w:cs="Times New Roman"/>
      <w:color w:val="auto"/>
      <w:spacing w:val="2"/>
      <w:sz w:val="20"/>
      <w:szCs w:val="20"/>
      <w:lang w:val="x-none" w:eastAsia="x-none"/>
    </w:rPr>
  </w:style>
  <w:style w:type="character" w:customStyle="1" w:styleId="Heading40">
    <w:name w:val="Heading #4_"/>
    <w:link w:val="Heading41"/>
    <w:rPr>
      <w:rFonts w:ascii="Times New Roman" w:hAnsi="Times New Roman" w:cs="Times New Roman"/>
      <w:b/>
      <w:bCs/>
      <w:spacing w:val="4"/>
      <w:u w:val="none"/>
    </w:rPr>
  </w:style>
  <w:style w:type="paragraph" w:customStyle="1" w:styleId="Heading41">
    <w:name w:val="Heading #4"/>
    <w:basedOn w:val="Normal"/>
    <w:link w:val="Heading40"/>
    <w:pPr>
      <w:shd w:val="clear" w:color="auto" w:fill="FFFFFF"/>
      <w:spacing w:before="300" w:line="418" w:lineRule="exact"/>
      <w:jc w:val="center"/>
      <w:outlineLvl w:val="3"/>
    </w:pPr>
    <w:rPr>
      <w:rFonts w:cs="Times New Roman"/>
      <w:b/>
      <w:bCs/>
      <w:color w:val="auto"/>
      <w:spacing w:val="4"/>
      <w:sz w:val="20"/>
      <w:szCs w:val="20"/>
      <w:lang w:val="x-none" w:eastAsia="x-none"/>
    </w:rPr>
  </w:style>
  <w:style w:type="character" w:customStyle="1" w:styleId="Bodytext5">
    <w:name w:val="Body text (5)_"/>
    <w:link w:val="Bodytext50"/>
    <w:rPr>
      <w:rFonts w:ascii="Times New Roman" w:hAnsi="Times New Roman" w:cs="Times New Roman"/>
      <w:spacing w:val="13"/>
      <w:sz w:val="27"/>
      <w:szCs w:val="27"/>
      <w:u w:val="none"/>
    </w:rPr>
  </w:style>
  <w:style w:type="paragraph" w:customStyle="1" w:styleId="Bodytext50">
    <w:name w:val="Body text (5)"/>
    <w:basedOn w:val="Normal"/>
    <w:link w:val="Bodytext5"/>
    <w:pPr>
      <w:shd w:val="clear" w:color="auto" w:fill="FFFFFF"/>
      <w:spacing w:after="120" w:line="240" w:lineRule="atLeast"/>
      <w:jc w:val="center"/>
    </w:pPr>
    <w:rPr>
      <w:rFonts w:cs="Times New Roman"/>
      <w:color w:val="auto"/>
      <w:spacing w:val="13"/>
      <w:sz w:val="27"/>
      <w:szCs w:val="27"/>
      <w:lang w:val="x-none" w:eastAsia="x-none"/>
    </w:rPr>
  </w:style>
  <w:style w:type="character" w:customStyle="1" w:styleId="BodytextBold">
    <w:name w:val="Body text + Bold"/>
    <w:aliases w:val="Spacing 0 pt27,Spacing 0 pt32,Table caption + Not Italic"/>
    <w:rPr>
      <w:rFonts w:ascii="Times New Roman" w:hAnsi="Times New Roman" w:cs="Times New Roman"/>
      <w:b/>
      <w:bCs/>
      <w:spacing w:val="4"/>
      <w:u w:val="none"/>
    </w:rPr>
  </w:style>
  <w:style w:type="character" w:customStyle="1" w:styleId="Bodytext24pt">
    <w:name w:val="Body text (2) + 4 pt"/>
    <w:aliases w:val="Not Bold,Spacing 0 pt26,Body text (4) + Not Italic,Body text (2) + 11.5 pt"/>
    <w:rPr>
      <w:rFonts w:ascii="Times New Roman" w:hAnsi="Times New Roman" w:cs="Times New Roman"/>
      <w:b/>
      <w:bCs/>
      <w:noProof/>
      <w:spacing w:val="0"/>
      <w:sz w:val="8"/>
      <w:szCs w:val="8"/>
      <w:u w:val="none"/>
    </w:rPr>
  </w:style>
  <w:style w:type="character" w:customStyle="1" w:styleId="Bodytext6">
    <w:name w:val="Body text (6)_"/>
    <w:link w:val="Bodytext61"/>
    <w:rPr>
      <w:rFonts w:ascii="Times New Roman" w:hAnsi="Times New Roman" w:cs="Times New Roman"/>
      <w:spacing w:val="1"/>
      <w:sz w:val="19"/>
      <w:szCs w:val="19"/>
      <w:u w:val="none"/>
    </w:rPr>
  </w:style>
  <w:style w:type="paragraph" w:customStyle="1" w:styleId="Bodytext61">
    <w:name w:val="Body text (6)1"/>
    <w:basedOn w:val="Normal"/>
    <w:link w:val="Bodytext6"/>
    <w:pPr>
      <w:shd w:val="clear" w:color="auto" w:fill="FFFFFF"/>
      <w:spacing w:line="298" w:lineRule="exact"/>
      <w:jc w:val="right"/>
    </w:pPr>
    <w:rPr>
      <w:rFonts w:cs="Times New Roman"/>
      <w:color w:val="auto"/>
      <w:spacing w:val="1"/>
      <w:sz w:val="19"/>
      <w:szCs w:val="19"/>
      <w:lang w:val="x-none" w:eastAsia="x-none"/>
    </w:rPr>
  </w:style>
  <w:style w:type="character" w:customStyle="1" w:styleId="Bodytext6Italic">
    <w:name w:val="Body text (6) + Italic"/>
    <w:aliases w:val="Spacing 0 pt25"/>
    <w:rPr>
      <w:rFonts w:ascii="Times New Roman" w:hAnsi="Times New Roman" w:cs="Times New Roman"/>
      <w:i/>
      <w:iCs/>
      <w:noProof/>
      <w:spacing w:val="0"/>
      <w:sz w:val="19"/>
      <w:szCs w:val="19"/>
      <w:u w:val="none"/>
    </w:rPr>
  </w:style>
  <w:style w:type="character" w:customStyle="1" w:styleId="Picturecaption">
    <w:name w:val="Picture caption_"/>
    <w:link w:val="Picturecaption0"/>
    <w:rPr>
      <w:rFonts w:ascii="Times New Roman" w:hAnsi="Times New Roman" w:cs="Times New Roman"/>
      <w:spacing w:val="2"/>
      <w:u w:val="none"/>
    </w:rPr>
  </w:style>
  <w:style w:type="paragraph" w:customStyle="1" w:styleId="Picturecaption0">
    <w:name w:val="Picture caption"/>
    <w:basedOn w:val="Normal"/>
    <w:link w:val="Picturecaption"/>
    <w:pPr>
      <w:shd w:val="clear" w:color="auto" w:fill="FFFFFF"/>
      <w:spacing w:line="240" w:lineRule="atLeast"/>
    </w:pPr>
    <w:rPr>
      <w:rFonts w:cs="Times New Roman"/>
      <w:color w:val="auto"/>
      <w:spacing w:val="2"/>
      <w:sz w:val="20"/>
      <w:szCs w:val="20"/>
      <w:lang w:val="x-none" w:eastAsia="x-none"/>
    </w:rPr>
  </w:style>
  <w:style w:type="character" w:customStyle="1" w:styleId="Bodytext7">
    <w:name w:val="Body text (7)_"/>
    <w:link w:val="Bodytext70"/>
    <w:rPr>
      <w:rFonts w:ascii="Times New Roman" w:hAnsi="Times New Roman" w:cs="Times New Roman"/>
      <w:b/>
      <w:bCs/>
      <w:i/>
      <w:iCs/>
      <w:u w:val="none"/>
    </w:rPr>
  </w:style>
  <w:style w:type="paragraph" w:customStyle="1" w:styleId="Bodytext70">
    <w:name w:val="Body text (7)"/>
    <w:basedOn w:val="Normal"/>
    <w:link w:val="Bodytext7"/>
    <w:pPr>
      <w:shd w:val="clear" w:color="auto" w:fill="FFFFFF"/>
      <w:spacing w:after="120" w:line="240" w:lineRule="atLeast"/>
    </w:pPr>
    <w:rPr>
      <w:rFonts w:cs="Times New Roman"/>
      <w:b/>
      <w:bCs/>
      <w:i/>
      <w:iCs/>
      <w:color w:val="auto"/>
      <w:sz w:val="20"/>
      <w:szCs w:val="20"/>
      <w:lang w:val="x-none" w:eastAsia="x-none"/>
    </w:rPr>
  </w:style>
  <w:style w:type="character" w:customStyle="1" w:styleId="Heading52">
    <w:name w:val="Heading #5 (2)_"/>
    <w:link w:val="Heading520"/>
    <w:rPr>
      <w:rFonts w:ascii="Times New Roman" w:hAnsi="Times New Roman" w:cs="Times New Roman"/>
      <w:b/>
      <w:bCs/>
      <w:i/>
      <w:iCs/>
      <w:u w:val="none"/>
    </w:rPr>
  </w:style>
  <w:style w:type="paragraph" w:customStyle="1" w:styleId="Heading520">
    <w:name w:val="Heading #5 (2)"/>
    <w:basedOn w:val="Normal"/>
    <w:link w:val="Heading52"/>
    <w:pPr>
      <w:shd w:val="clear" w:color="auto" w:fill="FFFFFF"/>
      <w:spacing w:line="394" w:lineRule="exact"/>
      <w:outlineLvl w:val="4"/>
    </w:pPr>
    <w:rPr>
      <w:rFonts w:cs="Times New Roman"/>
      <w:b/>
      <w:bCs/>
      <w:i/>
      <w:iCs/>
      <w:color w:val="auto"/>
      <w:sz w:val="20"/>
      <w:szCs w:val="20"/>
      <w:lang w:val="x-none" w:eastAsia="x-none"/>
    </w:rPr>
  </w:style>
  <w:style w:type="character" w:customStyle="1" w:styleId="Heading50">
    <w:name w:val="Heading #5_"/>
    <w:link w:val="Heading51"/>
    <w:rPr>
      <w:rFonts w:ascii="Times New Roman" w:hAnsi="Times New Roman" w:cs="Times New Roman"/>
      <w:b/>
      <w:bCs/>
      <w:spacing w:val="4"/>
      <w:u w:val="none"/>
    </w:rPr>
  </w:style>
  <w:style w:type="paragraph" w:customStyle="1" w:styleId="Heading51">
    <w:name w:val="Heading #5"/>
    <w:basedOn w:val="Normal"/>
    <w:link w:val="Heading50"/>
    <w:pPr>
      <w:shd w:val="clear" w:color="auto" w:fill="FFFFFF"/>
      <w:spacing w:after="120" w:line="240" w:lineRule="atLeast"/>
      <w:outlineLvl w:val="4"/>
    </w:pPr>
    <w:rPr>
      <w:rFonts w:cs="Times New Roman"/>
      <w:b/>
      <w:bCs/>
      <w:color w:val="auto"/>
      <w:spacing w:val="4"/>
      <w:sz w:val="20"/>
      <w:szCs w:val="20"/>
      <w:lang w:val="x-none" w:eastAsia="x-none"/>
    </w:rPr>
  </w:style>
  <w:style w:type="character" w:customStyle="1" w:styleId="Bodytext8">
    <w:name w:val="Body text (8)_"/>
    <w:link w:val="Bodytext80"/>
    <w:rPr>
      <w:rFonts w:ascii="Arial Narrow" w:hAnsi="Arial Narrow" w:cs="Arial Narrow"/>
      <w:i/>
      <w:iCs/>
      <w:sz w:val="8"/>
      <w:szCs w:val="8"/>
      <w:u w:val="none"/>
    </w:rPr>
  </w:style>
  <w:style w:type="paragraph" w:customStyle="1" w:styleId="Bodytext80">
    <w:name w:val="Body text (8)"/>
    <w:basedOn w:val="Normal"/>
    <w:link w:val="Bodytext8"/>
    <w:pPr>
      <w:shd w:val="clear" w:color="auto" w:fill="FFFFFF"/>
      <w:spacing w:after="120" w:line="240" w:lineRule="atLeast"/>
    </w:pPr>
    <w:rPr>
      <w:rFonts w:ascii="Arial Narrow" w:hAnsi="Arial Narrow" w:cs="Times New Roman"/>
      <w:i/>
      <w:iCs/>
      <w:color w:val="auto"/>
      <w:sz w:val="8"/>
      <w:szCs w:val="8"/>
      <w:lang w:val="x-none" w:eastAsia="x-none"/>
    </w:rPr>
  </w:style>
  <w:style w:type="character" w:customStyle="1" w:styleId="Heading10">
    <w:name w:val="Heading #1_"/>
    <w:link w:val="Heading11"/>
    <w:rPr>
      <w:rFonts w:ascii="Times New Roman" w:hAnsi="Times New Roman" w:cs="Times New Roman"/>
      <w:i/>
      <w:iCs/>
      <w:spacing w:val="-4"/>
      <w:u w:val="none"/>
    </w:rPr>
  </w:style>
  <w:style w:type="paragraph" w:customStyle="1" w:styleId="Heading11">
    <w:name w:val="Heading #1"/>
    <w:basedOn w:val="Normal"/>
    <w:link w:val="Heading10"/>
    <w:pPr>
      <w:shd w:val="clear" w:color="auto" w:fill="FFFFFF"/>
      <w:spacing w:line="370" w:lineRule="exact"/>
      <w:outlineLvl w:val="0"/>
    </w:pPr>
    <w:rPr>
      <w:rFonts w:cs="Times New Roman"/>
      <w:i/>
      <w:iCs/>
      <w:color w:val="auto"/>
      <w:spacing w:val="-4"/>
      <w:sz w:val="20"/>
      <w:szCs w:val="20"/>
      <w:lang w:val="x-none" w:eastAsia="x-none"/>
    </w:rPr>
  </w:style>
  <w:style w:type="character" w:customStyle="1" w:styleId="Heading1NotItalic">
    <w:name w:val="Heading #1 + Not Italic"/>
    <w:aliases w:val="Spacing 0 pt24"/>
    <w:rPr>
      <w:rFonts w:ascii="Times New Roman" w:hAnsi="Times New Roman" w:cs="Times New Roman"/>
      <w:i/>
      <w:iCs/>
      <w:spacing w:val="2"/>
      <w:u w:val="none"/>
    </w:rPr>
  </w:style>
  <w:style w:type="character" w:customStyle="1" w:styleId="Bodytext3Bold">
    <w:name w:val="Body text (3) + Bold"/>
    <w:aliases w:val="Not Italic,Spacing 0 pt23"/>
    <w:rPr>
      <w:rFonts w:ascii="Times New Roman" w:hAnsi="Times New Roman" w:cs="Times New Roman"/>
      <w:b/>
      <w:bCs/>
      <w:i/>
      <w:iCs/>
      <w:spacing w:val="4"/>
      <w:u w:val="none"/>
    </w:rPr>
  </w:style>
  <w:style w:type="character" w:customStyle="1" w:styleId="Bodytext2Spacing1pt">
    <w:name w:val="Body text (2) + Spacing 1 pt"/>
    <w:rPr>
      <w:rFonts w:ascii="Times New Roman" w:hAnsi="Times New Roman" w:cs="Times New Roman"/>
      <w:b/>
      <w:bCs/>
      <w:spacing w:val="29"/>
      <w:u w:val="none"/>
    </w:rPr>
  </w:style>
  <w:style w:type="character" w:customStyle="1" w:styleId="Bodytext9">
    <w:name w:val="Body text (9)_"/>
    <w:link w:val="Bodytext90"/>
    <w:rPr>
      <w:rFonts w:ascii="Times New Roman" w:hAnsi="Times New Roman" w:cs="Times New Roman"/>
      <w:spacing w:val="-10"/>
      <w:sz w:val="14"/>
      <w:szCs w:val="14"/>
      <w:u w:val="none"/>
    </w:rPr>
  </w:style>
  <w:style w:type="paragraph" w:customStyle="1" w:styleId="Bodytext90">
    <w:name w:val="Body text (9)"/>
    <w:basedOn w:val="Normal"/>
    <w:link w:val="Bodytext9"/>
    <w:pPr>
      <w:shd w:val="clear" w:color="auto" w:fill="FFFFFF"/>
      <w:spacing w:line="240" w:lineRule="atLeast"/>
    </w:pPr>
    <w:rPr>
      <w:rFonts w:cs="Times New Roman"/>
      <w:color w:val="auto"/>
      <w:spacing w:val="-10"/>
      <w:sz w:val="14"/>
      <w:szCs w:val="14"/>
      <w:lang w:val="x-none" w:eastAsia="x-none"/>
    </w:rPr>
  </w:style>
  <w:style w:type="character" w:customStyle="1" w:styleId="Bodytext9Italic">
    <w:name w:val="Body text (9) + Italic"/>
    <w:aliases w:val="Spacing 0 pt22"/>
    <w:rPr>
      <w:rFonts w:ascii="Times New Roman" w:hAnsi="Times New Roman" w:cs="Times New Roman"/>
      <w:i/>
      <w:iCs/>
      <w:noProof/>
      <w:spacing w:val="0"/>
      <w:sz w:val="14"/>
      <w:szCs w:val="14"/>
      <w:u w:val="none"/>
    </w:rPr>
  </w:style>
  <w:style w:type="character" w:customStyle="1" w:styleId="Bodytext3105pt">
    <w:name w:val="Body text (3) + 10.5 pt"/>
    <w:aliases w:val="Spacing 0 pt21"/>
    <w:rPr>
      <w:rFonts w:ascii="Times New Roman" w:hAnsi="Times New Roman" w:cs="Times New Roman"/>
      <w:i/>
      <w:iCs/>
      <w:spacing w:val="0"/>
      <w:sz w:val="21"/>
      <w:szCs w:val="21"/>
      <w:u w:val="none"/>
    </w:rPr>
  </w:style>
  <w:style w:type="character" w:customStyle="1" w:styleId="Bodytext36pt">
    <w:name w:val="Body text (3) + 6 pt"/>
    <w:aliases w:val="Not Italic3,Spacing 0 pt20,Body text (4) + Bold,Body text + 4 pt,Scale 200%"/>
    <w:rPr>
      <w:rFonts w:ascii="Times New Roman" w:hAnsi="Times New Roman" w:cs="Times New Roman"/>
      <w:i/>
      <w:iCs/>
      <w:spacing w:val="-6"/>
      <w:sz w:val="12"/>
      <w:szCs w:val="12"/>
      <w:u w:val="none"/>
    </w:rPr>
  </w:style>
  <w:style w:type="character" w:customStyle="1" w:styleId="Bodytext95pt">
    <w:name w:val="Body text + 9.5 pt"/>
    <w:aliases w:val="Spacing 0 pt19,Body text + 4 pt1"/>
    <w:rPr>
      <w:rFonts w:ascii="Times New Roman" w:hAnsi="Times New Roman" w:cs="Times New Roman"/>
      <w:spacing w:val="1"/>
      <w:sz w:val="19"/>
      <w:szCs w:val="19"/>
      <w:u w:val="none"/>
    </w:rPr>
  </w:style>
  <w:style w:type="character" w:customStyle="1" w:styleId="Bodytext95pt5">
    <w:name w:val="Body text + 9.5 pt5"/>
    <w:aliases w:val="Spacing 0 pt18,Body text + 6.5 pt"/>
    <w:rPr>
      <w:rFonts w:ascii="Times New Roman" w:hAnsi="Times New Roman" w:cs="Times New Roman"/>
      <w:spacing w:val="5"/>
      <w:sz w:val="19"/>
      <w:szCs w:val="19"/>
      <w:u w:val="none"/>
    </w:rPr>
  </w:style>
  <w:style w:type="character" w:customStyle="1" w:styleId="Bodytext95pt4">
    <w:name w:val="Body text + 9.5 pt4"/>
    <w:aliases w:val="Italic,Spacing 0 pt17,Body text + 10 pt9,Spacing 0 pt29,Body text + 6.5 pt1,Italic7"/>
    <w:rPr>
      <w:rFonts w:ascii="Times New Roman" w:hAnsi="Times New Roman" w:cs="Times New Roman"/>
      <w:i/>
      <w:iCs/>
      <w:spacing w:val="0"/>
      <w:sz w:val="19"/>
      <w:szCs w:val="19"/>
      <w:u w:val="none"/>
    </w:rPr>
  </w:style>
  <w:style w:type="character" w:customStyle="1" w:styleId="Bodytext115pt">
    <w:name w:val="Body text + 11.5 pt"/>
    <w:aliases w:val="Spacing 0 pt16,Body text + 10 pt3"/>
    <w:rPr>
      <w:rFonts w:ascii="Times New Roman" w:hAnsi="Times New Roman" w:cs="Times New Roman"/>
      <w:spacing w:val="1"/>
      <w:sz w:val="23"/>
      <w:szCs w:val="23"/>
      <w:u w:val="none"/>
    </w:rPr>
  </w:style>
  <w:style w:type="character" w:customStyle="1" w:styleId="Bodytext2ArialNarrow">
    <w:name w:val="Body text (2) + Arial Narrow"/>
    <w:aliases w:val="4 pt,Not Bold1,Spacing 0 pt15,Body text (4) + Bold1,Body text + Franklin Gothic Heavy,Spacing 1 pt1"/>
    <w:rPr>
      <w:rFonts w:ascii="Arial Narrow" w:hAnsi="Arial Narrow" w:cs="Arial Narrow"/>
      <w:b/>
      <w:bCs/>
      <w:spacing w:val="0"/>
      <w:sz w:val="8"/>
      <w:szCs w:val="8"/>
      <w:u w:val="none"/>
    </w:rPr>
  </w:style>
  <w:style w:type="character" w:customStyle="1" w:styleId="Tablecaption2">
    <w:name w:val="Table caption (2)_"/>
    <w:link w:val="Tablecaption20"/>
    <w:rPr>
      <w:rFonts w:ascii="Times New Roman" w:hAnsi="Times New Roman" w:cs="Times New Roman"/>
      <w:spacing w:val="1"/>
      <w:sz w:val="19"/>
      <w:szCs w:val="19"/>
      <w:u w:val="none"/>
    </w:rPr>
  </w:style>
  <w:style w:type="paragraph" w:customStyle="1" w:styleId="Tablecaption20">
    <w:name w:val="Table caption (2)"/>
    <w:basedOn w:val="Normal"/>
    <w:link w:val="Tablecaption2"/>
    <w:pPr>
      <w:shd w:val="clear" w:color="auto" w:fill="FFFFFF"/>
      <w:spacing w:line="240" w:lineRule="atLeast"/>
    </w:pPr>
    <w:rPr>
      <w:rFonts w:cs="Times New Roman"/>
      <w:color w:val="auto"/>
      <w:spacing w:val="1"/>
      <w:sz w:val="19"/>
      <w:szCs w:val="19"/>
      <w:lang w:val="x-none" w:eastAsia="x-none"/>
    </w:rPr>
  </w:style>
  <w:style w:type="character" w:customStyle="1" w:styleId="Bodytext6Bold">
    <w:name w:val="Body text (6) + Bold"/>
    <w:aliases w:val="Spacing 0 pt14,Body text + Arial,11.5 pt,Bold5"/>
    <w:rPr>
      <w:rFonts w:ascii="Times New Roman" w:hAnsi="Times New Roman" w:cs="Times New Roman"/>
      <w:b/>
      <w:bCs/>
      <w:spacing w:val="2"/>
      <w:sz w:val="19"/>
      <w:szCs w:val="19"/>
      <w:u w:val="none"/>
    </w:rPr>
  </w:style>
  <w:style w:type="character" w:customStyle="1" w:styleId="Bodytext10">
    <w:name w:val="Body text (10)_"/>
    <w:link w:val="Bodytext100"/>
    <w:rPr>
      <w:rFonts w:ascii="Times New Roman" w:hAnsi="Times New Roman" w:cs="Times New Roman"/>
      <w:b/>
      <w:bCs/>
      <w:spacing w:val="2"/>
      <w:sz w:val="19"/>
      <w:szCs w:val="19"/>
      <w:u w:val="none"/>
    </w:rPr>
  </w:style>
  <w:style w:type="paragraph" w:customStyle="1" w:styleId="Bodytext100">
    <w:name w:val="Body text (10)"/>
    <w:basedOn w:val="Normal"/>
    <w:link w:val="Bodytext10"/>
    <w:pPr>
      <w:shd w:val="clear" w:color="auto" w:fill="FFFFFF"/>
      <w:spacing w:before="720" w:after="660" w:line="240" w:lineRule="atLeast"/>
    </w:pPr>
    <w:rPr>
      <w:rFonts w:cs="Times New Roman"/>
      <w:b/>
      <w:bCs/>
      <w:color w:val="auto"/>
      <w:spacing w:val="2"/>
      <w:sz w:val="19"/>
      <w:szCs w:val="19"/>
      <w:lang w:val="x-none" w:eastAsia="x-none"/>
    </w:rPr>
  </w:style>
  <w:style w:type="character" w:customStyle="1" w:styleId="Bodytext6Spacing0pt">
    <w:name w:val="Body text (6) + Spacing 0 pt"/>
    <w:rPr>
      <w:rFonts w:ascii="Times New Roman" w:hAnsi="Times New Roman" w:cs="Times New Roman"/>
      <w:noProof/>
      <w:spacing w:val="5"/>
      <w:sz w:val="19"/>
      <w:szCs w:val="19"/>
      <w:u w:val="none"/>
    </w:rPr>
  </w:style>
  <w:style w:type="character" w:customStyle="1" w:styleId="Bodytext11">
    <w:name w:val="Body text (11)_"/>
    <w:link w:val="Bodytext110"/>
    <w:rPr>
      <w:rFonts w:ascii="Times New Roman" w:hAnsi="Times New Roman" w:cs="Times New Roman"/>
      <w:spacing w:val="1"/>
      <w:sz w:val="23"/>
      <w:szCs w:val="23"/>
      <w:u w:val="none"/>
    </w:rPr>
  </w:style>
  <w:style w:type="paragraph" w:customStyle="1" w:styleId="Bodytext110">
    <w:name w:val="Body text (11)"/>
    <w:basedOn w:val="Normal"/>
    <w:link w:val="Bodytext11"/>
    <w:pPr>
      <w:shd w:val="clear" w:color="auto" w:fill="FFFFFF"/>
      <w:spacing w:line="317" w:lineRule="exact"/>
    </w:pPr>
    <w:rPr>
      <w:rFonts w:cs="Times New Roman"/>
      <w:color w:val="auto"/>
      <w:spacing w:val="1"/>
      <w:sz w:val="23"/>
      <w:szCs w:val="23"/>
      <w:lang w:val="x-none" w:eastAsia="x-none"/>
    </w:rPr>
  </w:style>
  <w:style w:type="character" w:customStyle="1" w:styleId="Bodytext95pt3">
    <w:name w:val="Body text + 9.5 pt3"/>
    <w:aliases w:val="Bold,Body text + 10 pt,Spacing 0 pt30"/>
    <w:rPr>
      <w:rFonts w:ascii="Times New Roman" w:hAnsi="Times New Roman" w:cs="Times New Roman"/>
      <w:b/>
      <w:bCs/>
      <w:spacing w:val="2"/>
      <w:sz w:val="19"/>
      <w:szCs w:val="19"/>
      <w:u w:val="none"/>
    </w:rPr>
  </w:style>
  <w:style w:type="character" w:customStyle="1" w:styleId="Bodytext60">
    <w:name w:val="Body text (6)"/>
    <w:rPr>
      <w:rFonts w:ascii="Times New Roman" w:hAnsi="Times New Roman" w:cs="Times New Roman"/>
      <w:spacing w:val="1"/>
      <w:sz w:val="19"/>
      <w:szCs w:val="19"/>
      <w:u w:val="single"/>
    </w:rPr>
  </w:style>
  <w:style w:type="character" w:customStyle="1" w:styleId="BodytextItalic">
    <w:name w:val="Body text + Italic"/>
    <w:aliases w:val="Spacing 0 pt13,Body text + Arial3,11.5 pt2,Bold4"/>
    <w:rPr>
      <w:rFonts w:ascii="Times New Roman" w:hAnsi="Times New Roman" w:cs="Times New Roman"/>
      <w:i/>
      <w:iCs/>
      <w:spacing w:val="-4"/>
      <w:u w:val="none"/>
    </w:rPr>
  </w:style>
  <w:style w:type="character" w:customStyle="1" w:styleId="Bodytext1112pt">
    <w:name w:val="Body text (11) + 12 pt"/>
    <w:aliases w:val="Italic5,Spacing 0 pt12,Body text + MS Reference Sans Serif3,4 pt2"/>
    <w:rPr>
      <w:rFonts w:ascii="Times New Roman" w:hAnsi="Times New Roman" w:cs="Times New Roman"/>
      <w:i/>
      <w:iCs/>
      <w:spacing w:val="-3"/>
      <w:sz w:val="24"/>
      <w:szCs w:val="24"/>
      <w:u w:val="none"/>
    </w:rPr>
  </w:style>
  <w:style w:type="character" w:customStyle="1" w:styleId="Bodytext1112pt1">
    <w:name w:val="Body text (11) + 12 pt1"/>
    <w:aliases w:val="Spacing 0 pt11,Table caption (2) + Not Bold"/>
    <w:rPr>
      <w:rFonts w:ascii="Times New Roman" w:hAnsi="Times New Roman" w:cs="Times New Roman"/>
      <w:spacing w:val="2"/>
      <w:sz w:val="24"/>
      <w:szCs w:val="24"/>
      <w:u w:val="none"/>
    </w:rPr>
  </w:style>
  <w:style w:type="character" w:customStyle="1" w:styleId="Bodytext12">
    <w:name w:val="Body text (12)_"/>
    <w:link w:val="Bodytext121"/>
    <w:rPr>
      <w:rFonts w:ascii="Times New Roman" w:hAnsi="Times New Roman" w:cs="Times New Roman"/>
      <w:i/>
      <w:iCs/>
      <w:spacing w:val="-3"/>
      <w:u w:val="none"/>
    </w:rPr>
  </w:style>
  <w:style w:type="paragraph" w:customStyle="1" w:styleId="Bodytext121">
    <w:name w:val="Body text (12)1"/>
    <w:basedOn w:val="Normal"/>
    <w:link w:val="Bodytext12"/>
    <w:pPr>
      <w:shd w:val="clear" w:color="auto" w:fill="FFFFFF"/>
      <w:spacing w:after="120" w:line="307" w:lineRule="exact"/>
      <w:jc w:val="center"/>
    </w:pPr>
    <w:rPr>
      <w:rFonts w:cs="Times New Roman"/>
      <w:i/>
      <w:iCs/>
      <w:color w:val="auto"/>
      <w:spacing w:val="-3"/>
      <w:sz w:val="20"/>
      <w:szCs w:val="20"/>
      <w:lang w:val="x-none" w:eastAsia="x-none"/>
    </w:rPr>
  </w:style>
  <w:style w:type="character" w:customStyle="1" w:styleId="Bodytext120">
    <w:name w:val="Body text (12)"/>
    <w:rPr>
      <w:rFonts w:ascii="Times New Roman" w:hAnsi="Times New Roman" w:cs="Times New Roman"/>
      <w:i/>
      <w:iCs/>
      <w:spacing w:val="-3"/>
      <w:u w:val="none"/>
    </w:rPr>
  </w:style>
  <w:style w:type="character" w:customStyle="1" w:styleId="Bodytext13">
    <w:name w:val="Body text (13)_"/>
    <w:link w:val="Bodytext130"/>
    <w:rPr>
      <w:rFonts w:ascii="Consolas" w:hAnsi="Consolas" w:cs="Consolas"/>
      <w:i/>
      <w:iCs/>
      <w:sz w:val="8"/>
      <w:szCs w:val="8"/>
      <w:u w:val="none"/>
    </w:rPr>
  </w:style>
  <w:style w:type="paragraph" w:customStyle="1" w:styleId="Bodytext130">
    <w:name w:val="Body text (13)"/>
    <w:basedOn w:val="Normal"/>
    <w:link w:val="Bodytext13"/>
    <w:pPr>
      <w:shd w:val="clear" w:color="auto" w:fill="FFFFFF"/>
      <w:spacing w:line="240" w:lineRule="atLeast"/>
    </w:pPr>
    <w:rPr>
      <w:rFonts w:ascii="Consolas" w:hAnsi="Consolas" w:cs="Times New Roman"/>
      <w:i/>
      <w:iCs/>
      <w:color w:val="auto"/>
      <w:sz w:val="8"/>
      <w:szCs w:val="8"/>
      <w:lang w:val="x-none" w:eastAsia="x-none"/>
    </w:rPr>
  </w:style>
  <w:style w:type="character" w:customStyle="1" w:styleId="Heading20">
    <w:name w:val="Heading #2_"/>
    <w:link w:val="Heading21"/>
    <w:rPr>
      <w:rFonts w:ascii="Times New Roman" w:hAnsi="Times New Roman" w:cs="Times New Roman"/>
      <w:b/>
      <w:bCs/>
      <w:spacing w:val="-5"/>
      <w:sz w:val="39"/>
      <w:szCs w:val="39"/>
      <w:u w:val="none"/>
    </w:rPr>
  </w:style>
  <w:style w:type="paragraph" w:customStyle="1" w:styleId="Heading21">
    <w:name w:val="Heading #2"/>
    <w:basedOn w:val="Normal"/>
    <w:link w:val="Heading20"/>
    <w:pPr>
      <w:shd w:val="clear" w:color="auto" w:fill="FFFFFF"/>
      <w:spacing w:before="1260" w:after="120" w:line="240" w:lineRule="atLeast"/>
      <w:outlineLvl w:val="1"/>
    </w:pPr>
    <w:rPr>
      <w:rFonts w:cs="Times New Roman"/>
      <w:b/>
      <w:bCs/>
      <w:color w:val="auto"/>
      <w:spacing w:val="-5"/>
      <w:sz w:val="39"/>
      <w:szCs w:val="39"/>
      <w:lang w:val="x-none" w:eastAsia="x-none"/>
    </w:rPr>
  </w:style>
  <w:style w:type="character" w:customStyle="1" w:styleId="Heading30">
    <w:name w:val="Heading #3_"/>
    <w:link w:val="Heading31"/>
    <w:rsid w:val="002925F7"/>
    <w:rPr>
      <w:rFonts w:ascii="Times New Roman" w:hAnsi="Times New Roman" w:cs="Times New Roman"/>
      <w:b/>
      <w:i/>
      <w:sz w:val="26"/>
      <w:szCs w:val="26"/>
      <w:shd w:val="clear" w:color="auto" w:fill="FFFFFF"/>
      <w:lang w:val="pt-BR" w:eastAsia="x-none"/>
    </w:rPr>
  </w:style>
  <w:style w:type="paragraph" w:customStyle="1" w:styleId="Heading31">
    <w:name w:val="Heading #3"/>
    <w:basedOn w:val="Normal"/>
    <w:link w:val="Heading30"/>
    <w:autoRedefine/>
    <w:qFormat/>
    <w:rsid w:val="002925F7"/>
    <w:pPr>
      <w:shd w:val="clear" w:color="auto" w:fill="FFFFFF"/>
      <w:spacing w:before="0" w:after="0"/>
      <w:jc w:val="left"/>
      <w:outlineLvl w:val="2"/>
    </w:pPr>
    <w:rPr>
      <w:rFonts w:cs="Times New Roman"/>
      <w:b/>
      <w:i/>
      <w:color w:val="auto"/>
      <w:szCs w:val="26"/>
      <w:lang w:val="pt-BR" w:eastAsia="x-none"/>
    </w:rPr>
  </w:style>
  <w:style w:type="character" w:customStyle="1" w:styleId="Bodytext14">
    <w:name w:val="Body text (14)_"/>
    <w:link w:val="Bodytext140"/>
    <w:rPr>
      <w:rFonts w:ascii="Times New Roman" w:hAnsi="Times New Roman" w:cs="Times New Roman"/>
      <w:i/>
      <w:iCs/>
      <w:spacing w:val="-3"/>
      <w:u w:val="none"/>
    </w:rPr>
  </w:style>
  <w:style w:type="paragraph" w:customStyle="1" w:styleId="Bodytext140">
    <w:name w:val="Body text (14)"/>
    <w:basedOn w:val="Normal"/>
    <w:link w:val="Bodytext14"/>
    <w:pPr>
      <w:shd w:val="clear" w:color="auto" w:fill="FFFFFF"/>
      <w:spacing w:before="1920" w:after="1500" w:line="240" w:lineRule="atLeast"/>
      <w:jc w:val="right"/>
    </w:pPr>
    <w:rPr>
      <w:rFonts w:cs="Times New Roman"/>
      <w:i/>
      <w:iCs/>
      <w:color w:val="auto"/>
      <w:spacing w:val="-3"/>
      <w:sz w:val="20"/>
      <w:szCs w:val="20"/>
      <w:lang w:val="x-none" w:eastAsia="x-none"/>
    </w:rPr>
  </w:style>
  <w:style w:type="character" w:customStyle="1" w:styleId="Bodytext14Bold">
    <w:name w:val="Body text (14) + Bold"/>
    <w:aliases w:val="Not Italic2,Spacing 0 pt10,Body text (9) + Bold,Picture caption + Times New Roman,6.5 pt"/>
    <w:rPr>
      <w:rFonts w:ascii="Times New Roman" w:hAnsi="Times New Roman" w:cs="Times New Roman"/>
      <w:b/>
      <w:bCs/>
      <w:i/>
      <w:iCs/>
      <w:spacing w:val="4"/>
      <w:u w:val="none"/>
    </w:rPr>
  </w:style>
  <w:style w:type="character" w:customStyle="1" w:styleId="Bodytext14NotItalic">
    <w:name w:val="Body text (14) + Not Italic"/>
    <w:aliases w:val="Spacing 0 pt9"/>
    <w:rPr>
      <w:rFonts w:ascii="Times New Roman" w:hAnsi="Times New Roman" w:cs="Times New Roman"/>
      <w:i/>
      <w:iCs/>
      <w:spacing w:val="2"/>
      <w:u w:val="none"/>
    </w:rPr>
  </w:style>
  <w:style w:type="character" w:customStyle="1" w:styleId="Footnote">
    <w:name w:val="Footnote_"/>
    <w:link w:val="Footnote0"/>
    <w:rPr>
      <w:rFonts w:ascii="Times New Roman" w:hAnsi="Times New Roman" w:cs="Times New Roman"/>
      <w:i/>
      <w:iCs/>
      <w:spacing w:val="-5"/>
      <w:sz w:val="19"/>
      <w:szCs w:val="19"/>
      <w:u w:val="none"/>
    </w:rPr>
  </w:style>
  <w:style w:type="paragraph" w:customStyle="1" w:styleId="Footnote0">
    <w:name w:val="Footnote"/>
    <w:basedOn w:val="Normal"/>
    <w:link w:val="Footnote"/>
    <w:pPr>
      <w:shd w:val="clear" w:color="auto" w:fill="FFFFFF"/>
      <w:spacing w:line="240" w:lineRule="atLeast"/>
    </w:pPr>
    <w:rPr>
      <w:rFonts w:cs="Times New Roman"/>
      <w:i/>
      <w:iCs/>
      <w:color w:val="auto"/>
      <w:spacing w:val="-5"/>
      <w:sz w:val="19"/>
      <w:szCs w:val="19"/>
      <w:lang w:val="x-none" w:eastAsia="x-none"/>
    </w:rPr>
  </w:style>
  <w:style w:type="character" w:customStyle="1" w:styleId="FootnoteBold">
    <w:name w:val="Footnote + Bold"/>
    <w:aliases w:val="Not Italic1,Spacing 0 pt8,Spacing 0 pt31,Body text + 10 pt1,Body text (4) + 13 pt"/>
    <w:rPr>
      <w:rFonts w:ascii="Times New Roman" w:hAnsi="Times New Roman" w:cs="Times New Roman"/>
      <w:b/>
      <w:bCs/>
      <w:i/>
      <w:iCs/>
      <w:spacing w:val="2"/>
      <w:sz w:val="19"/>
      <w:szCs w:val="19"/>
      <w:u w:val="none"/>
    </w:rPr>
  </w:style>
  <w:style w:type="character" w:customStyle="1" w:styleId="Bodytext95pt2">
    <w:name w:val="Body text + 9.5 pt2"/>
    <w:aliases w:val="Italic4,Spacing 0 pt7,Body text + 10 pt2"/>
    <w:rPr>
      <w:rFonts w:ascii="Times New Roman" w:hAnsi="Times New Roman" w:cs="Times New Roman"/>
      <w:i/>
      <w:iCs/>
      <w:spacing w:val="-5"/>
      <w:sz w:val="19"/>
      <w:szCs w:val="19"/>
      <w:u w:val="none"/>
    </w:rPr>
  </w:style>
  <w:style w:type="character" w:customStyle="1" w:styleId="Tablecaption">
    <w:name w:val="Table caption_"/>
    <w:link w:val="Tablecaption0"/>
    <w:rPr>
      <w:rFonts w:ascii="Times New Roman" w:hAnsi="Times New Roman" w:cs="Times New Roman"/>
      <w:b/>
      <w:bCs/>
      <w:spacing w:val="4"/>
      <w:u w:val="none"/>
    </w:rPr>
  </w:style>
  <w:style w:type="paragraph" w:customStyle="1" w:styleId="Tablecaption0">
    <w:name w:val="Table caption"/>
    <w:basedOn w:val="Normal"/>
    <w:link w:val="Tablecaption"/>
    <w:pPr>
      <w:shd w:val="clear" w:color="auto" w:fill="FFFFFF"/>
      <w:spacing w:line="240" w:lineRule="atLeast"/>
    </w:pPr>
    <w:rPr>
      <w:rFonts w:cs="Times New Roman"/>
      <w:b/>
      <w:bCs/>
      <w:color w:val="auto"/>
      <w:spacing w:val="4"/>
      <w:sz w:val="20"/>
      <w:szCs w:val="20"/>
      <w:lang w:val="x-none" w:eastAsia="x-none"/>
    </w:rPr>
  </w:style>
  <w:style w:type="character" w:customStyle="1" w:styleId="BodyText15">
    <w:name w:val="Body Text1"/>
    <w:rPr>
      <w:rFonts w:ascii="Times New Roman" w:hAnsi="Times New Roman" w:cs="Times New Roman"/>
      <w:spacing w:val="2"/>
      <w:u w:val="none"/>
    </w:rPr>
  </w:style>
  <w:style w:type="character" w:customStyle="1" w:styleId="BodytextArialNarrow">
    <w:name w:val="Body text + Arial Narrow"/>
    <w:aliases w:val="9 pt,Bold3,Spacing 0 pt6,Body text + MS Reference Sans Serif4,Italic6"/>
    <w:rPr>
      <w:rFonts w:ascii="Arial Narrow" w:hAnsi="Arial Narrow" w:cs="Arial Narrow"/>
      <w:b/>
      <w:bCs/>
      <w:spacing w:val="10"/>
      <w:sz w:val="18"/>
      <w:szCs w:val="18"/>
      <w:u w:val="none"/>
    </w:rPr>
  </w:style>
  <w:style w:type="character" w:customStyle="1" w:styleId="Bodytext95pt1">
    <w:name w:val="Body text + 9.5 pt1"/>
    <w:aliases w:val="Bold2,Spacing 1 pt,Body text + Bold2,Italic10"/>
    <w:rPr>
      <w:rFonts w:ascii="Times New Roman" w:hAnsi="Times New Roman" w:cs="Times New Roman"/>
      <w:b/>
      <w:bCs/>
      <w:spacing w:val="37"/>
      <w:sz w:val="19"/>
      <w:szCs w:val="19"/>
      <w:u w:val="none"/>
    </w:rPr>
  </w:style>
  <w:style w:type="character" w:customStyle="1" w:styleId="Bodytext150">
    <w:name w:val="Body text (15)_"/>
    <w:link w:val="Bodytext151"/>
    <w:rPr>
      <w:rFonts w:ascii="Times New Roman" w:hAnsi="Times New Roman" w:cs="Times New Roman"/>
      <w:spacing w:val="1"/>
      <w:u w:val="none"/>
    </w:rPr>
  </w:style>
  <w:style w:type="paragraph" w:customStyle="1" w:styleId="Bodytext151">
    <w:name w:val="Body text (15)"/>
    <w:basedOn w:val="Normal"/>
    <w:link w:val="Bodytext150"/>
    <w:pPr>
      <w:shd w:val="clear" w:color="auto" w:fill="FFFFFF"/>
      <w:spacing w:line="240" w:lineRule="atLeast"/>
    </w:pPr>
    <w:rPr>
      <w:rFonts w:cs="Times New Roman"/>
      <w:color w:val="auto"/>
      <w:spacing w:val="1"/>
      <w:sz w:val="20"/>
      <w:szCs w:val="20"/>
      <w:lang w:val="x-none" w:eastAsia="x-none"/>
    </w:rPr>
  </w:style>
  <w:style w:type="character" w:customStyle="1" w:styleId="BodytextTrebuchetMS">
    <w:name w:val="Body text + Trebuchet MS"/>
    <w:aliases w:val="5.5 pt,Spacing 0 pt5"/>
    <w:rPr>
      <w:rFonts w:ascii="Trebuchet MS" w:hAnsi="Trebuchet MS" w:cs="Trebuchet MS"/>
      <w:noProof/>
      <w:spacing w:val="0"/>
      <w:sz w:val="11"/>
      <w:szCs w:val="11"/>
      <w:u w:val="none"/>
    </w:rPr>
  </w:style>
  <w:style w:type="character" w:customStyle="1" w:styleId="Bodytext105pt">
    <w:name w:val="Body text + 10.5 pt"/>
    <w:aliases w:val="Bold1,Spacing 0 pt4,Body text (9) + 12 pt"/>
    <w:rPr>
      <w:rFonts w:ascii="Times New Roman" w:hAnsi="Times New Roman" w:cs="Times New Roman"/>
      <w:b/>
      <w:bCs/>
      <w:spacing w:val="0"/>
      <w:sz w:val="21"/>
      <w:szCs w:val="21"/>
      <w:u w:val="none"/>
    </w:rPr>
  </w:style>
  <w:style w:type="character" w:customStyle="1" w:styleId="Bodytext105pt2">
    <w:name w:val="Body text + 10.5 pt2"/>
    <w:aliases w:val="Italic3,Spacing 0 pt3,Body text + Arial1,9.5 pt2"/>
    <w:rPr>
      <w:rFonts w:ascii="Times New Roman" w:hAnsi="Times New Roman" w:cs="Times New Roman"/>
      <w:i/>
      <w:iCs/>
      <w:spacing w:val="0"/>
      <w:sz w:val="21"/>
      <w:szCs w:val="21"/>
      <w:u w:val="none"/>
    </w:rPr>
  </w:style>
  <w:style w:type="character" w:customStyle="1" w:styleId="Bodytext105pt1">
    <w:name w:val="Body text + 10.5 pt1"/>
    <w:aliases w:val="Italic2,Spacing 0 pt2,Body text + MS Reference Sans Serif2,9.5 pt1,Body text + MS Reference Sans Serif1,11.5 pt1"/>
    <w:rPr>
      <w:rFonts w:ascii="Times New Roman" w:hAnsi="Times New Roman" w:cs="Times New Roman"/>
      <w:i/>
      <w:iCs/>
      <w:spacing w:val="0"/>
      <w:sz w:val="21"/>
      <w:szCs w:val="21"/>
      <w:u w:val="none"/>
    </w:rPr>
  </w:style>
  <w:style w:type="character" w:customStyle="1" w:styleId="BodytextBold1">
    <w:name w:val="Body text + Bold1"/>
    <w:aliases w:val="Italic1,Spacing 0 pt1,Picture caption (2) + Not Bold"/>
    <w:rPr>
      <w:rFonts w:ascii="Times New Roman" w:hAnsi="Times New Roman" w:cs="Times New Roman"/>
      <w:b/>
      <w:bCs/>
      <w:i/>
      <w:iCs/>
      <w:spacing w:val="0"/>
      <w:u w:val="none"/>
    </w:rPr>
  </w:style>
  <w:style w:type="paragraph" w:customStyle="1" w:styleId="CharCharCharCharCharCharChar">
    <w:name w:val="Char Char Char Char Char Char Char"/>
    <w:autoRedefine/>
    <w:rsid w:val="00E74B6E"/>
    <w:pPr>
      <w:tabs>
        <w:tab w:val="left" w:pos="1152"/>
      </w:tabs>
      <w:spacing w:before="120" w:after="120" w:line="312" w:lineRule="auto"/>
    </w:pPr>
    <w:rPr>
      <w:rFonts w:ascii="Arial" w:eastAsia="Times New Roman" w:hAnsi="Arial" w:cs="Arial"/>
      <w:sz w:val="26"/>
      <w:szCs w:val="26"/>
      <w:lang w:eastAsia="en-US"/>
    </w:rPr>
  </w:style>
  <w:style w:type="table" w:styleId="TableGrid">
    <w:name w:val="Table Grid"/>
    <w:basedOn w:val="TableNormal"/>
    <w:rsid w:val="00E74B6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5A6539"/>
    <w:rPr>
      <w:sz w:val="20"/>
      <w:szCs w:val="20"/>
    </w:rPr>
  </w:style>
  <w:style w:type="character" w:styleId="FootnoteReference">
    <w:name w:val="footnote reference"/>
    <w:semiHidden/>
    <w:rsid w:val="005A6539"/>
    <w:rPr>
      <w:vertAlign w:val="superscript"/>
    </w:rPr>
  </w:style>
  <w:style w:type="character" w:customStyle="1" w:styleId="BodytextSpacing1pt">
    <w:name w:val="Body text + Spacing 1 pt"/>
    <w:rsid w:val="00044D50"/>
    <w:rPr>
      <w:rFonts w:ascii="Times New Roman" w:hAnsi="Times New Roman" w:cs="Times New Roman"/>
      <w:spacing w:val="35"/>
      <w:u w:val="none"/>
    </w:rPr>
  </w:style>
  <w:style w:type="character" w:customStyle="1" w:styleId="Bodytext10pt8">
    <w:name w:val="Body text + 10 pt8"/>
    <w:rsid w:val="00044D50"/>
    <w:rPr>
      <w:rFonts w:ascii="Times New Roman" w:hAnsi="Times New Roman" w:cs="Times New Roman"/>
      <w:spacing w:val="2"/>
      <w:sz w:val="20"/>
      <w:szCs w:val="20"/>
      <w:u w:val="none"/>
    </w:rPr>
  </w:style>
  <w:style w:type="character" w:customStyle="1" w:styleId="BodytextMSReferenceSansSerif">
    <w:name w:val="Body text + MS Reference Sans Serif"/>
    <w:aliases w:val="9.5 pt,Spacing 0 pt28"/>
    <w:rsid w:val="00044D50"/>
    <w:rPr>
      <w:rFonts w:ascii="MS Reference Sans Serif" w:hAnsi="MS Reference Sans Serif" w:cs="MS Reference Sans Serif"/>
      <w:spacing w:val="-2"/>
      <w:sz w:val="19"/>
      <w:szCs w:val="19"/>
      <w:u w:val="none"/>
    </w:rPr>
  </w:style>
  <w:style w:type="character" w:customStyle="1" w:styleId="BodytextBold3">
    <w:name w:val="Body text + Bold3"/>
    <w:rsid w:val="00044D50"/>
    <w:rPr>
      <w:rFonts w:ascii="Times New Roman" w:hAnsi="Times New Roman" w:cs="Times New Roman"/>
      <w:b/>
      <w:bCs/>
      <w:spacing w:val="2"/>
      <w:u w:val="none"/>
    </w:rPr>
  </w:style>
  <w:style w:type="character" w:customStyle="1" w:styleId="Bodytext10pt7">
    <w:name w:val="Body text + 10 pt7"/>
    <w:aliases w:val="Italic11"/>
    <w:rsid w:val="00044D50"/>
    <w:rPr>
      <w:rFonts w:ascii="Times New Roman" w:hAnsi="Times New Roman" w:cs="Times New Roman"/>
      <w:i/>
      <w:iCs/>
      <w:spacing w:val="2"/>
      <w:sz w:val="20"/>
      <w:szCs w:val="20"/>
      <w:u w:val="none"/>
    </w:rPr>
  </w:style>
  <w:style w:type="character" w:customStyle="1" w:styleId="Heading32">
    <w:name w:val="Heading #3 (2)_"/>
    <w:link w:val="Heading320"/>
    <w:rsid w:val="00044D50"/>
    <w:rPr>
      <w:b/>
      <w:bCs/>
      <w:i/>
      <w:iCs/>
      <w:lang w:bidi="ar-SA"/>
    </w:rPr>
  </w:style>
  <w:style w:type="paragraph" w:customStyle="1" w:styleId="Heading320">
    <w:name w:val="Heading #3 (2)"/>
    <w:basedOn w:val="Normal"/>
    <w:link w:val="Heading32"/>
    <w:rsid w:val="00044D50"/>
    <w:pPr>
      <w:shd w:val="clear" w:color="auto" w:fill="FFFFFF"/>
      <w:spacing w:line="418" w:lineRule="exact"/>
      <w:outlineLvl w:val="2"/>
    </w:pPr>
    <w:rPr>
      <w:rFonts w:ascii="Courier New" w:hAnsi="Courier New"/>
      <w:b/>
      <w:bCs/>
      <w:i/>
      <w:iCs/>
      <w:color w:val="auto"/>
      <w:sz w:val="20"/>
      <w:szCs w:val="20"/>
      <w:lang w:val="x-none" w:eastAsia="x-none"/>
    </w:rPr>
  </w:style>
  <w:style w:type="character" w:customStyle="1" w:styleId="Bodytext10pt6">
    <w:name w:val="Body text + 10 pt6"/>
    <w:aliases w:val="Bold6,Spacing 3 pt"/>
    <w:rsid w:val="00044D50"/>
    <w:rPr>
      <w:rFonts w:ascii="Times New Roman" w:hAnsi="Times New Roman" w:cs="Times New Roman"/>
      <w:b/>
      <w:bCs/>
      <w:spacing w:val="61"/>
      <w:sz w:val="20"/>
      <w:szCs w:val="20"/>
      <w:u w:val="none"/>
    </w:rPr>
  </w:style>
  <w:style w:type="character" w:customStyle="1" w:styleId="Bodytext10pt5">
    <w:name w:val="Body text + 10 pt5"/>
    <w:rsid w:val="00044D50"/>
    <w:rPr>
      <w:rFonts w:ascii="Times New Roman" w:hAnsi="Times New Roman" w:cs="Times New Roman"/>
      <w:spacing w:val="2"/>
      <w:sz w:val="20"/>
      <w:szCs w:val="20"/>
      <w:u w:val="none"/>
    </w:rPr>
  </w:style>
  <w:style w:type="character" w:customStyle="1" w:styleId="BodytextImpact">
    <w:name w:val="Body text + Impact"/>
    <w:aliases w:val="4.5 pt"/>
    <w:rsid w:val="00044D50"/>
    <w:rPr>
      <w:rFonts w:ascii="Impact" w:hAnsi="Impact" w:cs="Impact"/>
      <w:spacing w:val="2"/>
      <w:sz w:val="9"/>
      <w:szCs w:val="9"/>
      <w:u w:val="none"/>
    </w:rPr>
  </w:style>
  <w:style w:type="character" w:customStyle="1" w:styleId="Bodytext10pt4">
    <w:name w:val="Body text + 10 pt4"/>
    <w:aliases w:val="Italic9,Spacing 1 pt2"/>
    <w:rsid w:val="00044D50"/>
    <w:rPr>
      <w:rFonts w:ascii="Times New Roman" w:hAnsi="Times New Roman" w:cs="Times New Roman"/>
      <w:i/>
      <w:iCs/>
      <w:spacing w:val="21"/>
      <w:sz w:val="20"/>
      <w:szCs w:val="20"/>
      <w:u w:val="none"/>
    </w:rPr>
  </w:style>
  <w:style w:type="character" w:customStyle="1" w:styleId="Bodytext65pt2">
    <w:name w:val="Body text + 6.5 pt2"/>
    <w:aliases w:val="Italic8"/>
    <w:rsid w:val="00044D50"/>
    <w:rPr>
      <w:rFonts w:ascii="Times New Roman" w:hAnsi="Times New Roman" w:cs="Times New Roman"/>
      <w:i/>
      <w:iCs/>
      <w:noProof/>
      <w:spacing w:val="2"/>
      <w:sz w:val="13"/>
      <w:szCs w:val="13"/>
      <w:u w:val="none"/>
    </w:rPr>
  </w:style>
  <w:style w:type="character" w:customStyle="1" w:styleId="Tablecaption3">
    <w:name w:val="Table caption (3)_"/>
    <w:link w:val="Tablecaption30"/>
    <w:rsid w:val="00044D50"/>
    <w:rPr>
      <w:i/>
      <w:iCs/>
      <w:spacing w:val="-3"/>
      <w:lang w:bidi="ar-SA"/>
    </w:rPr>
  </w:style>
  <w:style w:type="paragraph" w:customStyle="1" w:styleId="Tablecaption30">
    <w:name w:val="Table caption (3)"/>
    <w:basedOn w:val="Normal"/>
    <w:link w:val="Tablecaption3"/>
    <w:rsid w:val="00044D50"/>
    <w:pPr>
      <w:shd w:val="clear" w:color="auto" w:fill="FFFFFF"/>
      <w:spacing w:line="254" w:lineRule="exact"/>
    </w:pPr>
    <w:rPr>
      <w:rFonts w:ascii="Courier New" w:hAnsi="Courier New"/>
      <w:i/>
      <w:iCs/>
      <w:color w:val="auto"/>
      <w:spacing w:val="-3"/>
      <w:sz w:val="20"/>
      <w:szCs w:val="20"/>
      <w:lang w:val="x-none" w:eastAsia="x-none"/>
    </w:rPr>
  </w:style>
  <w:style w:type="character" w:customStyle="1" w:styleId="Tablecaption4">
    <w:name w:val="Table caption (4)_"/>
    <w:link w:val="Tablecaption40"/>
    <w:rsid w:val="00044D50"/>
    <w:rPr>
      <w:b/>
      <w:bCs/>
      <w:spacing w:val="1"/>
      <w:lang w:bidi="ar-SA"/>
    </w:rPr>
  </w:style>
  <w:style w:type="paragraph" w:customStyle="1" w:styleId="Tablecaption40">
    <w:name w:val="Table caption (4)"/>
    <w:basedOn w:val="Normal"/>
    <w:link w:val="Tablecaption4"/>
    <w:rsid w:val="00044D50"/>
    <w:pPr>
      <w:shd w:val="clear" w:color="auto" w:fill="FFFFFF"/>
      <w:spacing w:line="240" w:lineRule="atLeast"/>
    </w:pPr>
    <w:rPr>
      <w:rFonts w:ascii="Courier New" w:hAnsi="Courier New"/>
      <w:b/>
      <w:bCs/>
      <w:color w:val="auto"/>
      <w:spacing w:val="1"/>
      <w:sz w:val="20"/>
      <w:szCs w:val="20"/>
      <w:lang w:val="x-none" w:eastAsia="x-none"/>
    </w:rPr>
  </w:style>
  <w:style w:type="character" w:customStyle="1" w:styleId="BodytextArial2">
    <w:name w:val="Body text + Arial2"/>
    <w:aliases w:val="4 pt1"/>
    <w:rsid w:val="00044D50"/>
    <w:rPr>
      <w:rFonts w:ascii="Arial" w:hAnsi="Arial" w:cs="Arial"/>
      <w:spacing w:val="2"/>
      <w:sz w:val="8"/>
      <w:szCs w:val="8"/>
      <w:u w:val="none"/>
    </w:rPr>
  </w:style>
  <w:style w:type="character" w:customStyle="1" w:styleId="Bodytext912pt1">
    <w:name w:val="Body text (9) + 12 pt1"/>
    <w:rsid w:val="00044D50"/>
    <w:rPr>
      <w:rFonts w:ascii="Times New Roman" w:hAnsi="Times New Roman" w:cs="Times New Roman"/>
      <w:i/>
      <w:iCs/>
      <w:spacing w:val="-3"/>
      <w:sz w:val="24"/>
      <w:szCs w:val="24"/>
      <w:u w:val="none"/>
    </w:rPr>
  </w:style>
  <w:style w:type="character" w:customStyle="1" w:styleId="Picturecaption2">
    <w:name w:val="Picture caption (2)_"/>
    <w:link w:val="Picturecaption20"/>
    <w:rsid w:val="00044D50"/>
    <w:rPr>
      <w:b/>
      <w:bCs/>
      <w:spacing w:val="1"/>
      <w:lang w:bidi="ar-SA"/>
    </w:rPr>
  </w:style>
  <w:style w:type="paragraph" w:customStyle="1" w:styleId="Picturecaption20">
    <w:name w:val="Picture caption (2)"/>
    <w:basedOn w:val="Normal"/>
    <w:link w:val="Picturecaption2"/>
    <w:rsid w:val="00044D50"/>
    <w:pPr>
      <w:shd w:val="clear" w:color="auto" w:fill="FFFFFF"/>
      <w:spacing w:line="240" w:lineRule="atLeast"/>
    </w:pPr>
    <w:rPr>
      <w:rFonts w:ascii="Courier New" w:hAnsi="Courier New"/>
      <w:b/>
      <w:bCs/>
      <w:color w:val="auto"/>
      <w:spacing w:val="1"/>
      <w:sz w:val="20"/>
      <w:szCs w:val="20"/>
      <w:lang w:val="x-none" w:eastAsia="x-none"/>
    </w:rPr>
  </w:style>
  <w:style w:type="character" w:customStyle="1" w:styleId="Picturecaption2Spacing3pt">
    <w:name w:val="Picture caption (2) + Spacing 3 pt"/>
    <w:rsid w:val="00044D50"/>
    <w:rPr>
      <w:b/>
      <w:bCs/>
      <w:spacing w:val="61"/>
      <w:lang w:bidi="ar-SA"/>
    </w:rPr>
  </w:style>
  <w:style w:type="paragraph" w:customStyle="1" w:styleId="Bodytext21">
    <w:name w:val="Body text (2)1"/>
    <w:basedOn w:val="Normal"/>
    <w:rsid w:val="00044D50"/>
    <w:pPr>
      <w:shd w:val="clear" w:color="auto" w:fill="FFFFFF"/>
      <w:spacing w:line="240" w:lineRule="atLeast"/>
    </w:pPr>
    <w:rPr>
      <w:rFonts w:cs="Times New Roman"/>
      <w:b/>
      <w:bCs/>
      <w:color w:val="auto"/>
      <w:spacing w:val="1"/>
      <w:lang w:eastAsia="en-US"/>
    </w:rPr>
  </w:style>
  <w:style w:type="paragraph" w:styleId="BalloonText">
    <w:name w:val="Balloon Text"/>
    <w:basedOn w:val="Normal"/>
    <w:link w:val="BalloonTextChar"/>
    <w:semiHidden/>
    <w:rsid w:val="002267DE"/>
    <w:rPr>
      <w:rFonts w:ascii="Tahoma" w:hAnsi="Tahoma" w:cs="Tahoma"/>
      <w:sz w:val="16"/>
      <w:szCs w:val="16"/>
    </w:rPr>
  </w:style>
  <w:style w:type="paragraph" w:styleId="Footer">
    <w:name w:val="footer"/>
    <w:basedOn w:val="Normal"/>
    <w:link w:val="FooterChar"/>
    <w:uiPriority w:val="99"/>
    <w:rsid w:val="00C5573D"/>
    <w:pPr>
      <w:tabs>
        <w:tab w:val="center" w:pos="4153"/>
        <w:tab w:val="right" w:pos="8306"/>
      </w:tabs>
    </w:pPr>
    <w:rPr>
      <w:rFonts w:ascii="Courier New" w:hAnsi="Courier New" w:cs="Times New Roman"/>
      <w:sz w:val="24"/>
    </w:rPr>
  </w:style>
  <w:style w:type="character" w:customStyle="1" w:styleId="FooterChar">
    <w:name w:val="Footer Char"/>
    <w:link w:val="Footer"/>
    <w:uiPriority w:val="99"/>
    <w:rsid w:val="00DA15F5"/>
    <w:rPr>
      <w:color w:val="000000"/>
      <w:sz w:val="24"/>
      <w:szCs w:val="24"/>
      <w:lang w:val="vi-VN" w:eastAsia="vi-VN"/>
    </w:rPr>
  </w:style>
  <w:style w:type="character" w:styleId="PageNumber">
    <w:name w:val="page number"/>
    <w:basedOn w:val="DefaultParagraphFont"/>
    <w:rsid w:val="00C5573D"/>
  </w:style>
  <w:style w:type="paragraph" w:styleId="Header">
    <w:name w:val="header"/>
    <w:basedOn w:val="Normal"/>
    <w:link w:val="HeaderChar"/>
    <w:uiPriority w:val="99"/>
    <w:rsid w:val="008D4CDB"/>
    <w:pPr>
      <w:tabs>
        <w:tab w:val="center" w:pos="4680"/>
        <w:tab w:val="right" w:pos="9360"/>
      </w:tabs>
    </w:pPr>
    <w:rPr>
      <w:rFonts w:ascii="Courier New" w:hAnsi="Courier New" w:cs="Times New Roman"/>
      <w:sz w:val="24"/>
    </w:rPr>
  </w:style>
  <w:style w:type="character" w:customStyle="1" w:styleId="HeaderChar">
    <w:name w:val="Header Char"/>
    <w:link w:val="Header"/>
    <w:uiPriority w:val="99"/>
    <w:rsid w:val="008D4CDB"/>
    <w:rPr>
      <w:color w:val="000000"/>
      <w:sz w:val="24"/>
      <w:szCs w:val="24"/>
      <w:lang w:val="vi-VN" w:eastAsia="vi-VN"/>
    </w:rPr>
  </w:style>
  <w:style w:type="paragraph" w:styleId="NoSpacing">
    <w:name w:val="No Spacing"/>
    <w:link w:val="NoSpacingChar"/>
    <w:uiPriority w:val="1"/>
    <w:qFormat/>
    <w:rsid w:val="008D4CDB"/>
    <w:pPr>
      <w:spacing w:before="120"/>
    </w:pPr>
    <w:rPr>
      <w:rFonts w:ascii="Calibri" w:eastAsia="Times New Roman" w:hAnsi="Calibri" w:cs="Times New Roman"/>
      <w:sz w:val="22"/>
      <w:szCs w:val="22"/>
      <w:lang w:eastAsia="en-US"/>
    </w:rPr>
  </w:style>
  <w:style w:type="character" w:customStyle="1" w:styleId="NoSpacingChar">
    <w:name w:val="No Spacing Char"/>
    <w:link w:val="NoSpacing"/>
    <w:uiPriority w:val="1"/>
    <w:rsid w:val="008D4CDB"/>
    <w:rPr>
      <w:rFonts w:ascii="Calibri" w:eastAsia="Times New Roman" w:hAnsi="Calibri" w:cs="Times New Roman"/>
      <w:sz w:val="22"/>
      <w:szCs w:val="22"/>
      <w:lang w:bidi="ar-SA"/>
    </w:rPr>
  </w:style>
  <w:style w:type="paragraph" w:styleId="Title">
    <w:name w:val="Title"/>
    <w:basedOn w:val="Normal"/>
    <w:next w:val="Normal"/>
    <w:link w:val="TitleChar"/>
    <w:qFormat/>
    <w:rsid w:val="00652FB0"/>
    <w:pPr>
      <w:spacing w:before="240"/>
      <w:jc w:val="center"/>
      <w:outlineLvl w:val="0"/>
    </w:pPr>
    <w:rPr>
      <w:rFonts w:ascii="Calibri Light" w:eastAsia="Times New Roman" w:hAnsi="Calibri Light" w:cs="Times New Roman"/>
      <w:b/>
      <w:bCs/>
      <w:kern w:val="28"/>
      <w:sz w:val="32"/>
      <w:szCs w:val="32"/>
    </w:rPr>
  </w:style>
  <w:style w:type="character" w:customStyle="1" w:styleId="TitleChar">
    <w:name w:val="Title Char"/>
    <w:link w:val="Title"/>
    <w:rsid w:val="00652FB0"/>
    <w:rPr>
      <w:rFonts w:ascii="Calibri Light" w:eastAsia="Times New Roman" w:hAnsi="Calibri Light" w:cs="Times New Roman"/>
      <w:b/>
      <w:bCs/>
      <w:color w:val="000000"/>
      <w:kern w:val="28"/>
      <w:sz w:val="32"/>
      <w:szCs w:val="32"/>
      <w:lang w:val="vi-VN" w:eastAsia="vi-VN"/>
    </w:rPr>
  </w:style>
  <w:style w:type="paragraph" w:styleId="EndnoteText">
    <w:name w:val="endnote text"/>
    <w:basedOn w:val="Normal"/>
    <w:link w:val="EndnoteTextChar"/>
    <w:rsid w:val="00327EA4"/>
    <w:rPr>
      <w:rFonts w:ascii="Courier New" w:hAnsi="Courier New" w:cs="Times New Roman"/>
      <w:sz w:val="20"/>
      <w:szCs w:val="20"/>
    </w:rPr>
  </w:style>
  <w:style w:type="character" w:customStyle="1" w:styleId="EndnoteTextChar">
    <w:name w:val="Endnote Text Char"/>
    <w:link w:val="EndnoteText"/>
    <w:rsid w:val="00327EA4"/>
    <w:rPr>
      <w:color w:val="000000"/>
      <w:lang w:val="vi-VN" w:eastAsia="vi-VN"/>
    </w:rPr>
  </w:style>
  <w:style w:type="character" w:styleId="EndnoteReference">
    <w:name w:val="endnote reference"/>
    <w:rsid w:val="00327EA4"/>
    <w:rPr>
      <w:vertAlign w:val="superscript"/>
    </w:rPr>
  </w:style>
  <w:style w:type="paragraph" w:styleId="Revision">
    <w:name w:val="Revision"/>
    <w:hidden/>
    <w:uiPriority w:val="99"/>
    <w:semiHidden/>
    <w:rsid w:val="00327EA4"/>
    <w:pPr>
      <w:spacing w:before="120"/>
    </w:pPr>
    <w:rPr>
      <w:color w:val="000000"/>
      <w:sz w:val="24"/>
      <w:szCs w:val="24"/>
      <w:lang w:val="vi-VN" w:eastAsia="vi-VN"/>
    </w:rPr>
  </w:style>
  <w:style w:type="paragraph" w:styleId="Caption">
    <w:name w:val="caption"/>
    <w:aliases w:val="Hình, Char Char Char,Map,Caption Char,Caption Char1 Char,Caption Char Char Char,Caption Char Char Char Char Char Char Char Char,Caption Char Char Char Char Char Char1 Char,Caption Char Char Char Char Char,Caption (table) Char Char,Phuong"/>
    <w:basedOn w:val="Normal"/>
    <w:next w:val="Normal"/>
    <w:link w:val="CaptionChar1"/>
    <w:autoRedefine/>
    <w:unhideWhenUsed/>
    <w:qFormat/>
    <w:rsid w:val="006624DC"/>
    <w:pPr>
      <w:spacing w:before="0" w:after="0"/>
      <w:jc w:val="center"/>
      <w:outlineLvl w:val="0"/>
    </w:pPr>
    <w:rPr>
      <w:rFonts w:cs="Times New Roman"/>
      <w:b/>
      <w:bCs/>
      <w:color w:val="auto"/>
      <w:szCs w:val="28"/>
    </w:rPr>
  </w:style>
  <w:style w:type="character" w:customStyle="1" w:styleId="Heading2Char">
    <w:name w:val="Heading 2 Char"/>
    <w:semiHidden/>
    <w:rsid w:val="007D3971"/>
    <w:rPr>
      <w:rFonts w:ascii="Calibri Light" w:eastAsia="Times New Roman" w:hAnsi="Calibri Light" w:cs="Times New Roman"/>
      <w:b/>
      <w:bCs/>
      <w:i/>
      <w:iCs/>
      <w:color w:val="000000"/>
      <w:sz w:val="28"/>
      <w:szCs w:val="28"/>
      <w:lang w:val="vi-VN" w:eastAsia="vi-VN"/>
    </w:rPr>
  </w:style>
  <w:style w:type="paragraph" w:customStyle="1" w:styleId="Heading22">
    <w:name w:val="Heading2"/>
    <w:basedOn w:val="Heading2"/>
    <w:autoRedefine/>
    <w:qFormat/>
    <w:rsid w:val="00BE5424"/>
    <w:pPr>
      <w:spacing w:before="0" w:after="0"/>
    </w:pPr>
    <w:rPr>
      <w:rFonts w:ascii="Times New Roman" w:eastAsia=".VnTime" w:hAnsi="Times New Roman"/>
      <w:i w:val="0"/>
      <w:sz w:val="26"/>
      <w:lang w:val="pt-BR"/>
    </w:rPr>
  </w:style>
  <w:style w:type="character" w:styleId="CommentReference">
    <w:name w:val="annotation reference"/>
    <w:rsid w:val="00605F00"/>
    <w:rPr>
      <w:sz w:val="16"/>
      <w:szCs w:val="16"/>
    </w:rPr>
  </w:style>
  <w:style w:type="paragraph" w:styleId="CommentText">
    <w:name w:val="annotation text"/>
    <w:basedOn w:val="Normal"/>
    <w:link w:val="CommentTextChar"/>
    <w:rsid w:val="00605F00"/>
    <w:rPr>
      <w:rFonts w:ascii="Courier New" w:hAnsi="Courier New" w:cs="Times New Roman"/>
      <w:sz w:val="20"/>
      <w:szCs w:val="20"/>
    </w:rPr>
  </w:style>
  <w:style w:type="character" w:customStyle="1" w:styleId="CommentTextChar">
    <w:name w:val="Comment Text Char"/>
    <w:link w:val="CommentText"/>
    <w:rsid w:val="00605F00"/>
    <w:rPr>
      <w:color w:val="000000"/>
      <w:lang w:val="vi-VN" w:eastAsia="vi-VN"/>
    </w:rPr>
  </w:style>
  <w:style w:type="paragraph" w:styleId="TOC1">
    <w:name w:val="toc 1"/>
    <w:basedOn w:val="Normal"/>
    <w:next w:val="Normal"/>
    <w:autoRedefine/>
    <w:uiPriority w:val="39"/>
    <w:rsid w:val="00D24331"/>
    <w:pPr>
      <w:tabs>
        <w:tab w:val="right" w:leader="dot" w:pos="9064"/>
      </w:tabs>
    </w:pPr>
    <w:rPr>
      <w:noProof/>
    </w:rPr>
  </w:style>
  <w:style w:type="paragraph" w:styleId="TOC2">
    <w:name w:val="toc 2"/>
    <w:basedOn w:val="Normal"/>
    <w:next w:val="Normal"/>
    <w:autoRedefine/>
    <w:uiPriority w:val="39"/>
    <w:rsid w:val="00FB0244"/>
    <w:pPr>
      <w:tabs>
        <w:tab w:val="right" w:leader="dot" w:pos="9064"/>
      </w:tabs>
      <w:ind w:firstLine="426"/>
    </w:pPr>
    <w:rPr>
      <w:rFonts w:eastAsia=".VnTime" w:cs="Times New Roman"/>
      <w:iCs/>
      <w:noProof/>
      <w:lang w:val="pt-BR" w:eastAsia="x-none"/>
    </w:rPr>
  </w:style>
  <w:style w:type="paragraph" w:customStyle="1" w:styleId="Style1">
    <w:name w:val="Style1"/>
    <w:basedOn w:val="Heading31"/>
    <w:link w:val="Style1Char"/>
    <w:qFormat/>
    <w:rsid w:val="00BF12B4"/>
    <w:rPr>
      <w:sz w:val="28"/>
      <w:lang w:val="vi-VN"/>
    </w:rPr>
  </w:style>
  <w:style w:type="character" w:customStyle="1" w:styleId="Style1Char">
    <w:name w:val="Style1 Char"/>
    <w:link w:val="Style1"/>
    <w:rsid w:val="00BF12B4"/>
    <w:rPr>
      <w:rFonts w:ascii="Times New Roman" w:hAnsi="Times New Roman" w:cs="Times New Roman"/>
      <w:b/>
      <w:spacing w:val="5"/>
      <w:sz w:val="28"/>
      <w:szCs w:val="28"/>
      <w:shd w:val="clear" w:color="auto" w:fill="FFFFFF"/>
      <w:lang w:val="vi-VN"/>
    </w:rPr>
  </w:style>
  <w:style w:type="paragraph" w:styleId="TOC3">
    <w:name w:val="toc 3"/>
    <w:basedOn w:val="Normal"/>
    <w:next w:val="Normal"/>
    <w:autoRedefine/>
    <w:uiPriority w:val="39"/>
    <w:rsid w:val="00FB0244"/>
    <w:pPr>
      <w:tabs>
        <w:tab w:val="right" w:leader="dot" w:pos="9064"/>
      </w:tabs>
      <w:ind w:firstLine="426"/>
      <w:jc w:val="left"/>
    </w:pPr>
  </w:style>
  <w:style w:type="character" w:customStyle="1" w:styleId="BodyText111">
    <w:name w:val="Body Text11"/>
    <w:rsid w:val="00EC2DF3"/>
  </w:style>
  <w:style w:type="paragraph" w:customStyle="1" w:styleId="CharCharCharCharCharCharChar1">
    <w:name w:val="Char Char Char Char Char Char Char1"/>
    <w:autoRedefine/>
    <w:rsid w:val="00EC2DF3"/>
    <w:pPr>
      <w:tabs>
        <w:tab w:val="left" w:pos="1152"/>
      </w:tabs>
      <w:spacing w:before="120" w:after="120" w:line="312" w:lineRule="auto"/>
    </w:pPr>
    <w:rPr>
      <w:rFonts w:ascii="Arial" w:eastAsia="Times New Roman" w:hAnsi="Arial" w:cs="Arial"/>
      <w:sz w:val="26"/>
      <w:szCs w:val="26"/>
      <w:lang w:eastAsia="en-US"/>
    </w:rPr>
  </w:style>
  <w:style w:type="character" w:customStyle="1" w:styleId="Heading2Char1">
    <w:name w:val="Heading 2 Char1"/>
    <w:aliases w:val="Muc 2 Char,Heading 2 Char Char Char Char Char,Heading 2 Char Char Char Char1"/>
    <w:qFormat/>
    <w:rsid w:val="00EC2DF3"/>
    <w:rPr>
      <w:rFonts w:ascii="Arial" w:eastAsia="Times New Roman" w:hAnsi="Arial" w:cs="Times New Roman"/>
      <w:b/>
      <w:bCs/>
      <w:i/>
      <w:iCs/>
      <w:sz w:val="28"/>
      <w:szCs w:val="28"/>
    </w:rPr>
  </w:style>
  <w:style w:type="paragraph" w:styleId="TableofFigures">
    <w:name w:val="table of figures"/>
    <w:basedOn w:val="Normal"/>
    <w:next w:val="Normal"/>
    <w:uiPriority w:val="99"/>
    <w:rsid w:val="00EC2DF3"/>
  </w:style>
  <w:style w:type="paragraph" w:styleId="CommentSubject">
    <w:name w:val="annotation subject"/>
    <w:basedOn w:val="CommentText"/>
    <w:next w:val="CommentText"/>
    <w:link w:val="CommentSubjectChar"/>
    <w:rsid w:val="00914A53"/>
    <w:rPr>
      <w:b/>
      <w:bCs/>
    </w:rPr>
  </w:style>
  <w:style w:type="character" w:customStyle="1" w:styleId="CommentSubjectChar">
    <w:name w:val="Comment Subject Char"/>
    <w:link w:val="CommentSubject"/>
    <w:rsid w:val="00914A53"/>
    <w:rPr>
      <w:b/>
      <w:bCs/>
      <w:color w:val="000000"/>
      <w:lang w:val="vi-VN" w:eastAsia="vi-VN"/>
    </w:rPr>
  </w:style>
  <w:style w:type="paragraph" w:styleId="BodyText0">
    <w:name w:val="Body Text"/>
    <w:basedOn w:val="Normal"/>
    <w:link w:val="BodyTextChar"/>
    <w:unhideWhenUsed/>
    <w:rsid w:val="00311CD4"/>
    <w:pPr>
      <w:spacing w:before="0"/>
      <w:jc w:val="center"/>
    </w:pPr>
    <w:rPr>
      <w:rFonts w:ascii=".VnArialH" w:eastAsia="Times New Roman" w:hAnsi=".VnArialH" w:cs="Times New Roman"/>
      <w:b/>
      <w:color w:val="auto"/>
      <w:sz w:val="28"/>
      <w:szCs w:val="20"/>
      <w:lang w:val="x-none" w:eastAsia="x-none"/>
    </w:rPr>
  </w:style>
  <w:style w:type="character" w:customStyle="1" w:styleId="BodyTextChar">
    <w:name w:val="Body Text Char"/>
    <w:link w:val="BodyText0"/>
    <w:rsid w:val="00311CD4"/>
    <w:rPr>
      <w:rFonts w:ascii=".VnArialH" w:eastAsia="Times New Roman" w:hAnsi=".VnArialH" w:cs="Times New Roman"/>
      <w:b/>
      <w:sz w:val="28"/>
    </w:rPr>
  </w:style>
  <w:style w:type="paragraph" w:styleId="NormalWeb">
    <w:name w:val="Normal (Web)"/>
    <w:basedOn w:val="Normal"/>
    <w:uiPriority w:val="99"/>
    <w:unhideWhenUsed/>
    <w:rsid w:val="003373BB"/>
    <w:pPr>
      <w:spacing w:before="100" w:beforeAutospacing="1" w:after="100" w:afterAutospacing="1"/>
    </w:pPr>
    <w:rPr>
      <w:rFonts w:eastAsia="Times New Roman" w:cs="Times New Roman"/>
      <w:color w:val="auto"/>
      <w:sz w:val="24"/>
      <w:lang w:val="en-US" w:eastAsia="en-US"/>
    </w:rPr>
  </w:style>
  <w:style w:type="character" w:styleId="Strong">
    <w:name w:val="Strong"/>
    <w:uiPriority w:val="22"/>
    <w:qFormat/>
    <w:rsid w:val="003373BB"/>
    <w:rPr>
      <w:b/>
      <w:bCs/>
    </w:rPr>
  </w:style>
  <w:style w:type="character" w:customStyle="1" w:styleId="apple-converted-space">
    <w:name w:val="apple-converted-space"/>
    <w:basedOn w:val="DefaultParagraphFont"/>
    <w:rsid w:val="003373BB"/>
  </w:style>
  <w:style w:type="paragraph" w:styleId="ListParagraph">
    <w:name w:val="List Paragraph"/>
    <w:basedOn w:val="Normal"/>
    <w:uiPriority w:val="34"/>
    <w:qFormat/>
    <w:rsid w:val="00F85DE8"/>
    <w:pPr>
      <w:ind w:left="720"/>
      <w:contextualSpacing/>
    </w:pPr>
  </w:style>
  <w:style w:type="character" w:styleId="Emphasis">
    <w:name w:val="Emphasis"/>
    <w:uiPriority w:val="20"/>
    <w:qFormat/>
    <w:rsid w:val="00566E05"/>
    <w:rPr>
      <w:i/>
      <w:iCs/>
    </w:rPr>
  </w:style>
  <w:style w:type="paragraph" w:styleId="Subtitle">
    <w:name w:val="Subtitle"/>
    <w:basedOn w:val="Normal"/>
    <w:next w:val="Normal"/>
    <w:link w:val="SubtitleChar"/>
    <w:qFormat/>
    <w:rsid w:val="00566E05"/>
    <w:pPr>
      <w:jc w:val="center"/>
      <w:outlineLvl w:val="1"/>
    </w:pPr>
    <w:rPr>
      <w:rFonts w:ascii="Cambria" w:eastAsia="Times New Roman" w:hAnsi="Cambria" w:cs="Times New Roman"/>
      <w:sz w:val="24"/>
    </w:rPr>
  </w:style>
  <w:style w:type="character" w:customStyle="1" w:styleId="SubtitleChar">
    <w:name w:val="Subtitle Char"/>
    <w:link w:val="Subtitle"/>
    <w:rsid w:val="00566E05"/>
    <w:rPr>
      <w:rFonts w:ascii="Cambria" w:eastAsia="Times New Roman" w:hAnsi="Cambria" w:cs="Times New Roman"/>
      <w:color w:val="000000"/>
      <w:sz w:val="24"/>
      <w:szCs w:val="24"/>
      <w:lang w:val="vi-VN" w:eastAsia="vi-VN"/>
    </w:rPr>
  </w:style>
  <w:style w:type="paragraph" w:customStyle="1" w:styleId="CharChar9CharCharCharChar">
    <w:name w:val="Char Char9 Char Char Char Char"/>
    <w:basedOn w:val="Normal"/>
    <w:semiHidden/>
    <w:rsid w:val="00D67563"/>
    <w:pPr>
      <w:autoSpaceDE w:val="0"/>
      <w:autoSpaceDN w:val="0"/>
      <w:adjustRightInd w:val="0"/>
      <w:spacing w:before="120" w:after="160" w:line="240" w:lineRule="exact"/>
      <w:jc w:val="left"/>
    </w:pPr>
    <w:rPr>
      <w:rFonts w:ascii="Verdana" w:eastAsia="Times New Roman" w:hAnsi="Verdana" w:cs="Times New Roman"/>
      <w:color w:val="auto"/>
      <w:sz w:val="20"/>
      <w:szCs w:val="20"/>
      <w:lang w:val="en-US" w:eastAsia="en-US"/>
    </w:rPr>
  </w:style>
  <w:style w:type="character" w:styleId="FollowedHyperlink">
    <w:name w:val="FollowedHyperlink"/>
    <w:uiPriority w:val="99"/>
    <w:unhideWhenUsed/>
    <w:rsid w:val="0016707F"/>
    <w:rPr>
      <w:color w:val="800080"/>
      <w:u w:val="single"/>
    </w:rPr>
  </w:style>
  <w:style w:type="paragraph" w:customStyle="1" w:styleId="bangchu">
    <w:name w:val="bang chu"/>
    <w:basedOn w:val="Normal"/>
    <w:link w:val="bangchuChar"/>
    <w:qFormat/>
    <w:rsid w:val="0054126F"/>
    <w:pPr>
      <w:spacing w:before="0" w:after="0" w:line="240" w:lineRule="auto"/>
      <w:jc w:val="left"/>
    </w:pPr>
    <w:rPr>
      <w:rFonts w:eastAsia="Calibri" w:cs="Times New Roman"/>
      <w:color w:val="auto"/>
      <w:sz w:val="24"/>
      <w:szCs w:val="22"/>
      <w:lang w:val="en-US" w:eastAsia="en-US"/>
    </w:rPr>
  </w:style>
  <w:style w:type="character" w:customStyle="1" w:styleId="bangchuChar">
    <w:name w:val="bang chu Char"/>
    <w:link w:val="bangchu"/>
    <w:rsid w:val="0054126F"/>
    <w:rPr>
      <w:rFonts w:ascii="Times New Roman" w:eastAsia="Calibri" w:hAnsi="Times New Roman" w:cs="Times New Roman"/>
      <w:sz w:val="24"/>
      <w:szCs w:val="22"/>
    </w:rPr>
  </w:style>
  <w:style w:type="character" w:customStyle="1" w:styleId="CaptionChar1">
    <w:name w:val="Caption Char1"/>
    <w:aliases w:val="Hình Char, Char Char Char Char,Map Char,Caption Char Char,Caption Char1 Char Char,Caption Char Char Char Char,Caption Char Char Char Char Char Char Char Char Char,Caption Char Char Char Char Char Char1 Char Char,Phuong Char"/>
    <w:link w:val="Caption"/>
    <w:rsid w:val="006624DC"/>
    <w:rPr>
      <w:rFonts w:ascii="Times New Roman" w:hAnsi="Times New Roman" w:cs="Times New Roman"/>
      <w:b/>
      <w:bCs/>
      <w:sz w:val="26"/>
      <w:szCs w:val="28"/>
      <w:lang w:val="vi-VN" w:eastAsia="vi-VN"/>
    </w:rPr>
  </w:style>
  <w:style w:type="character" w:customStyle="1" w:styleId="Heading4Char">
    <w:name w:val="Heading 4 Char"/>
    <w:link w:val="Heading4"/>
    <w:semiHidden/>
    <w:rsid w:val="003C4052"/>
    <w:rPr>
      <w:rFonts w:ascii="Calibri" w:eastAsia="Times New Roman" w:hAnsi="Calibri" w:cs="Times New Roman"/>
      <w:b/>
      <w:bCs/>
      <w:color w:val="000000"/>
      <w:sz w:val="28"/>
      <w:szCs w:val="28"/>
      <w:lang w:val="vi-VN" w:eastAsia="vi-VN"/>
    </w:rPr>
  </w:style>
  <w:style w:type="paragraph" w:styleId="TOC4">
    <w:name w:val="toc 4"/>
    <w:basedOn w:val="Normal"/>
    <w:next w:val="Normal"/>
    <w:autoRedefine/>
    <w:uiPriority w:val="39"/>
    <w:rsid w:val="00C93610"/>
    <w:pPr>
      <w:tabs>
        <w:tab w:val="right" w:leader="dot" w:pos="9064"/>
      </w:tabs>
      <w:ind w:left="426"/>
    </w:pPr>
  </w:style>
  <w:style w:type="character" w:customStyle="1" w:styleId="FootnoteTextChar">
    <w:name w:val="Footnote Text Char"/>
    <w:basedOn w:val="DefaultParagraphFont"/>
    <w:link w:val="FootnoteText"/>
    <w:semiHidden/>
    <w:rsid w:val="00B03234"/>
    <w:rPr>
      <w:rFonts w:ascii="Times New Roman" w:hAnsi="Times New Roman"/>
      <w:color w:val="000000"/>
      <w:lang w:val="vi-VN" w:eastAsia="vi-VN"/>
    </w:rPr>
  </w:style>
  <w:style w:type="character" w:customStyle="1" w:styleId="BalloonTextChar">
    <w:name w:val="Balloon Text Char"/>
    <w:basedOn w:val="DefaultParagraphFont"/>
    <w:link w:val="BalloonText"/>
    <w:semiHidden/>
    <w:rsid w:val="00B03234"/>
    <w:rPr>
      <w:rFonts w:ascii="Tahoma"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9370">
      <w:bodyDiv w:val="1"/>
      <w:marLeft w:val="0"/>
      <w:marRight w:val="0"/>
      <w:marTop w:val="0"/>
      <w:marBottom w:val="0"/>
      <w:divBdr>
        <w:top w:val="none" w:sz="0" w:space="0" w:color="auto"/>
        <w:left w:val="none" w:sz="0" w:space="0" w:color="auto"/>
        <w:bottom w:val="none" w:sz="0" w:space="0" w:color="auto"/>
        <w:right w:val="none" w:sz="0" w:space="0" w:color="auto"/>
      </w:divBdr>
    </w:div>
    <w:div w:id="23024598">
      <w:bodyDiv w:val="1"/>
      <w:marLeft w:val="0"/>
      <w:marRight w:val="0"/>
      <w:marTop w:val="0"/>
      <w:marBottom w:val="0"/>
      <w:divBdr>
        <w:top w:val="none" w:sz="0" w:space="0" w:color="auto"/>
        <w:left w:val="none" w:sz="0" w:space="0" w:color="auto"/>
        <w:bottom w:val="none" w:sz="0" w:space="0" w:color="auto"/>
        <w:right w:val="none" w:sz="0" w:space="0" w:color="auto"/>
      </w:divBdr>
    </w:div>
    <w:div w:id="23141270">
      <w:bodyDiv w:val="1"/>
      <w:marLeft w:val="0"/>
      <w:marRight w:val="0"/>
      <w:marTop w:val="0"/>
      <w:marBottom w:val="0"/>
      <w:divBdr>
        <w:top w:val="none" w:sz="0" w:space="0" w:color="auto"/>
        <w:left w:val="none" w:sz="0" w:space="0" w:color="auto"/>
        <w:bottom w:val="none" w:sz="0" w:space="0" w:color="auto"/>
        <w:right w:val="none" w:sz="0" w:space="0" w:color="auto"/>
      </w:divBdr>
    </w:div>
    <w:div w:id="26412614">
      <w:bodyDiv w:val="1"/>
      <w:marLeft w:val="0"/>
      <w:marRight w:val="0"/>
      <w:marTop w:val="0"/>
      <w:marBottom w:val="0"/>
      <w:divBdr>
        <w:top w:val="none" w:sz="0" w:space="0" w:color="auto"/>
        <w:left w:val="none" w:sz="0" w:space="0" w:color="auto"/>
        <w:bottom w:val="none" w:sz="0" w:space="0" w:color="auto"/>
        <w:right w:val="none" w:sz="0" w:space="0" w:color="auto"/>
      </w:divBdr>
    </w:div>
    <w:div w:id="32509057">
      <w:bodyDiv w:val="1"/>
      <w:marLeft w:val="0"/>
      <w:marRight w:val="0"/>
      <w:marTop w:val="0"/>
      <w:marBottom w:val="0"/>
      <w:divBdr>
        <w:top w:val="none" w:sz="0" w:space="0" w:color="auto"/>
        <w:left w:val="none" w:sz="0" w:space="0" w:color="auto"/>
        <w:bottom w:val="none" w:sz="0" w:space="0" w:color="auto"/>
        <w:right w:val="none" w:sz="0" w:space="0" w:color="auto"/>
      </w:divBdr>
    </w:div>
    <w:div w:id="38094902">
      <w:bodyDiv w:val="1"/>
      <w:marLeft w:val="0"/>
      <w:marRight w:val="0"/>
      <w:marTop w:val="0"/>
      <w:marBottom w:val="0"/>
      <w:divBdr>
        <w:top w:val="none" w:sz="0" w:space="0" w:color="auto"/>
        <w:left w:val="none" w:sz="0" w:space="0" w:color="auto"/>
        <w:bottom w:val="none" w:sz="0" w:space="0" w:color="auto"/>
        <w:right w:val="none" w:sz="0" w:space="0" w:color="auto"/>
      </w:divBdr>
    </w:div>
    <w:div w:id="38285087">
      <w:bodyDiv w:val="1"/>
      <w:marLeft w:val="0"/>
      <w:marRight w:val="0"/>
      <w:marTop w:val="0"/>
      <w:marBottom w:val="0"/>
      <w:divBdr>
        <w:top w:val="none" w:sz="0" w:space="0" w:color="auto"/>
        <w:left w:val="none" w:sz="0" w:space="0" w:color="auto"/>
        <w:bottom w:val="none" w:sz="0" w:space="0" w:color="auto"/>
        <w:right w:val="none" w:sz="0" w:space="0" w:color="auto"/>
      </w:divBdr>
    </w:div>
    <w:div w:id="50429766">
      <w:bodyDiv w:val="1"/>
      <w:marLeft w:val="0"/>
      <w:marRight w:val="0"/>
      <w:marTop w:val="0"/>
      <w:marBottom w:val="0"/>
      <w:divBdr>
        <w:top w:val="none" w:sz="0" w:space="0" w:color="auto"/>
        <w:left w:val="none" w:sz="0" w:space="0" w:color="auto"/>
        <w:bottom w:val="none" w:sz="0" w:space="0" w:color="auto"/>
        <w:right w:val="none" w:sz="0" w:space="0" w:color="auto"/>
      </w:divBdr>
    </w:div>
    <w:div w:id="144518832">
      <w:bodyDiv w:val="1"/>
      <w:marLeft w:val="0"/>
      <w:marRight w:val="0"/>
      <w:marTop w:val="0"/>
      <w:marBottom w:val="0"/>
      <w:divBdr>
        <w:top w:val="none" w:sz="0" w:space="0" w:color="auto"/>
        <w:left w:val="none" w:sz="0" w:space="0" w:color="auto"/>
        <w:bottom w:val="none" w:sz="0" w:space="0" w:color="auto"/>
        <w:right w:val="none" w:sz="0" w:space="0" w:color="auto"/>
      </w:divBdr>
    </w:div>
    <w:div w:id="192041337">
      <w:bodyDiv w:val="1"/>
      <w:marLeft w:val="0"/>
      <w:marRight w:val="0"/>
      <w:marTop w:val="0"/>
      <w:marBottom w:val="0"/>
      <w:divBdr>
        <w:top w:val="none" w:sz="0" w:space="0" w:color="auto"/>
        <w:left w:val="none" w:sz="0" w:space="0" w:color="auto"/>
        <w:bottom w:val="none" w:sz="0" w:space="0" w:color="auto"/>
        <w:right w:val="none" w:sz="0" w:space="0" w:color="auto"/>
      </w:divBdr>
    </w:div>
    <w:div w:id="196428374">
      <w:bodyDiv w:val="1"/>
      <w:marLeft w:val="0"/>
      <w:marRight w:val="0"/>
      <w:marTop w:val="0"/>
      <w:marBottom w:val="0"/>
      <w:divBdr>
        <w:top w:val="none" w:sz="0" w:space="0" w:color="auto"/>
        <w:left w:val="none" w:sz="0" w:space="0" w:color="auto"/>
        <w:bottom w:val="none" w:sz="0" w:space="0" w:color="auto"/>
        <w:right w:val="none" w:sz="0" w:space="0" w:color="auto"/>
      </w:divBdr>
    </w:div>
    <w:div w:id="216865077">
      <w:bodyDiv w:val="1"/>
      <w:marLeft w:val="0"/>
      <w:marRight w:val="0"/>
      <w:marTop w:val="0"/>
      <w:marBottom w:val="0"/>
      <w:divBdr>
        <w:top w:val="none" w:sz="0" w:space="0" w:color="auto"/>
        <w:left w:val="none" w:sz="0" w:space="0" w:color="auto"/>
        <w:bottom w:val="none" w:sz="0" w:space="0" w:color="auto"/>
        <w:right w:val="none" w:sz="0" w:space="0" w:color="auto"/>
      </w:divBdr>
    </w:div>
    <w:div w:id="236135351">
      <w:bodyDiv w:val="1"/>
      <w:marLeft w:val="0"/>
      <w:marRight w:val="0"/>
      <w:marTop w:val="0"/>
      <w:marBottom w:val="0"/>
      <w:divBdr>
        <w:top w:val="none" w:sz="0" w:space="0" w:color="auto"/>
        <w:left w:val="none" w:sz="0" w:space="0" w:color="auto"/>
        <w:bottom w:val="none" w:sz="0" w:space="0" w:color="auto"/>
        <w:right w:val="none" w:sz="0" w:space="0" w:color="auto"/>
      </w:divBdr>
    </w:div>
    <w:div w:id="243876758">
      <w:bodyDiv w:val="1"/>
      <w:marLeft w:val="0"/>
      <w:marRight w:val="0"/>
      <w:marTop w:val="0"/>
      <w:marBottom w:val="0"/>
      <w:divBdr>
        <w:top w:val="none" w:sz="0" w:space="0" w:color="auto"/>
        <w:left w:val="none" w:sz="0" w:space="0" w:color="auto"/>
        <w:bottom w:val="none" w:sz="0" w:space="0" w:color="auto"/>
        <w:right w:val="none" w:sz="0" w:space="0" w:color="auto"/>
      </w:divBdr>
    </w:div>
    <w:div w:id="252663486">
      <w:bodyDiv w:val="1"/>
      <w:marLeft w:val="0"/>
      <w:marRight w:val="0"/>
      <w:marTop w:val="0"/>
      <w:marBottom w:val="0"/>
      <w:divBdr>
        <w:top w:val="none" w:sz="0" w:space="0" w:color="auto"/>
        <w:left w:val="none" w:sz="0" w:space="0" w:color="auto"/>
        <w:bottom w:val="none" w:sz="0" w:space="0" w:color="auto"/>
        <w:right w:val="none" w:sz="0" w:space="0" w:color="auto"/>
      </w:divBdr>
    </w:div>
    <w:div w:id="274026324">
      <w:bodyDiv w:val="1"/>
      <w:marLeft w:val="0"/>
      <w:marRight w:val="0"/>
      <w:marTop w:val="0"/>
      <w:marBottom w:val="0"/>
      <w:divBdr>
        <w:top w:val="none" w:sz="0" w:space="0" w:color="auto"/>
        <w:left w:val="none" w:sz="0" w:space="0" w:color="auto"/>
        <w:bottom w:val="none" w:sz="0" w:space="0" w:color="auto"/>
        <w:right w:val="none" w:sz="0" w:space="0" w:color="auto"/>
      </w:divBdr>
    </w:div>
    <w:div w:id="293633282">
      <w:bodyDiv w:val="1"/>
      <w:marLeft w:val="0"/>
      <w:marRight w:val="0"/>
      <w:marTop w:val="0"/>
      <w:marBottom w:val="0"/>
      <w:divBdr>
        <w:top w:val="none" w:sz="0" w:space="0" w:color="auto"/>
        <w:left w:val="none" w:sz="0" w:space="0" w:color="auto"/>
        <w:bottom w:val="none" w:sz="0" w:space="0" w:color="auto"/>
        <w:right w:val="none" w:sz="0" w:space="0" w:color="auto"/>
      </w:divBdr>
    </w:div>
    <w:div w:id="293682225">
      <w:bodyDiv w:val="1"/>
      <w:marLeft w:val="0"/>
      <w:marRight w:val="0"/>
      <w:marTop w:val="0"/>
      <w:marBottom w:val="0"/>
      <w:divBdr>
        <w:top w:val="none" w:sz="0" w:space="0" w:color="auto"/>
        <w:left w:val="none" w:sz="0" w:space="0" w:color="auto"/>
        <w:bottom w:val="none" w:sz="0" w:space="0" w:color="auto"/>
        <w:right w:val="none" w:sz="0" w:space="0" w:color="auto"/>
      </w:divBdr>
    </w:div>
    <w:div w:id="301738985">
      <w:bodyDiv w:val="1"/>
      <w:marLeft w:val="0"/>
      <w:marRight w:val="0"/>
      <w:marTop w:val="0"/>
      <w:marBottom w:val="0"/>
      <w:divBdr>
        <w:top w:val="none" w:sz="0" w:space="0" w:color="auto"/>
        <w:left w:val="none" w:sz="0" w:space="0" w:color="auto"/>
        <w:bottom w:val="none" w:sz="0" w:space="0" w:color="auto"/>
        <w:right w:val="none" w:sz="0" w:space="0" w:color="auto"/>
      </w:divBdr>
    </w:div>
    <w:div w:id="304896612">
      <w:bodyDiv w:val="1"/>
      <w:marLeft w:val="0"/>
      <w:marRight w:val="0"/>
      <w:marTop w:val="0"/>
      <w:marBottom w:val="0"/>
      <w:divBdr>
        <w:top w:val="none" w:sz="0" w:space="0" w:color="auto"/>
        <w:left w:val="none" w:sz="0" w:space="0" w:color="auto"/>
        <w:bottom w:val="none" w:sz="0" w:space="0" w:color="auto"/>
        <w:right w:val="none" w:sz="0" w:space="0" w:color="auto"/>
      </w:divBdr>
    </w:div>
    <w:div w:id="305356522">
      <w:bodyDiv w:val="1"/>
      <w:marLeft w:val="0"/>
      <w:marRight w:val="0"/>
      <w:marTop w:val="0"/>
      <w:marBottom w:val="0"/>
      <w:divBdr>
        <w:top w:val="none" w:sz="0" w:space="0" w:color="auto"/>
        <w:left w:val="none" w:sz="0" w:space="0" w:color="auto"/>
        <w:bottom w:val="none" w:sz="0" w:space="0" w:color="auto"/>
        <w:right w:val="none" w:sz="0" w:space="0" w:color="auto"/>
      </w:divBdr>
    </w:div>
    <w:div w:id="306251964">
      <w:bodyDiv w:val="1"/>
      <w:marLeft w:val="0"/>
      <w:marRight w:val="0"/>
      <w:marTop w:val="0"/>
      <w:marBottom w:val="0"/>
      <w:divBdr>
        <w:top w:val="none" w:sz="0" w:space="0" w:color="auto"/>
        <w:left w:val="none" w:sz="0" w:space="0" w:color="auto"/>
        <w:bottom w:val="none" w:sz="0" w:space="0" w:color="auto"/>
        <w:right w:val="none" w:sz="0" w:space="0" w:color="auto"/>
      </w:divBdr>
    </w:div>
    <w:div w:id="306859278">
      <w:bodyDiv w:val="1"/>
      <w:marLeft w:val="0"/>
      <w:marRight w:val="0"/>
      <w:marTop w:val="0"/>
      <w:marBottom w:val="0"/>
      <w:divBdr>
        <w:top w:val="none" w:sz="0" w:space="0" w:color="auto"/>
        <w:left w:val="none" w:sz="0" w:space="0" w:color="auto"/>
        <w:bottom w:val="none" w:sz="0" w:space="0" w:color="auto"/>
        <w:right w:val="none" w:sz="0" w:space="0" w:color="auto"/>
      </w:divBdr>
    </w:div>
    <w:div w:id="319699080">
      <w:bodyDiv w:val="1"/>
      <w:marLeft w:val="0"/>
      <w:marRight w:val="0"/>
      <w:marTop w:val="0"/>
      <w:marBottom w:val="0"/>
      <w:divBdr>
        <w:top w:val="none" w:sz="0" w:space="0" w:color="auto"/>
        <w:left w:val="none" w:sz="0" w:space="0" w:color="auto"/>
        <w:bottom w:val="none" w:sz="0" w:space="0" w:color="auto"/>
        <w:right w:val="none" w:sz="0" w:space="0" w:color="auto"/>
      </w:divBdr>
    </w:div>
    <w:div w:id="349719625">
      <w:bodyDiv w:val="1"/>
      <w:marLeft w:val="0"/>
      <w:marRight w:val="0"/>
      <w:marTop w:val="0"/>
      <w:marBottom w:val="0"/>
      <w:divBdr>
        <w:top w:val="none" w:sz="0" w:space="0" w:color="auto"/>
        <w:left w:val="none" w:sz="0" w:space="0" w:color="auto"/>
        <w:bottom w:val="none" w:sz="0" w:space="0" w:color="auto"/>
        <w:right w:val="none" w:sz="0" w:space="0" w:color="auto"/>
      </w:divBdr>
    </w:div>
    <w:div w:id="359166120">
      <w:bodyDiv w:val="1"/>
      <w:marLeft w:val="0"/>
      <w:marRight w:val="0"/>
      <w:marTop w:val="0"/>
      <w:marBottom w:val="0"/>
      <w:divBdr>
        <w:top w:val="none" w:sz="0" w:space="0" w:color="auto"/>
        <w:left w:val="none" w:sz="0" w:space="0" w:color="auto"/>
        <w:bottom w:val="none" w:sz="0" w:space="0" w:color="auto"/>
        <w:right w:val="none" w:sz="0" w:space="0" w:color="auto"/>
      </w:divBdr>
    </w:div>
    <w:div w:id="371734369">
      <w:bodyDiv w:val="1"/>
      <w:marLeft w:val="0"/>
      <w:marRight w:val="0"/>
      <w:marTop w:val="0"/>
      <w:marBottom w:val="0"/>
      <w:divBdr>
        <w:top w:val="none" w:sz="0" w:space="0" w:color="auto"/>
        <w:left w:val="none" w:sz="0" w:space="0" w:color="auto"/>
        <w:bottom w:val="none" w:sz="0" w:space="0" w:color="auto"/>
        <w:right w:val="none" w:sz="0" w:space="0" w:color="auto"/>
      </w:divBdr>
    </w:div>
    <w:div w:id="418989497">
      <w:bodyDiv w:val="1"/>
      <w:marLeft w:val="0"/>
      <w:marRight w:val="0"/>
      <w:marTop w:val="0"/>
      <w:marBottom w:val="0"/>
      <w:divBdr>
        <w:top w:val="none" w:sz="0" w:space="0" w:color="auto"/>
        <w:left w:val="none" w:sz="0" w:space="0" w:color="auto"/>
        <w:bottom w:val="none" w:sz="0" w:space="0" w:color="auto"/>
        <w:right w:val="none" w:sz="0" w:space="0" w:color="auto"/>
      </w:divBdr>
    </w:div>
    <w:div w:id="423652117">
      <w:bodyDiv w:val="1"/>
      <w:marLeft w:val="0"/>
      <w:marRight w:val="0"/>
      <w:marTop w:val="0"/>
      <w:marBottom w:val="0"/>
      <w:divBdr>
        <w:top w:val="none" w:sz="0" w:space="0" w:color="auto"/>
        <w:left w:val="none" w:sz="0" w:space="0" w:color="auto"/>
        <w:bottom w:val="none" w:sz="0" w:space="0" w:color="auto"/>
        <w:right w:val="none" w:sz="0" w:space="0" w:color="auto"/>
      </w:divBdr>
    </w:div>
    <w:div w:id="426199257">
      <w:bodyDiv w:val="1"/>
      <w:marLeft w:val="0"/>
      <w:marRight w:val="0"/>
      <w:marTop w:val="0"/>
      <w:marBottom w:val="0"/>
      <w:divBdr>
        <w:top w:val="none" w:sz="0" w:space="0" w:color="auto"/>
        <w:left w:val="none" w:sz="0" w:space="0" w:color="auto"/>
        <w:bottom w:val="none" w:sz="0" w:space="0" w:color="auto"/>
        <w:right w:val="none" w:sz="0" w:space="0" w:color="auto"/>
      </w:divBdr>
    </w:div>
    <w:div w:id="430710930">
      <w:bodyDiv w:val="1"/>
      <w:marLeft w:val="0"/>
      <w:marRight w:val="0"/>
      <w:marTop w:val="0"/>
      <w:marBottom w:val="0"/>
      <w:divBdr>
        <w:top w:val="none" w:sz="0" w:space="0" w:color="auto"/>
        <w:left w:val="none" w:sz="0" w:space="0" w:color="auto"/>
        <w:bottom w:val="none" w:sz="0" w:space="0" w:color="auto"/>
        <w:right w:val="none" w:sz="0" w:space="0" w:color="auto"/>
      </w:divBdr>
    </w:div>
    <w:div w:id="433597309">
      <w:bodyDiv w:val="1"/>
      <w:marLeft w:val="0"/>
      <w:marRight w:val="0"/>
      <w:marTop w:val="0"/>
      <w:marBottom w:val="0"/>
      <w:divBdr>
        <w:top w:val="none" w:sz="0" w:space="0" w:color="auto"/>
        <w:left w:val="none" w:sz="0" w:space="0" w:color="auto"/>
        <w:bottom w:val="none" w:sz="0" w:space="0" w:color="auto"/>
        <w:right w:val="none" w:sz="0" w:space="0" w:color="auto"/>
      </w:divBdr>
    </w:div>
    <w:div w:id="441653989">
      <w:bodyDiv w:val="1"/>
      <w:marLeft w:val="0"/>
      <w:marRight w:val="0"/>
      <w:marTop w:val="0"/>
      <w:marBottom w:val="0"/>
      <w:divBdr>
        <w:top w:val="none" w:sz="0" w:space="0" w:color="auto"/>
        <w:left w:val="none" w:sz="0" w:space="0" w:color="auto"/>
        <w:bottom w:val="none" w:sz="0" w:space="0" w:color="auto"/>
        <w:right w:val="none" w:sz="0" w:space="0" w:color="auto"/>
      </w:divBdr>
    </w:div>
    <w:div w:id="456144864">
      <w:bodyDiv w:val="1"/>
      <w:marLeft w:val="0"/>
      <w:marRight w:val="0"/>
      <w:marTop w:val="0"/>
      <w:marBottom w:val="0"/>
      <w:divBdr>
        <w:top w:val="none" w:sz="0" w:space="0" w:color="auto"/>
        <w:left w:val="none" w:sz="0" w:space="0" w:color="auto"/>
        <w:bottom w:val="none" w:sz="0" w:space="0" w:color="auto"/>
        <w:right w:val="none" w:sz="0" w:space="0" w:color="auto"/>
      </w:divBdr>
    </w:div>
    <w:div w:id="459492980">
      <w:bodyDiv w:val="1"/>
      <w:marLeft w:val="0"/>
      <w:marRight w:val="0"/>
      <w:marTop w:val="0"/>
      <w:marBottom w:val="0"/>
      <w:divBdr>
        <w:top w:val="none" w:sz="0" w:space="0" w:color="auto"/>
        <w:left w:val="none" w:sz="0" w:space="0" w:color="auto"/>
        <w:bottom w:val="none" w:sz="0" w:space="0" w:color="auto"/>
        <w:right w:val="none" w:sz="0" w:space="0" w:color="auto"/>
      </w:divBdr>
    </w:div>
    <w:div w:id="485435024">
      <w:bodyDiv w:val="1"/>
      <w:marLeft w:val="0"/>
      <w:marRight w:val="0"/>
      <w:marTop w:val="0"/>
      <w:marBottom w:val="0"/>
      <w:divBdr>
        <w:top w:val="none" w:sz="0" w:space="0" w:color="auto"/>
        <w:left w:val="none" w:sz="0" w:space="0" w:color="auto"/>
        <w:bottom w:val="none" w:sz="0" w:space="0" w:color="auto"/>
        <w:right w:val="none" w:sz="0" w:space="0" w:color="auto"/>
      </w:divBdr>
    </w:div>
    <w:div w:id="499002272">
      <w:bodyDiv w:val="1"/>
      <w:marLeft w:val="0"/>
      <w:marRight w:val="0"/>
      <w:marTop w:val="0"/>
      <w:marBottom w:val="0"/>
      <w:divBdr>
        <w:top w:val="none" w:sz="0" w:space="0" w:color="auto"/>
        <w:left w:val="none" w:sz="0" w:space="0" w:color="auto"/>
        <w:bottom w:val="none" w:sz="0" w:space="0" w:color="auto"/>
        <w:right w:val="none" w:sz="0" w:space="0" w:color="auto"/>
      </w:divBdr>
      <w:divsChild>
        <w:div w:id="475296139">
          <w:marLeft w:val="0"/>
          <w:marRight w:val="0"/>
          <w:marTop w:val="0"/>
          <w:marBottom w:val="0"/>
          <w:divBdr>
            <w:top w:val="none" w:sz="0" w:space="0" w:color="auto"/>
            <w:left w:val="none" w:sz="0" w:space="0" w:color="auto"/>
            <w:bottom w:val="none" w:sz="0" w:space="0" w:color="auto"/>
            <w:right w:val="none" w:sz="0" w:space="0" w:color="auto"/>
          </w:divBdr>
          <w:divsChild>
            <w:div w:id="1238202100">
              <w:marLeft w:val="0"/>
              <w:marRight w:val="0"/>
              <w:marTop w:val="0"/>
              <w:marBottom w:val="0"/>
              <w:divBdr>
                <w:top w:val="none" w:sz="0" w:space="0" w:color="auto"/>
                <w:left w:val="none" w:sz="0" w:space="0" w:color="auto"/>
                <w:bottom w:val="none" w:sz="0" w:space="0" w:color="auto"/>
                <w:right w:val="none" w:sz="0" w:space="0" w:color="auto"/>
              </w:divBdr>
              <w:divsChild>
                <w:div w:id="1473331907">
                  <w:marLeft w:val="0"/>
                  <w:marRight w:val="0"/>
                  <w:marTop w:val="0"/>
                  <w:marBottom w:val="0"/>
                  <w:divBdr>
                    <w:top w:val="none" w:sz="0" w:space="0" w:color="auto"/>
                    <w:left w:val="none" w:sz="0" w:space="0" w:color="auto"/>
                    <w:bottom w:val="none" w:sz="0" w:space="0" w:color="auto"/>
                    <w:right w:val="none" w:sz="0" w:space="0" w:color="auto"/>
                  </w:divBdr>
                  <w:divsChild>
                    <w:div w:id="130654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779150">
      <w:bodyDiv w:val="1"/>
      <w:marLeft w:val="0"/>
      <w:marRight w:val="0"/>
      <w:marTop w:val="0"/>
      <w:marBottom w:val="0"/>
      <w:divBdr>
        <w:top w:val="none" w:sz="0" w:space="0" w:color="auto"/>
        <w:left w:val="none" w:sz="0" w:space="0" w:color="auto"/>
        <w:bottom w:val="none" w:sz="0" w:space="0" w:color="auto"/>
        <w:right w:val="none" w:sz="0" w:space="0" w:color="auto"/>
      </w:divBdr>
    </w:div>
    <w:div w:id="553011211">
      <w:bodyDiv w:val="1"/>
      <w:marLeft w:val="0"/>
      <w:marRight w:val="0"/>
      <w:marTop w:val="0"/>
      <w:marBottom w:val="0"/>
      <w:divBdr>
        <w:top w:val="none" w:sz="0" w:space="0" w:color="auto"/>
        <w:left w:val="none" w:sz="0" w:space="0" w:color="auto"/>
        <w:bottom w:val="none" w:sz="0" w:space="0" w:color="auto"/>
        <w:right w:val="none" w:sz="0" w:space="0" w:color="auto"/>
      </w:divBdr>
    </w:div>
    <w:div w:id="557478778">
      <w:bodyDiv w:val="1"/>
      <w:marLeft w:val="0"/>
      <w:marRight w:val="0"/>
      <w:marTop w:val="0"/>
      <w:marBottom w:val="0"/>
      <w:divBdr>
        <w:top w:val="none" w:sz="0" w:space="0" w:color="auto"/>
        <w:left w:val="none" w:sz="0" w:space="0" w:color="auto"/>
        <w:bottom w:val="none" w:sz="0" w:space="0" w:color="auto"/>
        <w:right w:val="none" w:sz="0" w:space="0" w:color="auto"/>
      </w:divBdr>
    </w:div>
    <w:div w:id="558827842">
      <w:bodyDiv w:val="1"/>
      <w:marLeft w:val="0"/>
      <w:marRight w:val="0"/>
      <w:marTop w:val="0"/>
      <w:marBottom w:val="0"/>
      <w:divBdr>
        <w:top w:val="none" w:sz="0" w:space="0" w:color="auto"/>
        <w:left w:val="none" w:sz="0" w:space="0" w:color="auto"/>
        <w:bottom w:val="none" w:sz="0" w:space="0" w:color="auto"/>
        <w:right w:val="none" w:sz="0" w:space="0" w:color="auto"/>
      </w:divBdr>
    </w:div>
    <w:div w:id="577449461">
      <w:bodyDiv w:val="1"/>
      <w:marLeft w:val="0"/>
      <w:marRight w:val="0"/>
      <w:marTop w:val="0"/>
      <w:marBottom w:val="0"/>
      <w:divBdr>
        <w:top w:val="none" w:sz="0" w:space="0" w:color="auto"/>
        <w:left w:val="none" w:sz="0" w:space="0" w:color="auto"/>
        <w:bottom w:val="none" w:sz="0" w:space="0" w:color="auto"/>
        <w:right w:val="none" w:sz="0" w:space="0" w:color="auto"/>
      </w:divBdr>
    </w:div>
    <w:div w:id="584266195">
      <w:bodyDiv w:val="1"/>
      <w:marLeft w:val="0"/>
      <w:marRight w:val="0"/>
      <w:marTop w:val="0"/>
      <w:marBottom w:val="0"/>
      <w:divBdr>
        <w:top w:val="none" w:sz="0" w:space="0" w:color="auto"/>
        <w:left w:val="none" w:sz="0" w:space="0" w:color="auto"/>
        <w:bottom w:val="none" w:sz="0" w:space="0" w:color="auto"/>
        <w:right w:val="none" w:sz="0" w:space="0" w:color="auto"/>
      </w:divBdr>
    </w:div>
    <w:div w:id="597716280">
      <w:bodyDiv w:val="1"/>
      <w:marLeft w:val="0"/>
      <w:marRight w:val="0"/>
      <w:marTop w:val="0"/>
      <w:marBottom w:val="0"/>
      <w:divBdr>
        <w:top w:val="none" w:sz="0" w:space="0" w:color="auto"/>
        <w:left w:val="none" w:sz="0" w:space="0" w:color="auto"/>
        <w:bottom w:val="none" w:sz="0" w:space="0" w:color="auto"/>
        <w:right w:val="none" w:sz="0" w:space="0" w:color="auto"/>
      </w:divBdr>
    </w:div>
    <w:div w:id="600070521">
      <w:bodyDiv w:val="1"/>
      <w:marLeft w:val="0"/>
      <w:marRight w:val="0"/>
      <w:marTop w:val="0"/>
      <w:marBottom w:val="0"/>
      <w:divBdr>
        <w:top w:val="none" w:sz="0" w:space="0" w:color="auto"/>
        <w:left w:val="none" w:sz="0" w:space="0" w:color="auto"/>
        <w:bottom w:val="none" w:sz="0" w:space="0" w:color="auto"/>
        <w:right w:val="none" w:sz="0" w:space="0" w:color="auto"/>
      </w:divBdr>
    </w:div>
    <w:div w:id="604582111">
      <w:bodyDiv w:val="1"/>
      <w:marLeft w:val="0"/>
      <w:marRight w:val="0"/>
      <w:marTop w:val="0"/>
      <w:marBottom w:val="0"/>
      <w:divBdr>
        <w:top w:val="none" w:sz="0" w:space="0" w:color="auto"/>
        <w:left w:val="none" w:sz="0" w:space="0" w:color="auto"/>
        <w:bottom w:val="none" w:sz="0" w:space="0" w:color="auto"/>
        <w:right w:val="none" w:sz="0" w:space="0" w:color="auto"/>
      </w:divBdr>
    </w:div>
    <w:div w:id="606079632">
      <w:bodyDiv w:val="1"/>
      <w:marLeft w:val="0"/>
      <w:marRight w:val="0"/>
      <w:marTop w:val="0"/>
      <w:marBottom w:val="0"/>
      <w:divBdr>
        <w:top w:val="none" w:sz="0" w:space="0" w:color="auto"/>
        <w:left w:val="none" w:sz="0" w:space="0" w:color="auto"/>
        <w:bottom w:val="none" w:sz="0" w:space="0" w:color="auto"/>
        <w:right w:val="none" w:sz="0" w:space="0" w:color="auto"/>
      </w:divBdr>
    </w:div>
    <w:div w:id="611136826">
      <w:bodyDiv w:val="1"/>
      <w:marLeft w:val="0"/>
      <w:marRight w:val="0"/>
      <w:marTop w:val="0"/>
      <w:marBottom w:val="0"/>
      <w:divBdr>
        <w:top w:val="none" w:sz="0" w:space="0" w:color="auto"/>
        <w:left w:val="none" w:sz="0" w:space="0" w:color="auto"/>
        <w:bottom w:val="none" w:sz="0" w:space="0" w:color="auto"/>
        <w:right w:val="none" w:sz="0" w:space="0" w:color="auto"/>
      </w:divBdr>
    </w:div>
    <w:div w:id="646204968">
      <w:bodyDiv w:val="1"/>
      <w:marLeft w:val="0"/>
      <w:marRight w:val="0"/>
      <w:marTop w:val="0"/>
      <w:marBottom w:val="0"/>
      <w:divBdr>
        <w:top w:val="none" w:sz="0" w:space="0" w:color="auto"/>
        <w:left w:val="none" w:sz="0" w:space="0" w:color="auto"/>
        <w:bottom w:val="none" w:sz="0" w:space="0" w:color="auto"/>
        <w:right w:val="none" w:sz="0" w:space="0" w:color="auto"/>
      </w:divBdr>
    </w:div>
    <w:div w:id="655038829">
      <w:bodyDiv w:val="1"/>
      <w:marLeft w:val="0"/>
      <w:marRight w:val="0"/>
      <w:marTop w:val="0"/>
      <w:marBottom w:val="0"/>
      <w:divBdr>
        <w:top w:val="none" w:sz="0" w:space="0" w:color="auto"/>
        <w:left w:val="none" w:sz="0" w:space="0" w:color="auto"/>
        <w:bottom w:val="none" w:sz="0" w:space="0" w:color="auto"/>
        <w:right w:val="none" w:sz="0" w:space="0" w:color="auto"/>
      </w:divBdr>
    </w:div>
    <w:div w:id="661205901">
      <w:bodyDiv w:val="1"/>
      <w:marLeft w:val="0"/>
      <w:marRight w:val="0"/>
      <w:marTop w:val="0"/>
      <w:marBottom w:val="0"/>
      <w:divBdr>
        <w:top w:val="none" w:sz="0" w:space="0" w:color="auto"/>
        <w:left w:val="none" w:sz="0" w:space="0" w:color="auto"/>
        <w:bottom w:val="none" w:sz="0" w:space="0" w:color="auto"/>
        <w:right w:val="none" w:sz="0" w:space="0" w:color="auto"/>
      </w:divBdr>
    </w:div>
    <w:div w:id="663125613">
      <w:bodyDiv w:val="1"/>
      <w:marLeft w:val="0"/>
      <w:marRight w:val="0"/>
      <w:marTop w:val="0"/>
      <w:marBottom w:val="0"/>
      <w:divBdr>
        <w:top w:val="none" w:sz="0" w:space="0" w:color="auto"/>
        <w:left w:val="none" w:sz="0" w:space="0" w:color="auto"/>
        <w:bottom w:val="none" w:sz="0" w:space="0" w:color="auto"/>
        <w:right w:val="none" w:sz="0" w:space="0" w:color="auto"/>
      </w:divBdr>
    </w:div>
    <w:div w:id="676350470">
      <w:bodyDiv w:val="1"/>
      <w:marLeft w:val="0"/>
      <w:marRight w:val="0"/>
      <w:marTop w:val="0"/>
      <w:marBottom w:val="0"/>
      <w:divBdr>
        <w:top w:val="none" w:sz="0" w:space="0" w:color="auto"/>
        <w:left w:val="none" w:sz="0" w:space="0" w:color="auto"/>
        <w:bottom w:val="none" w:sz="0" w:space="0" w:color="auto"/>
        <w:right w:val="none" w:sz="0" w:space="0" w:color="auto"/>
      </w:divBdr>
    </w:div>
    <w:div w:id="679239226">
      <w:bodyDiv w:val="1"/>
      <w:marLeft w:val="0"/>
      <w:marRight w:val="0"/>
      <w:marTop w:val="0"/>
      <w:marBottom w:val="0"/>
      <w:divBdr>
        <w:top w:val="none" w:sz="0" w:space="0" w:color="auto"/>
        <w:left w:val="none" w:sz="0" w:space="0" w:color="auto"/>
        <w:bottom w:val="none" w:sz="0" w:space="0" w:color="auto"/>
        <w:right w:val="none" w:sz="0" w:space="0" w:color="auto"/>
      </w:divBdr>
    </w:div>
    <w:div w:id="680469096">
      <w:bodyDiv w:val="1"/>
      <w:marLeft w:val="0"/>
      <w:marRight w:val="0"/>
      <w:marTop w:val="0"/>
      <w:marBottom w:val="0"/>
      <w:divBdr>
        <w:top w:val="none" w:sz="0" w:space="0" w:color="auto"/>
        <w:left w:val="none" w:sz="0" w:space="0" w:color="auto"/>
        <w:bottom w:val="none" w:sz="0" w:space="0" w:color="auto"/>
        <w:right w:val="none" w:sz="0" w:space="0" w:color="auto"/>
      </w:divBdr>
    </w:div>
    <w:div w:id="698314072">
      <w:bodyDiv w:val="1"/>
      <w:marLeft w:val="0"/>
      <w:marRight w:val="0"/>
      <w:marTop w:val="0"/>
      <w:marBottom w:val="0"/>
      <w:divBdr>
        <w:top w:val="none" w:sz="0" w:space="0" w:color="auto"/>
        <w:left w:val="none" w:sz="0" w:space="0" w:color="auto"/>
        <w:bottom w:val="none" w:sz="0" w:space="0" w:color="auto"/>
        <w:right w:val="none" w:sz="0" w:space="0" w:color="auto"/>
      </w:divBdr>
    </w:div>
    <w:div w:id="703944495">
      <w:bodyDiv w:val="1"/>
      <w:marLeft w:val="0"/>
      <w:marRight w:val="0"/>
      <w:marTop w:val="0"/>
      <w:marBottom w:val="0"/>
      <w:divBdr>
        <w:top w:val="none" w:sz="0" w:space="0" w:color="auto"/>
        <w:left w:val="none" w:sz="0" w:space="0" w:color="auto"/>
        <w:bottom w:val="none" w:sz="0" w:space="0" w:color="auto"/>
        <w:right w:val="none" w:sz="0" w:space="0" w:color="auto"/>
      </w:divBdr>
    </w:div>
    <w:div w:id="727802907">
      <w:bodyDiv w:val="1"/>
      <w:marLeft w:val="0"/>
      <w:marRight w:val="0"/>
      <w:marTop w:val="0"/>
      <w:marBottom w:val="0"/>
      <w:divBdr>
        <w:top w:val="none" w:sz="0" w:space="0" w:color="auto"/>
        <w:left w:val="none" w:sz="0" w:space="0" w:color="auto"/>
        <w:bottom w:val="none" w:sz="0" w:space="0" w:color="auto"/>
        <w:right w:val="none" w:sz="0" w:space="0" w:color="auto"/>
      </w:divBdr>
    </w:div>
    <w:div w:id="747272058">
      <w:bodyDiv w:val="1"/>
      <w:marLeft w:val="0"/>
      <w:marRight w:val="0"/>
      <w:marTop w:val="0"/>
      <w:marBottom w:val="0"/>
      <w:divBdr>
        <w:top w:val="none" w:sz="0" w:space="0" w:color="auto"/>
        <w:left w:val="none" w:sz="0" w:space="0" w:color="auto"/>
        <w:bottom w:val="none" w:sz="0" w:space="0" w:color="auto"/>
        <w:right w:val="none" w:sz="0" w:space="0" w:color="auto"/>
      </w:divBdr>
    </w:div>
    <w:div w:id="747775977">
      <w:bodyDiv w:val="1"/>
      <w:marLeft w:val="0"/>
      <w:marRight w:val="0"/>
      <w:marTop w:val="0"/>
      <w:marBottom w:val="0"/>
      <w:divBdr>
        <w:top w:val="none" w:sz="0" w:space="0" w:color="auto"/>
        <w:left w:val="none" w:sz="0" w:space="0" w:color="auto"/>
        <w:bottom w:val="none" w:sz="0" w:space="0" w:color="auto"/>
        <w:right w:val="none" w:sz="0" w:space="0" w:color="auto"/>
      </w:divBdr>
    </w:div>
    <w:div w:id="750127664">
      <w:bodyDiv w:val="1"/>
      <w:marLeft w:val="0"/>
      <w:marRight w:val="0"/>
      <w:marTop w:val="0"/>
      <w:marBottom w:val="0"/>
      <w:divBdr>
        <w:top w:val="none" w:sz="0" w:space="0" w:color="auto"/>
        <w:left w:val="none" w:sz="0" w:space="0" w:color="auto"/>
        <w:bottom w:val="none" w:sz="0" w:space="0" w:color="auto"/>
        <w:right w:val="none" w:sz="0" w:space="0" w:color="auto"/>
      </w:divBdr>
    </w:div>
    <w:div w:id="755638747">
      <w:bodyDiv w:val="1"/>
      <w:marLeft w:val="0"/>
      <w:marRight w:val="0"/>
      <w:marTop w:val="0"/>
      <w:marBottom w:val="0"/>
      <w:divBdr>
        <w:top w:val="none" w:sz="0" w:space="0" w:color="auto"/>
        <w:left w:val="none" w:sz="0" w:space="0" w:color="auto"/>
        <w:bottom w:val="none" w:sz="0" w:space="0" w:color="auto"/>
        <w:right w:val="none" w:sz="0" w:space="0" w:color="auto"/>
      </w:divBdr>
    </w:div>
    <w:div w:id="763067778">
      <w:bodyDiv w:val="1"/>
      <w:marLeft w:val="0"/>
      <w:marRight w:val="0"/>
      <w:marTop w:val="0"/>
      <w:marBottom w:val="0"/>
      <w:divBdr>
        <w:top w:val="none" w:sz="0" w:space="0" w:color="auto"/>
        <w:left w:val="none" w:sz="0" w:space="0" w:color="auto"/>
        <w:bottom w:val="none" w:sz="0" w:space="0" w:color="auto"/>
        <w:right w:val="none" w:sz="0" w:space="0" w:color="auto"/>
      </w:divBdr>
    </w:div>
    <w:div w:id="764886737">
      <w:bodyDiv w:val="1"/>
      <w:marLeft w:val="0"/>
      <w:marRight w:val="0"/>
      <w:marTop w:val="0"/>
      <w:marBottom w:val="0"/>
      <w:divBdr>
        <w:top w:val="none" w:sz="0" w:space="0" w:color="auto"/>
        <w:left w:val="none" w:sz="0" w:space="0" w:color="auto"/>
        <w:bottom w:val="none" w:sz="0" w:space="0" w:color="auto"/>
        <w:right w:val="none" w:sz="0" w:space="0" w:color="auto"/>
      </w:divBdr>
    </w:div>
    <w:div w:id="772938160">
      <w:bodyDiv w:val="1"/>
      <w:marLeft w:val="0"/>
      <w:marRight w:val="0"/>
      <w:marTop w:val="0"/>
      <w:marBottom w:val="0"/>
      <w:divBdr>
        <w:top w:val="none" w:sz="0" w:space="0" w:color="auto"/>
        <w:left w:val="none" w:sz="0" w:space="0" w:color="auto"/>
        <w:bottom w:val="none" w:sz="0" w:space="0" w:color="auto"/>
        <w:right w:val="none" w:sz="0" w:space="0" w:color="auto"/>
      </w:divBdr>
    </w:div>
    <w:div w:id="773594064">
      <w:bodyDiv w:val="1"/>
      <w:marLeft w:val="0"/>
      <w:marRight w:val="0"/>
      <w:marTop w:val="0"/>
      <w:marBottom w:val="0"/>
      <w:divBdr>
        <w:top w:val="none" w:sz="0" w:space="0" w:color="auto"/>
        <w:left w:val="none" w:sz="0" w:space="0" w:color="auto"/>
        <w:bottom w:val="none" w:sz="0" w:space="0" w:color="auto"/>
        <w:right w:val="none" w:sz="0" w:space="0" w:color="auto"/>
      </w:divBdr>
    </w:div>
    <w:div w:id="782309325">
      <w:bodyDiv w:val="1"/>
      <w:marLeft w:val="0"/>
      <w:marRight w:val="0"/>
      <w:marTop w:val="0"/>
      <w:marBottom w:val="0"/>
      <w:divBdr>
        <w:top w:val="none" w:sz="0" w:space="0" w:color="auto"/>
        <w:left w:val="none" w:sz="0" w:space="0" w:color="auto"/>
        <w:bottom w:val="none" w:sz="0" w:space="0" w:color="auto"/>
        <w:right w:val="none" w:sz="0" w:space="0" w:color="auto"/>
      </w:divBdr>
    </w:div>
    <w:div w:id="793909532">
      <w:bodyDiv w:val="1"/>
      <w:marLeft w:val="0"/>
      <w:marRight w:val="0"/>
      <w:marTop w:val="0"/>
      <w:marBottom w:val="0"/>
      <w:divBdr>
        <w:top w:val="none" w:sz="0" w:space="0" w:color="auto"/>
        <w:left w:val="none" w:sz="0" w:space="0" w:color="auto"/>
        <w:bottom w:val="none" w:sz="0" w:space="0" w:color="auto"/>
        <w:right w:val="none" w:sz="0" w:space="0" w:color="auto"/>
      </w:divBdr>
    </w:div>
    <w:div w:id="799107466">
      <w:bodyDiv w:val="1"/>
      <w:marLeft w:val="0"/>
      <w:marRight w:val="0"/>
      <w:marTop w:val="0"/>
      <w:marBottom w:val="0"/>
      <w:divBdr>
        <w:top w:val="none" w:sz="0" w:space="0" w:color="auto"/>
        <w:left w:val="none" w:sz="0" w:space="0" w:color="auto"/>
        <w:bottom w:val="none" w:sz="0" w:space="0" w:color="auto"/>
        <w:right w:val="none" w:sz="0" w:space="0" w:color="auto"/>
      </w:divBdr>
    </w:div>
    <w:div w:id="801771122">
      <w:bodyDiv w:val="1"/>
      <w:marLeft w:val="0"/>
      <w:marRight w:val="0"/>
      <w:marTop w:val="0"/>
      <w:marBottom w:val="0"/>
      <w:divBdr>
        <w:top w:val="none" w:sz="0" w:space="0" w:color="auto"/>
        <w:left w:val="none" w:sz="0" w:space="0" w:color="auto"/>
        <w:bottom w:val="none" w:sz="0" w:space="0" w:color="auto"/>
        <w:right w:val="none" w:sz="0" w:space="0" w:color="auto"/>
      </w:divBdr>
    </w:div>
    <w:div w:id="810437450">
      <w:bodyDiv w:val="1"/>
      <w:marLeft w:val="0"/>
      <w:marRight w:val="0"/>
      <w:marTop w:val="0"/>
      <w:marBottom w:val="0"/>
      <w:divBdr>
        <w:top w:val="none" w:sz="0" w:space="0" w:color="auto"/>
        <w:left w:val="none" w:sz="0" w:space="0" w:color="auto"/>
        <w:bottom w:val="none" w:sz="0" w:space="0" w:color="auto"/>
        <w:right w:val="none" w:sz="0" w:space="0" w:color="auto"/>
      </w:divBdr>
    </w:div>
    <w:div w:id="816411058">
      <w:bodyDiv w:val="1"/>
      <w:marLeft w:val="0"/>
      <w:marRight w:val="0"/>
      <w:marTop w:val="0"/>
      <w:marBottom w:val="0"/>
      <w:divBdr>
        <w:top w:val="none" w:sz="0" w:space="0" w:color="auto"/>
        <w:left w:val="none" w:sz="0" w:space="0" w:color="auto"/>
        <w:bottom w:val="none" w:sz="0" w:space="0" w:color="auto"/>
        <w:right w:val="none" w:sz="0" w:space="0" w:color="auto"/>
      </w:divBdr>
    </w:div>
    <w:div w:id="827674736">
      <w:bodyDiv w:val="1"/>
      <w:marLeft w:val="0"/>
      <w:marRight w:val="0"/>
      <w:marTop w:val="0"/>
      <w:marBottom w:val="0"/>
      <w:divBdr>
        <w:top w:val="none" w:sz="0" w:space="0" w:color="auto"/>
        <w:left w:val="none" w:sz="0" w:space="0" w:color="auto"/>
        <w:bottom w:val="none" w:sz="0" w:space="0" w:color="auto"/>
        <w:right w:val="none" w:sz="0" w:space="0" w:color="auto"/>
      </w:divBdr>
    </w:div>
    <w:div w:id="858003543">
      <w:bodyDiv w:val="1"/>
      <w:marLeft w:val="0"/>
      <w:marRight w:val="0"/>
      <w:marTop w:val="0"/>
      <w:marBottom w:val="0"/>
      <w:divBdr>
        <w:top w:val="none" w:sz="0" w:space="0" w:color="auto"/>
        <w:left w:val="none" w:sz="0" w:space="0" w:color="auto"/>
        <w:bottom w:val="none" w:sz="0" w:space="0" w:color="auto"/>
        <w:right w:val="none" w:sz="0" w:space="0" w:color="auto"/>
      </w:divBdr>
    </w:div>
    <w:div w:id="876161180">
      <w:bodyDiv w:val="1"/>
      <w:marLeft w:val="0"/>
      <w:marRight w:val="0"/>
      <w:marTop w:val="0"/>
      <w:marBottom w:val="0"/>
      <w:divBdr>
        <w:top w:val="none" w:sz="0" w:space="0" w:color="auto"/>
        <w:left w:val="none" w:sz="0" w:space="0" w:color="auto"/>
        <w:bottom w:val="none" w:sz="0" w:space="0" w:color="auto"/>
        <w:right w:val="none" w:sz="0" w:space="0" w:color="auto"/>
      </w:divBdr>
    </w:div>
    <w:div w:id="891967158">
      <w:bodyDiv w:val="1"/>
      <w:marLeft w:val="0"/>
      <w:marRight w:val="0"/>
      <w:marTop w:val="0"/>
      <w:marBottom w:val="0"/>
      <w:divBdr>
        <w:top w:val="none" w:sz="0" w:space="0" w:color="auto"/>
        <w:left w:val="none" w:sz="0" w:space="0" w:color="auto"/>
        <w:bottom w:val="none" w:sz="0" w:space="0" w:color="auto"/>
        <w:right w:val="none" w:sz="0" w:space="0" w:color="auto"/>
      </w:divBdr>
    </w:div>
    <w:div w:id="908156576">
      <w:bodyDiv w:val="1"/>
      <w:marLeft w:val="0"/>
      <w:marRight w:val="0"/>
      <w:marTop w:val="0"/>
      <w:marBottom w:val="0"/>
      <w:divBdr>
        <w:top w:val="none" w:sz="0" w:space="0" w:color="auto"/>
        <w:left w:val="none" w:sz="0" w:space="0" w:color="auto"/>
        <w:bottom w:val="none" w:sz="0" w:space="0" w:color="auto"/>
        <w:right w:val="none" w:sz="0" w:space="0" w:color="auto"/>
      </w:divBdr>
    </w:div>
    <w:div w:id="915437564">
      <w:bodyDiv w:val="1"/>
      <w:marLeft w:val="0"/>
      <w:marRight w:val="0"/>
      <w:marTop w:val="0"/>
      <w:marBottom w:val="0"/>
      <w:divBdr>
        <w:top w:val="none" w:sz="0" w:space="0" w:color="auto"/>
        <w:left w:val="none" w:sz="0" w:space="0" w:color="auto"/>
        <w:bottom w:val="none" w:sz="0" w:space="0" w:color="auto"/>
        <w:right w:val="none" w:sz="0" w:space="0" w:color="auto"/>
      </w:divBdr>
    </w:div>
    <w:div w:id="932014027">
      <w:bodyDiv w:val="1"/>
      <w:marLeft w:val="0"/>
      <w:marRight w:val="0"/>
      <w:marTop w:val="0"/>
      <w:marBottom w:val="0"/>
      <w:divBdr>
        <w:top w:val="none" w:sz="0" w:space="0" w:color="auto"/>
        <w:left w:val="none" w:sz="0" w:space="0" w:color="auto"/>
        <w:bottom w:val="none" w:sz="0" w:space="0" w:color="auto"/>
        <w:right w:val="none" w:sz="0" w:space="0" w:color="auto"/>
      </w:divBdr>
    </w:div>
    <w:div w:id="1002898611">
      <w:bodyDiv w:val="1"/>
      <w:marLeft w:val="0"/>
      <w:marRight w:val="0"/>
      <w:marTop w:val="0"/>
      <w:marBottom w:val="0"/>
      <w:divBdr>
        <w:top w:val="none" w:sz="0" w:space="0" w:color="auto"/>
        <w:left w:val="none" w:sz="0" w:space="0" w:color="auto"/>
        <w:bottom w:val="none" w:sz="0" w:space="0" w:color="auto"/>
        <w:right w:val="none" w:sz="0" w:space="0" w:color="auto"/>
      </w:divBdr>
    </w:div>
    <w:div w:id="1016425140">
      <w:bodyDiv w:val="1"/>
      <w:marLeft w:val="0"/>
      <w:marRight w:val="0"/>
      <w:marTop w:val="0"/>
      <w:marBottom w:val="0"/>
      <w:divBdr>
        <w:top w:val="none" w:sz="0" w:space="0" w:color="auto"/>
        <w:left w:val="none" w:sz="0" w:space="0" w:color="auto"/>
        <w:bottom w:val="none" w:sz="0" w:space="0" w:color="auto"/>
        <w:right w:val="none" w:sz="0" w:space="0" w:color="auto"/>
      </w:divBdr>
    </w:div>
    <w:div w:id="1055468975">
      <w:bodyDiv w:val="1"/>
      <w:marLeft w:val="0"/>
      <w:marRight w:val="0"/>
      <w:marTop w:val="0"/>
      <w:marBottom w:val="0"/>
      <w:divBdr>
        <w:top w:val="none" w:sz="0" w:space="0" w:color="auto"/>
        <w:left w:val="none" w:sz="0" w:space="0" w:color="auto"/>
        <w:bottom w:val="none" w:sz="0" w:space="0" w:color="auto"/>
        <w:right w:val="none" w:sz="0" w:space="0" w:color="auto"/>
      </w:divBdr>
    </w:div>
    <w:div w:id="1063060202">
      <w:bodyDiv w:val="1"/>
      <w:marLeft w:val="0"/>
      <w:marRight w:val="0"/>
      <w:marTop w:val="0"/>
      <w:marBottom w:val="0"/>
      <w:divBdr>
        <w:top w:val="none" w:sz="0" w:space="0" w:color="auto"/>
        <w:left w:val="none" w:sz="0" w:space="0" w:color="auto"/>
        <w:bottom w:val="none" w:sz="0" w:space="0" w:color="auto"/>
        <w:right w:val="none" w:sz="0" w:space="0" w:color="auto"/>
      </w:divBdr>
    </w:div>
    <w:div w:id="1070542243">
      <w:bodyDiv w:val="1"/>
      <w:marLeft w:val="0"/>
      <w:marRight w:val="0"/>
      <w:marTop w:val="0"/>
      <w:marBottom w:val="0"/>
      <w:divBdr>
        <w:top w:val="none" w:sz="0" w:space="0" w:color="auto"/>
        <w:left w:val="none" w:sz="0" w:space="0" w:color="auto"/>
        <w:bottom w:val="none" w:sz="0" w:space="0" w:color="auto"/>
        <w:right w:val="none" w:sz="0" w:space="0" w:color="auto"/>
      </w:divBdr>
    </w:div>
    <w:div w:id="1073502939">
      <w:bodyDiv w:val="1"/>
      <w:marLeft w:val="0"/>
      <w:marRight w:val="0"/>
      <w:marTop w:val="0"/>
      <w:marBottom w:val="0"/>
      <w:divBdr>
        <w:top w:val="none" w:sz="0" w:space="0" w:color="auto"/>
        <w:left w:val="none" w:sz="0" w:space="0" w:color="auto"/>
        <w:bottom w:val="none" w:sz="0" w:space="0" w:color="auto"/>
        <w:right w:val="none" w:sz="0" w:space="0" w:color="auto"/>
      </w:divBdr>
    </w:div>
    <w:div w:id="1089891021">
      <w:bodyDiv w:val="1"/>
      <w:marLeft w:val="0"/>
      <w:marRight w:val="0"/>
      <w:marTop w:val="0"/>
      <w:marBottom w:val="0"/>
      <w:divBdr>
        <w:top w:val="none" w:sz="0" w:space="0" w:color="auto"/>
        <w:left w:val="none" w:sz="0" w:space="0" w:color="auto"/>
        <w:bottom w:val="none" w:sz="0" w:space="0" w:color="auto"/>
        <w:right w:val="none" w:sz="0" w:space="0" w:color="auto"/>
      </w:divBdr>
    </w:div>
    <w:div w:id="1100490987">
      <w:bodyDiv w:val="1"/>
      <w:marLeft w:val="0"/>
      <w:marRight w:val="0"/>
      <w:marTop w:val="0"/>
      <w:marBottom w:val="0"/>
      <w:divBdr>
        <w:top w:val="none" w:sz="0" w:space="0" w:color="auto"/>
        <w:left w:val="none" w:sz="0" w:space="0" w:color="auto"/>
        <w:bottom w:val="none" w:sz="0" w:space="0" w:color="auto"/>
        <w:right w:val="none" w:sz="0" w:space="0" w:color="auto"/>
      </w:divBdr>
    </w:div>
    <w:div w:id="1102264011">
      <w:bodyDiv w:val="1"/>
      <w:marLeft w:val="0"/>
      <w:marRight w:val="0"/>
      <w:marTop w:val="0"/>
      <w:marBottom w:val="0"/>
      <w:divBdr>
        <w:top w:val="none" w:sz="0" w:space="0" w:color="auto"/>
        <w:left w:val="none" w:sz="0" w:space="0" w:color="auto"/>
        <w:bottom w:val="none" w:sz="0" w:space="0" w:color="auto"/>
        <w:right w:val="none" w:sz="0" w:space="0" w:color="auto"/>
      </w:divBdr>
    </w:div>
    <w:div w:id="1118377050">
      <w:bodyDiv w:val="1"/>
      <w:marLeft w:val="0"/>
      <w:marRight w:val="0"/>
      <w:marTop w:val="0"/>
      <w:marBottom w:val="0"/>
      <w:divBdr>
        <w:top w:val="none" w:sz="0" w:space="0" w:color="auto"/>
        <w:left w:val="none" w:sz="0" w:space="0" w:color="auto"/>
        <w:bottom w:val="none" w:sz="0" w:space="0" w:color="auto"/>
        <w:right w:val="none" w:sz="0" w:space="0" w:color="auto"/>
      </w:divBdr>
    </w:div>
    <w:div w:id="1118377108">
      <w:bodyDiv w:val="1"/>
      <w:marLeft w:val="0"/>
      <w:marRight w:val="0"/>
      <w:marTop w:val="0"/>
      <w:marBottom w:val="0"/>
      <w:divBdr>
        <w:top w:val="none" w:sz="0" w:space="0" w:color="auto"/>
        <w:left w:val="none" w:sz="0" w:space="0" w:color="auto"/>
        <w:bottom w:val="none" w:sz="0" w:space="0" w:color="auto"/>
        <w:right w:val="none" w:sz="0" w:space="0" w:color="auto"/>
      </w:divBdr>
    </w:div>
    <w:div w:id="1131249209">
      <w:bodyDiv w:val="1"/>
      <w:marLeft w:val="0"/>
      <w:marRight w:val="0"/>
      <w:marTop w:val="0"/>
      <w:marBottom w:val="0"/>
      <w:divBdr>
        <w:top w:val="none" w:sz="0" w:space="0" w:color="auto"/>
        <w:left w:val="none" w:sz="0" w:space="0" w:color="auto"/>
        <w:bottom w:val="none" w:sz="0" w:space="0" w:color="auto"/>
        <w:right w:val="none" w:sz="0" w:space="0" w:color="auto"/>
      </w:divBdr>
    </w:div>
    <w:div w:id="1142190718">
      <w:bodyDiv w:val="1"/>
      <w:marLeft w:val="0"/>
      <w:marRight w:val="0"/>
      <w:marTop w:val="0"/>
      <w:marBottom w:val="0"/>
      <w:divBdr>
        <w:top w:val="none" w:sz="0" w:space="0" w:color="auto"/>
        <w:left w:val="none" w:sz="0" w:space="0" w:color="auto"/>
        <w:bottom w:val="none" w:sz="0" w:space="0" w:color="auto"/>
        <w:right w:val="none" w:sz="0" w:space="0" w:color="auto"/>
      </w:divBdr>
    </w:div>
    <w:div w:id="1160460729">
      <w:bodyDiv w:val="1"/>
      <w:marLeft w:val="0"/>
      <w:marRight w:val="0"/>
      <w:marTop w:val="0"/>
      <w:marBottom w:val="0"/>
      <w:divBdr>
        <w:top w:val="none" w:sz="0" w:space="0" w:color="auto"/>
        <w:left w:val="none" w:sz="0" w:space="0" w:color="auto"/>
        <w:bottom w:val="none" w:sz="0" w:space="0" w:color="auto"/>
        <w:right w:val="none" w:sz="0" w:space="0" w:color="auto"/>
      </w:divBdr>
    </w:div>
    <w:div w:id="1172837612">
      <w:bodyDiv w:val="1"/>
      <w:marLeft w:val="0"/>
      <w:marRight w:val="0"/>
      <w:marTop w:val="0"/>
      <w:marBottom w:val="0"/>
      <w:divBdr>
        <w:top w:val="none" w:sz="0" w:space="0" w:color="auto"/>
        <w:left w:val="none" w:sz="0" w:space="0" w:color="auto"/>
        <w:bottom w:val="none" w:sz="0" w:space="0" w:color="auto"/>
        <w:right w:val="none" w:sz="0" w:space="0" w:color="auto"/>
      </w:divBdr>
    </w:div>
    <w:div w:id="1182476548">
      <w:bodyDiv w:val="1"/>
      <w:marLeft w:val="0"/>
      <w:marRight w:val="0"/>
      <w:marTop w:val="0"/>
      <w:marBottom w:val="0"/>
      <w:divBdr>
        <w:top w:val="none" w:sz="0" w:space="0" w:color="auto"/>
        <w:left w:val="none" w:sz="0" w:space="0" w:color="auto"/>
        <w:bottom w:val="none" w:sz="0" w:space="0" w:color="auto"/>
        <w:right w:val="none" w:sz="0" w:space="0" w:color="auto"/>
      </w:divBdr>
    </w:div>
    <w:div w:id="1184048558">
      <w:bodyDiv w:val="1"/>
      <w:marLeft w:val="0"/>
      <w:marRight w:val="0"/>
      <w:marTop w:val="0"/>
      <w:marBottom w:val="0"/>
      <w:divBdr>
        <w:top w:val="none" w:sz="0" w:space="0" w:color="auto"/>
        <w:left w:val="none" w:sz="0" w:space="0" w:color="auto"/>
        <w:bottom w:val="none" w:sz="0" w:space="0" w:color="auto"/>
        <w:right w:val="none" w:sz="0" w:space="0" w:color="auto"/>
      </w:divBdr>
    </w:div>
    <w:div w:id="1186872005">
      <w:bodyDiv w:val="1"/>
      <w:marLeft w:val="0"/>
      <w:marRight w:val="0"/>
      <w:marTop w:val="0"/>
      <w:marBottom w:val="0"/>
      <w:divBdr>
        <w:top w:val="none" w:sz="0" w:space="0" w:color="auto"/>
        <w:left w:val="none" w:sz="0" w:space="0" w:color="auto"/>
        <w:bottom w:val="none" w:sz="0" w:space="0" w:color="auto"/>
        <w:right w:val="none" w:sz="0" w:space="0" w:color="auto"/>
      </w:divBdr>
    </w:div>
    <w:div w:id="1187062470">
      <w:bodyDiv w:val="1"/>
      <w:marLeft w:val="0"/>
      <w:marRight w:val="0"/>
      <w:marTop w:val="0"/>
      <w:marBottom w:val="0"/>
      <w:divBdr>
        <w:top w:val="none" w:sz="0" w:space="0" w:color="auto"/>
        <w:left w:val="none" w:sz="0" w:space="0" w:color="auto"/>
        <w:bottom w:val="none" w:sz="0" w:space="0" w:color="auto"/>
        <w:right w:val="none" w:sz="0" w:space="0" w:color="auto"/>
      </w:divBdr>
    </w:div>
    <w:div w:id="1218936420">
      <w:bodyDiv w:val="1"/>
      <w:marLeft w:val="0"/>
      <w:marRight w:val="0"/>
      <w:marTop w:val="0"/>
      <w:marBottom w:val="0"/>
      <w:divBdr>
        <w:top w:val="none" w:sz="0" w:space="0" w:color="auto"/>
        <w:left w:val="none" w:sz="0" w:space="0" w:color="auto"/>
        <w:bottom w:val="none" w:sz="0" w:space="0" w:color="auto"/>
        <w:right w:val="none" w:sz="0" w:space="0" w:color="auto"/>
      </w:divBdr>
    </w:div>
    <w:div w:id="1222521131">
      <w:bodyDiv w:val="1"/>
      <w:marLeft w:val="0"/>
      <w:marRight w:val="0"/>
      <w:marTop w:val="0"/>
      <w:marBottom w:val="0"/>
      <w:divBdr>
        <w:top w:val="none" w:sz="0" w:space="0" w:color="auto"/>
        <w:left w:val="none" w:sz="0" w:space="0" w:color="auto"/>
        <w:bottom w:val="none" w:sz="0" w:space="0" w:color="auto"/>
        <w:right w:val="none" w:sz="0" w:space="0" w:color="auto"/>
      </w:divBdr>
    </w:div>
    <w:div w:id="1233347423">
      <w:bodyDiv w:val="1"/>
      <w:marLeft w:val="0"/>
      <w:marRight w:val="0"/>
      <w:marTop w:val="0"/>
      <w:marBottom w:val="0"/>
      <w:divBdr>
        <w:top w:val="none" w:sz="0" w:space="0" w:color="auto"/>
        <w:left w:val="none" w:sz="0" w:space="0" w:color="auto"/>
        <w:bottom w:val="none" w:sz="0" w:space="0" w:color="auto"/>
        <w:right w:val="none" w:sz="0" w:space="0" w:color="auto"/>
      </w:divBdr>
    </w:div>
    <w:div w:id="1236547278">
      <w:bodyDiv w:val="1"/>
      <w:marLeft w:val="0"/>
      <w:marRight w:val="0"/>
      <w:marTop w:val="0"/>
      <w:marBottom w:val="0"/>
      <w:divBdr>
        <w:top w:val="none" w:sz="0" w:space="0" w:color="auto"/>
        <w:left w:val="none" w:sz="0" w:space="0" w:color="auto"/>
        <w:bottom w:val="none" w:sz="0" w:space="0" w:color="auto"/>
        <w:right w:val="none" w:sz="0" w:space="0" w:color="auto"/>
      </w:divBdr>
    </w:div>
    <w:div w:id="1278294677">
      <w:bodyDiv w:val="1"/>
      <w:marLeft w:val="0"/>
      <w:marRight w:val="0"/>
      <w:marTop w:val="0"/>
      <w:marBottom w:val="0"/>
      <w:divBdr>
        <w:top w:val="none" w:sz="0" w:space="0" w:color="auto"/>
        <w:left w:val="none" w:sz="0" w:space="0" w:color="auto"/>
        <w:bottom w:val="none" w:sz="0" w:space="0" w:color="auto"/>
        <w:right w:val="none" w:sz="0" w:space="0" w:color="auto"/>
      </w:divBdr>
    </w:div>
    <w:div w:id="1285961985">
      <w:bodyDiv w:val="1"/>
      <w:marLeft w:val="0"/>
      <w:marRight w:val="0"/>
      <w:marTop w:val="0"/>
      <w:marBottom w:val="0"/>
      <w:divBdr>
        <w:top w:val="none" w:sz="0" w:space="0" w:color="auto"/>
        <w:left w:val="none" w:sz="0" w:space="0" w:color="auto"/>
        <w:bottom w:val="none" w:sz="0" w:space="0" w:color="auto"/>
        <w:right w:val="none" w:sz="0" w:space="0" w:color="auto"/>
      </w:divBdr>
    </w:div>
    <w:div w:id="1288196058">
      <w:bodyDiv w:val="1"/>
      <w:marLeft w:val="0"/>
      <w:marRight w:val="0"/>
      <w:marTop w:val="0"/>
      <w:marBottom w:val="0"/>
      <w:divBdr>
        <w:top w:val="none" w:sz="0" w:space="0" w:color="auto"/>
        <w:left w:val="none" w:sz="0" w:space="0" w:color="auto"/>
        <w:bottom w:val="none" w:sz="0" w:space="0" w:color="auto"/>
        <w:right w:val="none" w:sz="0" w:space="0" w:color="auto"/>
      </w:divBdr>
    </w:div>
    <w:div w:id="1342196470">
      <w:bodyDiv w:val="1"/>
      <w:marLeft w:val="0"/>
      <w:marRight w:val="0"/>
      <w:marTop w:val="0"/>
      <w:marBottom w:val="0"/>
      <w:divBdr>
        <w:top w:val="none" w:sz="0" w:space="0" w:color="auto"/>
        <w:left w:val="none" w:sz="0" w:space="0" w:color="auto"/>
        <w:bottom w:val="none" w:sz="0" w:space="0" w:color="auto"/>
        <w:right w:val="none" w:sz="0" w:space="0" w:color="auto"/>
      </w:divBdr>
    </w:div>
    <w:div w:id="1349797268">
      <w:bodyDiv w:val="1"/>
      <w:marLeft w:val="0"/>
      <w:marRight w:val="0"/>
      <w:marTop w:val="0"/>
      <w:marBottom w:val="0"/>
      <w:divBdr>
        <w:top w:val="none" w:sz="0" w:space="0" w:color="auto"/>
        <w:left w:val="none" w:sz="0" w:space="0" w:color="auto"/>
        <w:bottom w:val="none" w:sz="0" w:space="0" w:color="auto"/>
        <w:right w:val="none" w:sz="0" w:space="0" w:color="auto"/>
      </w:divBdr>
    </w:div>
    <w:div w:id="1368022922">
      <w:bodyDiv w:val="1"/>
      <w:marLeft w:val="0"/>
      <w:marRight w:val="0"/>
      <w:marTop w:val="0"/>
      <w:marBottom w:val="0"/>
      <w:divBdr>
        <w:top w:val="none" w:sz="0" w:space="0" w:color="auto"/>
        <w:left w:val="none" w:sz="0" w:space="0" w:color="auto"/>
        <w:bottom w:val="none" w:sz="0" w:space="0" w:color="auto"/>
        <w:right w:val="none" w:sz="0" w:space="0" w:color="auto"/>
      </w:divBdr>
    </w:div>
    <w:div w:id="1371104028">
      <w:bodyDiv w:val="1"/>
      <w:marLeft w:val="0"/>
      <w:marRight w:val="0"/>
      <w:marTop w:val="0"/>
      <w:marBottom w:val="0"/>
      <w:divBdr>
        <w:top w:val="none" w:sz="0" w:space="0" w:color="auto"/>
        <w:left w:val="none" w:sz="0" w:space="0" w:color="auto"/>
        <w:bottom w:val="none" w:sz="0" w:space="0" w:color="auto"/>
        <w:right w:val="none" w:sz="0" w:space="0" w:color="auto"/>
      </w:divBdr>
    </w:div>
    <w:div w:id="1393505349">
      <w:bodyDiv w:val="1"/>
      <w:marLeft w:val="0"/>
      <w:marRight w:val="0"/>
      <w:marTop w:val="0"/>
      <w:marBottom w:val="0"/>
      <w:divBdr>
        <w:top w:val="none" w:sz="0" w:space="0" w:color="auto"/>
        <w:left w:val="none" w:sz="0" w:space="0" w:color="auto"/>
        <w:bottom w:val="none" w:sz="0" w:space="0" w:color="auto"/>
        <w:right w:val="none" w:sz="0" w:space="0" w:color="auto"/>
      </w:divBdr>
    </w:div>
    <w:div w:id="1396273294">
      <w:bodyDiv w:val="1"/>
      <w:marLeft w:val="0"/>
      <w:marRight w:val="0"/>
      <w:marTop w:val="0"/>
      <w:marBottom w:val="0"/>
      <w:divBdr>
        <w:top w:val="none" w:sz="0" w:space="0" w:color="auto"/>
        <w:left w:val="none" w:sz="0" w:space="0" w:color="auto"/>
        <w:bottom w:val="none" w:sz="0" w:space="0" w:color="auto"/>
        <w:right w:val="none" w:sz="0" w:space="0" w:color="auto"/>
      </w:divBdr>
    </w:div>
    <w:div w:id="1408530791">
      <w:bodyDiv w:val="1"/>
      <w:marLeft w:val="0"/>
      <w:marRight w:val="0"/>
      <w:marTop w:val="0"/>
      <w:marBottom w:val="0"/>
      <w:divBdr>
        <w:top w:val="none" w:sz="0" w:space="0" w:color="auto"/>
        <w:left w:val="none" w:sz="0" w:space="0" w:color="auto"/>
        <w:bottom w:val="none" w:sz="0" w:space="0" w:color="auto"/>
        <w:right w:val="none" w:sz="0" w:space="0" w:color="auto"/>
      </w:divBdr>
    </w:div>
    <w:div w:id="1409377315">
      <w:bodyDiv w:val="1"/>
      <w:marLeft w:val="0"/>
      <w:marRight w:val="0"/>
      <w:marTop w:val="0"/>
      <w:marBottom w:val="0"/>
      <w:divBdr>
        <w:top w:val="none" w:sz="0" w:space="0" w:color="auto"/>
        <w:left w:val="none" w:sz="0" w:space="0" w:color="auto"/>
        <w:bottom w:val="none" w:sz="0" w:space="0" w:color="auto"/>
        <w:right w:val="none" w:sz="0" w:space="0" w:color="auto"/>
      </w:divBdr>
    </w:div>
    <w:div w:id="1454594318">
      <w:bodyDiv w:val="1"/>
      <w:marLeft w:val="0"/>
      <w:marRight w:val="0"/>
      <w:marTop w:val="0"/>
      <w:marBottom w:val="0"/>
      <w:divBdr>
        <w:top w:val="none" w:sz="0" w:space="0" w:color="auto"/>
        <w:left w:val="none" w:sz="0" w:space="0" w:color="auto"/>
        <w:bottom w:val="none" w:sz="0" w:space="0" w:color="auto"/>
        <w:right w:val="none" w:sz="0" w:space="0" w:color="auto"/>
      </w:divBdr>
    </w:div>
    <w:div w:id="1472753085">
      <w:bodyDiv w:val="1"/>
      <w:marLeft w:val="0"/>
      <w:marRight w:val="0"/>
      <w:marTop w:val="0"/>
      <w:marBottom w:val="0"/>
      <w:divBdr>
        <w:top w:val="none" w:sz="0" w:space="0" w:color="auto"/>
        <w:left w:val="none" w:sz="0" w:space="0" w:color="auto"/>
        <w:bottom w:val="none" w:sz="0" w:space="0" w:color="auto"/>
        <w:right w:val="none" w:sz="0" w:space="0" w:color="auto"/>
      </w:divBdr>
    </w:div>
    <w:div w:id="1497039124">
      <w:bodyDiv w:val="1"/>
      <w:marLeft w:val="0"/>
      <w:marRight w:val="0"/>
      <w:marTop w:val="0"/>
      <w:marBottom w:val="0"/>
      <w:divBdr>
        <w:top w:val="none" w:sz="0" w:space="0" w:color="auto"/>
        <w:left w:val="none" w:sz="0" w:space="0" w:color="auto"/>
        <w:bottom w:val="none" w:sz="0" w:space="0" w:color="auto"/>
        <w:right w:val="none" w:sz="0" w:space="0" w:color="auto"/>
      </w:divBdr>
    </w:div>
    <w:div w:id="1505511763">
      <w:bodyDiv w:val="1"/>
      <w:marLeft w:val="0"/>
      <w:marRight w:val="0"/>
      <w:marTop w:val="0"/>
      <w:marBottom w:val="0"/>
      <w:divBdr>
        <w:top w:val="none" w:sz="0" w:space="0" w:color="auto"/>
        <w:left w:val="none" w:sz="0" w:space="0" w:color="auto"/>
        <w:bottom w:val="none" w:sz="0" w:space="0" w:color="auto"/>
        <w:right w:val="none" w:sz="0" w:space="0" w:color="auto"/>
      </w:divBdr>
    </w:div>
    <w:div w:id="1532183254">
      <w:bodyDiv w:val="1"/>
      <w:marLeft w:val="0"/>
      <w:marRight w:val="0"/>
      <w:marTop w:val="0"/>
      <w:marBottom w:val="0"/>
      <w:divBdr>
        <w:top w:val="none" w:sz="0" w:space="0" w:color="auto"/>
        <w:left w:val="none" w:sz="0" w:space="0" w:color="auto"/>
        <w:bottom w:val="none" w:sz="0" w:space="0" w:color="auto"/>
        <w:right w:val="none" w:sz="0" w:space="0" w:color="auto"/>
      </w:divBdr>
    </w:div>
    <w:div w:id="1535456383">
      <w:bodyDiv w:val="1"/>
      <w:marLeft w:val="0"/>
      <w:marRight w:val="0"/>
      <w:marTop w:val="0"/>
      <w:marBottom w:val="0"/>
      <w:divBdr>
        <w:top w:val="none" w:sz="0" w:space="0" w:color="auto"/>
        <w:left w:val="none" w:sz="0" w:space="0" w:color="auto"/>
        <w:bottom w:val="none" w:sz="0" w:space="0" w:color="auto"/>
        <w:right w:val="none" w:sz="0" w:space="0" w:color="auto"/>
      </w:divBdr>
    </w:div>
    <w:div w:id="1539659259">
      <w:bodyDiv w:val="1"/>
      <w:marLeft w:val="0"/>
      <w:marRight w:val="0"/>
      <w:marTop w:val="0"/>
      <w:marBottom w:val="0"/>
      <w:divBdr>
        <w:top w:val="none" w:sz="0" w:space="0" w:color="auto"/>
        <w:left w:val="none" w:sz="0" w:space="0" w:color="auto"/>
        <w:bottom w:val="none" w:sz="0" w:space="0" w:color="auto"/>
        <w:right w:val="none" w:sz="0" w:space="0" w:color="auto"/>
      </w:divBdr>
    </w:div>
    <w:div w:id="1552959457">
      <w:bodyDiv w:val="1"/>
      <w:marLeft w:val="0"/>
      <w:marRight w:val="0"/>
      <w:marTop w:val="0"/>
      <w:marBottom w:val="0"/>
      <w:divBdr>
        <w:top w:val="none" w:sz="0" w:space="0" w:color="auto"/>
        <w:left w:val="none" w:sz="0" w:space="0" w:color="auto"/>
        <w:bottom w:val="none" w:sz="0" w:space="0" w:color="auto"/>
        <w:right w:val="none" w:sz="0" w:space="0" w:color="auto"/>
      </w:divBdr>
    </w:div>
    <w:div w:id="1553688257">
      <w:bodyDiv w:val="1"/>
      <w:marLeft w:val="0"/>
      <w:marRight w:val="0"/>
      <w:marTop w:val="0"/>
      <w:marBottom w:val="0"/>
      <w:divBdr>
        <w:top w:val="none" w:sz="0" w:space="0" w:color="auto"/>
        <w:left w:val="none" w:sz="0" w:space="0" w:color="auto"/>
        <w:bottom w:val="none" w:sz="0" w:space="0" w:color="auto"/>
        <w:right w:val="none" w:sz="0" w:space="0" w:color="auto"/>
      </w:divBdr>
    </w:div>
    <w:div w:id="1570119307">
      <w:bodyDiv w:val="1"/>
      <w:marLeft w:val="0"/>
      <w:marRight w:val="0"/>
      <w:marTop w:val="0"/>
      <w:marBottom w:val="0"/>
      <w:divBdr>
        <w:top w:val="none" w:sz="0" w:space="0" w:color="auto"/>
        <w:left w:val="none" w:sz="0" w:space="0" w:color="auto"/>
        <w:bottom w:val="none" w:sz="0" w:space="0" w:color="auto"/>
        <w:right w:val="none" w:sz="0" w:space="0" w:color="auto"/>
      </w:divBdr>
    </w:div>
    <w:div w:id="1572275999">
      <w:bodyDiv w:val="1"/>
      <w:marLeft w:val="0"/>
      <w:marRight w:val="0"/>
      <w:marTop w:val="0"/>
      <w:marBottom w:val="0"/>
      <w:divBdr>
        <w:top w:val="none" w:sz="0" w:space="0" w:color="auto"/>
        <w:left w:val="none" w:sz="0" w:space="0" w:color="auto"/>
        <w:bottom w:val="none" w:sz="0" w:space="0" w:color="auto"/>
        <w:right w:val="none" w:sz="0" w:space="0" w:color="auto"/>
      </w:divBdr>
    </w:div>
    <w:div w:id="1572961524">
      <w:bodyDiv w:val="1"/>
      <w:marLeft w:val="0"/>
      <w:marRight w:val="0"/>
      <w:marTop w:val="0"/>
      <w:marBottom w:val="0"/>
      <w:divBdr>
        <w:top w:val="none" w:sz="0" w:space="0" w:color="auto"/>
        <w:left w:val="none" w:sz="0" w:space="0" w:color="auto"/>
        <w:bottom w:val="none" w:sz="0" w:space="0" w:color="auto"/>
        <w:right w:val="none" w:sz="0" w:space="0" w:color="auto"/>
      </w:divBdr>
      <w:divsChild>
        <w:div w:id="1929270757">
          <w:marLeft w:val="0"/>
          <w:marRight w:val="0"/>
          <w:marTop w:val="0"/>
          <w:marBottom w:val="0"/>
          <w:divBdr>
            <w:top w:val="none" w:sz="0" w:space="0" w:color="auto"/>
            <w:left w:val="none" w:sz="0" w:space="0" w:color="auto"/>
            <w:bottom w:val="none" w:sz="0" w:space="0" w:color="auto"/>
            <w:right w:val="none" w:sz="0" w:space="0" w:color="auto"/>
          </w:divBdr>
        </w:div>
      </w:divsChild>
    </w:div>
    <w:div w:id="1578056744">
      <w:bodyDiv w:val="1"/>
      <w:marLeft w:val="0"/>
      <w:marRight w:val="0"/>
      <w:marTop w:val="0"/>
      <w:marBottom w:val="0"/>
      <w:divBdr>
        <w:top w:val="none" w:sz="0" w:space="0" w:color="auto"/>
        <w:left w:val="none" w:sz="0" w:space="0" w:color="auto"/>
        <w:bottom w:val="none" w:sz="0" w:space="0" w:color="auto"/>
        <w:right w:val="none" w:sz="0" w:space="0" w:color="auto"/>
      </w:divBdr>
    </w:div>
    <w:div w:id="1586069149">
      <w:bodyDiv w:val="1"/>
      <w:marLeft w:val="0"/>
      <w:marRight w:val="0"/>
      <w:marTop w:val="0"/>
      <w:marBottom w:val="0"/>
      <w:divBdr>
        <w:top w:val="none" w:sz="0" w:space="0" w:color="auto"/>
        <w:left w:val="none" w:sz="0" w:space="0" w:color="auto"/>
        <w:bottom w:val="none" w:sz="0" w:space="0" w:color="auto"/>
        <w:right w:val="none" w:sz="0" w:space="0" w:color="auto"/>
      </w:divBdr>
    </w:div>
    <w:div w:id="1606111865">
      <w:bodyDiv w:val="1"/>
      <w:marLeft w:val="0"/>
      <w:marRight w:val="0"/>
      <w:marTop w:val="0"/>
      <w:marBottom w:val="0"/>
      <w:divBdr>
        <w:top w:val="none" w:sz="0" w:space="0" w:color="auto"/>
        <w:left w:val="none" w:sz="0" w:space="0" w:color="auto"/>
        <w:bottom w:val="none" w:sz="0" w:space="0" w:color="auto"/>
        <w:right w:val="none" w:sz="0" w:space="0" w:color="auto"/>
      </w:divBdr>
    </w:div>
    <w:div w:id="1608732665">
      <w:bodyDiv w:val="1"/>
      <w:marLeft w:val="0"/>
      <w:marRight w:val="0"/>
      <w:marTop w:val="0"/>
      <w:marBottom w:val="0"/>
      <w:divBdr>
        <w:top w:val="none" w:sz="0" w:space="0" w:color="auto"/>
        <w:left w:val="none" w:sz="0" w:space="0" w:color="auto"/>
        <w:bottom w:val="none" w:sz="0" w:space="0" w:color="auto"/>
        <w:right w:val="none" w:sz="0" w:space="0" w:color="auto"/>
      </w:divBdr>
    </w:div>
    <w:div w:id="1612590613">
      <w:bodyDiv w:val="1"/>
      <w:marLeft w:val="0"/>
      <w:marRight w:val="0"/>
      <w:marTop w:val="0"/>
      <w:marBottom w:val="0"/>
      <w:divBdr>
        <w:top w:val="none" w:sz="0" w:space="0" w:color="auto"/>
        <w:left w:val="none" w:sz="0" w:space="0" w:color="auto"/>
        <w:bottom w:val="none" w:sz="0" w:space="0" w:color="auto"/>
        <w:right w:val="none" w:sz="0" w:space="0" w:color="auto"/>
      </w:divBdr>
    </w:div>
    <w:div w:id="1645040139">
      <w:bodyDiv w:val="1"/>
      <w:marLeft w:val="0"/>
      <w:marRight w:val="0"/>
      <w:marTop w:val="0"/>
      <w:marBottom w:val="0"/>
      <w:divBdr>
        <w:top w:val="none" w:sz="0" w:space="0" w:color="auto"/>
        <w:left w:val="none" w:sz="0" w:space="0" w:color="auto"/>
        <w:bottom w:val="none" w:sz="0" w:space="0" w:color="auto"/>
        <w:right w:val="none" w:sz="0" w:space="0" w:color="auto"/>
      </w:divBdr>
    </w:div>
    <w:div w:id="1646008409">
      <w:bodyDiv w:val="1"/>
      <w:marLeft w:val="0"/>
      <w:marRight w:val="0"/>
      <w:marTop w:val="0"/>
      <w:marBottom w:val="0"/>
      <w:divBdr>
        <w:top w:val="none" w:sz="0" w:space="0" w:color="auto"/>
        <w:left w:val="none" w:sz="0" w:space="0" w:color="auto"/>
        <w:bottom w:val="none" w:sz="0" w:space="0" w:color="auto"/>
        <w:right w:val="none" w:sz="0" w:space="0" w:color="auto"/>
      </w:divBdr>
    </w:div>
    <w:div w:id="1652178143">
      <w:bodyDiv w:val="1"/>
      <w:marLeft w:val="0"/>
      <w:marRight w:val="0"/>
      <w:marTop w:val="0"/>
      <w:marBottom w:val="0"/>
      <w:divBdr>
        <w:top w:val="none" w:sz="0" w:space="0" w:color="auto"/>
        <w:left w:val="none" w:sz="0" w:space="0" w:color="auto"/>
        <w:bottom w:val="none" w:sz="0" w:space="0" w:color="auto"/>
        <w:right w:val="none" w:sz="0" w:space="0" w:color="auto"/>
      </w:divBdr>
    </w:div>
    <w:div w:id="1679230919">
      <w:bodyDiv w:val="1"/>
      <w:marLeft w:val="0"/>
      <w:marRight w:val="0"/>
      <w:marTop w:val="0"/>
      <w:marBottom w:val="0"/>
      <w:divBdr>
        <w:top w:val="none" w:sz="0" w:space="0" w:color="auto"/>
        <w:left w:val="none" w:sz="0" w:space="0" w:color="auto"/>
        <w:bottom w:val="none" w:sz="0" w:space="0" w:color="auto"/>
        <w:right w:val="none" w:sz="0" w:space="0" w:color="auto"/>
      </w:divBdr>
    </w:div>
    <w:div w:id="1723825735">
      <w:bodyDiv w:val="1"/>
      <w:marLeft w:val="0"/>
      <w:marRight w:val="0"/>
      <w:marTop w:val="0"/>
      <w:marBottom w:val="0"/>
      <w:divBdr>
        <w:top w:val="none" w:sz="0" w:space="0" w:color="auto"/>
        <w:left w:val="none" w:sz="0" w:space="0" w:color="auto"/>
        <w:bottom w:val="none" w:sz="0" w:space="0" w:color="auto"/>
        <w:right w:val="none" w:sz="0" w:space="0" w:color="auto"/>
      </w:divBdr>
    </w:div>
    <w:div w:id="1751921159">
      <w:bodyDiv w:val="1"/>
      <w:marLeft w:val="0"/>
      <w:marRight w:val="0"/>
      <w:marTop w:val="0"/>
      <w:marBottom w:val="0"/>
      <w:divBdr>
        <w:top w:val="none" w:sz="0" w:space="0" w:color="auto"/>
        <w:left w:val="none" w:sz="0" w:space="0" w:color="auto"/>
        <w:bottom w:val="none" w:sz="0" w:space="0" w:color="auto"/>
        <w:right w:val="none" w:sz="0" w:space="0" w:color="auto"/>
      </w:divBdr>
    </w:div>
    <w:div w:id="1824664428">
      <w:bodyDiv w:val="1"/>
      <w:marLeft w:val="0"/>
      <w:marRight w:val="0"/>
      <w:marTop w:val="0"/>
      <w:marBottom w:val="0"/>
      <w:divBdr>
        <w:top w:val="none" w:sz="0" w:space="0" w:color="auto"/>
        <w:left w:val="none" w:sz="0" w:space="0" w:color="auto"/>
        <w:bottom w:val="none" w:sz="0" w:space="0" w:color="auto"/>
        <w:right w:val="none" w:sz="0" w:space="0" w:color="auto"/>
      </w:divBdr>
    </w:div>
    <w:div w:id="1866753339">
      <w:bodyDiv w:val="1"/>
      <w:marLeft w:val="0"/>
      <w:marRight w:val="0"/>
      <w:marTop w:val="0"/>
      <w:marBottom w:val="0"/>
      <w:divBdr>
        <w:top w:val="none" w:sz="0" w:space="0" w:color="auto"/>
        <w:left w:val="none" w:sz="0" w:space="0" w:color="auto"/>
        <w:bottom w:val="none" w:sz="0" w:space="0" w:color="auto"/>
        <w:right w:val="none" w:sz="0" w:space="0" w:color="auto"/>
      </w:divBdr>
    </w:div>
    <w:div w:id="1889102559">
      <w:bodyDiv w:val="1"/>
      <w:marLeft w:val="0"/>
      <w:marRight w:val="0"/>
      <w:marTop w:val="0"/>
      <w:marBottom w:val="0"/>
      <w:divBdr>
        <w:top w:val="none" w:sz="0" w:space="0" w:color="auto"/>
        <w:left w:val="none" w:sz="0" w:space="0" w:color="auto"/>
        <w:bottom w:val="none" w:sz="0" w:space="0" w:color="auto"/>
        <w:right w:val="none" w:sz="0" w:space="0" w:color="auto"/>
      </w:divBdr>
    </w:div>
    <w:div w:id="1893537755">
      <w:bodyDiv w:val="1"/>
      <w:marLeft w:val="0"/>
      <w:marRight w:val="0"/>
      <w:marTop w:val="0"/>
      <w:marBottom w:val="0"/>
      <w:divBdr>
        <w:top w:val="none" w:sz="0" w:space="0" w:color="auto"/>
        <w:left w:val="none" w:sz="0" w:space="0" w:color="auto"/>
        <w:bottom w:val="none" w:sz="0" w:space="0" w:color="auto"/>
        <w:right w:val="none" w:sz="0" w:space="0" w:color="auto"/>
      </w:divBdr>
    </w:div>
    <w:div w:id="1921406612">
      <w:bodyDiv w:val="1"/>
      <w:marLeft w:val="0"/>
      <w:marRight w:val="0"/>
      <w:marTop w:val="0"/>
      <w:marBottom w:val="0"/>
      <w:divBdr>
        <w:top w:val="none" w:sz="0" w:space="0" w:color="auto"/>
        <w:left w:val="none" w:sz="0" w:space="0" w:color="auto"/>
        <w:bottom w:val="none" w:sz="0" w:space="0" w:color="auto"/>
        <w:right w:val="none" w:sz="0" w:space="0" w:color="auto"/>
      </w:divBdr>
    </w:div>
    <w:div w:id="1943033156">
      <w:bodyDiv w:val="1"/>
      <w:marLeft w:val="0"/>
      <w:marRight w:val="0"/>
      <w:marTop w:val="0"/>
      <w:marBottom w:val="0"/>
      <w:divBdr>
        <w:top w:val="none" w:sz="0" w:space="0" w:color="auto"/>
        <w:left w:val="none" w:sz="0" w:space="0" w:color="auto"/>
        <w:bottom w:val="none" w:sz="0" w:space="0" w:color="auto"/>
        <w:right w:val="none" w:sz="0" w:space="0" w:color="auto"/>
      </w:divBdr>
    </w:div>
    <w:div w:id="1957103747">
      <w:bodyDiv w:val="1"/>
      <w:marLeft w:val="0"/>
      <w:marRight w:val="0"/>
      <w:marTop w:val="0"/>
      <w:marBottom w:val="0"/>
      <w:divBdr>
        <w:top w:val="none" w:sz="0" w:space="0" w:color="auto"/>
        <w:left w:val="none" w:sz="0" w:space="0" w:color="auto"/>
        <w:bottom w:val="none" w:sz="0" w:space="0" w:color="auto"/>
        <w:right w:val="none" w:sz="0" w:space="0" w:color="auto"/>
      </w:divBdr>
    </w:div>
    <w:div w:id="1961762499">
      <w:bodyDiv w:val="1"/>
      <w:marLeft w:val="0"/>
      <w:marRight w:val="0"/>
      <w:marTop w:val="0"/>
      <w:marBottom w:val="0"/>
      <w:divBdr>
        <w:top w:val="none" w:sz="0" w:space="0" w:color="auto"/>
        <w:left w:val="none" w:sz="0" w:space="0" w:color="auto"/>
        <w:bottom w:val="none" w:sz="0" w:space="0" w:color="auto"/>
        <w:right w:val="none" w:sz="0" w:space="0" w:color="auto"/>
      </w:divBdr>
    </w:div>
    <w:div w:id="1974944680">
      <w:bodyDiv w:val="1"/>
      <w:marLeft w:val="0"/>
      <w:marRight w:val="0"/>
      <w:marTop w:val="0"/>
      <w:marBottom w:val="0"/>
      <w:divBdr>
        <w:top w:val="none" w:sz="0" w:space="0" w:color="auto"/>
        <w:left w:val="none" w:sz="0" w:space="0" w:color="auto"/>
        <w:bottom w:val="none" w:sz="0" w:space="0" w:color="auto"/>
        <w:right w:val="none" w:sz="0" w:space="0" w:color="auto"/>
      </w:divBdr>
    </w:div>
    <w:div w:id="1982415608">
      <w:bodyDiv w:val="1"/>
      <w:marLeft w:val="0"/>
      <w:marRight w:val="0"/>
      <w:marTop w:val="0"/>
      <w:marBottom w:val="0"/>
      <w:divBdr>
        <w:top w:val="none" w:sz="0" w:space="0" w:color="auto"/>
        <w:left w:val="none" w:sz="0" w:space="0" w:color="auto"/>
        <w:bottom w:val="none" w:sz="0" w:space="0" w:color="auto"/>
        <w:right w:val="none" w:sz="0" w:space="0" w:color="auto"/>
      </w:divBdr>
    </w:div>
    <w:div w:id="1991666592">
      <w:bodyDiv w:val="1"/>
      <w:marLeft w:val="0"/>
      <w:marRight w:val="0"/>
      <w:marTop w:val="0"/>
      <w:marBottom w:val="0"/>
      <w:divBdr>
        <w:top w:val="none" w:sz="0" w:space="0" w:color="auto"/>
        <w:left w:val="none" w:sz="0" w:space="0" w:color="auto"/>
        <w:bottom w:val="none" w:sz="0" w:space="0" w:color="auto"/>
        <w:right w:val="none" w:sz="0" w:space="0" w:color="auto"/>
      </w:divBdr>
    </w:div>
    <w:div w:id="1992557617">
      <w:bodyDiv w:val="1"/>
      <w:marLeft w:val="0"/>
      <w:marRight w:val="0"/>
      <w:marTop w:val="0"/>
      <w:marBottom w:val="0"/>
      <w:divBdr>
        <w:top w:val="none" w:sz="0" w:space="0" w:color="auto"/>
        <w:left w:val="none" w:sz="0" w:space="0" w:color="auto"/>
        <w:bottom w:val="none" w:sz="0" w:space="0" w:color="auto"/>
        <w:right w:val="none" w:sz="0" w:space="0" w:color="auto"/>
      </w:divBdr>
    </w:div>
    <w:div w:id="1998535896">
      <w:bodyDiv w:val="1"/>
      <w:marLeft w:val="0"/>
      <w:marRight w:val="0"/>
      <w:marTop w:val="0"/>
      <w:marBottom w:val="0"/>
      <w:divBdr>
        <w:top w:val="none" w:sz="0" w:space="0" w:color="auto"/>
        <w:left w:val="none" w:sz="0" w:space="0" w:color="auto"/>
        <w:bottom w:val="none" w:sz="0" w:space="0" w:color="auto"/>
        <w:right w:val="none" w:sz="0" w:space="0" w:color="auto"/>
      </w:divBdr>
    </w:div>
    <w:div w:id="2003266991">
      <w:bodyDiv w:val="1"/>
      <w:marLeft w:val="0"/>
      <w:marRight w:val="0"/>
      <w:marTop w:val="0"/>
      <w:marBottom w:val="0"/>
      <w:divBdr>
        <w:top w:val="none" w:sz="0" w:space="0" w:color="auto"/>
        <w:left w:val="none" w:sz="0" w:space="0" w:color="auto"/>
        <w:bottom w:val="none" w:sz="0" w:space="0" w:color="auto"/>
        <w:right w:val="none" w:sz="0" w:space="0" w:color="auto"/>
      </w:divBdr>
    </w:div>
    <w:div w:id="2019691528">
      <w:bodyDiv w:val="1"/>
      <w:marLeft w:val="0"/>
      <w:marRight w:val="0"/>
      <w:marTop w:val="0"/>
      <w:marBottom w:val="0"/>
      <w:divBdr>
        <w:top w:val="none" w:sz="0" w:space="0" w:color="auto"/>
        <w:left w:val="none" w:sz="0" w:space="0" w:color="auto"/>
        <w:bottom w:val="none" w:sz="0" w:space="0" w:color="auto"/>
        <w:right w:val="none" w:sz="0" w:space="0" w:color="auto"/>
      </w:divBdr>
    </w:div>
    <w:div w:id="2050108486">
      <w:bodyDiv w:val="1"/>
      <w:marLeft w:val="0"/>
      <w:marRight w:val="0"/>
      <w:marTop w:val="0"/>
      <w:marBottom w:val="0"/>
      <w:divBdr>
        <w:top w:val="none" w:sz="0" w:space="0" w:color="auto"/>
        <w:left w:val="none" w:sz="0" w:space="0" w:color="auto"/>
        <w:bottom w:val="none" w:sz="0" w:space="0" w:color="auto"/>
        <w:right w:val="none" w:sz="0" w:space="0" w:color="auto"/>
      </w:divBdr>
    </w:div>
    <w:div w:id="2061175133">
      <w:bodyDiv w:val="1"/>
      <w:marLeft w:val="0"/>
      <w:marRight w:val="0"/>
      <w:marTop w:val="0"/>
      <w:marBottom w:val="0"/>
      <w:divBdr>
        <w:top w:val="none" w:sz="0" w:space="0" w:color="auto"/>
        <w:left w:val="none" w:sz="0" w:space="0" w:color="auto"/>
        <w:bottom w:val="none" w:sz="0" w:space="0" w:color="auto"/>
        <w:right w:val="none" w:sz="0" w:space="0" w:color="auto"/>
      </w:divBdr>
    </w:div>
    <w:div w:id="2087720213">
      <w:bodyDiv w:val="1"/>
      <w:marLeft w:val="0"/>
      <w:marRight w:val="0"/>
      <w:marTop w:val="0"/>
      <w:marBottom w:val="0"/>
      <w:divBdr>
        <w:top w:val="none" w:sz="0" w:space="0" w:color="auto"/>
        <w:left w:val="none" w:sz="0" w:space="0" w:color="auto"/>
        <w:bottom w:val="none" w:sz="0" w:space="0" w:color="auto"/>
        <w:right w:val="none" w:sz="0" w:space="0" w:color="auto"/>
      </w:divBdr>
    </w:div>
    <w:div w:id="2142376222">
      <w:bodyDiv w:val="1"/>
      <w:marLeft w:val="0"/>
      <w:marRight w:val="0"/>
      <w:marTop w:val="0"/>
      <w:marBottom w:val="0"/>
      <w:divBdr>
        <w:top w:val="none" w:sz="0" w:space="0" w:color="auto"/>
        <w:left w:val="none" w:sz="0" w:space="0" w:color="auto"/>
        <w:bottom w:val="none" w:sz="0" w:space="0" w:color="auto"/>
        <w:right w:val="none" w:sz="0" w:space="0" w:color="auto"/>
      </w:divBdr>
    </w:div>
    <w:div w:id="21468950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chart" Target="charts/chart1.xml"/><Relationship Id="rId26" Type="http://schemas.openxmlformats.org/officeDocument/2006/relationships/image" Target="media/image2.wmf"/><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chart" Target="charts/chart3.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wmf"/><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0.xml"/><Relationship Id="rId28" Type="http://schemas.openxmlformats.org/officeDocument/2006/relationships/oleObject" Target="embeddings/oleObject3.bin"/><Relationship Id="rId10" Type="http://schemas.openxmlformats.org/officeDocument/2006/relationships/footer" Target="footer2.xml"/><Relationship Id="rId19" Type="http://schemas.openxmlformats.org/officeDocument/2006/relationships/chart" Target="charts/chart2.xml"/><Relationship Id="rId31"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chart" Target="charts/chart5.xml"/><Relationship Id="rId27" Type="http://schemas.openxmlformats.org/officeDocument/2006/relationships/oleObject" Target="embeddings/oleObject2.bin"/><Relationship Id="rId30" Type="http://schemas.openxmlformats.org/officeDocument/2006/relationships/image" Target="media/image3.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vi-VN" sz="1050">
                <a:latin typeface="Times New Roman" panose="02020603050405020304" pitchFamily="18" charset="0"/>
                <a:cs typeface="Times New Roman" panose="02020603050405020304" pitchFamily="18" charset="0"/>
              </a:rPr>
              <a:t>mg/l</a:t>
            </a:r>
            <a:endParaRPr lang="en-US" sz="1050">
              <a:latin typeface="Times New Roman" panose="02020603050405020304" pitchFamily="18" charset="0"/>
              <a:cs typeface="Times New Roman" panose="02020603050405020304" pitchFamily="18" charset="0"/>
            </a:endParaRPr>
          </a:p>
        </c:rich>
      </c:tx>
      <c:layout>
        <c:manualLayout>
          <c:xMode val="edge"/>
          <c:yMode val="edge"/>
          <c:x val="4.2874511340892422E-2"/>
          <c:y val="3.1570639305445937E-2"/>
        </c:manualLayout>
      </c:layout>
      <c:overlay val="0"/>
    </c:title>
    <c:autoTitleDeleted val="0"/>
    <c:plotArea>
      <c:layout/>
      <c:barChart>
        <c:barDir val="col"/>
        <c:grouping val="clustered"/>
        <c:varyColors val="0"/>
        <c:ser>
          <c:idx val="0"/>
          <c:order val="0"/>
          <c:tx>
            <c:strRef>
              <c:f>Sheet1!$B$1</c:f>
              <c:strCache>
                <c:ptCount val="1"/>
                <c:pt idx="0">
                  <c:v>316</c:v>
                </c:pt>
              </c:strCache>
            </c:strRef>
          </c:tx>
          <c:invertIfNegative val="0"/>
          <c:dLbls>
            <c:dLbl>
              <c:idx val="1"/>
              <c:layout>
                <c:manualLayout>
                  <c:x val="5.0814181776186455E-2"/>
                  <c:y val="3.94632991318074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F4-4723-B655-A6D44C6C422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NT1</c:v>
                </c:pt>
                <c:pt idx="1">
                  <c:v>NT2</c:v>
                </c:pt>
              </c:strCache>
            </c:strRef>
          </c:cat>
          <c:val>
            <c:numRef>
              <c:f>Sheet1!$B$2:$B$3</c:f>
              <c:numCache>
                <c:formatCode>General</c:formatCode>
                <c:ptCount val="2"/>
                <c:pt idx="0">
                  <c:v>256</c:v>
                </c:pt>
                <c:pt idx="1">
                  <c:v>20.399999999999999</c:v>
                </c:pt>
              </c:numCache>
            </c:numRef>
          </c:val>
          <c:extLst>
            <c:ext xmlns:c16="http://schemas.microsoft.com/office/drawing/2014/chart" uri="{C3380CC4-5D6E-409C-BE32-E72D297353CC}">
              <c16:uniqueId val="{00000001-47F4-4723-B655-A6D44C6C4226}"/>
            </c:ext>
          </c:extLst>
        </c:ser>
        <c:dLbls>
          <c:showLegendKey val="0"/>
          <c:showVal val="0"/>
          <c:showCatName val="0"/>
          <c:showSerName val="0"/>
          <c:showPercent val="0"/>
          <c:showBubbleSize val="0"/>
        </c:dLbls>
        <c:gapWidth val="150"/>
        <c:axId val="245598464"/>
        <c:axId val="245616640"/>
      </c:barChart>
      <c:lineChart>
        <c:grouping val="standard"/>
        <c:varyColors val="0"/>
        <c:ser>
          <c:idx val="1"/>
          <c:order val="1"/>
          <c:tx>
            <c:strRef>
              <c:f>Sheet1!$C$1</c:f>
              <c:strCache>
                <c:ptCount val="1"/>
                <c:pt idx="0">
                  <c:v>QCĐP 3:2020/QN, cột B</c:v>
                </c:pt>
              </c:strCache>
            </c:strRef>
          </c:tx>
          <c:dLbls>
            <c:dLbl>
              <c:idx val="0"/>
              <c:delete val="1"/>
              <c:extLst>
                <c:ext xmlns:c15="http://schemas.microsoft.com/office/drawing/2012/chart" uri="{CE6537A1-D6FC-4f65-9D91-7224C49458BB}"/>
                <c:ext xmlns:c16="http://schemas.microsoft.com/office/drawing/2014/chart" uri="{C3380CC4-5D6E-409C-BE32-E72D297353CC}">
                  <c16:uniqueId val="{00000002-47F4-4723-B655-A6D44C6C4226}"/>
                </c:ext>
              </c:extLst>
            </c:dLbl>
            <c:dLbl>
              <c:idx val="1"/>
              <c:layout>
                <c:manualLayout>
                  <c:x val="-6.4672594987873894E-2"/>
                  <c:y val="-1.5785319652723111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6532023028245152E-2"/>
                      <c:h val="0.10341373074222075"/>
                    </c:manualLayout>
                  </c15:layout>
                </c:ext>
                <c:ext xmlns:c16="http://schemas.microsoft.com/office/drawing/2014/chart" uri="{C3380CC4-5D6E-409C-BE32-E72D297353CC}">
                  <c16:uniqueId val="{00000003-47F4-4723-B655-A6D44C6C422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NT1</c:v>
                </c:pt>
                <c:pt idx="1">
                  <c:v>NT2</c:v>
                </c:pt>
              </c:strCache>
            </c:strRef>
          </c:cat>
          <c:val>
            <c:numRef>
              <c:f>Sheet1!$C$2:$C$3</c:f>
              <c:numCache>
                <c:formatCode>General</c:formatCode>
                <c:ptCount val="2"/>
                <c:pt idx="0">
                  <c:v>61.2</c:v>
                </c:pt>
                <c:pt idx="1">
                  <c:v>61.2</c:v>
                </c:pt>
              </c:numCache>
            </c:numRef>
          </c:val>
          <c:smooth val="0"/>
          <c:extLst>
            <c:ext xmlns:c16="http://schemas.microsoft.com/office/drawing/2014/chart" uri="{C3380CC4-5D6E-409C-BE32-E72D297353CC}">
              <c16:uniqueId val="{00000004-47F4-4723-B655-A6D44C6C4226}"/>
            </c:ext>
          </c:extLst>
        </c:ser>
        <c:dLbls>
          <c:showLegendKey val="0"/>
          <c:showVal val="0"/>
          <c:showCatName val="0"/>
          <c:showSerName val="0"/>
          <c:showPercent val="0"/>
          <c:showBubbleSize val="0"/>
        </c:dLbls>
        <c:marker val="1"/>
        <c:smooth val="0"/>
        <c:axId val="245598464"/>
        <c:axId val="245616640"/>
      </c:lineChart>
      <c:catAx>
        <c:axId val="245598464"/>
        <c:scaling>
          <c:orientation val="minMax"/>
        </c:scaling>
        <c:delete val="0"/>
        <c:axPos val="b"/>
        <c:numFmt formatCode="General" sourceLinked="1"/>
        <c:majorTickMark val="out"/>
        <c:minorTickMark val="none"/>
        <c:tickLblPos val="nextTo"/>
        <c:crossAx val="245616640"/>
        <c:crosses val="autoZero"/>
        <c:auto val="1"/>
        <c:lblAlgn val="ctr"/>
        <c:lblOffset val="100"/>
        <c:noMultiLvlLbl val="0"/>
      </c:catAx>
      <c:valAx>
        <c:axId val="245616640"/>
        <c:scaling>
          <c:orientation val="minMax"/>
        </c:scaling>
        <c:delete val="0"/>
        <c:axPos val="l"/>
        <c:majorGridlines/>
        <c:numFmt formatCode="General" sourceLinked="1"/>
        <c:majorTickMark val="out"/>
        <c:minorTickMark val="none"/>
        <c:tickLblPos val="nextTo"/>
        <c:crossAx val="245598464"/>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vi-VN" sz="1050">
                <a:latin typeface="Times New Roman" panose="02020603050405020304" pitchFamily="18" charset="0"/>
                <a:cs typeface="Times New Roman" panose="02020603050405020304" pitchFamily="18" charset="0"/>
              </a:rPr>
              <a:t>mg/l</a:t>
            </a:r>
            <a:endParaRPr lang="en-US" sz="1050">
              <a:latin typeface="Times New Roman" panose="02020603050405020304" pitchFamily="18" charset="0"/>
              <a:cs typeface="Times New Roman" panose="02020603050405020304" pitchFamily="18" charset="0"/>
            </a:endParaRPr>
          </a:p>
        </c:rich>
      </c:tx>
      <c:layout>
        <c:manualLayout>
          <c:xMode val="edge"/>
          <c:yMode val="edge"/>
          <c:x val="4.2874511340892422E-2"/>
          <c:y val="3.1570639305445937E-2"/>
        </c:manualLayout>
      </c:layout>
      <c:overlay val="0"/>
    </c:title>
    <c:autoTitleDeleted val="0"/>
    <c:plotArea>
      <c:layout/>
      <c:barChart>
        <c:barDir val="col"/>
        <c:grouping val="clustered"/>
        <c:varyColors val="0"/>
        <c:ser>
          <c:idx val="0"/>
          <c:order val="0"/>
          <c:tx>
            <c:strRef>
              <c:f>Sheet1!$B$1</c:f>
              <c:strCache>
                <c:ptCount val="1"/>
                <c:pt idx="0">
                  <c:v>Hàm lượng TSS</c:v>
                </c:pt>
              </c:strCache>
            </c:strRef>
          </c:tx>
          <c:invertIfNegative val="0"/>
          <c:dLbls>
            <c:dLbl>
              <c:idx val="1"/>
              <c:layout>
                <c:manualLayout>
                  <c:x val="5.0814181776186455E-2"/>
                  <c:y val="3.94632991318074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51-473D-9E31-321A66D9C01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NT3</c:v>
                </c:pt>
                <c:pt idx="1">
                  <c:v>NT4</c:v>
                </c:pt>
              </c:strCache>
            </c:strRef>
          </c:cat>
          <c:val>
            <c:numRef>
              <c:f>Sheet1!$B$2:$B$3</c:f>
              <c:numCache>
                <c:formatCode>General</c:formatCode>
                <c:ptCount val="2"/>
                <c:pt idx="0">
                  <c:v>197</c:v>
                </c:pt>
                <c:pt idx="1">
                  <c:v>31.7</c:v>
                </c:pt>
              </c:numCache>
            </c:numRef>
          </c:val>
          <c:extLst>
            <c:ext xmlns:c16="http://schemas.microsoft.com/office/drawing/2014/chart" uri="{C3380CC4-5D6E-409C-BE32-E72D297353CC}">
              <c16:uniqueId val="{00000001-7451-473D-9E31-321A66D9C01A}"/>
            </c:ext>
          </c:extLst>
        </c:ser>
        <c:dLbls>
          <c:showLegendKey val="0"/>
          <c:showVal val="0"/>
          <c:showCatName val="0"/>
          <c:showSerName val="0"/>
          <c:showPercent val="0"/>
          <c:showBubbleSize val="0"/>
        </c:dLbls>
        <c:gapWidth val="150"/>
        <c:axId val="245598464"/>
        <c:axId val="245616640"/>
      </c:barChart>
      <c:lineChart>
        <c:grouping val="standard"/>
        <c:varyColors val="0"/>
        <c:ser>
          <c:idx val="1"/>
          <c:order val="1"/>
          <c:tx>
            <c:strRef>
              <c:f>Sheet1!$C$1</c:f>
              <c:strCache>
                <c:ptCount val="1"/>
                <c:pt idx="0">
                  <c:v>QCĐP 3:2020/QN, cột B</c:v>
                </c:pt>
              </c:strCache>
            </c:strRef>
          </c:tx>
          <c:dLbls>
            <c:dLbl>
              <c:idx val="0"/>
              <c:delete val="1"/>
              <c:extLst>
                <c:ext xmlns:c15="http://schemas.microsoft.com/office/drawing/2012/chart" uri="{CE6537A1-D6FC-4f65-9D91-7224C49458BB}"/>
                <c:ext xmlns:c16="http://schemas.microsoft.com/office/drawing/2014/chart" uri="{C3380CC4-5D6E-409C-BE32-E72D297353CC}">
                  <c16:uniqueId val="{00000002-7451-473D-9E31-321A66D9C01A}"/>
                </c:ext>
              </c:extLst>
            </c:dLbl>
            <c:dLbl>
              <c:idx val="1"/>
              <c:layout>
                <c:manualLayout>
                  <c:x val="-6.4672594987873894E-2"/>
                  <c:y val="-1.5785319652723111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6532023028245152E-2"/>
                      <c:h val="0.10341373074222075"/>
                    </c:manualLayout>
                  </c15:layout>
                </c:ext>
                <c:ext xmlns:c16="http://schemas.microsoft.com/office/drawing/2014/chart" uri="{C3380CC4-5D6E-409C-BE32-E72D297353CC}">
                  <c16:uniqueId val="{00000003-7451-473D-9E31-321A66D9C01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NT3</c:v>
                </c:pt>
                <c:pt idx="1">
                  <c:v>NT4</c:v>
                </c:pt>
              </c:strCache>
            </c:strRef>
          </c:cat>
          <c:val>
            <c:numRef>
              <c:f>Sheet1!$C$2:$C$3</c:f>
              <c:numCache>
                <c:formatCode>General</c:formatCode>
                <c:ptCount val="2"/>
                <c:pt idx="0">
                  <c:v>68.849999999999994</c:v>
                </c:pt>
                <c:pt idx="1">
                  <c:v>68.849999999999994</c:v>
                </c:pt>
              </c:numCache>
            </c:numRef>
          </c:val>
          <c:smooth val="0"/>
          <c:extLst>
            <c:ext xmlns:c16="http://schemas.microsoft.com/office/drawing/2014/chart" uri="{C3380CC4-5D6E-409C-BE32-E72D297353CC}">
              <c16:uniqueId val="{00000004-7451-473D-9E31-321A66D9C01A}"/>
            </c:ext>
          </c:extLst>
        </c:ser>
        <c:dLbls>
          <c:showLegendKey val="0"/>
          <c:showVal val="0"/>
          <c:showCatName val="0"/>
          <c:showSerName val="0"/>
          <c:showPercent val="0"/>
          <c:showBubbleSize val="0"/>
        </c:dLbls>
        <c:marker val="1"/>
        <c:smooth val="0"/>
        <c:axId val="245598464"/>
        <c:axId val="245616640"/>
      </c:lineChart>
      <c:catAx>
        <c:axId val="245598464"/>
        <c:scaling>
          <c:orientation val="minMax"/>
        </c:scaling>
        <c:delete val="0"/>
        <c:axPos val="b"/>
        <c:numFmt formatCode="General" sourceLinked="1"/>
        <c:majorTickMark val="out"/>
        <c:minorTickMark val="none"/>
        <c:tickLblPos val="nextTo"/>
        <c:crossAx val="245616640"/>
        <c:crosses val="autoZero"/>
        <c:auto val="1"/>
        <c:lblAlgn val="ctr"/>
        <c:lblOffset val="100"/>
        <c:noMultiLvlLbl val="0"/>
      </c:catAx>
      <c:valAx>
        <c:axId val="245616640"/>
        <c:scaling>
          <c:orientation val="minMax"/>
        </c:scaling>
        <c:delete val="0"/>
        <c:axPos val="l"/>
        <c:majorGridlines/>
        <c:numFmt formatCode="General" sourceLinked="1"/>
        <c:majorTickMark val="out"/>
        <c:minorTickMark val="none"/>
        <c:tickLblPos val="nextTo"/>
        <c:crossAx val="245598464"/>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vi-VN" sz="1050">
                <a:latin typeface="Times New Roman" panose="02020603050405020304" pitchFamily="18" charset="0"/>
                <a:cs typeface="Times New Roman" panose="02020603050405020304" pitchFamily="18" charset="0"/>
              </a:rPr>
              <a:t>mg/l</a:t>
            </a:r>
            <a:endParaRPr lang="en-US" sz="1050">
              <a:latin typeface="Times New Roman" panose="02020603050405020304" pitchFamily="18" charset="0"/>
              <a:cs typeface="Times New Roman" panose="02020603050405020304" pitchFamily="18" charset="0"/>
            </a:endParaRPr>
          </a:p>
        </c:rich>
      </c:tx>
      <c:layout>
        <c:manualLayout>
          <c:xMode val="edge"/>
          <c:yMode val="edge"/>
          <c:x val="4.2874511340892422E-2"/>
          <c:y val="3.1570639305445937E-2"/>
        </c:manualLayout>
      </c:layout>
      <c:overlay val="0"/>
    </c:title>
    <c:autoTitleDeleted val="0"/>
    <c:plotArea>
      <c:layout>
        <c:manualLayout>
          <c:layoutTarget val="inner"/>
          <c:xMode val="edge"/>
          <c:yMode val="edge"/>
          <c:x val="7.1569065184556052E-2"/>
          <c:y val="0.12301704690228636"/>
          <c:w val="0.90302384392735058"/>
          <c:h val="0.67913541194091065"/>
        </c:manualLayout>
      </c:layout>
      <c:barChart>
        <c:barDir val="col"/>
        <c:grouping val="clustered"/>
        <c:varyColors val="0"/>
        <c:ser>
          <c:idx val="0"/>
          <c:order val="0"/>
          <c:tx>
            <c:strRef>
              <c:f>Sheet1!$B$1</c:f>
              <c:strCache>
                <c:ptCount val="1"/>
                <c:pt idx="0">
                  <c:v>Hàm lượng TSS</c:v>
                </c:pt>
              </c:strCache>
            </c:strRef>
          </c:tx>
          <c:invertIfNegative val="0"/>
          <c:dLbls>
            <c:dLbl>
              <c:idx val="0"/>
              <c:layout>
                <c:manualLayout>
                  <c:x val="-2.3097355352812102E-3"/>
                  <c:y val="3.9463299131807419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4752371798310981E-2"/>
                      <c:h val="9.5521070915859277E-2"/>
                    </c:manualLayout>
                  </c15:layout>
                </c:ext>
                <c:ext xmlns:c16="http://schemas.microsoft.com/office/drawing/2014/chart" uri="{C3380CC4-5D6E-409C-BE32-E72D297353CC}">
                  <c16:uniqueId val="{00000000-8BB8-4585-BD83-2939897A0CB6}"/>
                </c:ext>
              </c:extLst>
            </c:dLbl>
            <c:dLbl>
              <c:idx val="1"/>
              <c:layout>
                <c:manualLayout>
                  <c:x val="5.0814181776186455E-2"/>
                  <c:y val="3.94632991318074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32-43B9-AE83-EE2E0A26CB3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6"/>
                <c:pt idx="0">
                  <c:v>NT5</c:v>
                </c:pt>
                <c:pt idx="1">
                  <c:v>NT6</c:v>
                </c:pt>
                <c:pt idx="2">
                  <c:v>NT7</c:v>
                </c:pt>
                <c:pt idx="3">
                  <c:v>NT8</c:v>
                </c:pt>
                <c:pt idx="4">
                  <c:v>NT9</c:v>
                </c:pt>
                <c:pt idx="5">
                  <c:v>NT10</c:v>
                </c:pt>
              </c:strCache>
            </c:strRef>
          </c:cat>
          <c:val>
            <c:numRef>
              <c:f>Sheet1!$B$2:$B$8</c:f>
              <c:numCache>
                <c:formatCode>General</c:formatCode>
                <c:ptCount val="7"/>
                <c:pt idx="0">
                  <c:v>81.2</c:v>
                </c:pt>
                <c:pt idx="1">
                  <c:v>345</c:v>
                </c:pt>
                <c:pt idx="2">
                  <c:v>25.6</c:v>
                </c:pt>
                <c:pt idx="3">
                  <c:v>16.7</c:v>
                </c:pt>
                <c:pt idx="4">
                  <c:v>284</c:v>
                </c:pt>
                <c:pt idx="5">
                  <c:v>26.7</c:v>
                </c:pt>
              </c:numCache>
            </c:numRef>
          </c:val>
          <c:extLst>
            <c:ext xmlns:c16="http://schemas.microsoft.com/office/drawing/2014/chart" uri="{C3380CC4-5D6E-409C-BE32-E72D297353CC}">
              <c16:uniqueId val="{00000001-0132-43B9-AE83-EE2E0A26CB3C}"/>
            </c:ext>
          </c:extLst>
        </c:ser>
        <c:dLbls>
          <c:showLegendKey val="0"/>
          <c:showVal val="0"/>
          <c:showCatName val="0"/>
          <c:showSerName val="0"/>
          <c:showPercent val="0"/>
          <c:showBubbleSize val="0"/>
        </c:dLbls>
        <c:gapWidth val="150"/>
        <c:axId val="245598464"/>
        <c:axId val="245616640"/>
      </c:barChart>
      <c:lineChart>
        <c:grouping val="standard"/>
        <c:varyColors val="0"/>
        <c:ser>
          <c:idx val="1"/>
          <c:order val="1"/>
          <c:tx>
            <c:strRef>
              <c:f>Sheet1!$C$1</c:f>
              <c:strCache>
                <c:ptCount val="1"/>
                <c:pt idx="0">
                  <c:v>QCĐP 3:2020/QN, cột B</c:v>
                </c:pt>
              </c:strCache>
            </c:strRef>
          </c:tx>
          <c:dLbls>
            <c:dLbl>
              <c:idx val="0"/>
              <c:delete val="1"/>
              <c:extLst>
                <c:ext xmlns:c15="http://schemas.microsoft.com/office/drawing/2012/chart" uri="{CE6537A1-D6FC-4f65-9D91-7224C49458BB}"/>
                <c:ext xmlns:c16="http://schemas.microsoft.com/office/drawing/2014/chart" uri="{C3380CC4-5D6E-409C-BE32-E72D297353CC}">
                  <c16:uniqueId val="{00000002-0132-43B9-AE83-EE2E0A26CB3C}"/>
                </c:ext>
              </c:extLst>
            </c:dLbl>
            <c:dLbl>
              <c:idx val="1"/>
              <c:layout>
                <c:manualLayout>
                  <c:x val="-6.4672594987873894E-2"/>
                  <c:y val="-1.5785319652723111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6532023028245152E-2"/>
                      <c:h val="0.10341373074222075"/>
                    </c:manualLayout>
                  </c15:layout>
                </c:ext>
                <c:ext xmlns:c16="http://schemas.microsoft.com/office/drawing/2014/chart" uri="{C3380CC4-5D6E-409C-BE32-E72D297353CC}">
                  <c16:uniqueId val="{00000003-0132-43B9-AE83-EE2E0A26CB3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6"/>
                <c:pt idx="0">
                  <c:v>NT5</c:v>
                </c:pt>
                <c:pt idx="1">
                  <c:v>NT6</c:v>
                </c:pt>
                <c:pt idx="2">
                  <c:v>NT7</c:v>
                </c:pt>
                <c:pt idx="3">
                  <c:v>NT8</c:v>
                </c:pt>
                <c:pt idx="4">
                  <c:v>NT9</c:v>
                </c:pt>
                <c:pt idx="5">
                  <c:v>NT10</c:v>
                </c:pt>
              </c:strCache>
            </c:strRef>
          </c:cat>
          <c:val>
            <c:numRef>
              <c:f>Sheet1!$C$2:$C$8</c:f>
              <c:numCache>
                <c:formatCode>General</c:formatCode>
                <c:ptCount val="7"/>
                <c:pt idx="0">
                  <c:v>104.5</c:v>
                </c:pt>
                <c:pt idx="1">
                  <c:v>104.5</c:v>
                </c:pt>
                <c:pt idx="2">
                  <c:v>104.5</c:v>
                </c:pt>
                <c:pt idx="3">
                  <c:v>104.5</c:v>
                </c:pt>
                <c:pt idx="4">
                  <c:v>104.5</c:v>
                </c:pt>
                <c:pt idx="5">
                  <c:v>104.5</c:v>
                </c:pt>
              </c:numCache>
            </c:numRef>
          </c:val>
          <c:smooth val="0"/>
          <c:extLst>
            <c:ext xmlns:c16="http://schemas.microsoft.com/office/drawing/2014/chart" uri="{C3380CC4-5D6E-409C-BE32-E72D297353CC}">
              <c16:uniqueId val="{00000004-0132-43B9-AE83-EE2E0A26CB3C}"/>
            </c:ext>
          </c:extLst>
        </c:ser>
        <c:dLbls>
          <c:showLegendKey val="0"/>
          <c:showVal val="0"/>
          <c:showCatName val="0"/>
          <c:showSerName val="0"/>
          <c:showPercent val="0"/>
          <c:showBubbleSize val="0"/>
        </c:dLbls>
        <c:marker val="1"/>
        <c:smooth val="0"/>
        <c:axId val="245598464"/>
        <c:axId val="245616640"/>
      </c:lineChart>
      <c:catAx>
        <c:axId val="245598464"/>
        <c:scaling>
          <c:orientation val="minMax"/>
        </c:scaling>
        <c:delete val="0"/>
        <c:axPos val="b"/>
        <c:numFmt formatCode="General" sourceLinked="1"/>
        <c:majorTickMark val="out"/>
        <c:minorTickMark val="none"/>
        <c:tickLblPos val="nextTo"/>
        <c:crossAx val="245616640"/>
        <c:crosses val="autoZero"/>
        <c:auto val="1"/>
        <c:lblAlgn val="ctr"/>
        <c:lblOffset val="100"/>
        <c:noMultiLvlLbl val="0"/>
      </c:catAx>
      <c:valAx>
        <c:axId val="245616640"/>
        <c:scaling>
          <c:orientation val="minMax"/>
        </c:scaling>
        <c:delete val="0"/>
        <c:axPos val="l"/>
        <c:majorGridlines/>
        <c:numFmt formatCode="General" sourceLinked="1"/>
        <c:majorTickMark val="out"/>
        <c:minorTickMark val="none"/>
        <c:tickLblPos val="nextTo"/>
        <c:crossAx val="245598464"/>
        <c:crosses val="autoZero"/>
        <c:crossBetween val="between"/>
      </c:valAx>
    </c:plotArea>
    <c:legend>
      <c:legendPos val="b"/>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vi-VN" sz="1050">
                <a:latin typeface="Times New Roman" panose="02020603050405020304" pitchFamily="18" charset="0"/>
                <a:cs typeface="Times New Roman" panose="02020603050405020304" pitchFamily="18" charset="0"/>
              </a:rPr>
              <a:t>mg/l</a:t>
            </a:r>
            <a:endParaRPr lang="en-US" sz="1050">
              <a:latin typeface="Times New Roman" panose="02020603050405020304" pitchFamily="18" charset="0"/>
              <a:cs typeface="Times New Roman" panose="02020603050405020304" pitchFamily="18" charset="0"/>
            </a:endParaRPr>
          </a:p>
        </c:rich>
      </c:tx>
      <c:layout>
        <c:manualLayout>
          <c:xMode val="edge"/>
          <c:yMode val="edge"/>
          <c:x val="4.2874511340892422E-2"/>
          <c:y val="3.1570639305445937E-2"/>
        </c:manualLayout>
      </c:layout>
      <c:overlay val="0"/>
    </c:title>
    <c:autoTitleDeleted val="0"/>
    <c:plotArea>
      <c:layout/>
      <c:barChart>
        <c:barDir val="col"/>
        <c:grouping val="clustered"/>
        <c:varyColors val="0"/>
        <c:ser>
          <c:idx val="0"/>
          <c:order val="0"/>
          <c:tx>
            <c:strRef>
              <c:f>Sheet1!$B$1</c:f>
              <c:strCache>
                <c:ptCount val="1"/>
                <c:pt idx="0">
                  <c:v>COD</c:v>
                </c:pt>
              </c:strCache>
            </c:strRef>
          </c:tx>
          <c:invertIfNegative val="0"/>
          <c:dLbls>
            <c:dLbl>
              <c:idx val="1"/>
              <c:layout>
                <c:manualLayout>
                  <c:x val="5.0814181776186455E-2"/>
                  <c:y val="3.94632991318074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FA-41F0-A402-D27F8D2173D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NT11</c:v>
                </c:pt>
                <c:pt idx="1">
                  <c:v>NT12</c:v>
                </c:pt>
              </c:strCache>
            </c:strRef>
          </c:cat>
          <c:val>
            <c:numRef>
              <c:f>Sheet1!$B$2:$B$3</c:f>
              <c:numCache>
                <c:formatCode>General</c:formatCode>
                <c:ptCount val="2"/>
                <c:pt idx="0">
                  <c:v>88.4</c:v>
                </c:pt>
                <c:pt idx="1">
                  <c:v>69.5</c:v>
                </c:pt>
              </c:numCache>
            </c:numRef>
          </c:val>
          <c:extLst>
            <c:ext xmlns:c16="http://schemas.microsoft.com/office/drawing/2014/chart" uri="{C3380CC4-5D6E-409C-BE32-E72D297353CC}">
              <c16:uniqueId val="{00000001-1AFA-41F0-A402-D27F8D2173D1}"/>
            </c:ext>
          </c:extLst>
        </c:ser>
        <c:dLbls>
          <c:showLegendKey val="0"/>
          <c:showVal val="0"/>
          <c:showCatName val="0"/>
          <c:showSerName val="0"/>
          <c:showPercent val="0"/>
          <c:showBubbleSize val="0"/>
        </c:dLbls>
        <c:gapWidth val="150"/>
        <c:axId val="245598464"/>
        <c:axId val="245616640"/>
      </c:barChart>
      <c:lineChart>
        <c:grouping val="standard"/>
        <c:varyColors val="0"/>
        <c:ser>
          <c:idx val="1"/>
          <c:order val="1"/>
          <c:tx>
            <c:strRef>
              <c:f>Sheet1!$C$1</c:f>
              <c:strCache>
                <c:ptCount val="1"/>
                <c:pt idx="0">
                  <c:v>QCVN 29:2010/BTNMT (cửa hàng không có dịch vụ rửa xe)</c:v>
                </c:pt>
              </c:strCache>
            </c:strRef>
          </c:tx>
          <c:dLbls>
            <c:dLbl>
              <c:idx val="0"/>
              <c:delete val="1"/>
              <c:extLst>
                <c:ext xmlns:c15="http://schemas.microsoft.com/office/drawing/2012/chart" uri="{CE6537A1-D6FC-4f65-9D91-7224C49458BB}"/>
                <c:ext xmlns:c16="http://schemas.microsoft.com/office/drawing/2014/chart" uri="{C3380CC4-5D6E-409C-BE32-E72D297353CC}">
                  <c16:uniqueId val="{00000002-1AFA-41F0-A402-D27F8D2173D1}"/>
                </c:ext>
              </c:extLst>
            </c:dLbl>
            <c:dLbl>
              <c:idx val="1"/>
              <c:layout>
                <c:manualLayout>
                  <c:x val="-6.4672594987873894E-2"/>
                  <c:y val="-1.5785319652723111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6532023028245152E-2"/>
                      <c:h val="0.10341373074222075"/>
                    </c:manualLayout>
                  </c15:layout>
                </c:ext>
                <c:ext xmlns:c16="http://schemas.microsoft.com/office/drawing/2014/chart" uri="{C3380CC4-5D6E-409C-BE32-E72D297353CC}">
                  <c16:uniqueId val="{00000003-1AFA-41F0-A402-D27F8D2173D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NT11</c:v>
                </c:pt>
                <c:pt idx="1">
                  <c:v>NT12</c:v>
                </c:pt>
              </c:strCache>
            </c:strRef>
          </c:cat>
          <c:val>
            <c:numRef>
              <c:f>Sheet1!$C$2:$C$3</c:f>
              <c:numCache>
                <c:formatCode>General</c:formatCode>
                <c:ptCount val="2"/>
                <c:pt idx="0">
                  <c:v>150</c:v>
                </c:pt>
                <c:pt idx="1">
                  <c:v>150</c:v>
                </c:pt>
              </c:numCache>
            </c:numRef>
          </c:val>
          <c:smooth val="0"/>
          <c:extLst>
            <c:ext xmlns:c16="http://schemas.microsoft.com/office/drawing/2014/chart" uri="{C3380CC4-5D6E-409C-BE32-E72D297353CC}">
              <c16:uniqueId val="{00000004-1AFA-41F0-A402-D27F8D2173D1}"/>
            </c:ext>
          </c:extLst>
        </c:ser>
        <c:dLbls>
          <c:showLegendKey val="0"/>
          <c:showVal val="0"/>
          <c:showCatName val="0"/>
          <c:showSerName val="0"/>
          <c:showPercent val="0"/>
          <c:showBubbleSize val="0"/>
        </c:dLbls>
        <c:marker val="1"/>
        <c:smooth val="0"/>
        <c:axId val="245598464"/>
        <c:axId val="245616640"/>
      </c:lineChart>
      <c:catAx>
        <c:axId val="245598464"/>
        <c:scaling>
          <c:orientation val="minMax"/>
        </c:scaling>
        <c:delete val="0"/>
        <c:axPos val="b"/>
        <c:numFmt formatCode="General" sourceLinked="1"/>
        <c:majorTickMark val="out"/>
        <c:minorTickMark val="none"/>
        <c:tickLblPos val="nextTo"/>
        <c:crossAx val="245616640"/>
        <c:crosses val="autoZero"/>
        <c:auto val="1"/>
        <c:lblAlgn val="ctr"/>
        <c:lblOffset val="100"/>
        <c:noMultiLvlLbl val="0"/>
      </c:catAx>
      <c:valAx>
        <c:axId val="245616640"/>
        <c:scaling>
          <c:orientation val="minMax"/>
        </c:scaling>
        <c:delete val="0"/>
        <c:axPos val="l"/>
        <c:majorGridlines/>
        <c:numFmt formatCode="General" sourceLinked="1"/>
        <c:majorTickMark val="out"/>
        <c:minorTickMark val="none"/>
        <c:tickLblPos val="nextTo"/>
        <c:crossAx val="245598464"/>
        <c:crosses val="autoZero"/>
        <c:crossBetween val="between"/>
      </c:valAx>
    </c:plotArea>
    <c:legend>
      <c:legendPos val="b"/>
      <c:layout>
        <c:manualLayout>
          <c:xMode val="edge"/>
          <c:yMode val="edge"/>
          <c:x val="0.18055439108914942"/>
          <c:y val="0.90601789898213947"/>
          <c:w val="0.77978508547385494"/>
          <c:h val="7.0567466871519102E-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vi-VN" sz="1050">
                <a:latin typeface="Times New Roman" panose="02020603050405020304" pitchFamily="18" charset="0"/>
                <a:cs typeface="Times New Roman" panose="02020603050405020304" pitchFamily="18" charset="0"/>
              </a:rPr>
              <a:t>mg/l</a:t>
            </a:r>
            <a:endParaRPr lang="en-US" sz="1050">
              <a:latin typeface="Times New Roman" panose="02020603050405020304" pitchFamily="18" charset="0"/>
              <a:cs typeface="Times New Roman" panose="02020603050405020304" pitchFamily="18" charset="0"/>
            </a:endParaRPr>
          </a:p>
        </c:rich>
      </c:tx>
      <c:layout>
        <c:manualLayout>
          <c:xMode val="edge"/>
          <c:yMode val="edge"/>
          <c:x val="4.2874511340892422E-2"/>
          <c:y val="3.1570639305445937E-2"/>
        </c:manualLayout>
      </c:layout>
      <c:overlay val="0"/>
    </c:title>
    <c:autoTitleDeleted val="0"/>
    <c:plotArea>
      <c:layout/>
      <c:barChart>
        <c:barDir val="col"/>
        <c:grouping val="clustered"/>
        <c:varyColors val="0"/>
        <c:ser>
          <c:idx val="0"/>
          <c:order val="0"/>
          <c:tx>
            <c:strRef>
              <c:f>Sheet1!$B$1</c:f>
              <c:strCache>
                <c:ptCount val="1"/>
                <c:pt idx="0">
                  <c:v>Hàm lượng TSS</c:v>
                </c:pt>
              </c:strCache>
            </c:strRef>
          </c:tx>
          <c:invertIfNegative val="0"/>
          <c:dLbls>
            <c:dLbl>
              <c:idx val="1"/>
              <c:layout>
                <c:manualLayout>
                  <c:x val="5.0814181776186455E-2"/>
                  <c:y val="3.94632991318074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93-4CE5-AC34-580D0144B3F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NTSH1</c:v>
                </c:pt>
                <c:pt idx="1">
                  <c:v>NTSH2</c:v>
                </c:pt>
                <c:pt idx="2">
                  <c:v>NTSH3</c:v>
                </c:pt>
                <c:pt idx="3">
                  <c:v>NTSH4</c:v>
                </c:pt>
                <c:pt idx="4">
                  <c:v>NTSH5</c:v>
                </c:pt>
              </c:strCache>
            </c:strRef>
          </c:cat>
          <c:val>
            <c:numRef>
              <c:f>Sheet1!$B$2:$B$6</c:f>
              <c:numCache>
                <c:formatCode>General</c:formatCode>
                <c:ptCount val="5"/>
                <c:pt idx="0">
                  <c:v>322</c:v>
                </c:pt>
                <c:pt idx="1">
                  <c:v>42.8</c:v>
                </c:pt>
                <c:pt idx="2">
                  <c:v>276</c:v>
                </c:pt>
                <c:pt idx="3">
                  <c:v>46.4</c:v>
                </c:pt>
                <c:pt idx="4">
                  <c:v>40.700000000000003</c:v>
                </c:pt>
              </c:numCache>
            </c:numRef>
          </c:val>
          <c:extLst>
            <c:ext xmlns:c16="http://schemas.microsoft.com/office/drawing/2014/chart" uri="{C3380CC4-5D6E-409C-BE32-E72D297353CC}">
              <c16:uniqueId val="{00000001-4D93-4CE5-AC34-580D0144B3F3}"/>
            </c:ext>
          </c:extLst>
        </c:ser>
        <c:dLbls>
          <c:showLegendKey val="0"/>
          <c:showVal val="0"/>
          <c:showCatName val="0"/>
          <c:showSerName val="0"/>
          <c:showPercent val="0"/>
          <c:showBubbleSize val="0"/>
        </c:dLbls>
        <c:gapWidth val="150"/>
        <c:axId val="245598464"/>
        <c:axId val="245616640"/>
      </c:barChart>
      <c:lineChart>
        <c:grouping val="standard"/>
        <c:varyColors val="0"/>
        <c:ser>
          <c:idx val="1"/>
          <c:order val="1"/>
          <c:tx>
            <c:strRef>
              <c:f>Sheet1!$C$1</c:f>
              <c:strCache>
                <c:ptCount val="1"/>
                <c:pt idx="0">
                  <c:v>QCVN14:2008/BTNMT, cột B</c:v>
                </c:pt>
              </c:strCache>
            </c:strRef>
          </c:tx>
          <c:dLbls>
            <c:dLbl>
              <c:idx val="0"/>
              <c:delete val="1"/>
              <c:extLst>
                <c:ext xmlns:c15="http://schemas.microsoft.com/office/drawing/2012/chart" uri="{CE6537A1-D6FC-4f65-9D91-7224C49458BB}"/>
                <c:ext xmlns:c16="http://schemas.microsoft.com/office/drawing/2014/chart" uri="{C3380CC4-5D6E-409C-BE32-E72D297353CC}">
                  <c16:uniqueId val="{00000002-4D93-4CE5-AC34-580D0144B3F3}"/>
                </c:ext>
              </c:extLst>
            </c:dLbl>
            <c:dLbl>
              <c:idx val="1"/>
              <c:layout>
                <c:manualLayout>
                  <c:x val="-6.4672594987873894E-2"/>
                  <c:y val="-1.5785319652723111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6.6532023028245152E-2"/>
                      <c:h val="0.10341373074222075"/>
                    </c:manualLayout>
                  </c15:layout>
                </c:ext>
                <c:ext xmlns:c16="http://schemas.microsoft.com/office/drawing/2014/chart" uri="{C3380CC4-5D6E-409C-BE32-E72D297353CC}">
                  <c16:uniqueId val="{00000003-4D93-4CE5-AC34-580D0144B3F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NTSH1</c:v>
                </c:pt>
                <c:pt idx="1">
                  <c:v>NTSH2</c:v>
                </c:pt>
                <c:pt idx="2">
                  <c:v>NTSH3</c:v>
                </c:pt>
                <c:pt idx="3">
                  <c:v>NTSH4</c:v>
                </c:pt>
                <c:pt idx="4">
                  <c:v>NTSH5</c:v>
                </c:pt>
              </c:strCache>
            </c:strRef>
          </c:cat>
          <c:val>
            <c:numRef>
              <c:f>Sheet1!$C$2:$C$6</c:f>
              <c:numCache>
                <c:formatCode>General</c:formatCode>
                <c:ptCount val="5"/>
                <c:pt idx="0">
                  <c:v>120</c:v>
                </c:pt>
                <c:pt idx="1">
                  <c:v>120</c:v>
                </c:pt>
                <c:pt idx="2">
                  <c:v>120</c:v>
                </c:pt>
                <c:pt idx="3">
                  <c:v>120</c:v>
                </c:pt>
                <c:pt idx="4">
                  <c:v>120</c:v>
                </c:pt>
              </c:numCache>
            </c:numRef>
          </c:val>
          <c:smooth val="0"/>
          <c:extLst>
            <c:ext xmlns:c16="http://schemas.microsoft.com/office/drawing/2014/chart" uri="{C3380CC4-5D6E-409C-BE32-E72D297353CC}">
              <c16:uniqueId val="{00000004-4D93-4CE5-AC34-580D0144B3F3}"/>
            </c:ext>
          </c:extLst>
        </c:ser>
        <c:dLbls>
          <c:showLegendKey val="0"/>
          <c:showVal val="0"/>
          <c:showCatName val="0"/>
          <c:showSerName val="0"/>
          <c:showPercent val="0"/>
          <c:showBubbleSize val="0"/>
        </c:dLbls>
        <c:marker val="1"/>
        <c:smooth val="0"/>
        <c:axId val="245598464"/>
        <c:axId val="245616640"/>
      </c:lineChart>
      <c:catAx>
        <c:axId val="245598464"/>
        <c:scaling>
          <c:orientation val="minMax"/>
        </c:scaling>
        <c:delete val="0"/>
        <c:axPos val="b"/>
        <c:numFmt formatCode="General" sourceLinked="1"/>
        <c:majorTickMark val="out"/>
        <c:minorTickMark val="none"/>
        <c:tickLblPos val="nextTo"/>
        <c:crossAx val="245616640"/>
        <c:crosses val="autoZero"/>
        <c:auto val="1"/>
        <c:lblAlgn val="ctr"/>
        <c:lblOffset val="100"/>
        <c:noMultiLvlLbl val="0"/>
      </c:catAx>
      <c:valAx>
        <c:axId val="245616640"/>
        <c:scaling>
          <c:orientation val="minMax"/>
        </c:scaling>
        <c:delete val="0"/>
        <c:axPos val="l"/>
        <c:majorGridlines/>
        <c:numFmt formatCode="General" sourceLinked="1"/>
        <c:majorTickMark val="out"/>
        <c:minorTickMark val="none"/>
        <c:tickLblPos val="nextTo"/>
        <c:crossAx val="245598464"/>
        <c:crosses val="autoZero"/>
        <c:crossBetween val="between"/>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3874D-5C6B-4DC0-A03B-91586E49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1632</TotalTime>
  <Pages>76</Pages>
  <Words>13399</Words>
  <Characters>76378</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Báo cáo Kết quả quan trắc môi trường Công ty than Mạo Khê - TKV đợt 1 năm 2021</vt:lpstr>
    </vt:vector>
  </TitlesOfParts>
  <Company>LawSoft</Company>
  <LinksUpToDate>false</LinksUpToDate>
  <CharactersWithSpaces>89598</CharactersWithSpaces>
  <SharedDoc>false</SharedDoc>
  <HLinks>
    <vt:vector size="348" baseType="variant">
      <vt:variant>
        <vt:i4>1703997</vt:i4>
      </vt:variant>
      <vt:variant>
        <vt:i4>350</vt:i4>
      </vt:variant>
      <vt:variant>
        <vt:i4>0</vt:i4>
      </vt:variant>
      <vt:variant>
        <vt:i4>5</vt:i4>
      </vt:variant>
      <vt:variant>
        <vt:lpwstr/>
      </vt:variant>
      <vt:variant>
        <vt:lpwstr>_Toc99320573</vt:lpwstr>
      </vt:variant>
      <vt:variant>
        <vt:i4>1769533</vt:i4>
      </vt:variant>
      <vt:variant>
        <vt:i4>344</vt:i4>
      </vt:variant>
      <vt:variant>
        <vt:i4>0</vt:i4>
      </vt:variant>
      <vt:variant>
        <vt:i4>5</vt:i4>
      </vt:variant>
      <vt:variant>
        <vt:lpwstr/>
      </vt:variant>
      <vt:variant>
        <vt:lpwstr>_Toc99320572</vt:lpwstr>
      </vt:variant>
      <vt:variant>
        <vt:i4>1638461</vt:i4>
      </vt:variant>
      <vt:variant>
        <vt:i4>338</vt:i4>
      </vt:variant>
      <vt:variant>
        <vt:i4>0</vt:i4>
      </vt:variant>
      <vt:variant>
        <vt:i4>5</vt:i4>
      </vt:variant>
      <vt:variant>
        <vt:lpwstr/>
      </vt:variant>
      <vt:variant>
        <vt:lpwstr>_Toc99320570</vt:lpwstr>
      </vt:variant>
      <vt:variant>
        <vt:i4>1048636</vt:i4>
      </vt:variant>
      <vt:variant>
        <vt:i4>332</vt:i4>
      </vt:variant>
      <vt:variant>
        <vt:i4>0</vt:i4>
      </vt:variant>
      <vt:variant>
        <vt:i4>5</vt:i4>
      </vt:variant>
      <vt:variant>
        <vt:lpwstr/>
      </vt:variant>
      <vt:variant>
        <vt:lpwstr>_Toc99320569</vt:lpwstr>
      </vt:variant>
      <vt:variant>
        <vt:i4>1966140</vt:i4>
      </vt:variant>
      <vt:variant>
        <vt:i4>326</vt:i4>
      </vt:variant>
      <vt:variant>
        <vt:i4>0</vt:i4>
      </vt:variant>
      <vt:variant>
        <vt:i4>5</vt:i4>
      </vt:variant>
      <vt:variant>
        <vt:lpwstr/>
      </vt:variant>
      <vt:variant>
        <vt:lpwstr>_Toc99320567</vt:lpwstr>
      </vt:variant>
      <vt:variant>
        <vt:i4>2031676</vt:i4>
      </vt:variant>
      <vt:variant>
        <vt:i4>320</vt:i4>
      </vt:variant>
      <vt:variant>
        <vt:i4>0</vt:i4>
      </vt:variant>
      <vt:variant>
        <vt:i4>5</vt:i4>
      </vt:variant>
      <vt:variant>
        <vt:lpwstr/>
      </vt:variant>
      <vt:variant>
        <vt:lpwstr>_Toc99320566</vt:lpwstr>
      </vt:variant>
      <vt:variant>
        <vt:i4>1835068</vt:i4>
      </vt:variant>
      <vt:variant>
        <vt:i4>314</vt:i4>
      </vt:variant>
      <vt:variant>
        <vt:i4>0</vt:i4>
      </vt:variant>
      <vt:variant>
        <vt:i4>5</vt:i4>
      </vt:variant>
      <vt:variant>
        <vt:lpwstr/>
      </vt:variant>
      <vt:variant>
        <vt:lpwstr>_Toc99320565</vt:lpwstr>
      </vt:variant>
      <vt:variant>
        <vt:i4>1900604</vt:i4>
      </vt:variant>
      <vt:variant>
        <vt:i4>308</vt:i4>
      </vt:variant>
      <vt:variant>
        <vt:i4>0</vt:i4>
      </vt:variant>
      <vt:variant>
        <vt:i4>5</vt:i4>
      </vt:variant>
      <vt:variant>
        <vt:lpwstr/>
      </vt:variant>
      <vt:variant>
        <vt:lpwstr>_Toc99320564</vt:lpwstr>
      </vt:variant>
      <vt:variant>
        <vt:i4>1048639</vt:i4>
      </vt:variant>
      <vt:variant>
        <vt:i4>302</vt:i4>
      </vt:variant>
      <vt:variant>
        <vt:i4>0</vt:i4>
      </vt:variant>
      <vt:variant>
        <vt:i4>5</vt:i4>
      </vt:variant>
      <vt:variant>
        <vt:lpwstr/>
      </vt:variant>
      <vt:variant>
        <vt:lpwstr>_Toc99320559</vt:lpwstr>
      </vt:variant>
      <vt:variant>
        <vt:i4>1966143</vt:i4>
      </vt:variant>
      <vt:variant>
        <vt:i4>296</vt:i4>
      </vt:variant>
      <vt:variant>
        <vt:i4>0</vt:i4>
      </vt:variant>
      <vt:variant>
        <vt:i4>5</vt:i4>
      </vt:variant>
      <vt:variant>
        <vt:lpwstr/>
      </vt:variant>
      <vt:variant>
        <vt:lpwstr>_Toc99320557</vt:lpwstr>
      </vt:variant>
      <vt:variant>
        <vt:i4>1310768</vt:i4>
      </vt:variant>
      <vt:variant>
        <vt:i4>287</vt:i4>
      </vt:variant>
      <vt:variant>
        <vt:i4>0</vt:i4>
      </vt:variant>
      <vt:variant>
        <vt:i4>5</vt:i4>
      </vt:variant>
      <vt:variant>
        <vt:lpwstr/>
      </vt:variant>
      <vt:variant>
        <vt:lpwstr>_Toc99549759</vt:lpwstr>
      </vt:variant>
      <vt:variant>
        <vt:i4>1376304</vt:i4>
      </vt:variant>
      <vt:variant>
        <vt:i4>281</vt:i4>
      </vt:variant>
      <vt:variant>
        <vt:i4>0</vt:i4>
      </vt:variant>
      <vt:variant>
        <vt:i4>5</vt:i4>
      </vt:variant>
      <vt:variant>
        <vt:lpwstr/>
      </vt:variant>
      <vt:variant>
        <vt:lpwstr>_Toc99549758</vt:lpwstr>
      </vt:variant>
      <vt:variant>
        <vt:i4>1703984</vt:i4>
      </vt:variant>
      <vt:variant>
        <vt:i4>275</vt:i4>
      </vt:variant>
      <vt:variant>
        <vt:i4>0</vt:i4>
      </vt:variant>
      <vt:variant>
        <vt:i4>5</vt:i4>
      </vt:variant>
      <vt:variant>
        <vt:lpwstr/>
      </vt:variant>
      <vt:variant>
        <vt:lpwstr>_Toc99549757</vt:lpwstr>
      </vt:variant>
      <vt:variant>
        <vt:i4>1769520</vt:i4>
      </vt:variant>
      <vt:variant>
        <vt:i4>269</vt:i4>
      </vt:variant>
      <vt:variant>
        <vt:i4>0</vt:i4>
      </vt:variant>
      <vt:variant>
        <vt:i4>5</vt:i4>
      </vt:variant>
      <vt:variant>
        <vt:lpwstr/>
      </vt:variant>
      <vt:variant>
        <vt:lpwstr>_Toc99549756</vt:lpwstr>
      </vt:variant>
      <vt:variant>
        <vt:i4>1638448</vt:i4>
      </vt:variant>
      <vt:variant>
        <vt:i4>263</vt:i4>
      </vt:variant>
      <vt:variant>
        <vt:i4>0</vt:i4>
      </vt:variant>
      <vt:variant>
        <vt:i4>5</vt:i4>
      </vt:variant>
      <vt:variant>
        <vt:lpwstr/>
      </vt:variant>
      <vt:variant>
        <vt:lpwstr>_Toc99549754</vt:lpwstr>
      </vt:variant>
      <vt:variant>
        <vt:i4>1966128</vt:i4>
      </vt:variant>
      <vt:variant>
        <vt:i4>257</vt:i4>
      </vt:variant>
      <vt:variant>
        <vt:i4>0</vt:i4>
      </vt:variant>
      <vt:variant>
        <vt:i4>5</vt:i4>
      </vt:variant>
      <vt:variant>
        <vt:lpwstr/>
      </vt:variant>
      <vt:variant>
        <vt:lpwstr>_Toc99549753</vt:lpwstr>
      </vt:variant>
      <vt:variant>
        <vt:i4>1900592</vt:i4>
      </vt:variant>
      <vt:variant>
        <vt:i4>251</vt:i4>
      </vt:variant>
      <vt:variant>
        <vt:i4>0</vt:i4>
      </vt:variant>
      <vt:variant>
        <vt:i4>5</vt:i4>
      </vt:variant>
      <vt:variant>
        <vt:lpwstr/>
      </vt:variant>
      <vt:variant>
        <vt:lpwstr>_Toc99549750</vt:lpwstr>
      </vt:variant>
      <vt:variant>
        <vt:i4>2031665</vt:i4>
      </vt:variant>
      <vt:variant>
        <vt:i4>245</vt:i4>
      </vt:variant>
      <vt:variant>
        <vt:i4>0</vt:i4>
      </vt:variant>
      <vt:variant>
        <vt:i4>5</vt:i4>
      </vt:variant>
      <vt:variant>
        <vt:lpwstr/>
      </vt:variant>
      <vt:variant>
        <vt:lpwstr>_Toc99549742</vt:lpwstr>
      </vt:variant>
      <vt:variant>
        <vt:i4>1835057</vt:i4>
      </vt:variant>
      <vt:variant>
        <vt:i4>239</vt:i4>
      </vt:variant>
      <vt:variant>
        <vt:i4>0</vt:i4>
      </vt:variant>
      <vt:variant>
        <vt:i4>5</vt:i4>
      </vt:variant>
      <vt:variant>
        <vt:lpwstr/>
      </vt:variant>
      <vt:variant>
        <vt:lpwstr>_Toc99549741</vt:lpwstr>
      </vt:variant>
      <vt:variant>
        <vt:i4>1900593</vt:i4>
      </vt:variant>
      <vt:variant>
        <vt:i4>233</vt:i4>
      </vt:variant>
      <vt:variant>
        <vt:i4>0</vt:i4>
      </vt:variant>
      <vt:variant>
        <vt:i4>5</vt:i4>
      </vt:variant>
      <vt:variant>
        <vt:lpwstr/>
      </vt:variant>
      <vt:variant>
        <vt:lpwstr>_Toc99549740</vt:lpwstr>
      </vt:variant>
      <vt:variant>
        <vt:i4>1310774</vt:i4>
      </vt:variant>
      <vt:variant>
        <vt:i4>227</vt:i4>
      </vt:variant>
      <vt:variant>
        <vt:i4>0</vt:i4>
      </vt:variant>
      <vt:variant>
        <vt:i4>5</vt:i4>
      </vt:variant>
      <vt:variant>
        <vt:lpwstr/>
      </vt:variant>
      <vt:variant>
        <vt:lpwstr>_Toc99549739</vt:lpwstr>
      </vt:variant>
      <vt:variant>
        <vt:i4>1572918</vt:i4>
      </vt:variant>
      <vt:variant>
        <vt:i4>221</vt:i4>
      </vt:variant>
      <vt:variant>
        <vt:i4>0</vt:i4>
      </vt:variant>
      <vt:variant>
        <vt:i4>5</vt:i4>
      </vt:variant>
      <vt:variant>
        <vt:lpwstr/>
      </vt:variant>
      <vt:variant>
        <vt:lpwstr>_Toc99549735</vt:lpwstr>
      </vt:variant>
      <vt:variant>
        <vt:i4>1638454</vt:i4>
      </vt:variant>
      <vt:variant>
        <vt:i4>215</vt:i4>
      </vt:variant>
      <vt:variant>
        <vt:i4>0</vt:i4>
      </vt:variant>
      <vt:variant>
        <vt:i4>5</vt:i4>
      </vt:variant>
      <vt:variant>
        <vt:lpwstr/>
      </vt:variant>
      <vt:variant>
        <vt:lpwstr>_Toc99549734</vt:lpwstr>
      </vt:variant>
      <vt:variant>
        <vt:i4>1966134</vt:i4>
      </vt:variant>
      <vt:variant>
        <vt:i4>209</vt:i4>
      </vt:variant>
      <vt:variant>
        <vt:i4>0</vt:i4>
      </vt:variant>
      <vt:variant>
        <vt:i4>5</vt:i4>
      </vt:variant>
      <vt:variant>
        <vt:lpwstr/>
      </vt:variant>
      <vt:variant>
        <vt:lpwstr>_Toc99549733</vt:lpwstr>
      </vt:variant>
      <vt:variant>
        <vt:i4>2031670</vt:i4>
      </vt:variant>
      <vt:variant>
        <vt:i4>203</vt:i4>
      </vt:variant>
      <vt:variant>
        <vt:i4>0</vt:i4>
      </vt:variant>
      <vt:variant>
        <vt:i4>5</vt:i4>
      </vt:variant>
      <vt:variant>
        <vt:lpwstr/>
      </vt:variant>
      <vt:variant>
        <vt:lpwstr>_Toc99549732</vt:lpwstr>
      </vt:variant>
      <vt:variant>
        <vt:i4>1835062</vt:i4>
      </vt:variant>
      <vt:variant>
        <vt:i4>197</vt:i4>
      </vt:variant>
      <vt:variant>
        <vt:i4>0</vt:i4>
      </vt:variant>
      <vt:variant>
        <vt:i4>5</vt:i4>
      </vt:variant>
      <vt:variant>
        <vt:lpwstr/>
      </vt:variant>
      <vt:variant>
        <vt:lpwstr>_Toc99549731</vt:lpwstr>
      </vt:variant>
      <vt:variant>
        <vt:i4>1835062</vt:i4>
      </vt:variant>
      <vt:variant>
        <vt:i4>191</vt:i4>
      </vt:variant>
      <vt:variant>
        <vt:i4>0</vt:i4>
      </vt:variant>
      <vt:variant>
        <vt:i4>5</vt:i4>
      </vt:variant>
      <vt:variant>
        <vt:lpwstr/>
      </vt:variant>
      <vt:variant>
        <vt:lpwstr>_Toc99549731</vt:lpwstr>
      </vt:variant>
      <vt:variant>
        <vt:i4>1310775</vt:i4>
      </vt:variant>
      <vt:variant>
        <vt:i4>185</vt:i4>
      </vt:variant>
      <vt:variant>
        <vt:i4>0</vt:i4>
      </vt:variant>
      <vt:variant>
        <vt:i4>5</vt:i4>
      </vt:variant>
      <vt:variant>
        <vt:lpwstr/>
      </vt:variant>
      <vt:variant>
        <vt:lpwstr>_Toc99549729</vt:lpwstr>
      </vt:variant>
      <vt:variant>
        <vt:i4>1376311</vt:i4>
      </vt:variant>
      <vt:variant>
        <vt:i4>179</vt:i4>
      </vt:variant>
      <vt:variant>
        <vt:i4>0</vt:i4>
      </vt:variant>
      <vt:variant>
        <vt:i4>5</vt:i4>
      </vt:variant>
      <vt:variant>
        <vt:lpwstr/>
      </vt:variant>
      <vt:variant>
        <vt:lpwstr>_Toc99549728</vt:lpwstr>
      </vt:variant>
      <vt:variant>
        <vt:i4>1769527</vt:i4>
      </vt:variant>
      <vt:variant>
        <vt:i4>173</vt:i4>
      </vt:variant>
      <vt:variant>
        <vt:i4>0</vt:i4>
      </vt:variant>
      <vt:variant>
        <vt:i4>5</vt:i4>
      </vt:variant>
      <vt:variant>
        <vt:lpwstr/>
      </vt:variant>
      <vt:variant>
        <vt:lpwstr>_Toc99549726</vt:lpwstr>
      </vt:variant>
      <vt:variant>
        <vt:i4>1572919</vt:i4>
      </vt:variant>
      <vt:variant>
        <vt:i4>167</vt:i4>
      </vt:variant>
      <vt:variant>
        <vt:i4>0</vt:i4>
      </vt:variant>
      <vt:variant>
        <vt:i4>5</vt:i4>
      </vt:variant>
      <vt:variant>
        <vt:lpwstr/>
      </vt:variant>
      <vt:variant>
        <vt:lpwstr>_Toc99549725</vt:lpwstr>
      </vt:variant>
      <vt:variant>
        <vt:i4>1638455</vt:i4>
      </vt:variant>
      <vt:variant>
        <vt:i4>161</vt:i4>
      </vt:variant>
      <vt:variant>
        <vt:i4>0</vt:i4>
      </vt:variant>
      <vt:variant>
        <vt:i4>5</vt:i4>
      </vt:variant>
      <vt:variant>
        <vt:lpwstr/>
      </vt:variant>
      <vt:variant>
        <vt:lpwstr>_Toc99549724</vt:lpwstr>
      </vt:variant>
      <vt:variant>
        <vt:i4>1966135</vt:i4>
      </vt:variant>
      <vt:variant>
        <vt:i4>155</vt:i4>
      </vt:variant>
      <vt:variant>
        <vt:i4>0</vt:i4>
      </vt:variant>
      <vt:variant>
        <vt:i4>5</vt:i4>
      </vt:variant>
      <vt:variant>
        <vt:lpwstr/>
      </vt:variant>
      <vt:variant>
        <vt:lpwstr>_Toc99549723</vt:lpwstr>
      </vt:variant>
      <vt:variant>
        <vt:i4>2031671</vt:i4>
      </vt:variant>
      <vt:variant>
        <vt:i4>149</vt:i4>
      </vt:variant>
      <vt:variant>
        <vt:i4>0</vt:i4>
      </vt:variant>
      <vt:variant>
        <vt:i4>5</vt:i4>
      </vt:variant>
      <vt:variant>
        <vt:lpwstr/>
      </vt:variant>
      <vt:variant>
        <vt:lpwstr>_Toc99549722</vt:lpwstr>
      </vt:variant>
      <vt:variant>
        <vt:i4>1835063</vt:i4>
      </vt:variant>
      <vt:variant>
        <vt:i4>143</vt:i4>
      </vt:variant>
      <vt:variant>
        <vt:i4>0</vt:i4>
      </vt:variant>
      <vt:variant>
        <vt:i4>5</vt:i4>
      </vt:variant>
      <vt:variant>
        <vt:lpwstr/>
      </vt:variant>
      <vt:variant>
        <vt:lpwstr>_Toc99549721</vt:lpwstr>
      </vt:variant>
      <vt:variant>
        <vt:i4>1835063</vt:i4>
      </vt:variant>
      <vt:variant>
        <vt:i4>137</vt:i4>
      </vt:variant>
      <vt:variant>
        <vt:i4>0</vt:i4>
      </vt:variant>
      <vt:variant>
        <vt:i4>5</vt:i4>
      </vt:variant>
      <vt:variant>
        <vt:lpwstr/>
      </vt:variant>
      <vt:variant>
        <vt:lpwstr>_Toc99549721</vt:lpwstr>
      </vt:variant>
      <vt:variant>
        <vt:i4>1900599</vt:i4>
      </vt:variant>
      <vt:variant>
        <vt:i4>131</vt:i4>
      </vt:variant>
      <vt:variant>
        <vt:i4>0</vt:i4>
      </vt:variant>
      <vt:variant>
        <vt:i4>5</vt:i4>
      </vt:variant>
      <vt:variant>
        <vt:lpwstr/>
      </vt:variant>
      <vt:variant>
        <vt:lpwstr>_Toc99549720</vt:lpwstr>
      </vt:variant>
      <vt:variant>
        <vt:i4>1376308</vt:i4>
      </vt:variant>
      <vt:variant>
        <vt:i4>125</vt:i4>
      </vt:variant>
      <vt:variant>
        <vt:i4>0</vt:i4>
      </vt:variant>
      <vt:variant>
        <vt:i4>5</vt:i4>
      </vt:variant>
      <vt:variant>
        <vt:lpwstr/>
      </vt:variant>
      <vt:variant>
        <vt:lpwstr>_Toc99549718</vt:lpwstr>
      </vt:variant>
      <vt:variant>
        <vt:i4>1048628</vt:i4>
      </vt:variant>
      <vt:variant>
        <vt:i4>116</vt:i4>
      </vt:variant>
      <vt:variant>
        <vt:i4>0</vt:i4>
      </vt:variant>
      <vt:variant>
        <vt:i4>5</vt:i4>
      </vt:variant>
      <vt:variant>
        <vt:lpwstr/>
      </vt:variant>
      <vt:variant>
        <vt:lpwstr>_Toc83826422</vt:lpwstr>
      </vt:variant>
      <vt:variant>
        <vt:i4>1769527</vt:i4>
      </vt:variant>
      <vt:variant>
        <vt:i4>110</vt:i4>
      </vt:variant>
      <vt:variant>
        <vt:i4>0</vt:i4>
      </vt:variant>
      <vt:variant>
        <vt:i4>5</vt:i4>
      </vt:variant>
      <vt:variant>
        <vt:lpwstr/>
      </vt:variant>
      <vt:variant>
        <vt:lpwstr>_Toc83826419</vt:lpwstr>
      </vt:variant>
      <vt:variant>
        <vt:i4>1703991</vt:i4>
      </vt:variant>
      <vt:variant>
        <vt:i4>104</vt:i4>
      </vt:variant>
      <vt:variant>
        <vt:i4>0</vt:i4>
      </vt:variant>
      <vt:variant>
        <vt:i4>5</vt:i4>
      </vt:variant>
      <vt:variant>
        <vt:lpwstr/>
      </vt:variant>
      <vt:variant>
        <vt:lpwstr>_Toc83826418</vt:lpwstr>
      </vt:variant>
      <vt:variant>
        <vt:i4>1376311</vt:i4>
      </vt:variant>
      <vt:variant>
        <vt:i4>98</vt:i4>
      </vt:variant>
      <vt:variant>
        <vt:i4>0</vt:i4>
      </vt:variant>
      <vt:variant>
        <vt:i4>5</vt:i4>
      </vt:variant>
      <vt:variant>
        <vt:lpwstr/>
      </vt:variant>
      <vt:variant>
        <vt:lpwstr>_Toc83826417</vt:lpwstr>
      </vt:variant>
      <vt:variant>
        <vt:i4>1310774</vt:i4>
      </vt:variant>
      <vt:variant>
        <vt:i4>92</vt:i4>
      </vt:variant>
      <vt:variant>
        <vt:i4>0</vt:i4>
      </vt:variant>
      <vt:variant>
        <vt:i4>5</vt:i4>
      </vt:variant>
      <vt:variant>
        <vt:lpwstr/>
      </vt:variant>
      <vt:variant>
        <vt:lpwstr>_Toc83826406</vt:lpwstr>
      </vt:variant>
      <vt:variant>
        <vt:i4>1507382</vt:i4>
      </vt:variant>
      <vt:variant>
        <vt:i4>86</vt:i4>
      </vt:variant>
      <vt:variant>
        <vt:i4>0</vt:i4>
      </vt:variant>
      <vt:variant>
        <vt:i4>5</vt:i4>
      </vt:variant>
      <vt:variant>
        <vt:lpwstr/>
      </vt:variant>
      <vt:variant>
        <vt:lpwstr>_Toc83826405</vt:lpwstr>
      </vt:variant>
      <vt:variant>
        <vt:i4>1441846</vt:i4>
      </vt:variant>
      <vt:variant>
        <vt:i4>80</vt:i4>
      </vt:variant>
      <vt:variant>
        <vt:i4>0</vt:i4>
      </vt:variant>
      <vt:variant>
        <vt:i4>5</vt:i4>
      </vt:variant>
      <vt:variant>
        <vt:lpwstr/>
      </vt:variant>
      <vt:variant>
        <vt:lpwstr>_Toc83826404</vt:lpwstr>
      </vt:variant>
      <vt:variant>
        <vt:i4>1114166</vt:i4>
      </vt:variant>
      <vt:variant>
        <vt:i4>74</vt:i4>
      </vt:variant>
      <vt:variant>
        <vt:i4>0</vt:i4>
      </vt:variant>
      <vt:variant>
        <vt:i4>5</vt:i4>
      </vt:variant>
      <vt:variant>
        <vt:lpwstr/>
      </vt:variant>
      <vt:variant>
        <vt:lpwstr>_Toc83826403</vt:lpwstr>
      </vt:variant>
      <vt:variant>
        <vt:i4>1835071</vt:i4>
      </vt:variant>
      <vt:variant>
        <vt:i4>68</vt:i4>
      </vt:variant>
      <vt:variant>
        <vt:i4>0</vt:i4>
      </vt:variant>
      <vt:variant>
        <vt:i4>5</vt:i4>
      </vt:variant>
      <vt:variant>
        <vt:lpwstr/>
      </vt:variant>
      <vt:variant>
        <vt:lpwstr>_Toc83826399</vt:lpwstr>
      </vt:variant>
      <vt:variant>
        <vt:i4>1048639</vt:i4>
      </vt:variant>
      <vt:variant>
        <vt:i4>62</vt:i4>
      </vt:variant>
      <vt:variant>
        <vt:i4>0</vt:i4>
      </vt:variant>
      <vt:variant>
        <vt:i4>5</vt:i4>
      </vt:variant>
      <vt:variant>
        <vt:lpwstr/>
      </vt:variant>
      <vt:variant>
        <vt:lpwstr>_Toc83826395</vt:lpwstr>
      </vt:variant>
      <vt:variant>
        <vt:i4>1835070</vt:i4>
      </vt:variant>
      <vt:variant>
        <vt:i4>56</vt:i4>
      </vt:variant>
      <vt:variant>
        <vt:i4>0</vt:i4>
      </vt:variant>
      <vt:variant>
        <vt:i4>5</vt:i4>
      </vt:variant>
      <vt:variant>
        <vt:lpwstr/>
      </vt:variant>
      <vt:variant>
        <vt:lpwstr>_Toc83826389</vt:lpwstr>
      </vt:variant>
      <vt:variant>
        <vt:i4>1900593</vt:i4>
      </vt:variant>
      <vt:variant>
        <vt:i4>50</vt:i4>
      </vt:variant>
      <vt:variant>
        <vt:i4>0</vt:i4>
      </vt:variant>
      <vt:variant>
        <vt:i4>5</vt:i4>
      </vt:variant>
      <vt:variant>
        <vt:lpwstr/>
      </vt:variant>
      <vt:variant>
        <vt:lpwstr>_Toc83826378</vt:lpwstr>
      </vt:variant>
      <vt:variant>
        <vt:i4>1376305</vt:i4>
      </vt:variant>
      <vt:variant>
        <vt:i4>44</vt:i4>
      </vt:variant>
      <vt:variant>
        <vt:i4>0</vt:i4>
      </vt:variant>
      <vt:variant>
        <vt:i4>5</vt:i4>
      </vt:variant>
      <vt:variant>
        <vt:lpwstr/>
      </vt:variant>
      <vt:variant>
        <vt:lpwstr>_Toc83826370</vt:lpwstr>
      </vt:variant>
      <vt:variant>
        <vt:i4>1245232</vt:i4>
      </vt:variant>
      <vt:variant>
        <vt:i4>38</vt:i4>
      </vt:variant>
      <vt:variant>
        <vt:i4>0</vt:i4>
      </vt:variant>
      <vt:variant>
        <vt:i4>5</vt:i4>
      </vt:variant>
      <vt:variant>
        <vt:lpwstr/>
      </vt:variant>
      <vt:variant>
        <vt:lpwstr>_Toc83826366</vt:lpwstr>
      </vt:variant>
      <vt:variant>
        <vt:i4>1048624</vt:i4>
      </vt:variant>
      <vt:variant>
        <vt:i4>32</vt:i4>
      </vt:variant>
      <vt:variant>
        <vt:i4>0</vt:i4>
      </vt:variant>
      <vt:variant>
        <vt:i4>5</vt:i4>
      </vt:variant>
      <vt:variant>
        <vt:lpwstr/>
      </vt:variant>
      <vt:variant>
        <vt:lpwstr>_Toc83826365</vt:lpwstr>
      </vt:variant>
      <vt:variant>
        <vt:i4>1900594</vt:i4>
      </vt:variant>
      <vt:variant>
        <vt:i4>26</vt:i4>
      </vt:variant>
      <vt:variant>
        <vt:i4>0</vt:i4>
      </vt:variant>
      <vt:variant>
        <vt:i4>5</vt:i4>
      </vt:variant>
      <vt:variant>
        <vt:lpwstr/>
      </vt:variant>
      <vt:variant>
        <vt:lpwstr>_Toc83826348</vt:lpwstr>
      </vt:variant>
      <vt:variant>
        <vt:i4>1179698</vt:i4>
      </vt:variant>
      <vt:variant>
        <vt:i4>20</vt:i4>
      </vt:variant>
      <vt:variant>
        <vt:i4>0</vt:i4>
      </vt:variant>
      <vt:variant>
        <vt:i4>5</vt:i4>
      </vt:variant>
      <vt:variant>
        <vt:lpwstr/>
      </vt:variant>
      <vt:variant>
        <vt:lpwstr>_Toc83826347</vt:lpwstr>
      </vt:variant>
      <vt:variant>
        <vt:i4>1048626</vt:i4>
      </vt:variant>
      <vt:variant>
        <vt:i4>14</vt:i4>
      </vt:variant>
      <vt:variant>
        <vt:i4>0</vt:i4>
      </vt:variant>
      <vt:variant>
        <vt:i4>5</vt:i4>
      </vt:variant>
      <vt:variant>
        <vt:lpwstr/>
      </vt:variant>
      <vt:variant>
        <vt:lpwstr>_Toc83826345</vt:lpwstr>
      </vt:variant>
      <vt:variant>
        <vt:i4>1114162</vt:i4>
      </vt:variant>
      <vt:variant>
        <vt:i4>8</vt:i4>
      </vt:variant>
      <vt:variant>
        <vt:i4>0</vt:i4>
      </vt:variant>
      <vt:variant>
        <vt:i4>5</vt:i4>
      </vt:variant>
      <vt:variant>
        <vt:lpwstr/>
      </vt:variant>
      <vt:variant>
        <vt:lpwstr>_Toc83826344</vt:lpwstr>
      </vt:variant>
      <vt:variant>
        <vt:i4>1441842</vt:i4>
      </vt:variant>
      <vt:variant>
        <vt:i4>2</vt:i4>
      </vt:variant>
      <vt:variant>
        <vt:i4>0</vt:i4>
      </vt:variant>
      <vt:variant>
        <vt:i4>5</vt:i4>
      </vt:variant>
      <vt:variant>
        <vt:lpwstr/>
      </vt:variant>
      <vt:variant>
        <vt:lpwstr>_Toc83826343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Kết quả quan trắc môi trường Công ty than Mạo Khê - TKV đợt 1 năm 2021</dc:title>
  <dc:subject/>
  <dc:creator>LawSoft</dc:creator>
  <cp:keywords/>
  <dc:description/>
  <cp:lastModifiedBy>TVC</cp:lastModifiedBy>
  <cp:revision>108</cp:revision>
  <cp:lastPrinted>2021-10-01T06:47:00Z</cp:lastPrinted>
  <dcterms:created xsi:type="dcterms:W3CDTF">2023-03-24T01:56:00Z</dcterms:created>
  <dcterms:modified xsi:type="dcterms:W3CDTF">2024-08-06T06:53:00Z</dcterms:modified>
</cp:coreProperties>
</file>